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48" w:rsidRPr="00542C4D" w:rsidRDefault="00D45B48" w:rsidP="00C013C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925FD" w:rsidRDefault="00AB5F4A" w:rsidP="000925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bookmarkStart w:id="0" w:name="_GoBack"/>
      <w:bookmarkEnd w:id="0"/>
      <w:r w:rsidR="00C013C1" w:rsidRPr="00735D8C">
        <w:rPr>
          <w:rFonts w:ascii="Times New Roman" w:hAnsi="Times New Roman" w:cs="Times New Roman"/>
          <w:b/>
          <w:sz w:val="24"/>
          <w:szCs w:val="24"/>
        </w:rPr>
        <w:t>государственного регулирования тарифов</w:t>
      </w:r>
      <w:r w:rsidR="00B971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13C1" w:rsidRPr="00735D8C">
        <w:rPr>
          <w:rFonts w:ascii="Times New Roman" w:hAnsi="Times New Roman" w:cs="Times New Roman"/>
          <w:b/>
          <w:sz w:val="24"/>
          <w:szCs w:val="24"/>
        </w:rPr>
        <w:t>на коммунальные услуги на территории Ханты-Мансийского а</w:t>
      </w:r>
      <w:r w:rsidR="007A76BE" w:rsidRPr="00735D8C">
        <w:rPr>
          <w:rFonts w:ascii="Times New Roman" w:hAnsi="Times New Roman" w:cs="Times New Roman"/>
          <w:b/>
          <w:sz w:val="24"/>
          <w:szCs w:val="24"/>
        </w:rPr>
        <w:t>втономного округа – Югры на 202</w:t>
      </w:r>
      <w:r w:rsidR="00893DBD">
        <w:rPr>
          <w:rFonts w:ascii="Times New Roman" w:hAnsi="Times New Roman" w:cs="Times New Roman"/>
          <w:b/>
          <w:sz w:val="24"/>
          <w:szCs w:val="24"/>
        </w:rPr>
        <w:t>1</w:t>
      </w:r>
      <w:r w:rsidR="00C013C1" w:rsidRPr="00735D8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925FD" w:rsidRDefault="000925FD" w:rsidP="00AA128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A128D" w:rsidRDefault="00AA128D" w:rsidP="00AA128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64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Таблица 1</w:t>
      </w:r>
    </w:p>
    <w:p w:rsidR="000119D1" w:rsidRPr="00735D8C" w:rsidRDefault="000119D1" w:rsidP="00011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D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установленных тарифах</w:t>
      </w:r>
    </w:p>
    <w:p w:rsidR="000119D1" w:rsidRPr="00735D8C" w:rsidRDefault="000119D1" w:rsidP="00011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D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тепловую энергию, средневзвешенных в разрезе муниципальных образований</w:t>
      </w:r>
    </w:p>
    <w:p w:rsidR="003D72EA" w:rsidRDefault="000119D1" w:rsidP="00011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D8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 – Югры</w:t>
      </w:r>
    </w:p>
    <w:p w:rsidR="00A16F14" w:rsidRDefault="00A16F14" w:rsidP="00011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500"/>
        <w:gridCol w:w="2897"/>
        <w:gridCol w:w="1843"/>
        <w:gridCol w:w="1276"/>
        <w:gridCol w:w="1560"/>
        <w:gridCol w:w="1275"/>
      </w:tblGrid>
      <w:tr w:rsidR="00A16F14" w:rsidRPr="00A16F14" w:rsidTr="00D72ED9">
        <w:trPr>
          <w:trHeight w:val="58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с 1 января 2021 года, руб./Гкал</w:t>
            </w:r>
            <w:r w:rsidR="00D72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(с НДС)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 тарифа с 1 января 2021 года, %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с 1 июля 2021 года, руб./Гкал</w:t>
            </w:r>
            <w:r w:rsidR="00D72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(с НДС)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 тарифа с 1 июля 2021 года, %</w:t>
            </w:r>
          </w:p>
        </w:tc>
      </w:tr>
      <w:tr w:rsidR="00A16F14" w:rsidRPr="00A16F14" w:rsidTr="00D72ED9">
        <w:trPr>
          <w:trHeight w:val="45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F14" w:rsidRPr="00A16F14" w:rsidTr="00D72ED9">
        <w:trPr>
          <w:trHeight w:val="37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Ханты-Мансийск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1 958,47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2 011,61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</w:tr>
      <w:tr w:rsidR="00A16F14" w:rsidRPr="00A16F14" w:rsidTr="00D72ED9">
        <w:trPr>
          <w:trHeight w:val="37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Сургут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1 855,73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A16F14" w:rsidRPr="00A16F14" w:rsidTr="00D72ED9">
        <w:trPr>
          <w:trHeight w:val="37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Нижневартовск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1 763,84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1 823,65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A16F14" w:rsidRPr="00A16F14" w:rsidTr="00D72ED9">
        <w:trPr>
          <w:trHeight w:val="37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Нефтеюганск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1 784,03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1 844,65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A16F14" w:rsidRPr="00A16F14" w:rsidTr="00D72ED9">
        <w:trPr>
          <w:trHeight w:val="37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Урай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2 068,94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2 131,73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A16F14" w:rsidRPr="00A16F14" w:rsidTr="00D72ED9">
        <w:trPr>
          <w:trHeight w:val="37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Когалым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2 024,82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</w:tr>
      <w:tr w:rsidR="00A16F14" w:rsidRPr="00A16F14" w:rsidTr="00D72ED9">
        <w:trPr>
          <w:trHeight w:val="37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Мегион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1 726,88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</w:tr>
      <w:tr w:rsidR="00A16F14" w:rsidRPr="00A16F14" w:rsidTr="00D72ED9">
        <w:trPr>
          <w:trHeight w:val="37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Лангепас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2 091,61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A16F14" w:rsidRPr="00A16F14" w:rsidTr="00D72ED9">
        <w:trPr>
          <w:trHeight w:val="37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Радужный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1 671,41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</w:t>
            </w:r>
          </w:p>
        </w:tc>
      </w:tr>
      <w:tr w:rsidR="00A16F14" w:rsidRPr="00A16F14" w:rsidTr="00D72ED9">
        <w:trPr>
          <w:trHeight w:val="37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Нягань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2 451,07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A16F14" w:rsidRPr="00A16F14" w:rsidTr="00D72ED9">
        <w:trPr>
          <w:trHeight w:val="37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Покачи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1 884,04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A16F14" w:rsidRPr="00A16F14" w:rsidTr="00D72ED9">
        <w:trPr>
          <w:trHeight w:val="37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Югорск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2 187,41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</w:tr>
      <w:tr w:rsidR="00A16F14" w:rsidRPr="00A16F14" w:rsidTr="00D72ED9">
        <w:trPr>
          <w:trHeight w:val="37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Пыть-Ях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1 907,94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1 972,78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A16F14" w:rsidRPr="00A16F14" w:rsidTr="00D72ED9">
        <w:trPr>
          <w:trHeight w:val="37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Белоярский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1 289,44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</w:tr>
      <w:tr w:rsidR="00A16F14" w:rsidRPr="00A16F14" w:rsidTr="00D72ED9">
        <w:trPr>
          <w:trHeight w:val="37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Березовский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1 846,15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</w:tr>
      <w:tr w:rsidR="00A16F14" w:rsidRPr="00A16F14" w:rsidTr="00D72ED9">
        <w:trPr>
          <w:trHeight w:val="37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2 692,61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</w:tr>
      <w:tr w:rsidR="00A16F14" w:rsidRPr="00A16F14" w:rsidTr="00D72ED9">
        <w:trPr>
          <w:trHeight w:val="37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2 631,13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A16F14" w:rsidRPr="00A16F14" w:rsidTr="00D72ED9">
        <w:trPr>
          <w:trHeight w:val="37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2 255,86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A16F14" w:rsidRPr="00A16F14" w:rsidTr="00D72ED9">
        <w:trPr>
          <w:trHeight w:val="37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4 601,84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</w:tr>
      <w:tr w:rsidR="00A16F14" w:rsidRPr="00A16F14" w:rsidTr="00D72ED9">
        <w:trPr>
          <w:trHeight w:val="37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2 464,32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A16F14" w:rsidRPr="00A16F14" w:rsidTr="00D72ED9">
        <w:trPr>
          <w:trHeight w:val="37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Сургутский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2 674,73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2 822,44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A16F14" w:rsidRPr="00A16F14" w:rsidTr="00D72ED9">
        <w:trPr>
          <w:trHeight w:val="37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2 829,97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2 914,72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A16F14" w:rsidRPr="00A16F14" w:rsidTr="00D72ED9">
        <w:trPr>
          <w:trHeight w:val="735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среднем по Ханты-Мансийскому автономному округу - Югре, в том числе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2 117,91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</w:tr>
      <w:tr w:rsidR="00A16F14" w:rsidRPr="00A16F14" w:rsidTr="00D72ED9">
        <w:trPr>
          <w:trHeight w:val="330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F14" w:rsidRPr="00A16F14" w:rsidRDefault="00A16F14" w:rsidP="00D7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</w:tr>
    </w:tbl>
    <w:p w:rsidR="00875B7C" w:rsidRDefault="00875B7C" w:rsidP="00336184">
      <w:pPr>
        <w:ind w:left="-284" w:firstLine="992"/>
        <w:jc w:val="both"/>
        <w:rPr>
          <w:rFonts w:ascii="Times New Roman" w:hAnsi="Times New Roman" w:cs="Times New Roman"/>
          <w:sz w:val="20"/>
          <w:szCs w:val="20"/>
        </w:rPr>
      </w:pPr>
    </w:p>
    <w:p w:rsidR="00B97187" w:rsidRDefault="00B97187" w:rsidP="00875B7C">
      <w:pPr>
        <w:ind w:left="-284" w:firstLine="99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16F14" w:rsidRDefault="00A16F14" w:rsidP="00875B7C">
      <w:pPr>
        <w:ind w:left="-284" w:firstLine="99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72ED9" w:rsidRDefault="00D72ED9" w:rsidP="00875B7C">
      <w:pPr>
        <w:ind w:left="-284" w:firstLine="99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72ED9" w:rsidRDefault="00D72ED9" w:rsidP="00875B7C">
      <w:pPr>
        <w:ind w:left="-284" w:firstLine="99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5B7C" w:rsidRDefault="00875B7C" w:rsidP="00875B7C">
      <w:pPr>
        <w:ind w:left="-284" w:firstLine="992"/>
        <w:jc w:val="right"/>
        <w:rPr>
          <w:rFonts w:ascii="Times New Roman" w:hAnsi="Times New Roman" w:cs="Times New Roman"/>
          <w:sz w:val="20"/>
          <w:szCs w:val="20"/>
        </w:rPr>
      </w:pPr>
      <w:r w:rsidRPr="006464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Таблица 2</w:t>
      </w:r>
    </w:p>
    <w:p w:rsidR="00D72ED9" w:rsidRDefault="00D72ED9" w:rsidP="00875B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5B7C" w:rsidRDefault="00875B7C" w:rsidP="00875B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F34F2">
        <w:rPr>
          <w:rFonts w:ascii="Times New Roman" w:hAnsi="Times New Roman" w:cs="Times New Roman"/>
          <w:sz w:val="24"/>
          <w:szCs w:val="24"/>
        </w:rPr>
        <w:t>Информация об установленных тарифах</w:t>
      </w:r>
    </w:p>
    <w:p w:rsidR="00875B7C" w:rsidRDefault="00875B7C" w:rsidP="00875B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F34F2">
        <w:rPr>
          <w:rFonts w:ascii="Times New Roman" w:hAnsi="Times New Roman" w:cs="Times New Roman"/>
          <w:sz w:val="24"/>
          <w:szCs w:val="24"/>
        </w:rPr>
        <w:t xml:space="preserve"> на водоснабжение,</w:t>
      </w:r>
      <w:r>
        <w:t xml:space="preserve"> </w:t>
      </w:r>
      <w:r w:rsidRPr="00B20453">
        <w:rPr>
          <w:rFonts w:ascii="Times New Roman" w:hAnsi="Times New Roman" w:cs="Times New Roman"/>
          <w:sz w:val="24"/>
          <w:szCs w:val="24"/>
        </w:rPr>
        <w:t>средневзвешенных в разрезе</w:t>
      </w:r>
      <w:r>
        <w:t xml:space="preserve"> </w:t>
      </w:r>
      <w:r w:rsidRPr="00B20453">
        <w:rPr>
          <w:rFonts w:ascii="Times New Roman" w:hAnsi="Times New Roman" w:cs="Times New Roman"/>
          <w:sz w:val="24"/>
          <w:szCs w:val="24"/>
        </w:rPr>
        <w:t>муниципальных образований</w:t>
      </w:r>
      <w:r w:rsidRPr="007F34F2">
        <w:rPr>
          <w:rFonts w:ascii="Times New Roman" w:hAnsi="Times New Roman" w:cs="Times New Roman"/>
          <w:sz w:val="24"/>
          <w:szCs w:val="24"/>
        </w:rPr>
        <w:t xml:space="preserve"> Ханты-Мансийского </w:t>
      </w:r>
      <w:r>
        <w:rPr>
          <w:rFonts w:ascii="Times New Roman" w:hAnsi="Times New Roman" w:cs="Times New Roman"/>
          <w:sz w:val="24"/>
          <w:szCs w:val="24"/>
        </w:rPr>
        <w:t>автономного округа – Югры</w:t>
      </w:r>
    </w:p>
    <w:p w:rsidR="00A16F14" w:rsidRDefault="00A16F14" w:rsidP="00875B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72ED9" w:rsidRDefault="00D72ED9" w:rsidP="00875B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05" w:type="dxa"/>
        <w:tblInd w:w="-906" w:type="dxa"/>
        <w:tblLook w:val="04A0" w:firstRow="1" w:lastRow="0" w:firstColumn="1" w:lastColumn="0" w:noHBand="0" w:noVBand="1"/>
      </w:tblPr>
      <w:tblGrid>
        <w:gridCol w:w="10505"/>
      </w:tblGrid>
      <w:tr w:rsidR="007F34F2" w:rsidRPr="001C1EC9" w:rsidTr="0075080D">
        <w:trPr>
          <w:trHeight w:val="435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356" w:type="dxa"/>
              <w:tblInd w:w="509" w:type="dxa"/>
              <w:tblLook w:val="04A0" w:firstRow="1" w:lastRow="0" w:firstColumn="1" w:lastColumn="0" w:noHBand="0" w:noVBand="1"/>
            </w:tblPr>
            <w:tblGrid>
              <w:gridCol w:w="568"/>
              <w:gridCol w:w="4252"/>
              <w:gridCol w:w="1276"/>
              <w:gridCol w:w="1134"/>
              <w:gridCol w:w="1134"/>
              <w:gridCol w:w="992"/>
            </w:tblGrid>
            <w:tr w:rsidR="00893DBD" w:rsidRPr="00B62270" w:rsidTr="00BE28A9">
              <w:trPr>
                <w:trHeight w:val="1050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631D" w:rsidRPr="00B62270" w:rsidRDefault="00B5631D" w:rsidP="00B563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622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631D" w:rsidRPr="00B62270" w:rsidRDefault="00B5631D" w:rsidP="007D6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622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Муниципальное образование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631D" w:rsidRPr="00B62270" w:rsidRDefault="00B5631D" w:rsidP="00893D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622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Тариф с 1 января 202</w:t>
                  </w:r>
                  <w:r w:rsidR="00893DBD" w:rsidRPr="00B622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B622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года, руб./м3                                                          </w:t>
                  </w:r>
                  <w:proofErr w:type="gramStart"/>
                  <w:r w:rsidRPr="00B622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(</w:t>
                  </w:r>
                  <w:proofErr w:type="gramEnd"/>
                  <w:r w:rsidRPr="00B622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 НДС)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631D" w:rsidRPr="00B62270" w:rsidRDefault="00B5631D" w:rsidP="00893D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B62270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Рост тарифа с 1 января 202</w:t>
                  </w:r>
                  <w:r w:rsidR="00893DBD" w:rsidRPr="00B62270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1</w:t>
                  </w:r>
                  <w:r w:rsidRPr="00B62270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 года, 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631D" w:rsidRPr="00B62270" w:rsidRDefault="00B5631D" w:rsidP="00893D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622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Тариф с 1 июля 202</w:t>
                  </w:r>
                  <w:r w:rsidR="00893DBD" w:rsidRPr="00B622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B622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года, руб./м3                                                          </w:t>
                  </w:r>
                  <w:proofErr w:type="gramStart"/>
                  <w:r w:rsidRPr="00B622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(</w:t>
                  </w:r>
                  <w:proofErr w:type="gramEnd"/>
                  <w:r w:rsidRPr="00B622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 НДС)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631D" w:rsidRPr="00B62270" w:rsidRDefault="00B5631D" w:rsidP="00893D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B62270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Рост тарифа с 1 июля 202</w:t>
                  </w:r>
                  <w:r w:rsidR="00893DBD" w:rsidRPr="00B62270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1</w:t>
                  </w:r>
                  <w:r w:rsidRPr="00B62270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 года, %</w:t>
                  </w:r>
                </w:p>
              </w:tc>
            </w:tr>
            <w:tr w:rsidR="00013D1D" w:rsidRPr="00B62270" w:rsidTr="00D72ED9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D1D" w:rsidRPr="00B62270" w:rsidRDefault="00013D1D" w:rsidP="00013D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622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D1D" w:rsidRPr="00B62270" w:rsidRDefault="00013D1D" w:rsidP="00013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622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г. Ханты-Мансийск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D1D" w:rsidRPr="00D72ED9" w:rsidRDefault="00013D1D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62,94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D1D" w:rsidRPr="00D72ED9" w:rsidRDefault="00013D1D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D1D" w:rsidRPr="00D72ED9" w:rsidRDefault="00013D1D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62,99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D1D" w:rsidRPr="00D72ED9" w:rsidRDefault="00013D1D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</w:tr>
            <w:tr w:rsidR="00013D1D" w:rsidRPr="00B62270" w:rsidTr="00D72ED9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D1D" w:rsidRPr="00B62270" w:rsidRDefault="00013D1D" w:rsidP="00013D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622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D1D" w:rsidRPr="00B62270" w:rsidRDefault="00013D1D" w:rsidP="00013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622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г. Сургут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D1D" w:rsidRPr="00D72ED9" w:rsidRDefault="00013D1D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51,36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D1D" w:rsidRPr="00D72ED9" w:rsidRDefault="00013D1D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D1D" w:rsidRPr="00D72ED9" w:rsidRDefault="00013D1D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53,39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D1D" w:rsidRPr="00D72ED9" w:rsidRDefault="00013D1D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3,9</w:t>
                  </w:r>
                </w:p>
              </w:tc>
            </w:tr>
            <w:tr w:rsidR="00013D1D" w:rsidRPr="00B62270" w:rsidTr="00D72ED9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D1D" w:rsidRPr="00B62270" w:rsidRDefault="00013D1D" w:rsidP="00013D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622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D1D" w:rsidRPr="00B62270" w:rsidRDefault="00013D1D" w:rsidP="00013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622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г. Нижневартовск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D1D" w:rsidRPr="00D72ED9" w:rsidRDefault="00013D1D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45,37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D1D" w:rsidRPr="00D72ED9" w:rsidRDefault="00013D1D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D1D" w:rsidRPr="00D72ED9" w:rsidRDefault="00013D1D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45,39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D1D" w:rsidRPr="00D72ED9" w:rsidRDefault="00013D1D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</w:tr>
            <w:tr w:rsidR="00013D1D" w:rsidRPr="00B62270" w:rsidTr="00D72ED9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D1D" w:rsidRPr="00B62270" w:rsidRDefault="00013D1D" w:rsidP="00013D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622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D1D" w:rsidRPr="00B62270" w:rsidRDefault="00013D1D" w:rsidP="00013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622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г. Нефтеюганск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D1D" w:rsidRPr="00D72ED9" w:rsidRDefault="00013D1D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45,71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D1D" w:rsidRPr="00D72ED9" w:rsidRDefault="00013D1D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D1D" w:rsidRPr="00D72ED9" w:rsidRDefault="00013D1D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47,26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D1D" w:rsidRPr="00D72ED9" w:rsidRDefault="00013D1D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3,4</w:t>
                  </w:r>
                </w:p>
              </w:tc>
            </w:tr>
            <w:tr w:rsidR="00013D1D" w:rsidRPr="00B62270" w:rsidTr="00D72ED9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D1D" w:rsidRPr="00B62270" w:rsidRDefault="00013D1D" w:rsidP="00013D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622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D1D" w:rsidRPr="00B62270" w:rsidRDefault="00013D1D" w:rsidP="00013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622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г. Урай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D1D" w:rsidRPr="00D72ED9" w:rsidRDefault="00013D1D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54,35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D1D" w:rsidRPr="00D72ED9" w:rsidRDefault="00013D1D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D1D" w:rsidRPr="00D72ED9" w:rsidRDefault="00013D1D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56,20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D1D" w:rsidRPr="00D72ED9" w:rsidRDefault="00013D1D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3,4</w:t>
                  </w:r>
                </w:p>
              </w:tc>
            </w:tr>
            <w:tr w:rsidR="00013D1D" w:rsidRPr="00B62270" w:rsidTr="00D72ED9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D1D" w:rsidRPr="00B62270" w:rsidRDefault="00013D1D" w:rsidP="00013D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622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D1D" w:rsidRPr="00B62270" w:rsidRDefault="00013D1D" w:rsidP="00013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622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г. Когалым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D1D" w:rsidRPr="00D72ED9" w:rsidRDefault="00013D1D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43,13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D1D" w:rsidRPr="00D72ED9" w:rsidRDefault="00013D1D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D1D" w:rsidRPr="00D72ED9" w:rsidRDefault="00013D1D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44,65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D1D" w:rsidRPr="00D72ED9" w:rsidRDefault="00013D1D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3,5</w:t>
                  </w:r>
                </w:p>
              </w:tc>
            </w:tr>
            <w:tr w:rsidR="00013D1D" w:rsidRPr="00B62270" w:rsidTr="00D72ED9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D1D" w:rsidRPr="00B62270" w:rsidRDefault="00013D1D" w:rsidP="00013D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622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D1D" w:rsidRPr="00B62270" w:rsidRDefault="00013D1D" w:rsidP="00013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622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г. Мегион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D1D" w:rsidRPr="00D72ED9" w:rsidRDefault="00013D1D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44,98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D1D" w:rsidRPr="00D72ED9" w:rsidRDefault="00013D1D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D1D" w:rsidRPr="00D72ED9" w:rsidRDefault="00013D1D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46,49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D1D" w:rsidRPr="00D72ED9" w:rsidRDefault="00013D1D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3,4</w:t>
                  </w:r>
                </w:p>
              </w:tc>
            </w:tr>
            <w:tr w:rsidR="00013D1D" w:rsidRPr="00B62270" w:rsidTr="00D72ED9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D1D" w:rsidRPr="00B62270" w:rsidRDefault="00013D1D" w:rsidP="00013D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622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D1D" w:rsidRPr="00B62270" w:rsidRDefault="00013D1D" w:rsidP="00013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622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г. Лангепас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D1D" w:rsidRPr="00D72ED9" w:rsidRDefault="00013D1D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63,46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D1D" w:rsidRPr="00D72ED9" w:rsidRDefault="00013D1D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D1D" w:rsidRPr="00D72ED9" w:rsidRDefault="00013D1D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71,18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D1D" w:rsidRPr="00D72ED9" w:rsidRDefault="00013D1D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12,2</w:t>
                  </w:r>
                </w:p>
              </w:tc>
            </w:tr>
            <w:tr w:rsidR="00013D1D" w:rsidRPr="00B62270" w:rsidTr="00D72ED9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D1D" w:rsidRPr="00B62270" w:rsidRDefault="00013D1D" w:rsidP="00013D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622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D1D" w:rsidRPr="00B62270" w:rsidRDefault="00013D1D" w:rsidP="00013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622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г. Радужный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D1D" w:rsidRPr="00D72ED9" w:rsidRDefault="00013D1D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67,47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D1D" w:rsidRPr="00D72ED9" w:rsidRDefault="00013D1D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D1D" w:rsidRPr="00D72ED9" w:rsidRDefault="00013D1D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69,69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D1D" w:rsidRPr="00D72ED9" w:rsidRDefault="00013D1D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3,3</w:t>
                  </w:r>
                </w:p>
              </w:tc>
            </w:tr>
            <w:tr w:rsidR="00013D1D" w:rsidRPr="00B62270" w:rsidTr="00D72ED9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D1D" w:rsidRPr="00B62270" w:rsidRDefault="00013D1D" w:rsidP="00013D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622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D1D" w:rsidRPr="00B62270" w:rsidRDefault="00013D1D" w:rsidP="00013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622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г. Нягань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D1D" w:rsidRPr="00D72ED9" w:rsidRDefault="00013D1D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52,57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D1D" w:rsidRPr="00D72ED9" w:rsidRDefault="00013D1D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D1D" w:rsidRPr="00D72ED9" w:rsidRDefault="00013D1D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54,35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D1D" w:rsidRPr="00D72ED9" w:rsidRDefault="00013D1D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3,4</w:t>
                  </w:r>
                </w:p>
              </w:tc>
            </w:tr>
            <w:tr w:rsidR="00013D1D" w:rsidRPr="00B62270" w:rsidTr="00D72ED9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D1D" w:rsidRPr="00B62270" w:rsidRDefault="00013D1D" w:rsidP="00013D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622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D1D" w:rsidRPr="00B62270" w:rsidRDefault="00013D1D" w:rsidP="00013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622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г. Покачи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D1D" w:rsidRPr="00D72ED9" w:rsidRDefault="00013D1D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49,74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D1D" w:rsidRPr="00D72ED9" w:rsidRDefault="00013D1D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D1D" w:rsidRPr="00D72ED9" w:rsidRDefault="00013D1D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51,63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D1D" w:rsidRPr="00D72ED9" w:rsidRDefault="00013D1D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3,8</w:t>
                  </w:r>
                </w:p>
              </w:tc>
            </w:tr>
            <w:tr w:rsidR="00013D1D" w:rsidRPr="00B62270" w:rsidTr="00D72ED9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D1D" w:rsidRPr="00B62270" w:rsidRDefault="00013D1D" w:rsidP="00013D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622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D1D" w:rsidRPr="00B62270" w:rsidRDefault="00013D1D" w:rsidP="00013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622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г. Югорск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D1D" w:rsidRPr="00D72ED9" w:rsidRDefault="00013D1D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D1D" w:rsidRPr="00D72ED9" w:rsidRDefault="00013D1D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D1D" w:rsidRPr="00D72ED9" w:rsidRDefault="00013D1D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52,22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D1D" w:rsidRPr="00D72ED9" w:rsidRDefault="00013D1D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3,4</w:t>
                  </w:r>
                </w:p>
              </w:tc>
            </w:tr>
            <w:tr w:rsidR="00013D1D" w:rsidRPr="00B62270" w:rsidTr="00D72ED9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D1D" w:rsidRPr="00B62270" w:rsidRDefault="00013D1D" w:rsidP="00013D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622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D1D" w:rsidRPr="00B62270" w:rsidRDefault="00013D1D" w:rsidP="00013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622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г. Пыть-Ях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D1D" w:rsidRPr="00D72ED9" w:rsidRDefault="00013D1D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85,19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D1D" w:rsidRPr="00D72ED9" w:rsidRDefault="00013D1D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D1D" w:rsidRPr="00D72ED9" w:rsidRDefault="00013D1D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87,49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D1D" w:rsidRPr="00D72ED9" w:rsidRDefault="00013D1D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2,7</w:t>
                  </w:r>
                </w:p>
              </w:tc>
            </w:tr>
            <w:tr w:rsidR="00013D1D" w:rsidRPr="00B62270" w:rsidTr="00D72ED9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D1D" w:rsidRPr="00B62270" w:rsidRDefault="00013D1D" w:rsidP="00013D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622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D1D" w:rsidRPr="00B62270" w:rsidRDefault="00013D1D" w:rsidP="00013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622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Белоярский район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D1D" w:rsidRPr="00D72ED9" w:rsidRDefault="00013D1D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D1D" w:rsidRPr="00D72ED9" w:rsidRDefault="00013D1D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D1D" w:rsidRPr="00D72ED9" w:rsidRDefault="00013D1D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72,69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D1D" w:rsidRPr="00D72ED9" w:rsidRDefault="00013D1D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3,4</w:t>
                  </w:r>
                </w:p>
              </w:tc>
            </w:tr>
            <w:tr w:rsidR="00013D1D" w:rsidRPr="00B62270" w:rsidTr="00D72ED9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D1D" w:rsidRPr="00B62270" w:rsidRDefault="00013D1D" w:rsidP="00013D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622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D1D" w:rsidRPr="00B62270" w:rsidRDefault="00013D1D" w:rsidP="00013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622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Берёзовский район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D1D" w:rsidRPr="00D72ED9" w:rsidRDefault="00013D1D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57,32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D1D" w:rsidRPr="00D72ED9" w:rsidRDefault="00013D1D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D1D" w:rsidRPr="00D72ED9" w:rsidRDefault="00013D1D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59,26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D1D" w:rsidRPr="00D72ED9" w:rsidRDefault="00013D1D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3,4</w:t>
                  </w:r>
                </w:p>
              </w:tc>
            </w:tr>
            <w:tr w:rsidR="00013D1D" w:rsidRPr="00B62270" w:rsidTr="00D72ED9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D1D" w:rsidRPr="00B62270" w:rsidRDefault="00013D1D" w:rsidP="00013D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622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D1D" w:rsidRPr="00B62270" w:rsidRDefault="00013D1D" w:rsidP="00013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622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Нижневартовский район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D1D" w:rsidRPr="00D72ED9" w:rsidRDefault="00013D1D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92,42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D1D" w:rsidRPr="00D72ED9" w:rsidRDefault="00013D1D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D1D" w:rsidRPr="00D72ED9" w:rsidRDefault="00013D1D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96,66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D1D" w:rsidRPr="00D72ED9" w:rsidRDefault="00013D1D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4,6</w:t>
                  </w:r>
                </w:p>
              </w:tc>
            </w:tr>
            <w:tr w:rsidR="00013D1D" w:rsidRPr="00B62270" w:rsidTr="00D72ED9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D1D" w:rsidRPr="00B62270" w:rsidRDefault="00013D1D" w:rsidP="00013D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622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D1D" w:rsidRPr="00B62270" w:rsidRDefault="00013D1D" w:rsidP="00013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622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Октябрьский район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D1D" w:rsidRPr="00D72ED9" w:rsidRDefault="00013D1D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93,87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D1D" w:rsidRPr="00D72ED9" w:rsidRDefault="00013D1D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D1D" w:rsidRPr="00D72ED9" w:rsidRDefault="00013D1D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96,92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D1D" w:rsidRPr="00D72ED9" w:rsidRDefault="00013D1D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3,3</w:t>
                  </w:r>
                </w:p>
              </w:tc>
            </w:tr>
            <w:tr w:rsidR="00013D1D" w:rsidRPr="00B62270" w:rsidTr="00D72ED9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D1D" w:rsidRPr="00B62270" w:rsidRDefault="00013D1D" w:rsidP="00013D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622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D1D" w:rsidRPr="00B62270" w:rsidRDefault="00013D1D" w:rsidP="00013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622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Советский район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D1D" w:rsidRPr="00D72ED9" w:rsidRDefault="00013D1D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79,43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D1D" w:rsidRPr="00D72ED9" w:rsidRDefault="00013D1D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D1D" w:rsidRPr="00D72ED9" w:rsidRDefault="00013D1D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82,15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D1D" w:rsidRPr="00D72ED9" w:rsidRDefault="00013D1D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3,4</w:t>
                  </w:r>
                </w:p>
              </w:tc>
            </w:tr>
            <w:tr w:rsidR="00013D1D" w:rsidRPr="00B62270" w:rsidTr="00D72ED9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D1D" w:rsidRPr="00B62270" w:rsidRDefault="00013D1D" w:rsidP="00013D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622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D1D" w:rsidRPr="00B62270" w:rsidRDefault="00013D1D" w:rsidP="00013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622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Кондинский район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D1D" w:rsidRPr="00D72ED9" w:rsidRDefault="00013D1D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103,08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D1D" w:rsidRPr="00D72ED9" w:rsidRDefault="00013D1D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D1D" w:rsidRPr="00D72ED9" w:rsidRDefault="00013D1D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107,44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D1D" w:rsidRPr="00D72ED9" w:rsidRDefault="00013D1D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4,2</w:t>
                  </w:r>
                </w:p>
              </w:tc>
            </w:tr>
            <w:tr w:rsidR="00B62270" w:rsidRPr="00B62270" w:rsidTr="00D72ED9">
              <w:trPr>
                <w:trHeight w:val="743"/>
              </w:trPr>
              <w:tc>
                <w:tcPr>
                  <w:tcW w:w="5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2270" w:rsidRPr="00B62270" w:rsidRDefault="00B62270" w:rsidP="00B622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622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2270" w:rsidRPr="00B62270" w:rsidRDefault="00B62270" w:rsidP="00B6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622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Нефтеюганский район с учетом тарифов общества с ограниченной ответственностью                                     "РН-</w:t>
                  </w:r>
                  <w:proofErr w:type="spellStart"/>
                  <w:r w:rsidRPr="00B622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Юганскнефтегаз</w:t>
                  </w:r>
                  <w:proofErr w:type="spellEnd"/>
                  <w:r w:rsidRPr="00B622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2270" w:rsidRPr="00D72ED9" w:rsidRDefault="00B62270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19,21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2270" w:rsidRPr="00D72ED9" w:rsidRDefault="00B62270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2270" w:rsidRPr="00D72ED9" w:rsidRDefault="00B62270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20,39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2270" w:rsidRPr="00D72ED9" w:rsidRDefault="00B62270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6,</w:t>
                  </w:r>
                  <w:r w:rsidR="00013D1D"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B62270" w:rsidRPr="00B62270" w:rsidTr="00D72ED9">
              <w:trPr>
                <w:trHeight w:val="682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2270" w:rsidRPr="00B62270" w:rsidRDefault="00B62270" w:rsidP="00B6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2270" w:rsidRPr="00B62270" w:rsidRDefault="00B62270" w:rsidP="00B6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622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Нефтеюганский район без учета тарифов общества с ограниченной ответственностью "РН-</w:t>
                  </w:r>
                  <w:proofErr w:type="spellStart"/>
                  <w:r w:rsidRPr="00B622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Юганскнефтегаз</w:t>
                  </w:r>
                  <w:proofErr w:type="spellEnd"/>
                  <w:r w:rsidRPr="00B622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2270" w:rsidRPr="00D72ED9" w:rsidRDefault="00B62270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57,69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2270" w:rsidRPr="00D72ED9" w:rsidRDefault="00B62270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2270" w:rsidRPr="00D72ED9" w:rsidRDefault="00B62270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59,67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62270" w:rsidRPr="00D72ED9" w:rsidRDefault="00B62270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3,4</w:t>
                  </w:r>
                </w:p>
              </w:tc>
            </w:tr>
            <w:tr w:rsidR="00B62270" w:rsidRPr="00B62270" w:rsidTr="00D72ED9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2270" w:rsidRPr="00B62270" w:rsidRDefault="00B62270" w:rsidP="00B622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622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2270" w:rsidRPr="00B62270" w:rsidRDefault="00B62270" w:rsidP="00B6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622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Сургутский район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2270" w:rsidRPr="00D72ED9" w:rsidRDefault="00B62270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2270" w:rsidRPr="00D72ED9" w:rsidRDefault="00B62270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2270" w:rsidRPr="00D72ED9" w:rsidRDefault="00B62270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73,67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2270" w:rsidRPr="00D72ED9" w:rsidRDefault="00B62270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2,6</w:t>
                  </w:r>
                </w:p>
              </w:tc>
            </w:tr>
            <w:tr w:rsidR="00B62270" w:rsidRPr="00B62270" w:rsidTr="00D72ED9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2270" w:rsidRPr="00B62270" w:rsidRDefault="00B62270" w:rsidP="00B622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622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2270" w:rsidRPr="00B62270" w:rsidRDefault="00B62270" w:rsidP="00B6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622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Ханты-Мансийский район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2270" w:rsidRPr="00D72ED9" w:rsidRDefault="00B62270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56,81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2270" w:rsidRPr="00D72ED9" w:rsidRDefault="00B62270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2270" w:rsidRPr="00D72ED9" w:rsidRDefault="00B62270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58,73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2270" w:rsidRPr="00D72ED9" w:rsidRDefault="00B62270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3,4</w:t>
                  </w:r>
                </w:p>
              </w:tc>
            </w:tr>
            <w:tr w:rsidR="00B62270" w:rsidRPr="00B62270" w:rsidTr="00D72ED9">
              <w:trPr>
                <w:trHeight w:val="440"/>
              </w:trPr>
              <w:tc>
                <w:tcPr>
                  <w:tcW w:w="48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62270" w:rsidRPr="00B62270" w:rsidRDefault="00B62270" w:rsidP="00B6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622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среднем по Ханты-Мансийскому автономному округу - Югре, в том числе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2270" w:rsidRPr="00D72ED9" w:rsidRDefault="00B62270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52,14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2270" w:rsidRPr="00D72ED9" w:rsidRDefault="003E463E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2270" w:rsidRPr="00D72ED9" w:rsidRDefault="00446DAC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53,81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2270" w:rsidRPr="00D72ED9" w:rsidRDefault="00B62270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3,2</w:t>
                  </w:r>
                </w:p>
              </w:tc>
            </w:tr>
            <w:tr w:rsidR="003E463E" w:rsidRPr="003E463E" w:rsidTr="00D72ED9">
              <w:trPr>
                <w:trHeight w:val="345"/>
              </w:trPr>
              <w:tc>
                <w:tcPr>
                  <w:tcW w:w="48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2270" w:rsidRPr="003E463E" w:rsidRDefault="00B62270" w:rsidP="00B6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6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 населения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2270" w:rsidRPr="003E463E" w:rsidRDefault="00B8615B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6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53,33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2270" w:rsidRPr="00D72ED9" w:rsidRDefault="003E463E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2270" w:rsidRPr="003E463E" w:rsidRDefault="00B8615B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6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54,85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2270" w:rsidRPr="00D72ED9" w:rsidRDefault="00B8615B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2,9</w:t>
                  </w:r>
                </w:p>
              </w:tc>
            </w:tr>
          </w:tbl>
          <w:p w:rsidR="000B3388" w:rsidRDefault="000B3388" w:rsidP="00B563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75B7C" w:rsidRDefault="00875B7C" w:rsidP="0087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16F14" w:rsidRDefault="00A16F14" w:rsidP="00875B7C">
            <w:pPr>
              <w:spacing w:after="0" w:line="240" w:lineRule="auto"/>
              <w:ind w:right="4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16F14" w:rsidRDefault="00A16F14" w:rsidP="00875B7C">
            <w:pPr>
              <w:spacing w:after="0" w:line="240" w:lineRule="auto"/>
              <w:ind w:right="4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16F14" w:rsidRDefault="00A16F14" w:rsidP="00875B7C">
            <w:pPr>
              <w:spacing w:after="0" w:line="240" w:lineRule="auto"/>
              <w:ind w:right="4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72ED9" w:rsidRDefault="00D72ED9" w:rsidP="00875B7C">
            <w:pPr>
              <w:spacing w:after="0" w:line="240" w:lineRule="auto"/>
              <w:ind w:right="4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72ED9" w:rsidRDefault="00D72ED9" w:rsidP="00875B7C">
            <w:pPr>
              <w:spacing w:after="0" w:line="240" w:lineRule="auto"/>
              <w:ind w:right="4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75B7C" w:rsidRDefault="00875B7C" w:rsidP="00875B7C">
            <w:pPr>
              <w:spacing w:after="0" w:line="240" w:lineRule="auto"/>
              <w:ind w:right="41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6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Таблица 3</w:t>
            </w:r>
          </w:p>
          <w:p w:rsidR="00875B7C" w:rsidRPr="000C0416" w:rsidRDefault="00875B7C" w:rsidP="0087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Информация об установленных</w:t>
            </w:r>
          </w:p>
          <w:p w:rsidR="00875B7C" w:rsidRDefault="00875B7C" w:rsidP="00875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4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тариф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Pr="000C04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водоотведение, средневзвешенных в разрезе муниципальных</w:t>
            </w:r>
          </w:p>
          <w:p w:rsidR="00875B7C" w:rsidRDefault="00875B7C" w:rsidP="00875B7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4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образований</w:t>
            </w:r>
            <w:r w:rsidRPr="007F34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Ханты-Мансийского 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втономного округа </w:t>
            </w:r>
            <w:r w:rsidR="00A16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Югры</w:t>
            </w:r>
          </w:p>
          <w:tbl>
            <w:tblPr>
              <w:tblW w:w="9356" w:type="dxa"/>
              <w:tblInd w:w="5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0"/>
              <w:gridCol w:w="4110"/>
              <w:gridCol w:w="1276"/>
              <w:gridCol w:w="1134"/>
              <w:gridCol w:w="1134"/>
              <w:gridCol w:w="992"/>
            </w:tblGrid>
            <w:tr w:rsidR="00893DBD" w:rsidRPr="00195CB6" w:rsidTr="00BE28A9">
              <w:trPr>
                <w:trHeight w:val="876"/>
              </w:trPr>
              <w:tc>
                <w:tcPr>
                  <w:tcW w:w="710" w:type="dxa"/>
                  <w:shd w:val="clear" w:color="auto" w:fill="auto"/>
                  <w:noWrap/>
                  <w:vAlign w:val="center"/>
                  <w:hideMark/>
                </w:tcPr>
                <w:p w:rsidR="00B5631D" w:rsidRPr="00195CB6" w:rsidRDefault="00B5631D" w:rsidP="00B563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5C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№ </w:t>
                  </w:r>
                  <w:r w:rsidRPr="00195C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п/п</w:t>
                  </w:r>
                </w:p>
              </w:tc>
              <w:tc>
                <w:tcPr>
                  <w:tcW w:w="4110" w:type="dxa"/>
                  <w:shd w:val="clear" w:color="auto" w:fill="auto"/>
                  <w:vAlign w:val="center"/>
                  <w:hideMark/>
                </w:tcPr>
                <w:p w:rsidR="00B5631D" w:rsidRPr="00195CB6" w:rsidRDefault="00B5631D" w:rsidP="007D6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5C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Муниципальное образование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B5631D" w:rsidRPr="00D72ED9" w:rsidRDefault="00B5631D" w:rsidP="00893D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Тариф с 1 января 202</w:t>
                  </w:r>
                  <w:r w:rsidR="00893DBD"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года, руб./м3                                                          </w:t>
                  </w:r>
                  <w:proofErr w:type="gramStart"/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(</w:t>
                  </w:r>
                  <w:proofErr w:type="gramEnd"/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 НДС)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B5631D" w:rsidRPr="00D72ED9" w:rsidRDefault="00B5631D" w:rsidP="00893D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Рост тарифа с 1 января 202</w:t>
                  </w:r>
                  <w:r w:rsidR="00893DBD" w:rsidRPr="00D72ED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1</w:t>
                  </w:r>
                  <w:r w:rsidRPr="00D72ED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 года, %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B5631D" w:rsidRPr="00D72ED9" w:rsidRDefault="00B5631D" w:rsidP="00893D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Тариф с 1 июля 202</w:t>
                  </w:r>
                  <w:r w:rsidR="00893DBD"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года, руб./м3                                                          </w:t>
                  </w:r>
                  <w:proofErr w:type="gramStart"/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(</w:t>
                  </w:r>
                  <w:proofErr w:type="gramEnd"/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 НДС)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B5631D" w:rsidRPr="00D72ED9" w:rsidRDefault="00B5631D" w:rsidP="00893D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Рост тарифа с 1 июля 202</w:t>
                  </w:r>
                  <w:r w:rsidR="00893DBD" w:rsidRPr="00D72ED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1</w:t>
                  </w:r>
                  <w:r w:rsidRPr="00D72ED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 года, %</w:t>
                  </w:r>
                </w:p>
              </w:tc>
            </w:tr>
            <w:tr w:rsidR="00B81359" w:rsidRPr="00195CB6" w:rsidTr="0076319C">
              <w:trPr>
                <w:trHeight w:val="300"/>
              </w:trPr>
              <w:tc>
                <w:tcPr>
                  <w:tcW w:w="710" w:type="dxa"/>
                  <w:shd w:val="clear" w:color="auto" w:fill="auto"/>
                  <w:noWrap/>
                  <w:vAlign w:val="center"/>
                  <w:hideMark/>
                </w:tcPr>
                <w:p w:rsidR="00B81359" w:rsidRPr="00D72ED9" w:rsidRDefault="00B81359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110" w:type="dxa"/>
                  <w:shd w:val="clear" w:color="auto" w:fill="auto"/>
                  <w:noWrap/>
                  <w:vAlign w:val="center"/>
                  <w:hideMark/>
                </w:tcPr>
                <w:p w:rsidR="00B81359" w:rsidRPr="00D72ED9" w:rsidRDefault="00B81359" w:rsidP="00D72E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г. Ханты-Мансийск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:rsidR="00B81359" w:rsidRPr="00D72ED9" w:rsidRDefault="00B81359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76,94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B81359" w:rsidRPr="00D72ED9" w:rsidRDefault="00B81359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B81359" w:rsidRPr="00D72ED9" w:rsidRDefault="00B81359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77,15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B81359" w:rsidRPr="00D72ED9" w:rsidRDefault="00B81359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0,3</w:t>
                  </w:r>
                </w:p>
              </w:tc>
            </w:tr>
            <w:tr w:rsidR="00B81359" w:rsidRPr="00195CB6" w:rsidTr="0076319C">
              <w:trPr>
                <w:trHeight w:val="300"/>
              </w:trPr>
              <w:tc>
                <w:tcPr>
                  <w:tcW w:w="710" w:type="dxa"/>
                  <w:shd w:val="clear" w:color="auto" w:fill="auto"/>
                  <w:noWrap/>
                  <w:vAlign w:val="center"/>
                  <w:hideMark/>
                </w:tcPr>
                <w:p w:rsidR="00B81359" w:rsidRPr="00D72ED9" w:rsidRDefault="00B81359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110" w:type="dxa"/>
                  <w:shd w:val="clear" w:color="auto" w:fill="auto"/>
                  <w:noWrap/>
                  <w:vAlign w:val="center"/>
                  <w:hideMark/>
                </w:tcPr>
                <w:p w:rsidR="00B81359" w:rsidRPr="00D72ED9" w:rsidRDefault="00B81359" w:rsidP="00D72E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г. Сургут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:rsidR="00B81359" w:rsidRPr="00D72ED9" w:rsidRDefault="00B81359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52,02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B81359" w:rsidRPr="00D72ED9" w:rsidRDefault="00B81359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B81359" w:rsidRPr="00D72ED9" w:rsidRDefault="00B81359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53,74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B81359" w:rsidRPr="00D72ED9" w:rsidRDefault="00B81359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3,3</w:t>
                  </w:r>
                </w:p>
              </w:tc>
            </w:tr>
            <w:tr w:rsidR="00B81359" w:rsidRPr="00195CB6" w:rsidTr="0076319C">
              <w:trPr>
                <w:trHeight w:val="300"/>
              </w:trPr>
              <w:tc>
                <w:tcPr>
                  <w:tcW w:w="710" w:type="dxa"/>
                  <w:shd w:val="clear" w:color="auto" w:fill="auto"/>
                  <w:noWrap/>
                  <w:vAlign w:val="center"/>
                  <w:hideMark/>
                </w:tcPr>
                <w:p w:rsidR="00B81359" w:rsidRPr="00D72ED9" w:rsidRDefault="00B81359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110" w:type="dxa"/>
                  <w:shd w:val="clear" w:color="auto" w:fill="auto"/>
                  <w:noWrap/>
                  <w:vAlign w:val="center"/>
                  <w:hideMark/>
                </w:tcPr>
                <w:p w:rsidR="00B81359" w:rsidRPr="00D72ED9" w:rsidRDefault="00B81359" w:rsidP="00D72E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г. Нижневартовск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:rsidR="00B81359" w:rsidRPr="00D72ED9" w:rsidRDefault="00B81359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47,50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B81359" w:rsidRPr="00D72ED9" w:rsidRDefault="00B81359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B81359" w:rsidRPr="00D72ED9" w:rsidRDefault="00B81359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50,60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B81359" w:rsidRPr="00D72ED9" w:rsidRDefault="00B81359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6,5</w:t>
                  </w:r>
                </w:p>
              </w:tc>
            </w:tr>
            <w:tr w:rsidR="00B81359" w:rsidRPr="00195CB6" w:rsidTr="0076319C">
              <w:trPr>
                <w:trHeight w:val="300"/>
              </w:trPr>
              <w:tc>
                <w:tcPr>
                  <w:tcW w:w="710" w:type="dxa"/>
                  <w:shd w:val="clear" w:color="auto" w:fill="auto"/>
                  <w:noWrap/>
                  <w:vAlign w:val="center"/>
                  <w:hideMark/>
                </w:tcPr>
                <w:p w:rsidR="00B81359" w:rsidRPr="00D72ED9" w:rsidRDefault="00B81359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110" w:type="dxa"/>
                  <w:shd w:val="clear" w:color="auto" w:fill="auto"/>
                  <w:noWrap/>
                  <w:vAlign w:val="center"/>
                  <w:hideMark/>
                </w:tcPr>
                <w:p w:rsidR="00B81359" w:rsidRPr="00D72ED9" w:rsidRDefault="00B81359" w:rsidP="00D72E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г. Нефтеюганск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:rsidR="00B81359" w:rsidRPr="00D72ED9" w:rsidRDefault="00B81359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70,49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B81359" w:rsidRPr="00D72ED9" w:rsidRDefault="00B81359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B81359" w:rsidRPr="00D72ED9" w:rsidRDefault="00B81359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72,88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B81359" w:rsidRPr="00D72ED9" w:rsidRDefault="00B81359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3,4</w:t>
                  </w:r>
                </w:p>
              </w:tc>
            </w:tr>
            <w:tr w:rsidR="00B81359" w:rsidRPr="00195CB6" w:rsidTr="0076319C">
              <w:trPr>
                <w:trHeight w:val="300"/>
              </w:trPr>
              <w:tc>
                <w:tcPr>
                  <w:tcW w:w="710" w:type="dxa"/>
                  <w:shd w:val="clear" w:color="auto" w:fill="auto"/>
                  <w:noWrap/>
                  <w:vAlign w:val="center"/>
                  <w:hideMark/>
                </w:tcPr>
                <w:p w:rsidR="00B81359" w:rsidRPr="00D72ED9" w:rsidRDefault="00B81359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110" w:type="dxa"/>
                  <w:shd w:val="clear" w:color="auto" w:fill="auto"/>
                  <w:noWrap/>
                  <w:vAlign w:val="center"/>
                  <w:hideMark/>
                </w:tcPr>
                <w:p w:rsidR="00B81359" w:rsidRPr="00D72ED9" w:rsidRDefault="00B81359" w:rsidP="00D72E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г. Урай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:rsidR="00B81359" w:rsidRPr="00D72ED9" w:rsidRDefault="00B81359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65,75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B81359" w:rsidRPr="00D72ED9" w:rsidRDefault="00B81359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B81359" w:rsidRPr="00D72ED9" w:rsidRDefault="00B81359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67,90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B81359" w:rsidRPr="00D72ED9" w:rsidRDefault="00B81359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3,3</w:t>
                  </w:r>
                </w:p>
              </w:tc>
            </w:tr>
            <w:tr w:rsidR="00B81359" w:rsidRPr="00195CB6" w:rsidTr="0076319C">
              <w:trPr>
                <w:trHeight w:val="300"/>
              </w:trPr>
              <w:tc>
                <w:tcPr>
                  <w:tcW w:w="710" w:type="dxa"/>
                  <w:shd w:val="clear" w:color="auto" w:fill="auto"/>
                  <w:noWrap/>
                  <w:vAlign w:val="center"/>
                  <w:hideMark/>
                </w:tcPr>
                <w:p w:rsidR="00B81359" w:rsidRPr="00D72ED9" w:rsidRDefault="00B81359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110" w:type="dxa"/>
                  <w:shd w:val="clear" w:color="auto" w:fill="auto"/>
                  <w:noWrap/>
                  <w:vAlign w:val="center"/>
                  <w:hideMark/>
                </w:tcPr>
                <w:p w:rsidR="00B81359" w:rsidRPr="00D72ED9" w:rsidRDefault="00B81359" w:rsidP="00D72E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г. Когалым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:rsidR="00B81359" w:rsidRPr="00D72ED9" w:rsidRDefault="00B81359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51,26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B81359" w:rsidRPr="00D72ED9" w:rsidRDefault="00B81359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B81359" w:rsidRPr="00D72ED9" w:rsidRDefault="00B81359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53,25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B81359" w:rsidRPr="00D72ED9" w:rsidRDefault="00B81359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3,9</w:t>
                  </w:r>
                </w:p>
              </w:tc>
            </w:tr>
            <w:tr w:rsidR="00B81359" w:rsidRPr="00195CB6" w:rsidTr="0076319C">
              <w:trPr>
                <w:trHeight w:val="300"/>
              </w:trPr>
              <w:tc>
                <w:tcPr>
                  <w:tcW w:w="710" w:type="dxa"/>
                  <w:shd w:val="clear" w:color="auto" w:fill="auto"/>
                  <w:noWrap/>
                  <w:vAlign w:val="center"/>
                  <w:hideMark/>
                </w:tcPr>
                <w:p w:rsidR="00B81359" w:rsidRPr="00D72ED9" w:rsidRDefault="00B81359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4110" w:type="dxa"/>
                  <w:shd w:val="clear" w:color="auto" w:fill="auto"/>
                  <w:noWrap/>
                  <w:vAlign w:val="center"/>
                  <w:hideMark/>
                </w:tcPr>
                <w:p w:rsidR="00B81359" w:rsidRPr="00D72ED9" w:rsidRDefault="00B81359" w:rsidP="00D72E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г. Мегион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:rsidR="00B81359" w:rsidRPr="00D72ED9" w:rsidRDefault="00B81359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41,58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B81359" w:rsidRPr="00D72ED9" w:rsidRDefault="00B81359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B81359" w:rsidRPr="00D72ED9" w:rsidRDefault="00B81359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42,98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B81359" w:rsidRPr="00D72ED9" w:rsidRDefault="00B81359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3,4</w:t>
                  </w:r>
                </w:p>
              </w:tc>
            </w:tr>
            <w:tr w:rsidR="00B81359" w:rsidRPr="00195CB6" w:rsidTr="0076319C">
              <w:trPr>
                <w:trHeight w:val="300"/>
              </w:trPr>
              <w:tc>
                <w:tcPr>
                  <w:tcW w:w="710" w:type="dxa"/>
                  <w:shd w:val="clear" w:color="auto" w:fill="auto"/>
                  <w:noWrap/>
                  <w:vAlign w:val="center"/>
                  <w:hideMark/>
                </w:tcPr>
                <w:p w:rsidR="00B81359" w:rsidRPr="00D72ED9" w:rsidRDefault="00B81359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4110" w:type="dxa"/>
                  <w:shd w:val="clear" w:color="auto" w:fill="auto"/>
                  <w:noWrap/>
                  <w:vAlign w:val="center"/>
                  <w:hideMark/>
                </w:tcPr>
                <w:p w:rsidR="00B81359" w:rsidRPr="00D72ED9" w:rsidRDefault="00B81359" w:rsidP="00D72E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г. Лангепас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:rsidR="00B81359" w:rsidRPr="00D72ED9" w:rsidRDefault="00B81359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59,31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B81359" w:rsidRPr="00D72ED9" w:rsidRDefault="00B81359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B81359" w:rsidRPr="00D72ED9" w:rsidRDefault="00B81359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64,88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B81359" w:rsidRPr="00D72ED9" w:rsidRDefault="00B81359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9,4</w:t>
                  </w:r>
                </w:p>
              </w:tc>
            </w:tr>
            <w:tr w:rsidR="00B81359" w:rsidRPr="00195CB6" w:rsidTr="0076319C">
              <w:trPr>
                <w:trHeight w:val="300"/>
              </w:trPr>
              <w:tc>
                <w:tcPr>
                  <w:tcW w:w="710" w:type="dxa"/>
                  <w:shd w:val="clear" w:color="auto" w:fill="auto"/>
                  <w:noWrap/>
                  <w:vAlign w:val="center"/>
                  <w:hideMark/>
                </w:tcPr>
                <w:p w:rsidR="00B81359" w:rsidRPr="00D72ED9" w:rsidRDefault="00B81359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4110" w:type="dxa"/>
                  <w:shd w:val="clear" w:color="auto" w:fill="auto"/>
                  <w:noWrap/>
                  <w:vAlign w:val="center"/>
                  <w:hideMark/>
                </w:tcPr>
                <w:p w:rsidR="00B81359" w:rsidRPr="00D72ED9" w:rsidRDefault="00B81359" w:rsidP="00D72E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г. Радужный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:rsidR="00B81359" w:rsidRPr="00D72ED9" w:rsidRDefault="00B81359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43,08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B81359" w:rsidRPr="00D72ED9" w:rsidRDefault="00B81359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B81359" w:rsidRPr="00D72ED9" w:rsidRDefault="00B81359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44,54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B81359" w:rsidRPr="00D72ED9" w:rsidRDefault="00B81359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3,4</w:t>
                  </w:r>
                </w:p>
              </w:tc>
            </w:tr>
            <w:tr w:rsidR="00B81359" w:rsidRPr="00195CB6" w:rsidTr="0076319C">
              <w:trPr>
                <w:trHeight w:val="300"/>
              </w:trPr>
              <w:tc>
                <w:tcPr>
                  <w:tcW w:w="710" w:type="dxa"/>
                  <w:shd w:val="clear" w:color="auto" w:fill="auto"/>
                  <w:noWrap/>
                  <w:vAlign w:val="center"/>
                  <w:hideMark/>
                </w:tcPr>
                <w:p w:rsidR="00B81359" w:rsidRPr="00D72ED9" w:rsidRDefault="00B81359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110" w:type="dxa"/>
                  <w:shd w:val="clear" w:color="auto" w:fill="auto"/>
                  <w:noWrap/>
                  <w:vAlign w:val="center"/>
                  <w:hideMark/>
                </w:tcPr>
                <w:p w:rsidR="00B81359" w:rsidRPr="00D72ED9" w:rsidRDefault="00B81359" w:rsidP="00D72E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г. Нягань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:rsidR="00B81359" w:rsidRPr="00D72ED9" w:rsidRDefault="00B81359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42,53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B81359" w:rsidRPr="00D72ED9" w:rsidRDefault="00B81359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B81359" w:rsidRPr="00D72ED9" w:rsidRDefault="00B81359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43,97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B81359" w:rsidRPr="00D72ED9" w:rsidRDefault="00B81359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3,4</w:t>
                  </w:r>
                </w:p>
              </w:tc>
            </w:tr>
            <w:tr w:rsidR="00B81359" w:rsidRPr="00195CB6" w:rsidTr="0076319C">
              <w:trPr>
                <w:trHeight w:val="300"/>
              </w:trPr>
              <w:tc>
                <w:tcPr>
                  <w:tcW w:w="710" w:type="dxa"/>
                  <w:shd w:val="clear" w:color="auto" w:fill="auto"/>
                  <w:noWrap/>
                  <w:vAlign w:val="center"/>
                  <w:hideMark/>
                </w:tcPr>
                <w:p w:rsidR="00B81359" w:rsidRPr="00D72ED9" w:rsidRDefault="00B81359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110" w:type="dxa"/>
                  <w:shd w:val="clear" w:color="auto" w:fill="auto"/>
                  <w:noWrap/>
                  <w:vAlign w:val="center"/>
                  <w:hideMark/>
                </w:tcPr>
                <w:p w:rsidR="00B81359" w:rsidRPr="00D72ED9" w:rsidRDefault="00B81359" w:rsidP="00D72E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г. Покачи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:rsidR="00B81359" w:rsidRPr="00D72ED9" w:rsidRDefault="00B81359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50,81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B81359" w:rsidRPr="00D72ED9" w:rsidRDefault="00B81359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B81359" w:rsidRPr="00D72ED9" w:rsidRDefault="00B81359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60,91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B81359" w:rsidRPr="00D72ED9" w:rsidRDefault="00B81359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19,9</w:t>
                  </w:r>
                </w:p>
              </w:tc>
            </w:tr>
            <w:tr w:rsidR="00B81359" w:rsidRPr="00195CB6" w:rsidTr="0076319C">
              <w:trPr>
                <w:trHeight w:val="300"/>
              </w:trPr>
              <w:tc>
                <w:tcPr>
                  <w:tcW w:w="710" w:type="dxa"/>
                  <w:shd w:val="clear" w:color="auto" w:fill="auto"/>
                  <w:noWrap/>
                  <w:vAlign w:val="center"/>
                  <w:hideMark/>
                </w:tcPr>
                <w:p w:rsidR="00B81359" w:rsidRPr="00D72ED9" w:rsidRDefault="00B81359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4110" w:type="dxa"/>
                  <w:shd w:val="clear" w:color="auto" w:fill="auto"/>
                  <w:noWrap/>
                  <w:vAlign w:val="center"/>
                  <w:hideMark/>
                </w:tcPr>
                <w:p w:rsidR="00B81359" w:rsidRPr="00D72ED9" w:rsidRDefault="00B81359" w:rsidP="00D72E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г. Югорск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:rsidR="00B81359" w:rsidRPr="00D72ED9" w:rsidRDefault="00B81359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53,98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B81359" w:rsidRPr="00D72ED9" w:rsidRDefault="00B81359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B81359" w:rsidRPr="00D72ED9" w:rsidRDefault="00B81359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55,75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B81359" w:rsidRPr="00D72ED9" w:rsidRDefault="00B81359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3,3</w:t>
                  </w:r>
                </w:p>
              </w:tc>
            </w:tr>
            <w:tr w:rsidR="00B81359" w:rsidRPr="00195CB6" w:rsidTr="0076319C">
              <w:trPr>
                <w:trHeight w:val="300"/>
              </w:trPr>
              <w:tc>
                <w:tcPr>
                  <w:tcW w:w="710" w:type="dxa"/>
                  <w:shd w:val="clear" w:color="auto" w:fill="auto"/>
                  <w:noWrap/>
                  <w:vAlign w:val="center"/>
                  <w:hideMark/>
                </w:tcPr>
                <w:p w:rsidR="00B81359" w:rsidRPr="00D72ED9" w:rsidRDefault="00B81359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4110" w:type="dxa"/>
                  <w:shd w:val="clear" w:color="auto" w:fill="auto"/>
                  <w:noWrap/>
                  <w:vAlign w:val="center"/>
                  <w:hideMark/>
                </w:tcPr>
                <w:p w:rsidR="00B81359" w:rsidRPr="00D72ED9" w:rsidRDefault="00B81359" w:rsidP="00D72E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г. Пыть-Ях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:rsidR="00B81359" w:rsidRPr="00D72ED9" w:rsidRDefault="00B81359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82,98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B81359" w:rsidRPr="00D72ED9" w:rsidRDefault="00B81359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B81359" w:rsidRPr="00D72ED9" w:rsidRDefault="00B81359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85,10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B81359" w:rsidRPr="00D72ED9" w:rsidRDefault="00B81359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2,6</w:t>
                  </w:r>
                </w:p>
              </w:tc>
            </w:tr>
            <w:tr w:rsidR="00B81359" w:rsidRPr="00195CB6" w:rsidTr="0076319C">
              <w:trPr>
                <w:trHeight w:val="300"/>
              </w:trPr>
              <w:tc>
                <w:tcPr>
                  <w:tcW w:w="710" w:type="dxa"/>
                  <w:shd w:val="clear" w:color="auto" w:fill="auto"/>
                  <w:noWrap/>
                  <w:vAlign w:val="center"/>
                  <w:hideMark/>
                </w:tcPr>
                <w:p w:rsidR="00B81359" w:rsidRPr="00D72ED9" w:rsidRDefault="00B81359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4110" w:type="dxa"/>
                  <w:shd w:val="clear" w:color="auto" w:fill="auto"/>
                  <w:noWrap/>
                  <w:vAlign w:val="center"/>
                  <w:hideMark/>
                </w:tcPr>
                <w:p w:rsidR="00B81359" w:rsidRPr="00D72ED9" w:rsidRDefault="00B81359" w:rsidP="00D72E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Белоярский район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:rsidR="00B81359" w:rsidRPr="00D72ED9" w:rsidRDefault="00B81359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63,92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B81359" w:rsidRPr="00D72ED9" w:rsidRDefault="00B81359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B81359" w:rsidRPr="00D72ED9" w:rsidRDefault="00B81359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66,09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B81359" w:rsidRPr="00D72ED9" w:rsidRDefault="00B81359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3,4</w:t>
                  </w:r>
                </w:p>
              </w:tc>
            </w:tr>
            <w:tr w:rsidR="00B81359" w:rsidRPr="00195CB6" w:rsidTr="0076319C">
              <w:trPr>
                <w:trHeight w:val="300"/>
              </w:trPr>
              <w:tc>
                <w:tcPr>
                  <w:tcW w:w="710" w:type="dxa"/>
                  <w:shd w:val="clear" w:color="auto" w:fill="auto"/>
                  <w:noWrap/>
                  <w:vAlign w:val="center"/>
                  <w:hideMark/>
                </w:tcPr>
                <w:p w:rsidR="00B81359" w:rsidRPr="00D72ED9" w:rsidRDefault="00B81359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4110" w:type="dxa"/>
                  <w:shd w:val="clear" w:color="auto" w:fill="auto"/>
                  <w:noWrap/>
                  <w:vAlign w:val="center"/>
                  <w:hideMark/>
                </w:tcPr>
                <w:p w:rsidR="00B81359" w:rsidRPr="00D72ED9" w:rsidRDefault="00B81359" w:rsidP="00D72E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Берёзовский район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:rsidR="00B81359" w:rsidRPr="00D72ED9" w:rsidRDefault="00B81359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71,51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B81359" w:rsidRPr="00D72ED9" w:rsidRDefault="00B81359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B81359" w:rsidRPr="00D72ED9" w:rsidRDefault="00B81359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73,56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B81359" w:rsidRPr="00D72ED9" w:rsidRDefault="00B81359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2,9</w:t>
                  </w:r>
                </w:p>
              </w:tc>
            </w:tr>
            <w:tr w:rsidR="00B81359" w:rsidRPr="00195CB6" w:rsidTr="0076319C">
              <w:trPr>
                <w:trHeight w:val="300"/>
              </w:trPr>
              <w:tc>
                <w:tcPr>
                  <w:tcW w:w="710" w:type="dxa"/>
                  <w:shd w:val="clear" w:color="auto" w:fill="auto"/>
                  <w:noWrap/>
                  <w:vAlign w:val="center"/>
                  <w:hideMark/>
                </w:tcPr>
                <w:p w:rsidR="00B81359" w:rsidRPr="00D72ED9" w:rsidRDefault="00B81359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4110" w:type="dxa"/>
                  <w:shd w:val="clear" w:color="auto" w:fill="auto"/>
                  <w:noWrap/>
                  <w:vAlign w:val="center"/>
                  <w:hideMark/>
                </w:tcPr>
                <w:p w:rsidR="00B81359" w:rsidRPr="00D72ED9" w:rsidRDefault="00B81359" w:rsidP="00D72E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Нижневартовский район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:rsidR="00B81359" w:rsidRPr="00D72ED9" w:rsidRDefault="00B81359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103,87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B81359" w:rsidRPr="00D72ED9" w:rsidRDefault="00B81359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B81359" w:rsidRPr="00D72ED9" w:rsidRDefault="00B81359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106,71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B81359" w:rsidRPr="00D72ED9" w:rsidRDefault="00B81359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2,7</w:t>
                  </w:r>
                </w:p>
              </w:tc>
            </w:tr>
            <w:tr w:rsidR="00B81359" w:rsidRPr="00195CB6" w:rsidTr="0076319C">
              <w:trPr>
                <w:trHeight w:val="300"/>
              </w:trPr>
              <w:tc>
                <w:tcPr>
                  <w:tcW w:w="710" w:type="dxa"/>
                  <w:shd w:val="clear" w:color="auto" w:fill="auto"/>
                  <w:noWrap/>
                  <w:vAlign w:val="center"/>
                  <w:hideMark/>
                </w:tcPr>
                <w:p w:rsidR="00B81359" w:rsidRPr="00D72ED9" w:rsidRDefault="00B81359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4110" w:type="dxa"/>
                  <w:shd w:val="clear" w:color="auto" w:fill="auto"/>
                  <w:noWrap/>
                  <w:vAlign w:val="center"/>
                  <w:hideMark/>
                </w:tcPr>
                <w:p w:rsidR="00B81359" w:rsidRPr="00D72ED9" w:rsidRDefault="00B81359" w:rsidP="00D72E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Октябрьский район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:rsidR="00B81359" w:rsidRPr="00D72ED9" w:rsidRDefault="00B81359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82,98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B81359" w:rsidRPr="00D72ED9" w:rsidRDefault="00B81359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B81359" w:rsidRPr="00D72ED9" w:rsidRDefault="00B81359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85,80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B81359" w:rsidRPr="00D72ED9" w:rsidRDefault="00B81359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3,4</w:t>
                  </w:r>
                </w:p>
              </w:tc>
            </w:tr>
            <w:tr w:rsidR="00B81359" w:rsidRPr="00195CB6" w:rsidTr="0076319C">
              <w:trPr>
                <w:trHeight w:val="300"/>
              </w:trPr>
              <w:tc>
                <w:tcPr>
                  <w:tcW w:w="710" w:type="dxa"/>
                  <w:shd w:val="clear" w:color="auto" w:fill="auto"/>
                  <w:noWrap/>
                  <w:vAlign w:val="center"/>
                  <w:hideMark/>
                </w:tcPr>
                <w:p w:rsidR="00B81359" w:rsidRPr="00D72ED9" w:rsidRDefault="00B81359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4110" w:type="dxa"/>
                  <w:shd w:val="clear" w:color="auto" w:fill="auto"/>
                  <w:noWrap/>
                  <w:vAlign w:val="center"/>
                  <w:hideMark/>
                </w:tcPr>
                <w:p w:rsidR="00B81359" w:rsidRPr="00D72ED9" w:rsidRDefault="00B81359" w:rsidP="00D72E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Советский район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:rsidR="00B81359" w:rsidRPr="00D72ED9" w:rsidRDefault="00B81359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69,79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B81359" w:rsidRPr="00D72ED9" w:rsidRDefault="00B81359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B81359" w:rsidRPr="00D72ED9" w:rsidRDefault="00B81359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72,14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B81359" w:rsidRPr="00D72ED9" w:rsidRDefault="00B81359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3,4</w:t>
                  </w:r>
                </w:p>
              </w:tc>
            </w:tr>
            <w:tr w:rsidR="00B81359" w:rsidRPr="00195CB6" w:rsidTr="0076319C">
              <w:trPr>
                <w:trHeight w:val="300"/>
              </w:trPr>
              <w:tc>
                <w:tcPr>
                  <w:tcW w:w="710" w:type="dxa"/>
                  <w:shd w:val="clear" w:color="auto" w:fill="auto"/>
                  <w:noWrap/>
                  <w:vAlign w:val="center"/>
                  <w:hideMark/>
                </w:tcPr>
                <w:p w:rsidR="00B81359" w:rsidRPr="00D72ED9" w:rsidRDefault="00B81359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4110" w:type="dxa"/>
                  <w:shd w:val="clear" w:color="auto" w:fill="auto"/>
                  <w:noWrap/>
                  <w:vAlign w:val="center"/>
                  <w:hideMark/>
                </w:tcPr>
                <w:p w:rsidR="00B81359" w:rsidRPr="00D72ED9" w:rsidRDefault="00B81359" w:rsidP="00D72E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Кондинский район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:rsidR="00B81359" w:rsidRPr="00D72ED9" w:rsidRDefault="00B81359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130,20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B81359" w:rsidRPr="00D72ED9" w:rsidRDefault="00B81359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B81359" w:rsidRPr="00D72ED9" w:rsidRDefault="00B81359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134,60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B81359" w:rsidRPr="00D72ED9" w:rsidRDefault="00B81359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3,4</w:t>
                  </w:r>
                </w:p>
              </w:tc>
            </w:tr>
            <w:tr w:rsidR="00B81359" w:rsidRPr="00195CB6" w:rsidTr="0076319C">
              <w:trPr>
                <w:trHeight w:val="300"/>
              </w:trPr>
              <w:tc>
                <w:tcPr>
                  <w:tcW w:w="710" w:type="dxa"/>
                  <w:shd w:val="clear" w:color="auto" w:fill="auto"/>
                  <w:noWrap/>
                  <w:vAlign w:val="center"/>
                  <w:hideMark/>
                </w:tcPr>
                <w:p w:rsidR="00B81359" w:rsidRPr="00D72ED9" w:rsidRDefault="00B81359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4110" w:type="dxa"/>
                  <w:shd w:val="clear" w:color="auto" w:fill="auto"/>
                  <w:vAlign w:val="center"/>
                  <w:hideMark/>
                </w:tcPr>
                <w:p w:rsidR="00B81359" w:rsidRPr="00D72ED9" w:rsidRDefault="00B81359" w:rsidP="00D72E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Нефтеюганский район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:rsidR="00B81359" w:rsidRPr="00D72ED9" w:rsidRDefault="00B81359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96,86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B81359" w:rsidRPr="00D72ED9" w:rsidRDefault="00B81359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B81359" w:rsidRPr="00D72ED9" w:rsidRDefault="00B81359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101,10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B81359" w:rsidRPr="00D72ED9" w:rsidRDefault="00B81359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4,4</w:t>
                  </w:r>
                </w:p>
              </w:tc>
            </w:tr>
            <w:tr w:rsidR="00B81359" w:rsidRPr="00195CB6" w:rsidTr="0076319C">
              <w:trPr>
                <w:trHeight w:val="300"/>
              </w:trPr>
              <w:tc>
                <w:tcPr>
                  <w:tcW w:w="710" w:type="dxa"/>
                  <w:shd w:val="clear" w:color="auto" w:fill="auto"/>
                  <w:noWrap/>
                  <w:vAlign w:val="center"/>
                  <w:hideMark/>
                </w:tcPr>
                <w:p w:rsidR="00B81359" w:rsidRPr="00D72ED9" w:rsidRDefault="00B81359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4110" w:type="dxa"/>
                  <w:shd w:val="clear" w:color="auto" w:fill="auto"/>
                  <w:noWrap/>
                  <w:vAlign w:val="center"/>
                  <w:hideMark/>
                </w:tcPr>
                <w:p w:rsidR="00B81359" w:rsidRPr="00D72ED9" w:rsidRDefault="00B81359" w:rsidP="00D72E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Сургутский район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:rsidR="00B81359" w:rsidRPr="00D72ED9" w:rsidRDefault="00B81359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102,11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B81359" w:rsidRPr="00D72ED9" w:rsidRDefault="00B81359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B81359" w:rsidRPr="00D72ED9" w:rsidRDefault="00B81359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107,09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B81359" w:rsidRPr="00D72ED9" w:rsidRDefault="00B81359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4,9</w:t>
                  </w:r>
                </w:p>
              </w:tc>
            </w:tr>
            <w:tr w:rsidR="00B81359" w:rsidRPr="00195CB6" w:rsidTr="0076319C">
              <w:trPr>
                <w:trHeight w:val="300"/>
              </w:trPr>
              <w:tc>
                <w:tcPr>
                  <w:tcW w:w="710" w:type="dxa"/>
                  <w:shd w:val="clear" w:color="auto" w:fill="auto"/>
                  <w:noWrap/>
                  <w:vAlign w:val="center"/>
                  <w:hideMark/>
                </w:tcPr>
                <w:p w:rsidR="00B81359" w:rsidRPr="00D72ED9" w:rsidRDefault="00B81359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4110" w:type="dxa"/>
                  <w:shd w:val="clear" w:color="auto" w:fill="auto"/>
                  <w:noWrap/>
                  <w:vAlign w:val="center"/>
                  <w:hideMark/>
                </w:tcPr>
                <w:p w:rsidR="00B81359" w:rsidRPr="00D72ED9" w:rsidRDefault="00B81359" w:rsidP="00D72E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Ханты-Мансийский район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:rsidR="00B81359" w:rsidRPr="00D72ED9" w:rsidRDefault="00B81359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70,74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B81359" w:rsidRPr="00D72ED9" w:rsidRDefault="00B81359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B81359" w:rsidRPr="00D72ED9" w:rsidRDefault="00B81359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73,14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B81359" w:rsidRPr="00D72ED9" w:rsidRDefault="00B81359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3,4</w:t>
                  </w:r>
                </w:p>
              </w:tc>
            </w:tr>
            <w:tr w:rsidR="00195CB6" w:rsidRPr="00195CB6" w:rsidTr="00D72ED9">
              <w:trPr>
                <w:trHeight w:val="467"/>
              </w:trPr>
              <w:tc>
                <w:tcPr>
                  <w:tcW w:w="4820" w:type="dxa"/>
                  <w:gridSpan w:val="2"/>
                  <w:shd w:val="clear" w:color="auto" w:fill="auto"/>
                  <w:vAlign w:val="center"/>
                  <w:hideMark/>
                </w:tcPr>
                <w:p w:rsidR="00195CB6" w:rsidRPr="00195CB6" w:rsidRDefault="00195CB6" w:rsidP="00D72E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5C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среднем по Ханты-Мансийскому автономному округу - Югре, в том числе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:rsidR="00195CB6" w:rsidRPr="00D72ED9" w:rsidRDefault="00195CB6" w:rsidP="00D72ED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62,63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195CB6" w:rsidRPr="00D72ED9" w:rsidRDefault="00195CB6" w:rsidP="00D72ED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195CB6" w:rsidRPr="00D72ED9" w:rsidRDefault="00195CB6" w:rsidP="00D72ED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65,19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195CB6" w:rsidRPr="00D72ED9" w:rsidRDefault="00195CB6" w:rsidP="00D72ED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4,</w:t>
                  </w:r>
                  <w:r w:rsidR="0076319C"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D5D09" w:rsidRPr="004D5D09" w:rsidTr="00BE28A9">
              <w:trPr>
                <w:trHeight w:val="367"/>
              </w:trPr>
              <w:tc>
                <w:tcPr>
                  <w:tcW w:w="4820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B5631D" w:rsidRPr="004D5D09" w:rsidRDefault="00B5631D" w:rsidP="00D72E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5D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 населения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:rsidR="00B5631D" w:rsidRPr="004D5D09" w:rsidRDefault="00E76A46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5D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56,74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B5631D" w:rsidRPr="00D72ED9" w:rsidRDefault="0076319C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B5631D" w:rsidRPr="004D5D09" w:rsidRDefault="00E76A46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5D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59,01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B5631D" w:rsidRPr="00D72ED9" w:rsidRDefault="00E76A46" w:rsidP="00D72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 w:rsidR="00B5631D" w:rsidRPr="00D72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</w:tbl>
          <w:p w:rsidR="00B5631D" w:rsidRPr="007F34F2" w:rsidRDefault="00B5631D" w:rsidP="007A7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09F" w:rsidRPr="001C1EC9" w:rsidTr="0075080D">
        <w:trPr>
          <w:trHeight w:val="435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509F" w:rsidRPr="007F34F2" w:rsidRDefault="00CE509F" w:rsidP="007A7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42E5" w:rsidRPr="006464A4" w:rsidRDefault="002134EF" w:rsidP="00D242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E509F">
        <w:rPr>
          <w:rFonts w:ascii="Times New Roman" w:hAnsi="Times New Roman" w:cs="Times New Roman"/>
          <w:sz w:val="20"/>
          <w:szCs w:val="20"/>
        </w:rPr>
        <w:t>Та</w:t>
      </w:r>
      <w:r w:rsidR="00D242E5" w:rsidRPr="006464A4">
        <w:rPr>
          <w:rFonts w:ascii="Times New Roman" w:hAnsi="Times New Roman" w:cs="Times New Roman"/>
          <w:sz w:val="20"/>
          <w:szCs w:val="20"/>
        </w:rPr>
        <w:t xml:space="preserve">блица </w:t>
      </w:r>
      <w:r w:rsidR="00CE509F">
        <w:rPr>
          <w:rFonts w:ascii="Times New Roman" w:hAnsi="Times New Roman" w:cs="Times New Roman"/>
          <w:sz w:val="20"/>
          <w:szCs w:val="20"/>
        </w:rPr>
        <w:t>4</w:t>
      </w:r>
    </w:p>
    <w:p w:rsidR="00293F43" w:rsidRPr="007F34F2" w:rsidRDefault="00293F43" w:rsidP="00293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4F2">
        <w:rPr>
          <w:rFonts w:ascii="Times New Roman" w:hAnsi="Times New Roman" w:cs="Times New Roman"/>
          <w:sz w:val="24"/>
          <w:szCs w:val="24"/>
        </w:rPr>
        <w:t xml:space="preserve">Индексы роста тарифов на газ в среднем </w:t>
      </w:r>
    </w:p>
    <w:p w:rsidR="00293F43" w:rsidRDefault="00293F43" w:rsidP="00293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4F2">
        <w:rPr>
          <w:rFonts w:ascii="Times New Roman" w:hAnsi="Times New Roman" w:cs="Times New Roman"/>
          <w:sz w:val="24"/>
          <w:szCs w:val="24"/>
        </w:rPr>
        <w:t xml:space="preserve">по Ханты-Мансийскому </w:t>
      </w:r>
      <w:r>
        <w:rPr>
          <w:rFonts w:ascii="Times New Roman" w:hAnsi="Times New Roman" w:cs="Times New Roman"/>
          <w:sz w:val="24"/>
          <w:szCs w:val="24"/>
        </w:rPr>
        <w:t>автономному округу – Югре на 2021</w:t>
      </w:r>
      <w:r w:rsidRPr="007F34F2">
        <w:rPr>
          <w:rFonts w:ascii="Times New Roman" w:hAnsi="Times New Roman" w:cs="Times New Roman"/>
          <w:sz w:val="24"/>
          <w:szCs w:val="24"/>
        </w:rPr>
        <w:t xml:space="preserve"> год </w:t>
      </w:r>
    </w:p>
    <w:tbl>
      <w:tblPr>
        <w:tblW w:w="9356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1"/>
        <w:gridCol w:w="1842"/>
        <w:gridCol w:w="1560"/>
        <w:gridCol w:w="1842"/>
        <w:gridCol w:w="1701"/>
      </w:tblGrid>
      <w:tr w:rsidR="00293F43" w:rsidRPr="004C7461" w:rsidTr="00684796">
        <w:trPr>
          <w:trHeight w:val="944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43" w:rsidRPr="004C7461" w:rsidRDefault="00293F43" w:rsidP="00D72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461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Коммунальные услуги, входящие в состав платы граждан согласно Жилищному </w:t>
            </w:r>
            <w:hyperlink r:id="rId8" w:history="1">
              <w:r w:rsidRPr="004C7461">
                <w:rPr>
                  <w:rFonts w:ascii="Times New Roman" w:hAnsi="Times New Roman" w:cs="Times New Roman"/>
                  <w:sz w:val="20"/>
                  <w:szCs w:val="20"/>
                </w:rPr>
                <w:t>кодексу</w:t>
              </w:r>
            </w:hyperlink>
            <w:r w:rsidRPr="004C7461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43" w:rsidRPr="004C7461" w:rsidRDefault="00293F43" w:rsidP="00D72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461">
              <w:rPr>
                <w:rFonts w:ascii="Times New Roman" w:hAnsi="Times New Roman" w:cs="Times New Roman"/>
                <w:sz w:val="20"/>
                <w:szCs w:val="20"/>
              </w:rPr>
              <w:t xml:space="preserve">Плановый рост тарифов на газ, определенный </w:t>
            </w:r>
            <w:hyperlink r:id="rId9" w:history="1">
              <w:r w:rsidRPr="004C7461">
                <w:rPr>
                  <w:rFonts w:ascii="Times New Roman" w:hAnsi="Times New Roman" w:cs="Times New Roman"/>
                  <w:sz w:val="20"/>
                  <w:szCs w:val="20"/>
                </w:rPr>
                <w:t>прогнозом</w:t>
              </w:r>
            </w:hyperlink>
            <w:r w:rsidRPr="004C7461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социально-экономического развития Российской Федерации, %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43" w:rsidRPr="004C7461" w:rsidRDefault="00293F43" w:rsidP="00D72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461">
              <w:rPr>
                <w:rFonts w:ascii="Times New Roman" w:hAnsi="Times New Roman" w:cs="Times New Roman"/>
                <w:sz w:val="20"/>
                <w:szCs w:val="20"/>
              </w:rPr>
              <w:t xml:space="preserve">Рост установленных Региональной службой по тарифам Ханты-Мансийского автономного округа – Югры тарифов на газ, % </w:t>
            </w:r>
          </w:p>
        </w:tc>
      </w:tr>
      <w:tr w:rsidR="00293F43" w:rsidRPr="004C7461" w:rsidTr="00684796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43" w:rsidRPr="004C7461" w:rsidRDefault="00293F43" w:rsidP="00D72E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43" w:rsidRPr="004C7461" w:rsidRDefault="00293F43" w:rsidP="00D72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461">
              <w:rPr>
                <w:rFonts w:ascii="Times New Roman" w:hAnsi="Times New Roman" w:cs="Times New Roman"/>
                <w:sz w:val="20"/>
                <w:szCs w:val="20"/>
              </w:rPr>
              <w:t>с 1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C7461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43" w:rsidRPr="004C7461" w:rsidRDefault="00293F43" w:rsidP="00D72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461">
              <w:rPr>
                <w:rFonts w:ascii="Times New Roman" w:hAnsi="Times New Roman" w:cs="Times New Roman"/>
                <w:sz w:val="20"/>
                <w:szCs w:val="20"/>
              </w:rPr>
              <w:t>с 1 июля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C7461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43" w:rsidRPr="004C7461" w:rsidRDefault="00293F43" w:rsidP="00D72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461">
              <w:rPr>
                <w:rFonts w:ascii="Times New Roman" w:hAnsi="Times New Roman" w:cs="Times New Roman"/>
                <w:sz w:val="20"/>
                <w:szCs w:val="20"/>
              </w:rPr>
              <w:t>с 1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C7461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43" w:rsidRPr="004C7461" w:rsidRDefault="00293F43" w:rsidP="00D72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461">
              <w:rPr>
                <w:rFonts w:ascii="Times New Roman" w:hAnsi="Times New Roman" w:cs="Times New Roman"/>
                <w:sz w:val="20"/>
                <w:szCs w:val="20"/>
              </w:rPr>
              <w:t>с 1 июля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C7461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293F43" w:rsidRPr="004C7461" w:rsidTr="0068479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43" w:rsidRPr="004C7461" w:rsidRDefault="00293F43" w:rsidP="00D72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461">
              <w:rPr>
                <w:rFonts w:ascii="Times New Roman" w:hAnsi="Times New Roman" w:cs="Times New Roman"/>
                <w:sz w:val="20"/>
                <w:szCs w:val="20"/>
              </w:rPr>
              <w:t xml:space="preserve">Газоснабжение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43" w:rsidRPr="004C7461" w:rsidRDefault="00293F43" w:rsidP="00D72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5393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43" w:rsidRPr="004C7461" w:rsidRDefault="00293F43" w:rsidP="00D72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53937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43" w:rsidRPr="00153937" w:rsidRDefault="00293F43" w:rsidP="00D72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43" w:rsidRPr="00153937" w:rsidRDefault="00293F43" w:rsidP="00D72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</w:tbl>
    <w:p w:rsidR="00293F43" w:rsidRPr="0075080D" w:rsidRDefault="00293F43" w:rsidP="0029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F32D4">
        <w:rPr>
          <w:rFonts w:ascii="Times New Roman" w:hAnsi="Times New Roman" w:cs="Times New Roman"/>
          <w:sz w:val="20"/>
          <w:szCs w:val="20"/>
        </w:rPr>
        <w:t xml:space="preserve">* </w:t>
      </w:r>
      <w:r w:rsidRPr="0075080D">
        <w:rPr>
          <w:rFonts w:ascii="Times New Roman" w:hAnsi="Times New Roman" w:cs="Times New Roman"/>
          <w:sz w:val="20"/>
          <w:szCs w:val="20"/>
        </w:rPr>
        <w:t xml:space="preserve">Розничные цены на природный газ для населения по состоянию на </w:t>
      </w:r>
      <w:r>
        <w:rPr>
          <w:rFonts w:ascii="Times New Roman" w:hAnsi="Times New Roman" w:cs="Times New Roman"/>
          <w:sz w:val="20"/>
          <w:szCs w:val="20"/>
        </w:rPr>
        <w:t>01</w:t>
      </w:r>
      <w:r w:rsidRPr="0075080D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75080D">
        <w:rPr>
          <w:rFonts w:ascii="Times New Roman" w:hAnsi="Times New Roman" w:cs="Times New Roman"/>
          <w:sz w:val="20"/>
          <w:szCs w:val="20"/>
        </w:rPr>
        <w:t>.202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75080D">
        <w:rPr>
          <w:rFonts w:ascii="Times New Roman" w:hAnsi="Times New Roman" w:cs="Times New Roman"/>
          <w:sz w:val="20"/>
          <w:szCs w:val="20"/>
        </w:rPr>
        <w:t xml:space="preserve"> не установлены в связи с отсутствием утвержденных ФАС России составляющих конечного тарифа. Данные тарифы будут приняты РСТ Югры после утверждения составляющих конечного тарифа ФАС России.</w:t>
      </w:r>
    </w:p>
    <w:p w:rsidR="00293F43" w:rsidRPr="008F32D4" w:rsidRDefault="00293F43" w:rsidP="0029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93F43" w:rsidRPr="00A16F14" w:rsidRDefault="00293F43" w:rsidP="00B8615B">
      <w:pPr>
        <w:jc w:val="right"/>
        <w:rPr>
          <w:rFonts w:ascii="Times New Roman" w:hAnsi="Times New Roman" w:cs="Times New Roman"/>
          <w:sz w:val="20"/>
          <w:szCs w:val="20"/>
        </w:rPr>
      </w:pPr>
      <w:r w:rsidRPr="00A16F14">
        <w:rPr>
          <w:rFonts w:ascii="Times New Roman" w:hAnsi="Times New Roman" w:cs="Times New Roman"/>
          <w:sz w:val="20"/>
          <w:szCs w:val="20"/>
        </w:rPr>
        <w:t>Таблица 5</w:t>
      </w:r>
    </w:p>
    <w:p w:rsidR="00293F43" w:rsidRDefault="00293F43" w:rsidP="00293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1FD4">
        <w:rPr>
          <w:rFonts w:ascii="Times New Roman" w:hAnsi="Times New Roman" w:cs="Times New Roman"/>
          <w:sz w:val="24"/>
          <w:szCs w:val="24"/>
        </w:rPr>
        <w:lastRenderedPageBreak/>
        <w:t>Тарифы на сжиженный газ для коммунально-бытовых нужд населения на территории автономного округа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D1FD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9498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3118"/>
        <w:gridCol w:w="1701"/>
        <w:gridCol w:w="1418"/>
        <w:gridCol w:w="1417"/>
        <w:gridCol w:w="1134"/>
      </w:tblGrid>
      <w:tr w:rsidR="00293F43" w:rsidRPr="006D663F" w:rsidTr="00293F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43" w:rsidRPr="00BD1FD4" w:rsidRDefault="00293F43" w:rsidP="00D72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FD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43" w:rsidRPr="00BD1FD4" w:rsidRDefault="00293F43" w:rsidP="00D72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FD4">
              <w:rPr>
                <w:rFonts w:ascii="Times New Roman" w:hAnsi="Times New Roman" w:cs="Times New Roman"/>
                <w:sz w:val="20"/>
                <w:szCs w:val="20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43" w:rsidRPr="00BD1FD4" w:rsidRDefault="00293F43" w:rsidP="00D72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FD4">
              <w:rPr>
                <w:rFonts w:ascii="Times New Roman" w:hAnsi="Times New Roman" w:cs="Times New Roman"/>
                <w:sz w:val="20"/>
                <w:szCs w:val="20"/>
              </w:rPr>
              <w:t>Тариф с 1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D1FD4">
              <w:rPr>
                <w:rFonts w:ascii="Times New Roman" w:hAnsi="Times New Roman" w:cs="Times New Roman"/>
                <w:sz w:val="20"/>
                <w:szCs w:val="20"/>
              </w:rPr>
              <w:t xml:space="preserve"> года, руб./кг</w:t>
            </w:r>
          </w:p>
          <w:p w:rsidR="00293F43" w:rsidRPr="00BD1FD4" w:rsidRDefault="00293F43" w:rsidP="00D72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FD4">
              <w:rPr>
                <w:rFonts w:ascii="Times New Roman" w:hAnsi="Times New Roman" w:cs="Times New Roman"/>
                <w:sz w:val="20"/>
                <w:szCs w:val="20"/>
              </w:rPr>
              <w:t>(с НДС)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43" w:rsidRPr="00BD1FD4" w:rsidRDefault="00293F43" w:rsidP="00D72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FD4">
              <w:rPr>
                <w:rFonts w:ascii="Times New Roman" w:hAnsi="Times New Roman" w:cs="Times New Roman"/>
                <w:sz w:val="20"/>
                <w:szCs w:val="20"/>
              </w:rPr>
              <w:t>Рост тарифа с 1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D1FD4">
              <w:rPr>
                <w:rFonts w:ascii="Times New Roman" w:hAnsi="Times New Roman" w:cs="Times New Roman"/>
                <w:sz w:val="20"/>
                <w:szCs w:val="20"/>
              </w:rPr>
              <w:t xml:space="preserve"> года,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43" w:rsidRPr="00BD1FD4" w:rsidRDefault="00293F43" w:rsidP="00D72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FD4">
              <w:rPr>
                <w:rFonts w:ascii="Times New Roman" w:hAnsi="Times New Roman" w:cs="Times New Roman"/>
                <w:sz w:val="20"/>
                <w:szCs w:val="20"/>
              </w:rPr>
              <w:t>Тариф с 1 июля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D1FD4">
              <w:rPr>
                <w:rFonts w:ascii="Times New Roman" w:hAnsi="Times New Roman" w:cs="Times New Roman"/>
                <w:sz w:val="20"/>
                <w:szCs w:val="20"/>
              </w:rPr>
              <w:t xml:space="preserve"> года, руб./кг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1FD4">
              <w:rPr>
                <w:rFonts w:ascii="Times New Roman" w:hAnsi="Times New Roman" w:cs="Times New Roman"/>
                <w:sz w:val="20"/>
                <w:szCs w:val="20"/>
              </w:rPr>
              <w:t>(с НДС)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43" w:rsidRPr="00BD1FD4" w:rsidRDefault="00293F43" w:rsidP="00D72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FD4">
              <w:rPr>
                <w:rFonts w:ascii="Times New Roman" w:hAnsi="Times New Roman" w:cs="Times New Roman"/>
                <w:sz w:val="20"/>
                <w:szCs w:val="20"/>
              </w:rPr>
              <w:t>Рост тарифа с 1 июля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D1FD4">
              <w:rPr>
                <w:rFonts w:ascii="Times New Roman" w:hAnsi="Times New Roman" w:cs="Times New Roman"/>
                <w:sz w:val="20"/>
                <w:szCs w:val="20"/>
              </w:rPr>
              <w:t xml:space="preserve"> года, %</w:t>
            </w:r>
          </w:p>
        </w:tc>
      </w:tr>
      <w:tr w:rsidR="00293F43" w:rsidRPr="006D663F" w:rsidTr="00293F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43" w:rsidRPr="00BD1FD4" w:rsidRDefault="00293F43" w:rsidP="00D72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F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43" w:rsidRPr="00BD1FD4" w:rsidRDefault="00293F43" w:rsidP="00D72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FD4">
              <w:rPr>
                <w:rFonts w:ascii="Times New Roman" w:hAnsi="Times New Roman" w:cs="Times New Roman"/>
                <w:sz w:val="20"/>
                <w:szCs w:val="20"/>
              </w:rPr>
              <w:t>Розничная цена на сжиженный газ для коммунально-бытовых нужд (социально -ориентированная)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43" w:rsidRPr="00BD1FD4" w:rsidRDefault="00293F43" w:rsidP="00D72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43" w:rsidRPr="00BD1FD4" w:rsidRDefault="00293F43" w:rsidP="00D72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FD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43" w:rsidRPr="00BD1FD4" w:rsidRDefault="00293F43" w:rsidP="00D72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43" w:rsidRPr="00BD1FD4" w:rsidRDefault="00293F43" w:rsidP="00D72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FD4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75B7C" w:rsidRDefault="00875B7C" w:rsidP="00D242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3740E" w:rsidRDefault="0003740E" w:rsidP="00685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8594E" w:rsidRPr="00A16F14" w:rsidRDefault="0068594E" w:rsidP="00685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16F14">
        <w:rPr>
          <w:rFonts w:ascii="Times New Roman" w:hAnsi="Times New Roman" w:cs="Times New Roman"/>
          <w:sz w:val="20"/>
          <w:szCs w:val="20"/>
        </w:rPr>
        <w:t>Таблица 6</w:t>
      </w:r>
    </w:p>
    <w:p w:rsidR="0068594E" w:rsidRPr="007F34F2" w:rsidRDefault="0068594E" w:rsidP="00685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594E" w:rsidRPr="007F34F2" w:rsidRDefault="0068594E" w:rsidP="00685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4F2">
        <w:rPr>
          <w:rFonts w:ascii="Times New Roman" w:hAnsi="Times New Roman" w:cs="Times New Roman"/>
          <w:sz w:val="24"/>
          <w:szCs w:val="24"/>
        </w:rPr>
        <w:t>Индексы роста установленных Региональной энергетической</w:t>
      </w:r>
    </w:p>
    <w:p w:rsidR="0068594E" w:rsidRPr="007F34F2" w:rsidRDefault="0068594E" w:rsidP="00685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4F2">
        <w:rPr>
          <w:rFonts w:ascii="Times New Roman" w:hAnsi="Times New Roman" w:cs="Times New Roman"/>
          <w:sz w:val="24"/>
          <w:szCs w:val="24"/>
        </w:rPr>
        <w:t>комиссией Тюменской области, Ханты-Мансийского автономного</w:t>
      </w:r>
    </w:p>
    <w:p w:rsidR="0068594E" w:rsidRPr="007F34F2" w:rsidRDefault="0068594E" w:rsidP="00685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4F2">
        <w:rPr>
          <w:rFonts w:ascii="Times New Roman" w:hAnsi="Times New Roman" w:cs="Times New Roman"/>
          <w:sz w:val="24"/>
          <w:szCs w:val="24"/>
        </w:rPr>
        <w:t>округа – Югры, Ямало-Ненецкого автономного округа</w:t>
      </w:r>
    </w:p>
    <w:p w:rsidR="0068594E" w:rsidRDefault="0068594E" w:rsidP="00685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4F2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F34F2">
        <w:rPr>
          <w:rFonts w:ascii="Times New Roman" w:hAnsi="Times New Roman" w:cs="Times New Roman"/>
          <w:sz w:val="24"/>
          <w:szCs w:val="24"/>
        </w:rPr>
        <w:t xml:space="preserve"> год тарифов на электрическую энергию</w:t>
      </w:r>
    </w:p>
    <w:p w:rsidR="0003740E" w:rsidRDefault="0003740E" w:rsidP="00685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2"/>
        <w:gridCol w:w="1701"/>
        <w:gridCol w:w="1475"/>
        <w:gridCol w:w="1927"/>
        <w:gridCol w:w="1475"/>
      </w:tblGrid>
      <w:tr w:rsidR="0068594E" w:rsidRPr="004C7461" w:rsidTr="0068594E"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94E" w:rsidRPr="004C7461" w:rsidRDefault="0068594E" w:rsidP="00D72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461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Коммунальные услуги, входящие в состав платы граждан согласно Жилищному </w:t>
            </w:r>
            <w:hyperlink r:id="rId10" w:history="1">
              <w:r w:rsidRPr="004C7461">
                <w:rPr>
                  <w:rFonts w:ascii="Times New Roman" w:hAnsi="Times New Roman" w:cs="Times New Roman"/>
                  <w:sz w:val="20"/>
                  <w:szCs w:val="20"/>
                </w:rPr>
                <w:t>кодексу</w:t>
              </w:r>
            </w:hyperlink>
            <w:r w:rsidRPr="004C7461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4E" w:rsidRPr="004C7461" w:rsidRDefault="0068594E" w:rsidP="00D72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461">
              <w:rPr>
                <w:rFonts w:ascii="Times New Roman" w:hAnsi="Times New Roman" w:cs="Times New Roman"/>
                <w:sz w:val="20"/>
                <w:szCs w:val="20"/>
              </w:rPr>
              <w:t>Предельный рост тарифов на коммунальные услуги, установленный приказами ФАС России, %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4E" w:rsidRPr="004C7461" w:rsidRDefault="0068594E" w:rsidP="00D72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461">
              <w:rPr>
                <w:rFonts w:ascii="Times New Roman" w:hAnsi="Times New Roman" w:cs="Times New Roman"/>
                <w:sz w:val="20"/>
                <w:szCs w:val="20"/>
              </w:rPr>
              <w:t>Фактический средний рост тарифов, установленных Региональной энергетической комиссией Тюменской области, Ханты-Мансийского автономного округа – Югры, Ямало-Ненецкого автономного округа, %</w:t>
            </w:r>
          </w:p>
        </w:tc>
      </w:tr>
      <w:tr w:rsidR="0068594E" w:rsidRPr="004C7461" w:rsidTr="0068594E">
        <w:trPr>
          <w:trHeight w:val="479"/>
        </w:trPr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4E" w:rsidRPr="004C7461" w:rsidRDefault="0068594E" w:rsidP="00D72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4E" w:rsidRPr="004C7461" w:rsidRDefault="0068594E" w:rsidP="00D72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461">
              <w:rPr>
                <w:rFonts w:ascii="Times New Roman" w:hAnsi="Times New Roman" w:cs="Times New Roman"/>
                <w:sz w:val="20"/>
                <w:szCs w:val="20"/>
              </w:rPr>
              <w:t>с 1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C7461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4E" w:rsidRPr="004C7461" w:rsidRDefault="0068594E" w:rsidP="00D72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461">
              <w:rPr>
                <w:rFonts w:ascii="Times New Roman" w:hAnsi="Times New Roman" w:cs="Times New Roman"/>
                <w:sz w:val="20"/>
                <w:szCs w:val="20"/>
              </w:rPr>
              <w:t>с 1 июля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C7461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4E" w:rsidRPr="004C7461" w:rsidRDefault="0068594E" w:rsidP="00D72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461">
              <w:rPr>
                <w:rFonts w:ascii="Times New Roman" w:hAnsi="Times New Roman" w:cs="Times New Roman"/>
                <w:sz w:val="20"/>
                <w:szCs w:val="20"/>
              </w:rPr>
              <w:t>с 1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C7461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4E" w:rsidRPr="004C7461" w:rsidRDefault="0068594E" w:rsidP="00D72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461">
              <w:rPr>
                <w:rFonts w:ascii="Times New Roman" w:hAnsi="Times New Roman" w:cs="Times New Roman"/>
                <w:sz w:val="20"/>
                <w:szCs w:val="20"/>
              </w:rPr>
              <w:t>с 1 июля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C7461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</w:p>
        </w:tc>
      </w:tr>
      <w:tr w:rsidR="0068594E" w:rsidRPr="004C7461" w:rsidTr="0068594E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4E" w:rsidRPr="004C7461" w:rsidRDefault="0068594E" w:rsidP="00D72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461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94E" w:rsidRPr="000D2CDD" w:rsidRDefault="0068594E" w:rsidP="00D72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94E" w:rsidRPr="000D2CDD" w:rsidRDefault="0068594E" w:rsidP="00D72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94E" w:rsidRPr="000D2CDD" w:rsidRDefault="0068594E" w:rsidP="00D72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94E" w:rsidRPr="000D2CDD" w:rsidRDefault="0068594E" w:rsidP="00D72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</w:tbl>
    <w:p w:rsidR="00CE509F" w:rsidRDefault="00CE509F" w:rsidP="00F56A97">
      <w:pPr>
        <w:pStyle w:val="a3"/>
        <w:spacing w:line="276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A16F14" w:rsidRDefault="00A16F14" w:rsidP="00B861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8615B" w:rsidRPr="00A16F14" w:rsidRDefault="00B8615B" w:rsidP="00B861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16F14">
        <w:rPr>
          <w:rFonts w:ascii="Times New Roman" w:hAnsi="Times New Roman" w:cs="Times New Roman"/>
          <w:sz w:val="20"/>
          <w:szCs w:val="20"/>
        </w:rPr>
        <w:t>Таблица 7</w:t>
      </w:r>
    </w:p>
    <w:p w:rsidR="00B8615B" w:rsidRPr="007F34F2" w:rsidRDefault="00B8615B" w:rsidP="00B86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15B" w:rsidRPr="007F34F2" w:rsidRDefault="00B8615B" w:rsidP="00B86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4F2">
        <w:rPr>
          <w:rFonts w:ascii="Times New Roman" w:hAnsi="Times New Roman" w:cs="Times New Roman"/>
          <w:sz w:val="24"/>
          <w:szCs w:val="24"/>
        </w:rPr>
        <w:t>Одноставочные тарифы на электрическую энергию для населения</w:t>
      </w:r>
    </w:p>
    <w:p w:rsidR="00B8615B" w:rsidRPr="007F34F2" w:rsidRDefault="00B8615B" w:rsidP="00B86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4F2">
        <w:rPr>
          <w:rFonts w:ascii="Times New Roman" w:hAnsi="Times New Roman" w:cs="Times New Roman"/>
          <w:sz w:val="24"/>
          <w:szCs w:val="24"/>
        </w:rPr>
        <w:t>и приравненных к нему категорий потребителей</w:t>
      </w:r>
    </w:p>
    <w:p w:rsidR="00B8615B" w:rsidRDefault="00B8615B" w:rsidP="00B86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4F2">
        <w:rPr>
          <w:rFonts w:ascii="Times New Roman" w:hAnsi="Times New Roman" w:cs="Times New Roman"/>
          <w:sz w:val="24"/>
          <w:szCs w:val="24"/>
        </w:rPr>
        <w:t>в Ханты-Мансийском автономном округе – Югре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F34F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3740E" w:rsidRPr="007F34F2" w:rsidRDefault="0003740E" w:rsidP="00B86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062"/>
        <w:gridCol w:w="1417"/>
        <w:gridCol w:w="1418"/>
        <w:gridCol w:w="1417"/>
        <w:gridCol w:w="1134"/>
      </w:tblGrid>
      <w:tr w:rsidR="00B8615B" w:rsidRPr="00A16F14" w:rsidTr="00A16F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5B" w:rsidRPr="00A16F14" w:rsidRDefault="00B8615B" w:rsidP="00D72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F1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5B" w:rsidRPr="00A16F14" w:rsidRDefault="00B8615B" w:rsidP="00D72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F14">
              <w:rPr>
                <w:rFonts w:ascii="Times New Roman" w:hAnsi="Times New Roman" w:cs="Times New Roman"/>
                <w:sz w:val="20"/>
                <w:szCs w:val="20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5B" w:rsidRPr="00A16F14" w:rsidRDefault="00B8615B" w:rsidP="00D72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F14">
              <w:rPr>
                <w:rFonts w:ascii="Times New Roman" w:hAnsi="Times New Roman" w:cs="Times New Roman"/>
                <w:sz w:val="20"/>
                <w:szCs w:val="20"/>
              </w:rPr>
              <w:t xml:space="preserve">Тариф с 1 января 2021 года, руб./кВтч </w:t>
            </w:r>
          </w:p>
          <w:p w:rsidR="00B8615B" w:rsidRPr="00A16F14" w:rsidRDefault="00B8615B" w:rsidP="00D72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F14">
              <w:rPr>
                <w:rFonts w:ascii="Times New Roman" w:hAnsi="Times New Roman" w:cs="Times New Roman"/>
                <w:sz w:val="20"/>
                <w:szCs w:val="20"/>
              </w:rPr>
              <w:t>(с НДС)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5B" w:rsidRPr="00A16F14" w:rsidRDefault="00B8615B" w:rsidP="00D72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F14">
              <w:rPr>
                <w:rFonts w:ascii="Times New Roman" w:hAnsi="Times New Roman" w:cs="Times New Roman"/>
                <w:sz w:val="20"/>
                <w:szCs w:val="20"/>
              </w:rPr>
              <w:t>Рост тарифа с 1 января 2021 года,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5B" w:rsidRPr="00A16F14" w:rsidRDefault="00B8615B" w:rsidP="00D72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F14">
              <w:rPr>
                <w:rFonts w:ascii="Times New Roman" w:hAnsi="Times New Roman" w:cs="Times New Roman"/>
                <w:sz w:val="20"/>
                <w:szCs w:val="20"/>
              </w:rPr>
              <w:t xml:space="preserve">Тариф с 1 июля 2021 года, руб./кВтч </w:t>
            </w:r>
          </w:p>
          <w:p w:rsidR="00B8615B" w:rsidRPr="00A16F14" w:rsidRDefault="00B8615B" w:rsidP="00D72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F14">
              <w:rPr>
                <w:rFonts w:ascii="Times New Roman" w:hAnsi="Times New Roman" w:cs="Times New Roman"/>
                <w:sz w:val="20"/>
                <w:szCs w:val="20"/>
              </w:rPr>
              <w:t>(с НДС)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5B" w:rsidRPr="00A16F14" w:rsidRDefault="00B8615B" w:rsidP="00D72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F14">
              <w:rPr>
                <w:rFonts w:ascii="Times New Roman" w:hAnsi="Times New Roman" w:cs="Times New Roman"/>
                <w:sz w:val="20"/>
                <w:szCs w:val="20"/>
              </w:rPr>
              <w:t>Рост тарифа с 1 июля 2021 года, %</w:t>
            </w:r>
          </w:p>
        </w:tc>
      </w:tr>
      <w:tr w:rsidR="00B8615B" w:rsidRPr="00A16F14" w:rsidTr="00A16F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5B" w:rsidRPr="00A16F14" w:rsidRDefault="00B8615B" w:rsidP="00D72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F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5B" w:rsidRPr="00A16F14" w:rsidRDefault="00B8615B" w:rsidP="00D72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F14">
              <w:rPr>
                <w:rFonts w:ascii="Times New Roman" w:hAnsi="Times New Roman" w:cs="Times New Roman"/>
                <w:sz w:val="20"/>
                <w:szCs w:val="20"/>
              </w:rPr>
              <w:t>Население</w:t>
            </w:r>
          </w:p>
        </w:tc>
      </w:tr>
      <w:tr w:rsidR="00B8615B" w:rsidRPr="00A16F14" w:rsidTr="00A16F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5B" w:rsidRPr="00A16F14" w:rsidRDefault="00B8615B" w:rsidP="00D72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F1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8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5B" w:rsidRPr="00A16F14" w:rsidRDefault="00B8615B" w:rsidP="00D72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F14">
              <w:rPr>
                <w:rFonts w:ascii="Times New Roman" w:hAnsi="Times New Roman" w:cs="Times New Roman"/>
                <w:sz w:val="20"/>
                <w:szCs w:val="20"/>
              </w:rPr>
              <w:t xml:space="preserve">Население, за исключением указанного в </w:t>
            </w:r>
            <w:hyperlink w:anchor="Par41" w:history="1">
              <w:r w:rsidRPr="00A16F14">
                <w:rPr>
                  <w:rFonts w:ascii="Times New Roman" w:hAnsi="Times New Roman" w:cs="Times New Roman"/>
                  <w:sz w:val="20"/>
                  <w:szCs w:val="20"/>
                </w:rPr>
                <w:t>пунктах 1.2</w:t>
              </w:r>
            </w:hyperlink>
            <w:r w:rsidRPr="00A16F1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w:anchor="Par49" w:history="1">
              <w:r w:rsidRPr="00A16F14">
                <w:rPr>
                  <w:rFonts w:ascii="Times New Roman" w:hAnsi="Times New Roman" w:cs="Times New Roman"/>
                  <w:sz w:val="20"/>
                  <w:szCs w:val="20"/>
                </w:rPr>
                <w:t>1.3</w:t>
              </w:r>
            </w:hyperlink>
          </w:p>
        </w:tc>
      </w:tr>
      <w:tr w:rsidR="00B8615B" w:rsidRPr="00A16F14" w:rsidTr="00A16F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5B" w:rsidRPr="00A16F14" w:rsidRDefault="00B8615B" w:rsidP="00D72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F14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5B" w:rsidRPr="00A16F14" w:rsidRDefault="00B8615B" w:rsidP="00D72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F14">
              <w:rPr>
                <w:rFonts w:ascii="Times New Roman" w:hAnsi="Times New Roman" w:cs="Times New Roman"/>
                <w:sz w:val="20"/>
                <w:szCs w:val="20"/>
              </w:rPr>
              <w:t>Одноставочный тариф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5B" w:rsidRPr="00A16F14" w:rsidRDefault="00B8615B" w:rsidP="00D72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F14">
              <w:rPr>
                <w:rFonts w:ascii="Times New Roman" w:hAnsi="Times New Roman" w:cs="Times New Roman"/>
                <w:sz w:val="20"/>
                <w:szCs w:val="20"/>
              </w:rPr>
              <w:t>2,97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5B" w:rsidRPr="00A16F14" w:rsidRDefault="00B8615B" w:rsidP="00D72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F1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5B" w:rsidRPr="00A16F14" w:rsidRDefault="00B8615B" w:rsidP="00D72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F14">
              <w:rPr>
                <w:rFonts w:ascii="Times New Roman" w:hAnsi="Times New Roman" w:cs="Times New Roman"/>
                <w:sz w:val="20"/>
                <w:szCs w:val="20"/>
              </w:rPr>
              <w:t>3,07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5B" w:rsidRPr="00A16F14" w:rsidRDefault="00B8615B" w:rsidP="00D72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F14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B8615B" w:rsidRPr="00A16F14" w:rsidTr="00A16F14">
        <w:trPr>
          <w:trHeight w:val="62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5B" w:rsidRPr="00A16F14" w:rsidRDefault="00B8615B" w:rsidP="00D72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41"/>
            <w:bookmarkEnd w:id="1"/>
            <w:r w:rsidRPr="00A16F14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8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5B" w:rsidRPr="00A16F14" w:rsidRDefault="00B8615B" w:rsidP="00D72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F14">
              <w:rPr>
                <w:rFonts w:ascii="Times New Roman" w:hAnsi="Times New Roman" w:cs="Times New Roman"/>
                <w:sz w:val="20"/>
                <w:szCs w:val="20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для пище приготовления и (или) электроотопительными установками</w:t>
            </w:r>
          </w:p>
        </w:tc>
      </w:tr>
      <w:tr w:rsidR="00B8615B" w:rsidRPr="00A16F14" w:rsidTr="00A16F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5B" w:rsidRPr="00A16F14" w:rsidRDefault="00B8615B" w:rsidP="00D72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F14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5B" w:rsidRPr="00A16F14" w:rsidRDefault="00B8615B" w:rsidP="00D72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F14">
              <w:rPr>
                <w:rFonts w:ascii="Times New Roman" w:hAnsi="Times New Roman" w:cs="Times New Roman"/>
                <w:sz w:val="20"/>
                <w:szCs w:val="20"/>
              </w:rPr>
              <w:t>Одноставочный тариф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5B" w:rsidRPr="00A16F14" w:rsidRDefault="00B8615B" w:rsidP="00D72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F14">
              <w:rPr>
                <w:rFonts w:ascii="Times New Roman" w:hAnsi="Times New Roman" w:cs="Times New Roman"/>
                <w:sz w:val="20"/>
                <w:szCs w:val="20"/>
              </w:rPr>
              <w:t>2,09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5B" w:rsidRPr="00A16F14" w:rsidRDefault="00B8615B" w:rsidP="00D72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F1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5B" w:rsidRPr="00A16F14" w:rsidRDefault="00B8615B" w:rsidP="00D72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F14">
              <w:rPr>
                <w:rFonts w:ascii="Times New Roman" w:hAnsi="Times New Roman" w:cs="Times New Roman"/>
                <w:sz w:val="20"/>
                <w:szCs w:val="20"/>
              </w:rPr>
              <w:t>2,16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5B" w:rsidRPr="00A16F14" w:rsidRDefault="00B8615B" w:rsidP="00D72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F14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B8615B" w:rsidRPr="00A16F14" w:rsidTr="00A16F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5B" w:rsidRPr="00A16F14" w:rsidRDefault="00B8615B" w:rsidP="00D72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ar49"/>
            <w:bookmarkEnd w:id="2"/>
            <w:r w:rsidRPr="00A16F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8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5B" w:rsidRPr="00A16F14" w:rsidRDefault="00B8615B" w:rsidP="00D72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F14">
              <w:rPr>
                <w:rFonts w:ascii="Times New Roman" w:hAnsi="Times New Roman" w:cs="Times New Roman"/>
                <w:sz w:val="20"/>
                <w:szCs w:val="20"/>
              </w:rPr>
              <w:t>Население, проживающее в сельских населенных пунктах</w:t>
            </w:r>
          </w:p>
        </w:tc>
      </w:tr>
      <w:tr w:rsidR="00B8615B" w:rsidRPr="00A16F14" w:rsidTr="00A16F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5B" w:rsidRPr="00A16F14" w:rsidRDefault="00B8615B" w:rsidP="00D72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F14"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5B" w:rsidRPr="00A16F14" w:rsidRDefault="00B8615B" w:rsidP="00D72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F14">
              <w:rPr>
                <w:rFonts w:ascii="Times New Roman" w:hAnsi="Times New Roman" w:cs="Times New Roman"/>
                <w:sz w:val="20"/>
                <w:szCs w:val="20"/>
              </w:rPr>
              <w:t>Одноставочный тариф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5B" w:rsidRPr="00A16F14" w:rsidRDefault="00B8615B" w:rsidP="00D72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F14">
              <w:rPr>
                <w:rFonts w:ascii="Times New Roman" w:hAnsi="Times New Roman" w:cs="Times New Roman"/>
                <w:sz w:val="20"/>
                <w:szCs w:val="20"/>
              </w:rPr>
              <w:t>2,09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5B" w:rsidRPr="00A16F14" w:rsidRDefault="00B8615B" w:rsidP="00D72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F1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5B" w:rsidRPr="00A16F14" w:rsidRDefault="00B8615B" w:rsidP="00D72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F14">
              <w:rPr>
                <w:rFonts w:ascii="Times New Roman" w:hAnsi="Times New Roman" w:cs="Times New Roman"/>
                <w:sz w:val="20"/>
                <w:szCs w:val="20"/>
              </w:rPr>
              <w:t>2,16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5B" w:rsidRPr="00A16F14" w:rsidRDefault="00B8615B" w:rsidP="00D72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F14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B8615B" w:rsidRPr="00A16F14" w:rsidTr="00A16F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5B" w:rsidRPr="00A16F14" w:rsidRDefault="00B8615B" w:rsidP="00D72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5B" w:rsidRPr="00A16F14" w:rsidRDefault="00B8615B" w:rsidP="00D72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F14">
              <w:rPr>
                <w:rFonts w:ascii="Times New Roman" w:hAnsi="Times New Roman" w:cs="Times New Roman"/>
                <w:sz w:val="20"/>
                <w:szCs w:val="20"/>
              </w:rPr>
              <w:t>Потребители, приравненные к населению</w:t>
            </w:r>
          </w:p>
        </w:tc>
      </w:tr>
      <w:tr w:rsidR="00B8615B" w:rsidRPr="00A16F14" w:rsidTr="00A16F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5B" w:rsidRPr="00A16F14" w:rsidRDefault="00B8615B" w:rsidP="00D72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F14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5B" w:rsidRPr="00A16F14" w:rsidRDefault="00B8615B" w:rsidP="00D72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F14">
              <w:rPr>
                <w:rFonts w:ascii="Times New Roman" w:hAnsi="Times New Roman" w:cs="Times New Roman"/>
                <w:sz w:val="20"/>
                <w:szCs w:val="20"/>
              </w:rPr>
              <w:t>Одноставочный тариф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5B" w:rsidRPr="00A16F14" w:rsidRDefault="00B8615B" w:rsidP="00D72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F14">
              <w:rPr>
                <w:rFonts w:ascii="Times New Roman" w:hAnsi="Times New Roman" w:cs="Times New Roman"/>
                <w:sz w:val="20"/>
                <w:szCs w:val="20"/>
              </w:rPr>
              <w:t>2,97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5B" w:rsidRPr="00A16F14" w:rsidRDefault="00B8615B" w:rsidP="00D72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F1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5B" w:rsidRPr="00A16F14" w:rsidRDefault="00B8615B" w:rsidP="00D72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F14">
              <w:rPr>
                <w:rFonts w:ascii="Times New Roman" w:hAnsi="Times New Roman" w:cs="Times New Roman"/>
                <w:sz w:val="20"/>
                <w:szCs w:val="20"/>
              </w:rPr>
              <w:t>3,07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5B" w:rsidRPr="00A16F14" w:rsidRDefault="00B8615B" w:rsidP="00D72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F14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</w:tbl>
    <w:p w:rsidR="00B8615B" w:rsidRDefault="00B8615B" w:rsidP="00CE509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E509F" w:rsidRPr="006464A4" w:rsidRDefault="00CE509F" w:rsidP="00CE509F">
      <w:pPr>
        <w:jc w:val="right"/>
        <w:rPr>
          <w:rFonts w:ascii="Times New Roman" w:hAnsi="Times New Roman" w:cs="Times New Roman"/>
          <w:sz w:val="20"/>
          <w:szCs w:val="20"/>
        </w:rPr>
      </w:pPr>
      <w:r w:rsidRPr="006464A4">
        <w:rPr>
          <w:rFonts w:ascii="Times New Roman" w:hAnsi="Times New Roman" w:cs="Times New Roman"/>
          <w:sz w:val="20"/>
          <w:szCs w:val="20"/>
        </w:rPr>
        <w:t xml:space="preserve">Таблица </w:t>
      </w:r>
      <w:r w:rsidR="00B8615B">
        <w:rPr>
          <w:rFonts w:ascii="Times New Roman" w:hAnsi="Times New Roman" w:cs="Times New Roman"/>
          <w:sz w:val="20"/>
          <w:szCs w:val="20"/>
        </w:rPr>
        <w:t>8</w:t>
      </w:r>
    </w:p>
    <w:p w:rsidR="00CE509F" w:rsidRDefault="00CE509F" w:rsidP="00CE50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5E8B">
        <w:rPr>
          <w:rFonts w:ascii="Times New Roman" w:hAnsi="Times New Roman" w:cs="Times New Roman"/>
          <w:sz w:val="24"/>
          <w:szCs w:val="24"/>
        </w:rPr>
        <w:t>Информация об установленных тарифах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F14" w:rsidRDefault="00CE509F" w:rsidP="00CE50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4F2">
        <w:rPr>
          <w:rFonts w:ascii="Times New Roman" w:hAnsi="Times New Roman" w:cs="Times New Roman"/>
          <w:sz w:val="24"/>
          <w:szCs w:val="24"/>
        </w:rPr>
        <w:t xml:space="preserve"> в сфере обращения с твердыми коммунальными отходами в разрезе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4F2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</w:t>
      </w:r>
    </w:p>
    <w:p w:rsidR="0003740E" w:rsidRDefault="0003740E" w:rsidP="00CE50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5155" w:type="pct"/>
        <w:tblInd w:w="-289" w:type="dxa"/>
        <w:tblLook w:val="04A0" w:firstRow="1" w:lastRow="0" w:firstColumn="1" w:lastColumn="0" w:noHBand="0" w:noVBand="1"/>
      </w:tblPr>
      <w:tblGrid>
        <w:gridCol w:w="3123"/>
        <w:gridCol w:w="1131"/>
        <w:gridCol w:w="1276"/>
        <w:gridCol w:w="1276"/>
        <w:gridCol w:w="1276"/>
        <w:gridCol w:w="1261"/>
      </w:tblGrid>
      <w:tr w:rsidR="002C03F5" w:rsidRPr="002C03F5" w:rsidTr="00E21E84">
        <w:trPr>
          <w:trHeight w:val="692"/>
        </w:trPr>
        <w:tc>
          <w:tcPr>
            <w:tcW w:w="1671" w:type="pct"/>
            <w:vAlign w:val="center"/>
          </w:tcPr>
          <w:p w:rsidR="00CE509F" w:rsidRPr="00E21E84" w:rsidRDefault="00CE509F" w:rsidP="00E21E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Муниципальное образование</w:t>
            </w:r>
          </w:p>
        </w:tc>
        <w:tc>
          <w:tcPr>
            <w:tcW w:w="605" w:type="pct"/>
          </w:tcPr>
          <w:p w:rsidR="00CE509F" w:rsidRPr="0003740E" w:rsidRDefault="00CE509F" w:rsidP="00E21E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509F" w:rsidRPr="00E21E84" w:rsidRDefault="00CE509F" w:rsidP="00E21E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7D6016" w:rsidRPr="0003740E" w:rsidRDefault="00CE509F" w:rsidP="00E21E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Тариф*</w:t>
            </w:r>
          </w:p>
          <w:p w:rsidR="00CE509F" w:rsidRPr="0003740E" w:rsidRDefault="00CE509F" w:rsidP="00E21E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1 января 202</w:t>
            </w:r>
            <w:r w:rsidR="00DC0794" w:rsidRPr="00037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37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37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года,</w:t>
            </w:r>
            <w:r w:rsidR="007D6016" w:rsidRPr="00037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proofErr w:type="gramEnd"/>
            <w:r w:rsidR="007D6016" w:rsidRPr="00037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037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 НДС)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E509F" w:rsidRPr="00E21E84" w:rsidRDefault="00CE509F" w:rsidP="00E21E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 тарифа с 1 января 202</w:t>
            </w:r>
            <w:r w:rsidR="00DC0794" w:rsidRPr="00E21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21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года, %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7D6016" w:rsidRPr="0003740E" w:rsidRDefault="00CE509F" w:rsidP="00E21E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Тариф* </w:t>
            </w:r>
          </w:p>
          <w:p w:rsidR="00CE509F" w:rsidRPr="0003740E" w:rsidRDefault="00CE509F" w:rsidP="00E21E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 июля 202</w:t>
            </w:r>
            <w:r w:rsidR="00DC0794" w:rsidRPr="00037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37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года, (с НДС)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CE509F" w:rsidRPr="00E21E84" w:rsidRDefault="00CE509F" w:rsidP="00E21E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 тарифа с 1 июля 202</w:t>
            </w:r>
            <w:r w:rsidR="00DC0794" w:rsidRPr="00E21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21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года, %</w:t>
            </w:r>
          </w:p>
        </w:tc>
      </w:tr>
      <w:tr w:rsidR="00DC0794" w:rsidRPr="002C03F5" w:rsidTr="00E21E84">
        <w:trPr>
          <w:trHeight w:val="533"/>
        </w:trPr>
        <w:tc>
          <w:tcPr>
            <w:tcW w:w="1671" w:type="pct"/>
            <w:vMerge w:val="restart"/>
          </w:tcPr>
          <w:p w:rsidR="00DC0794" w:rsidRPr="00E21E84" w:rsidRDefault="00DC0794" w:rsidP="00DC07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Южная зона (города: Ханты-Мансийск, Урай, Нефтеюганск, Нягань, Пыть-Ях, Югорск, районы: Октябрьский, Советский, Нефтеюганский, Ханты-Мансийский, Кондинский)</w:t>
            </w:r>
          </w:p>
        </w:tc>
        <w:tc>
          <w:tcPr>
            <w:tcW w:w="605" w:type="pct"/>
            <w:vAlign w:val="center"/>
          </w:tcPr>
          <w:p w:rsidR="00DC0794" w:rsidRPr="00E21E84" w:rsidRDefault="00DC0794" w:rsidP="00DC07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руб./м3                           </w:t>
            </w:r>
          </w:p>
        </w:tc>
        <w:tc>
          <w:tcPr>
            <w:tcW w:w="683" w:type="pct"/>
            <w:vAlign w:val="center"/>
          </w:tcPr>
          <w:p w:rsidR="00DC0794" w:rsidRPr="00E21E84" w:rsidRDefault="00DC0794" w:rsidP="00DC07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714,47</w:t>
            </w:r>
          </w:p>
        </w:tc>
        <w:tc>
          <w:tcPr>
            <w:tcW w:w="683" w:type="pct"/>
            <w:vAlign w:val="center"/>
          </w:tcPr>
          <w:p w:rsidR="00DC0794" w:rsidRPr="00E21E84" w:rsidRDefault="00DC0794" w:rsidP="00DC07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3" w:type="pct"/>
            <w:vAlign w:val="center"/>
          </w:tcPr>
          <w:p w:rsidR="00DC0794" w:rsidRPr="00E21E84" w:rsidRDefault="00DC0794" w:rsidP="00DC07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738,76</w:t>
            </w:r>
          </w:p>
        </w:tc>
        <w:tc>
          <w:tcPr>
            <w:tcW w:w="675" w:type="pct"/>
            <w:vAlign w:val="center"/>
          </w:tcPr>
          <w:p w:rsidR="00DC0794" w:rsidRPr="00E21E84" w:rsidRDefault="00DC0794" w:rsidP="00DC07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DC0794" w:rsidRPr="002C03F5" w:rsidTr="00E21E84">
        <w:trPr>
          <w:trHeight w:val="420"/>
        </w:trPr>
        <w:tc>
          <w:tcPr>
            <w:tcW w:w="1671" w:type="pct"/>
            <w:vMerge/>
          </w:tcPr>
          <w:p w:rsidR="00DC0794" w:rsidRPr="00E21E84" w:rsidRDefault="00DC0794" w:rsidP="00DC07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DC0794" w:rsidRPr="0003740E" w:rsidRDefault="00DC0794" w:rsidP="000374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037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тн</w:t>
            </w:r>
            <w:proofErr w:type="spellEnd"/>
            <w:r w:rsidR="00E21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3" w:type="pct"/>
            <w:vAlign w:val="center"/>
          </w:tcPr>
          <w:p w:rsidR="00DC0794" w:rsidRPr="0003740E" w:rsidRDefault="00DC0794" w:rsidP="000374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8 096,34</w:t>
            </w:r>
          </w:p>
        </w:tc>
        <w:tc>
          <w:tcPr>
            <w:tcW w:w="683" w:type="pct"/>
            <w:vAlign w:val="center"/>
          </w:tcPr>
          <w:p w:rsidR="00DC0794" w:rsidRPr="0003740E" w:rsidRDefault="00DC0794" w:rsidP="000374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3" w:type="pct"/>
            <w:vAlign w:val="center"/>
          </w:tcPr>
          <w:p w:rsidR="00DC0794" w:rsidRPr="0003740E" w:rsidRDefault="005E6E0F" w:rsidP="000374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8 372,4</w:t>
            </w:r>
          </w:p>
        </w:tc>
        <w:tc>
          <w:tcPr>
            <w:tcW w:w="675" w:type="pct"/>
            <w:vAlign w:val="center"/>
          </w:tcPr>
          <w:p w:rsidR="00DC0794" w:rsidRPr="0003740E" w:rsidRDefault="00DC0794" w:rsidP="000374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</w:t>
            </w:r>
            <w:r w:rsidR="005E6E0F" w:rsidRPr="00037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C0794" w:rsidRPr="002C03F5" w:rsidTr="00E21E84">
        <w:trPr>
          <w:trHeight w:val="522"/>
        </w:trPr>
        <w:tc>
          <w:tcPr>
            <w:tcW w:w="1671" w:type="pct"/>
            <w:vMerge w:val="restart"/>
          </w:tcPr>
          <w:p w:rsidR="00DC0794" w:rsidRPr="00E21E84" w:rsidRDefault="00DC0794" w:rsidP="00DC07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Северная зона (города: Мегион, Лангепас, Радужный, Покачи, Когалым, Сургут, Нижневартовск, районы: Сургутский, Белоярский, Березовский, Нижневартовский</w:t>
            </w:r>
          </w:p>
        </w:tc>
        <w:tc>
          <w:tcPr>
            <w:tcW w:w="605" w:type="pct"/>
            <w:vAlign w:val="center"/>
          </w:tcPr>
          <w:p w:rsidR="00DC0794" w:rsidRPr="0003740E" w:rsidRDefault="00DC0794" w:rsidP="00DC07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руб./м3                           </w:t>
            </w:r>
          </w:p>
        </w:tc>
        <w:tc>
          <w:tcPr>
            <w:tcW w:w="683" w:type="pct"/>
            <w:vAlign w:val="center"/>
          </w:tcPr>
          <w:p w:rsidR="00DC0794" w:rsidRPr="0003740E" w:rsidRDefault="00DC0794" w:rsidP="00DC07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704,99</w:t>
            </w:r>
          </w:p>
        </w:tc>
        <w:tc>
          <w:tcPr>
            <w:tcW w:w="683" w:type="pct"/>
            <w:vAlign w:val="center"/>
          </w:tcPr>
          <w:p w:rsidR="00DC0794" w:rsidRPr="0003740E" w:rsidRDefault="00DC0794" w:rsidP="00DC07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3" w:type="pct"/>
            <w:vAlign w:val="center"/>
          </w:tcPr>
          <w:p w:rsidR="00DC0794" w:rsidRPr="0003740E" w:rsidRDefault="00DC0794" w:rsidP="00DC07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728,95</w:t>
            </w:r>
          </w:p>
        </w:tc>
        <w:tc>
          <w:tcPr>
            <w:tcW w:w="675" w:type="pct"/>
            <w:vAlign w:val="center"/>
          </w:tcPr>
          <w:p w:rsidR="00DC0794" w:rsidRPr="0003740E" w:rsidRDefault="00DC0794" w:rsidP="00DC07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DC0794" w:rsidRPr="002C03F5" w:rsidTr="00E21E84">
        <w:trPr>
          <w:trHeight w:val="488"/>
        </w:trPr>
        <w:tc>
          <w:tcPr>
            <w:tcW w:w="1671" w:type="pct"/>
            <w:vMerge/>
          </w:tcPr>
          <w:p w:rsidR="00DC0794" w:rsidRPr="00E21E84" w:rsidRDefault="00DC0794" w:rsidP="00E21E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DC0794" w:rsidRPr="0003740E" w:rsidRDefault="00DC0794" w:rsidP="00E21E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037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тн</w:t>
            </w:r>
            <w:proofErr w:type="spellEnd"/>
            <w:r w:rsidR="00E21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3" w:type="pct"/>
            <w:vAlign w:val="center"/>
          </w:tcPr>
          <w:p w:rsidR="00DC0794" w:rsidRPr="0003740E" w:rsidRDefault="00DC0794" w:rsidP="00E21E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AD1FC1" w:rsidRPr="00037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789,07</w:t>
            </w:r>
          </w:p>
        </w:tc>
        <w:tc>
          <w:tcPr>
            <w:tcW w:w="683" w:type="pct"/>
            <w:vAlign w:val="center"/>
          </w:tcPr>
          <w:p w:rsidR="00DC0794" w:rsidRPr="0003740E" w:rsidRDefault="00DC0794" w:rsidP="00E21E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3" w:type="pct"/>
            <w:vAlign w:val="center"/>
          </w:tcPr>
          <w:p w:rsidR="00DC0794" w:rsidRPr="0003740E" w:rsidRDefault="00AD1FC1" w:rsidP="00E21E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6789,07</w:t>
            </w:r>
          </w:p>
        </w:tc>
        <w:tc>
          <w:tcPr>
            <w:tcW w:w="675" w:type="pct"/>
            <w:vAlign w:val="center"/>
          </w:tcPr>
          <w:p w:rsidR="00DC0794" w:rsidRPr="0003740E" w:rsidRDefault="005E6E0F" w:rsidP="00E21E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</w:tbl>
    <w:p w:rsidR="00CE509F" w:rsidRPr="002B6E8E" w:rsidRDefault="00CE509F" w:rsidP="00CE509F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B6E8E">
        <w:rPr>
          <w:rFonts w:ascii="Times New Roman" w:hAnsi="Times New Roman" w:cs="Times New Roman"/>
          <w:sz w:val="16"/>
          <w:szCs w:val="16"/>
        </w:rPr>
        <w:t xml:space="preserve">*предельный единый тариф на услугу регионального оператора по обращению с твердыми коммунальными отходами        </w:t>
      </w:r>
    </w:p>
    <w:p w:rsidR="00CE509F" w:rsidRDefault="00CE509F" w:rsidP="00F56A97">
      <w:pPr>
        <w:pStyle w:val="a3"/>
        <w:spacing w:line="276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254E8A" w:rsidRPr="003D3433" w:rsidRDefault="00254E8A" w:rsidP="00F56A97">
      <w:pPr>
        <w:pStyle w:val="a3"/>
        <w:spacing w:line="276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3D3433">
        <w:rPr>
          <w:rFonts w:ascii="Times New Roman" w:hAnsi="Times New Roman" w:cs="Times New Roman"/>
          <w:sz w:val="24"/>
          <w:szCs w:val="24"/>
        </w:rPr>
        <w:t>Тарифы на коммунальные услуги на 20</w:t>
      </w:r>
      <w:r w:rsidR="007A76BE">
        <w:rPr>
          <w:rFonts w:ascii="Times New Roman" w:hAnsi="Times New Roman" w:cs="Times New Roman"/>
          <w:sz w:val="24"/>
          <w:szCs w:val="24"/>
        </w:rPr>
        <w:t>2</w:t>
      </w:r>
      <w:r w:rsidR="002C03F5" w:rsidRPr="002C03F5">
        <w:rPr>
          <w:rFonts w:ascii="Times New Roman" w:hAnsi="Times New Roman" w:cs="Times New Roman"/>
          <w:sz w:val="24"/>
          <w:szCs w:val="24"/>
        </w:rPr>
        <w:t>1</w:t>
      </w:r>
      <w:r w:rsidRPr="003D3433">
        <w:rPr>
          <w:rFonts w:ascii="Times New Roman" w:hAnsi="Times New Roman" w:cs="Times New Roman"/>
          <w:sz w:val="24"/>
          <w:szCs w:val="24"/>
        </w:rPr>
        <w:t xml:space="preserve"> год </w:t>
      </w:r>
      <w:r w:rsidR="00BF6786" w:rsidRPr="003D343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D3433">
        <w:rPr>
          <w:rFonts w:ascii="Times New Roman" w:hAnsi="Times New Roman" w:cs="Times New Roman"/>
          <w:sz w:val="24"/>
          <w:szCs w:val="24"/>
        </w:rPr>
        <w:t>формиров</w:t>
      </w:r>
      <w:r w:rsidR="00BF6786" w:rsidRPr="003D3433">
        <w:rPr>
          <w:rFonts w:ascii="Times New Roman" w:hAnsi="Times New Roman" w:cs="Times New Roman"/>
          <w:sz w:val="24"/>
          <w:szCs w:val="24"/>
        </w:rPr>
        <w:t>аны</w:t>
      </w:r>
      <w:r w:rsidRPr="003D3433">
        <w:rPr>
          <w:rFonts w:ascii="Times New Roman" w:hAnsi="Times New Roman" w:cs="Times New Roman"/>
          <w:sz w:val="24"/>
          <w:szCs w:val="24"/>
        </w:rPr>
        <w:t xml:space="preserve"> с учетом предельных </w:t>
      </w:r>
      <w:r w:rsidR="00A86FAE">
        <w:rPr>
          <w:rFonts w:ascii="Times New Roman" w:hAnsi="Times New Roman" w:cs="Times New Roman"/>
          <w:sz w:val="24"/>
          <w:szCs w:val="24"/>
        </w:rPr>
        <w:t xml:space="preserve">индексов </w:t>
      </w:r>
      <w:r w:rsidRPr="003D3433">
        <w:rPr>
          <w:rFonts w:ascii="Times New Roman" w:hAnsi="Times New Roman" w:cs="Times New Roman"/>
          <w:sz w:val="24"/>
          <w:szCs w:val="24"/>
        </w:rPr>
        <w:t>изменения размера вносимой гражданами платы за коммунальные услуги  по муниципальным образованиям Ханты-Мансийского автоно</w:t>
      </w:r>
      <w:r w:rsidR="00A86FAE">
        <w:rPr>
          <w:rFonts w:ascii="Times New Roman" w:hAnsi="Times New Roman" w:cs="Times New Roman"/>
          <w:sz w:val="24"/>
          <w:szCs w:val="24"/>
        </w:rPr>
        <w:t>много округа – Югры</w:t>
      </w:r>
      <w:r w:rsidRPr="003D3433">
        <w:rPr>
          <w:rFonts w:ascii="Times New Roman" w:hAnsi="Times New Roman" w:cs="Times New Roman"/>
          <w:sz w:val="24"/>
          <w:szCs w:val="24"/>
        </w:rPr>
        <w:t xml:space="preserve"> </w:t>
      </w:r>
      <w:r w:rsidR="00A86FAE" w:rsidRPr="003D3433">
        <w:rPr>
          <w:rFonts w:ascii="Times New Roman" w:hAnsi="Times New Roman" w:cs="Times New Roman"/>
          <w:sz w:val="24"/>
          <w:szCs w:val="24"/>
        </w:rPr>
        <w:t xml:space="preserve">(далее – предельный </w:t>
      </w:r>
      <w:r w:rsidR="00A86FAE">
        <w:rPr>
          <w:rFonts w:ascii="Times New Roman" w:hAnsi="Times New Roman" w:cs="Times New Roman"/>
          <w:sz w:val="24"/>
          <w:szCs w:val="24"/>
        </w:rPr>
        <w:t>индекс</w:t>
      </w:r>
      <w:r w:rsidR="00A86FAE" w:rsidRPr="003D3433">
        <w:rPr>
          <w:rFonts w:ascii="Times New Roman" w:hAnsi="Times New Roman" w:cs="Times New Roman"/>
          <w:sz w:val="24"/>
          <w:szCs w:val="24"/>
        </w:rPr>
        <w:t xml:space="preserve"> платы)</w:t>
      </w:r>
      <w:r w:rsidR="00A86FAE">
        <w:rPr>
          <w:rFonts w:ascii="Times New Roman" w:hAnsi="Times New Roman" w:cs="Times New Roman"/>
          <w:sz w:val="24"/>
          <w:szCs w:val="24"/>
        </w:rPr>
        <w:t xml:space="preserve">, </w:t>
      </w:r>
      <w:r w:rsidRPr="003D3433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r w:rsidR="00A17B83" w:rsidRPr="00A17B83">
        <w:rPr>
          <w:rFonts w:ascii="Times New Roman" w:hAnsi="Times New Roman" w:cs="Times New Roman"/>
          <w:sz w:val="24"/>
          <w:szCs w:val="24"/>
        </w:rPr>
        <w:t>постановлением Губернатора Ханты-Мансийского автономного округа – Югры от 0</w:t>
      </w:r>
      <w:r w:rsidR="002C03F5" w:rsidRPr="002C03F5">
        <w:rPr>
          <w:rFonts w:ascii="Times New Roman" w:hAnsi="Times New Roman" w:cs="Times New Roman"/>
          <w:sz w:val="24"/>
          <w:szCs w:val="24"/>
        </w:rPr>
        <w:t>4</w:t>
      </w:r>
      <w:r w:rsidR="00A17B83" w:rsidRPr="00A17B83">
        <w:rPr>
          <w:rFonts w:ascii="Times New Roman" w:hAnsi="Times New Roman" w:cs="Times New Roman"/>
          <w:sz w:val="24"/>
          <w:szCs w:val="24"/>
        </w:rPr>
        <w:t>.12.20</w:t>
      </w:r>
      <w:r w:rsidR="002C03F5" w:rsidRPr="002C03F5">
        <w:rPr>
          <w:rFonts w:ascii="Times New Roman" w:hAnsi="Times New Roman" w:cs="Times New Roman"/>
          <w:sz w:val="24"/>
          <w:szCs w:val="24"/>
        </w:rPr>
        <w:t>20</w:t>
      </w:r>
      <w:r w:rsidR="00A17B83" w:rsidRPr="00A17B83">
        <w:rPr>
          <w:rFonts w:ascii="Times New Roman" w:hAnsi="Times New Roman" w:cs="Times New Roman"/>
          <w:sz w:val="24"/>
          <w:szCs w:val="24"/>
        </w:rPr>
        <w:t xml:space="preserve"> № </w:t>
      </w:r>
      <w:r w:rsidR="002C03F5" w:rsidRPr="002C03F5">
        <w:rPr>
          <w:rFonts w:ascii="Times New Roman" w:hAnsi="Times New Roman" w:cs="Times New Roman"/>
          <w:sz w:val="24"/>
          <w:szCs w:val="24"/>
        </w:rPr>
        <w:t>164</w:t>
      </w:r>
      <w:r w:rsidR="00A17B83" w:rsidRPr="00A17B83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Губернатора Ханты-Мансийского автономного округа – Югры от 14 декабря 2018 года № 127 «О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</w:t>
      </w:r>
      <w:r w:rsidRPr="003D3433">
        <w:rPr>
          <w:rFonts w:ascii="Times New Roman" w:hAnsi="Times New Roman" w:cs="Times New Roman"/>
          <w:sz w:val="24"/>
          <w:szCs w:val="24"/>
        </w:rPr>
        <w:t xml:space="preserve">постановлением Губернатора Ханты-Мансийского автономного округа – </w:t>
      </w:r>
      <w:r w:rsidRPr="00994007">
        <w:rPr>
          <w:rFonts w:ascii="Times New Roman" w:hAnsi="Times New Roman" w:cs="Times New Roman"/>
          <w:sz w:val="24"/>
          <w:szCs w:val="24"/>
        </w:rPr>
        <w:t xml:space="preserve">Югры (далее – постановление Губернатора Югры № </w:t>
      </w:r>
      <w:r w:rsidR="002C03F5" w:rsidRPr="002C03F5">
        <w:rPr>
          <w:rFonts w:ascii="Times New Roman" w:hAnsi="Times New Roman" w:cs="Times New Roman"/>
          <w:sz w:val="24"/>
          <w:szCs w:val="24"/>
        </w:rPr>
        <w:t>164</w:t>
      </w:r>
      <w:r w:rsidRPr="00994007">
        <w:rPr>
          <w:rFonts w:ascii="Times New Roman" w:hAnsi="Times New Roman" w:cs="Times New Roman"/>
          <w:sz w:val="24"/>
          <w:szCs w:val="24"/>
        </w:rPr>
        <w:t>) и</w:t>
      </w:r>
      <w:r w:rsidRPr="003D3433">
        <w:rPr>
          <w:rFonts w:ascii="Times New Roman" w:hAnsi="Times New Roman" w:cs="Times New Roman"/>
          <w:sz w:val="24"/>
          <w:szCs w:val="24"/>
        </w:rPr>
        <w:t xml:space="preserve"> параметров, определенных прогнозом социально-экономического развития Российской Федерации и предельных уровней цен (тарифов) на услуги компаний и</w:t>
      </w:r>
      <w:r w:rsidR="007A76BE">
        <w:rPr>
          <w:rFonts w:ascii="Times New Roman" w:hAnsi="Times New Roman" w:cs="Times New Roman"/>
          <w:sz w:val="24"/>
          <w:szCs w:val="24"/>
        </w:rPr>
        <w:t>нфраструктурного сектора на 202</w:t>
      </w:r>
      <w:r w:rsidR="002C03F5" w:rsidRPr="002C03F5">
        <w:rPr>
          <w:rFonts w:ascii="Times New Roman" w:hAnsi="Times New Roman" w:cs="Times New Roman"/>
          <w:sz w:val="24"/>
          <w:szCs w:val="24"/>
        </w:rPr>
        <w:t>1</w:t>
      </w:r>
      <w:r w:rsidRPr="003D3433">
        <w:rPr>
          <w:rFonts w:ascii="Times New Roman" w:hAnsi="Times New Roman" w:cs="Times New Roman"/>
          <w:sz w:val="24"/>
          <w:szCs w:val="24"/>
        </w:rPr>
        <w:t xml:space="preserve"> год </w:t>
      </w:r>
      <w:r w:rsidRPr="00B20453">
        <w:rPr>
          <w:rFonts w:ascii="Times New Roman" w:hAnsi="Times New Roman" w:cs="Times New Roman"/>
          <w:sz w:val="24"/>
          <w:szCs w:val="24"/>
        </w:rPr>
        <w:t xml:space="preserve">и на плановый период </w:t>
      </w:r>
      <w:r w:rsidR="002C03F5" w:rsidRPr="002C03F5">
        <w:rPr>
          <w:rFonts w:ascii="Times New Roman" w:hAnsi="Times New Roman" w:cs="Times New Roman"/>
          <w:sz w:val="24"/>
          <w:szCs w:val="24"/>
        </w:rPr>
        <w:t>2022</w:t>
      </w:r>
      <w:r w:rsidR="002C03F5">
        <w:rPr>
          <w:rFonts w:ascii="Times New Roman" w:hAnsi="Times New Roman" w:cs="Times New Roman"/>
          <w:sz w:val="24"/>
          <w:szCs w:val="24"/>
        </w:rPr>
        <w:t xml:space="preserve"> и </w:t>
      </w:r>
      <w:r w:rsidR="002C03F5" w:rsidRPr="002C03F5">
        <w:rPr>
          <w:rFonts w:ascii="Times New Roman" w:hAnsi="Times New Roman" w:cs="Times New Roman"/>
          <w:sz w:val="24"/>
          <w:szCs w:val="24"/>
        </w:rPr>
        <w:t>2023</w:t>
      </w:r>
      <w:r w:rsidRPr="00B20453">
        <w:rPr>
          <w:rFonts w:ascii="Times New Roman" w:hAnsi="Times New Roman" w:cs="Times New Roman"/>
          <w:sz w:val="24"/>
          <w:szCs w:val="24"/>
        </w:rPr>
        <w:t xml:space="preserve"> год</w:t>
      </w:r>
      <w:r w:rsidR="002C03F5">
        <w:rPr>
          <w:rFonts w:ascii="Times New Roman" w:hAnsi="Times New Roman" w:cs="Times New Roman"/>
          <w:sz w:val="24"/>
          <w:szCs w:val="24"/>
        </w:rPr>
        <w:t>ов</w:t>
      </w:r>
      <w:r w:rsidRPr="003D3433">
        <w:rPr>
          <w:rFonts w:ascii="Times New Roman" w:hAnsi="Times New Roman" w:cs="Times New Roman"/>
          <w:sz w:val="24"/>
          <w:szCs w:val="24"/>
        </w:rPr>
        <w:t>, разработанного Минэкономразвития России и одобренного Правит</w:t>
      </w:r>
      <w:r w:rsidR="007A76BE">
        <w:rPr>
          <w:rFonts w:ascii="Times New Roman" w:hAnsi="Times New Roman" w:cs="Times New Roman"/>
          <w:sz w:val="24"/>
          <w:szCs w:val="24"/>
        </w:rPr>
        <w:t xml:space="preserve">ельством Российской Федерации </w:t>
      </w:r>
      <w:r w:rsidR="007A76BE" w:rsidRPr="00321391">
        <w:rPr>
          <w:rFonts w:ascii="Times New Roman" w:hAnsi="Times New Roman" w:cs="Times New Roman"/>
          <w:sz w:val="24"/>
          <w:szCs w:val="24"/>
        </w:rPr>
        <w:t>1</w:t>
      </w:r>
      <w:r w:rsidR="002C03F5">
        <w:rPr>
          <w:rFonts w:ascii="Times New Roman" w:hAnsi="Times New Roman" w:cs="Times New Roman"/>
          <w:sz w:val="24"/>
          <w:szCs w:val="24"/>
        </w:rPr>
        <w:t>6</w:t>
      </w:r>
      <w:r w:rsidRPr="00321391">
        <w:rPr>
          <w:rFonts w:ascii="Times New Roman" w:hAnsi="Times New Roman" w:cs="Times New Roman"/>
          <w:sz w:val="24"/>
          <w:szCs w:val="24"/>
        </w:rPr>
        <w:t>.09.20</w:t>
      </w:r>
      <w:r w:rsidR="002C03F5">
        <w:rPr>
          <w:rFonts w:ascii="Times New Roman" w:hAnsi="Times New Roman" w:cs="Times New Roman"/>
          <w:sz w:val="24"/>
          <w:szCs w:val="24"/>
        </w:rPr>
        <w:t>20</w:t>
      </w:r>
      <w:r w:rsidRPr="00321391">
        <w:rPr>
          <w:rFonts w:ascii="Times New Roman" w:hAnsi="Times New Roman" w:cs="Times New Roman"/>
          <w:sz w:val="24"/>
          <w:szCs w:val="24"/>
        </w:rPr>
        <w:t>.</w:t>
      </w:r>
      <w:r w:rsidRPr="003D34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4E8A" w:rsidRPr="00A17B83" w:rsidRDefault="00254E8A" w:rsidP="00F56A97">
      <w:pPr>
        <w:pStyle w:val="a3"/>
        <w:spacing w:line="276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A17B83">
        <w:rPr>
          <w:rFonts w:ascii="Times New Roman" w:hAnsi="Times New Roman" w:cs="Times New Roman"/>
          <w:sz w:val="24"/>
          <w:szCs w:val="24"/>
        </w:rPr>
        <w:t>С учетом принятых решений рост тарифов</w:t>
      </w:r>
      <w:r w:rsidR="00994007">
        <w:rPr>
          <w:rFonts w:ascii="Times New Roman" w:hAnsi="Times New Roman" w:cs="Times New Roman"/>
          <w:sz w:val="24"/>
          <w:szCs w:val="24"/>
        </w:rPr>
        <w:t xml:space="preserve"> на коммунальные услуги</w:t>
      </w:r>
      <w:r w:rsidRPr="00A17B83">
        <w:rPr>
          <w:rFonts w:ascii="Times New Roman" w:hAnsi="Times New Roman" w:cs="Times New Roman"/>
          <w:sz w:val="24"/>
          <w:szCs w:val="24"/>
        </w:rPr>
        <w:t xml:space="preserve"> в 20</w:t>
      </w:r>
      <w:r w:rsidR="00A17B83" w:rsidRPr="00A17B83">
        <w:rPr>
          <w:rFonts w:ascii="Times New Roman" w:hAnsi="Times New Roman" w:cs="Times New Roman"/>
          <w:sz w:val="24"/>
          <w:szCs w:val="24"/>
        </w:rPr>
        <w:t>2</w:t>
      </w:r>
      <w:r w:rsidR="002C03F5">
        <w:rPr>
          <w:rFonts w:ascii="Times New Roman" w:hAnsi="Times New Roman" w:cs="Times New Roman"/>
          <w:sz w:val="24"/>
          <w:szCs w:val="24"/>
        </w:rPr>
        <w:t>1</w:t>
      </w:r>
      <w:r w:rsidRPr="00A17B83">
        <w:rPr>
          <w:rFonts w:ascii="Times New Roman" w:hAnsi="Times New Roman" w:cs="Times New Roman"/>
          <w:sz w:val="24"/>
          <w:szCs w:val="24"/>
        </w:rPr>
        <w:t xml:space="preserve"> году </w:t>
      </w:r>
      <w:r w:rsidR="0075080D" w:rsidRPr="00A17B83">
        <w:rPr>
          <w:rFonts w:ascii="Times New Roman" w:hAnsi="Times New Roman" w:cs="Times New Roman"/>
          <w:sz w:val="24"/>
          <w:szCs w:val="24"/>
        </w:rPr>
        <w:t>к декабрю 20</w:t>
      </w:r>
      <w:r w:rsidR="002C03F5">
        <w:rPr>
          <w:rFonts w:ascii="Times New Roman" w:hAnsi="Times New Roman" w:cs="Times New Roman"/>
          <w:sz w:val="24"/>
          <w:szCs w:val="24"/>
        </w:rPr>
        <w:t>20</w:t>
      </w:r>
      <w:r w:rsidR="0075080D" w:rsidRPr="00A17B83">
        <w:rPr>
          <w:rFonts w:ascii="Times New Roman" w:hAnsi="Times New Roman" w:cs="Times New Roman"/>
          <w:sz w:val="24"/>
          <w:szCs w:val="24"/>
        </w:rPr>
        <w:t xml:space="preserve"> года</w:t>
      </w:r>
      <w:r w:rsidR="0075080D">
        <w:rPr>
          <w:rFonts w:ascii="Times New Roman" w:hAnsi="Times New Roman" w:cs="Times New Roman"/>
          <w:sz w:val="24"/>
          <w:szCs w:val="24"/>
        </w:rPr>
        <w:t xml:space="preserve"> </w:t>
      </w:r>
      <w:r w:rsidR="00A17B83">
        <w:rPr>
          <w:rFonts w:ascii="Times New Roman" w:hAnsi="Times New Roman" w:cs="Times New Roman"/>
          <w:sz w:val="24"/>
          <w:szCs w:val="24"/>
        </w:rPr>
        <w:t>составит</w:t>
      </w:r>
      <w:r w:rsidRPr="00A17B83">
        <w:rPr>
          <w:rFonts w:ascii="Times New Roman" w:hAnsi="Times New Roman" w:cs="Times New Roman"/>
          <w:sz w:val="24"/>
          <w:szCs w:val="24"/>
        </w:rPr>
        <w:t>:</w:t>
      </w:r>
    </w:p>
    <w:p w:rsidR="00A17B83" w:rsidRPr="00A17B83" w:rsidRDefault="00254E8A" w:rsidP="00F56A97">
      <w:pPr>
        <w:pStyle w:val="a3"/>
        <w:spacing w:line="276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A17B83">
        <w:rPr>
          <w:rFonts w:ascii="Times New Roman" w:hAnsi="Times New Roman" w:cs="Times New Roman"/>
          <w:sz w:val="24"/>
          <w:szCs w:val="24"/>
        </w:rPr>
        <w:t>с 1 января</w:t>
      </w:r>
      <w:r w:rsidR="00A17B83" w:rsidRPr="00A17B83">
        <w:rPr>
          <w:rFonts w:ascii="Times New Roman" w:hAnsi="Times New Roman" w:cs="Times New Roman"/>
          <w:sz w:val="24"/>
          <w:szCs w:val="24"/>
        </w:rPr>
        <w:t xml:space="preserve"> </w:t>
      </w:r>
      <w:r w:rsidR="0075080D">
        <w:rPr>
          <w:rFonts w:ascii="Times New Roman" w:hAnsi="Times New Roman" w:cs="Times New Roman"/>
          <w:sz w:val="24"/>
          <w:szCs w:val="24"/>
        </w:rPr>
        <w:t xml:space="preserve">- </w:t>
      </w:r>
      <w:r w:rsidR="00A17B83" w:rsidRPr="00A17B83">
        <w:rPr>
          <w:rFonts w:ascii="Times New Roman" w:hAnsi="Times New Roman" w:cs="Times New Roman"/>
          <w:sz w:val="24"/>
          <w:szCs w:val="24"/>
        </w:rPr>
        <w:t>0%;</w:t>
      </w:r>
    </w:p>
    <w:p w:rsidR="00254E8A" w:rsidRPr="003D3433" w:rsidRDefault="00254E8A" w:rsidP="00F56A97">
      <w:pPr>
        <w:pStyle w:val="a3"/>
        <w:spacing w:line="276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A17B83">
        <w:rPr>
          <w:rFonts w:ascii="Times New Roman" w:hAnsi="Times New Roman" w:cs="Times New Roman"/>
          <w:sz w:val="24"/>
          <w:szCs w:val="24"/>
        </w:rPr>
        <w:t xml:space="preserve">с 1 июля в рамках </w:t>
      </w:r>
      <w:r w:rsidR="00A86FAE">
        <w:rPr>
          <w:rFonts w:ascii="Times New Roman" w:hAnsi="Times New Roman" w:cs="Times New Roman"/>
          <w:sz w:val="24"/>
          <w:szCs w:val="24"/>
        </w:rPr>
        <w:t>предельн</w:t>
      </w:r>
      <w:r w:rsidR="00F56A97">
        <w:rPr>
          <w:rFonts w:ascii="Times New Roman" w:hAnsi="Times New Roman" w:cs="Times New Roman"/>
          <w:sz w:val="24"/>
          <w:szCs w:val="24"/>
        </w:rPr>
        <w:t>ого</w:t>
      </w:r>
      <w:r w:rsidR="00A86FAE">
        <w:rPr>
          <w:rFonts w:ascii="Times New Roman" w:hAnsi="Times New Roman" w:cs="Times New Roman"/>
          <w:sz w:val="24"/>
          <w:szCs w:val="24"/>
        </w:rPr>
        <w:t xml:space="preserve"> </w:t>
      </w:r>
      <w:r w:rsidR="0075080D">
        <w:rPr>
          <w:rFonts w:ascii="Times New Roman" w:hAnsi="Times New Roman" w:cs="Times New Roman"/>
          <w:sz w:val="24"/>
          <w:szCs w:val="24"/>
        </w:rPr>
        <w:t>индекс</w:t>
      </w:r>
      <w:r w:rsidR="00F56A97">
        <w:rPr>
          <w:rFonts w:ascii="Times New Roman" w:hAnsi="Times New Roman" w:cs="Times New Roman"/>
          <w:sz w:val="24"/>
          <w:szCs w:val="24"/>
        </w:rPr>
        <w:t>а</w:t>
      </w:r>
      <w:r w:rsidRPr="00A17B83">
        <w:rPr>
          <w:rFonts w:ascii="Times New Roman" w:hAnsi="Times New Roman" w:cs="Times New Roman"/>
          <w:sz w:val="24"/>
          <w:szCs w:val="24"/>
        </w:rPr>
        <w:t xml:space="preserve"> </w:t>
      </w:r>
      <w:r w:rsidR="004B4653">
        <w:rPr>
          <w:rFonts w:ascii="Times New Roman" w:hAnsi="Times New Roman" w:cs="Times New Roman"/>
          <w:sz w:val="24"/>
          <w:szCs w:val="24"/>
        </w:rPr>
        <w:t xml:space="preserve">совокупной </w:t>
      </w:r>
      <w:r w:rsidRPr="00A17B83">
        <w:rPr>
          <w:rFonts w:ascii="Times New Roman" w:hAnsi="Times New Roman" w:cs="Times New Roman"/>
          <w:sz w:val="24"/>
          <w:szCs w:val="24"/>
        </w:rPr>
        <w:t>платы.</w:t>
      </w:r>
      <w:r w:rsidRPr="003D34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DFE" w:rsidRDefault="00290DFE" w:rsidP="00F56A97">
      <w:pPr>
        <w:pStyle w:val="a3"/>
        <w:spacing w:line="276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3D3433">
        <w:rPr>
          <w:rFonts w:ascii="Times New Roman" w:hAnsi="Times New Roman" w:cs="Times New Roman"/>
          <w:sz w:val="24"/>
          <w:szCs w:val="24"/>
        </w:rPr>
        <w:lastRenderedPageBreak/>
        <w:t>Тарифы, установленные приказами Региональной службы по тарифам Ханты-Мансийского автономного округа – Югры, в разрезе организаций, оказывающих услуги в сфере теплоснабжения, водоснабжения и водоотведения, размещены на официальном сайте</w:t>
      </w:r>
      <w:r w:rsidR="00BF6786" w:rsidRPr="003D3433">
        <w:rPr>
          <w:rFonts w:ascii="Times New Roman" w:hAnsi="Times New Roman" w:cs="Times New Roman"/>
          <w:sz w:val="24"/>
          <w:szCs w:val="24"/>
        </w:rPr>
        <w:t xml:space="preserve"> </w:t>
      </w:r>
      <w:r w:rsidRPr="003D3433">
        <w:rPr>
          <w:rFonts w:ascii="Times New Roman" w:hAnsi="Times New Roman" w:cs="Times New Roman"/>
          <w:sz w:val="24"/>
          <w:szCs w:val="24"/>
        </w:rPr>
        <w:t xml:space="preserve"> </w:t>
      </w:r>
      <w:r w:rsidR="004154C7" w:rsidRPr="003D3433">
        <w:rPr>
          <w:rFonts w:ascii="Times New Roman" w:hAnsi="Times New Roman" w:cs="Times New Roman"/>
          <w:sz w:val="24"/>
          <w:szCs w:val="24"/>
        </w:rPr>
        <w:t xml:space="preserve">РСТ Югры: </w:t>
      </w:r>
      <w:r w:rsidRPr="003D3433">
        <w:rPr>
          <w:rFonts w:ascii="Times New Roman" w:hAnsi="Times New Roman" w:cs="Times New Roman"/>
          <w:sz w:val="24"/>
          <w:szCs w:val="24"/>
        </w:rPr>
        <w:t xml:space="preserve">www.rst.admhmao.ru баннер «База тарифных решений РСТ Югры», а также  в разделах «Цены, тарифы» и «Документы» в подразделе «Приказы службы» / </w:t>
      </w:r>
      <w:r w:rsidR="002A33E2">
        <w:rPr>
          <w:rFonts w:ascii="Times New Roman" w:hAnsi="Times New Roman" w:cs="Times New Roman"/>
          <w:sz w:val="24"/>
          <w:szCs w:val="24"/>
        </w:rPr>
        <w:t xml:space="preserve">«Электроэнергетика»/ «Газовая отрасль»/ </w:t>
      </w:r>
      <w:r w:rsidR="002A33E2" w:rsidRPr="003D3433">
        <w:rPr>
          <w:rFonts w:ascii="Times New Roman" w:hAnsi="Times New Roman" w:cs="Times New Roman"/>
          <w:sz w:val="24"/>
          <w:szCs w:val="24"/>
        </w:rPr>
        <w:t>«Теплоэнергетика»</w:t>
      </w:r>
      <w:r w:rsidR="002A33E2">
        <w:rPr>
          <w:rFonts w:ascii="Times New Roman" w:hAnsi="Times New Roman" w:cs="Times New Roman"/>
          <w:sz w:val="24"/>
          <w:szCs w:val="24"/>
        </w:rPr>
        <w:t xml:space="preserve">/ </w:t>
      </w:r>
      <w:r w:rsidRPr="003D3433">
        <w:rPr>
          <w:rFonts w:ascii="Times New Roman" w:hAnsi="Times New Roman" w:cs="Times New Roman"/>
          <w:sz w:val="24"/>
          <w:szCs w:val="24"/>
        </w:rPr>
        <w:t>«</w:t>
      </w:r>
      <w:r w:rsidR="002A33E2">
        <w:rPr>
          <w:rFonts w:ascii="Times New Roman" w:hAnsi="Times New Roman" w:cs="Times New Roman"/>
          <w:sz w:val="24"/>
          <w:szCs w:val="24"/>
        </w:rPr>
        <w:t>Водоснабжение и водоотведение»/ «Обращение с твердыми коммунальными отходами»</w:t>
      </w:r>
      <w:r w:rsidRPr="003D3433">
        <w:rPr>
          <w:rFonts w:ascii="Times New Roman" w:hAnsi="Times New Roman" w:cs="Times New Roman"/>
          <w:sz w:val="24"/>
          <w:szCs w:val="24"/>
        </w:rPr>
        <w:t>.</w:t>
      </w:r>
    </w:p>
    <w:p w:rsidR="000871FD" w:rsidRDefault="000871FD" w:rsidP="000871FD">
      <w:pPr>
        <w:pStyle w:val="a3"/>
        <w:spacing w:line="276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0871FD">
        <w:rPr>
          <w:rFonts w:ascii="Times New Roman" w:hAnsi="Times New Roman" w:cs="Times New Roman"/>
          <w:sz w:val="24"/>
          <w:szCs w:val="24"/>
        </w:rPr>
        <w:t>Ежегодное увеличение тарифов на коммунальные услуги обусловлено ростом тарифов на продукцию естественных монополий (газ, электроэнергию), уровнем прогнозной инфляции, поэтапным доведением заработной платы до уровня, предусмотренного отраслевым тарифным соглашением в жилищно-коммунальном хозяйстве Российской Федерации.</w:t>
      </w:r>
    </w:p>
    <w:p w:rsidR="000871FD" w:rsidRPr="000871FD" w:rsidRDefault="000871FD" w:rsidP="000871FD">
      <w:pPr>
        <w:pStyle w:val="a3"/>
        <w:spacing w:line="276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0871FD">
        <w:rPr>
          <w:rFonts w:ascii="Times New Roman" w:hAnsi="Times New Roman" w:cs="Times New Roman"/>
          <w:sz w:val="24"/>
          <w:szCs w:val="24"/>
        </w:rPr>
        <w:t>ействующим законодательством не предусмотрено ограничение роста тарифов по отдельным услугам, а ограничивается рост совокупной платы за все коммунальные услуги, которые потребляет и оплачивает гражданин (теплоснабжение, водоснабжение, водоотведение, электроснабжение, газоснабжение, обращение с твердыми коммунальными отходами).</w:t>
      </w:r>
    </w:p>
    <w:p w:rsidR="000871FD" w:rsidRPr="000871FD" w:rsidRDefault="000871FD" w:rsidP="000871FD">
      <w:pPr>
        <w:tabs>
          <w:tab w:val="left" w:pos="1276"/>
        </w:tabs>
        <w:autoSpaceDE w:val="0"/>
        <w:autoSpaceDN w:val="0"/>
        <w:adjustRightInd w:val="0"/>
        <w:spacing w:line="276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7F34F2" w:rsidRPr="006464A4" w:rsidRDefault="007F34F2" w:rsidP="007F34F2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4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</w:t>
      </w:r>
      <w:r w:rsidR="00B8615B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</w:p>
    <w:p w:rsidR="000C0416" w:rsidRPr="009C7595" w:rsidRDefault="00766BB4" w:rsidP="007F34F2">
      <w:pPr>
        <w:spacing w:after="1" w:line="2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и</w:t>
      </w:r>
      <w:r w:rsidR="007F34F2" w:rsidRPr="009C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зменение платы граждан </w:t>
      </w:r>
    </w:p>
    <w:p w:rsidR="007F34F2" w:rsidRPr="009C7595" w:rsidRDefault="007F34F2" w:rsidP="007F34F2">
      <w:pPr>
        <w:spacing w:after="1" w:line="2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5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коммунальные</w:t>
      </w:r>
      <w:r w:rsidR="000C0416" w:rsidRPr="009C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59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при неизменном наборе и объеме потребляемых</w:t>
      </w:r>
    </w:p>
    <w:p w:rsidR="00994A0B" w:rsidRDefault="007F34F2" w:rsidP="007F34F2">
      <w:pPr>
        <w:spacing w:after="1" w:line="2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коммунальных услуг </w:t>
      </w:r>
    </w:p>
    <w:tbl>
      <w:tblPr>
        <w:tblW w:w="515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2737"/>
        <w:gridCol w:w="1700"/>
        <w:gridCol w:w="1842"/>
        <w:gridCol w:w="2396"/>
      </w:tblGrid>
      <w:tr w:rsidR="001242CD" w:rsidRPr="00096C0E" w:rsidTr="00BE28A9">
        <w:trPr>
          <w:trHeight w:val="630"/>
        </w:trPr>
        <w:tc>
          <w:tcPr>
            <w:tcW w:w="357" w:type="pct"/>
            <w:vMerge w:val="restart"/>
            <w:shd w:val="clear" w:color="auto" w:fill="auto"/>
            <w:vAlign w:val="center"/>
            <w:hideMark/>
          </w:tcPr>
          <w:p w:rsidR="0075080D" w:rsidRPr="00096C0E" w:rsidRDefault="0075080D" w:rsidP="007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65" w:type="pct"/>
            <w:vMerge w:val="restart"/>
            <w:shd w:val="clear" w:color="auto" w:fill="auto"/>
            <w:vAlign w:val="center"/>
            <w:hideMark/>
          </w:tcPr>
          <w:p w:rsidR="0075080D" w:rsidRPr="00096C0E" w:rsidRDefault="0075080D" w:rsidP="007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1896" w:type="pct"/>
            <w:gridSpan w:val="2"/>
            <w:shd w:val="clear" w:color="auto" w:fill="auto"/>
            <w:vAlign w:val="center"/>
            <w:hideMark/>
          </w:tcPr>
          <w:p w:rsidR="0075080D" w:rsidRPr="00096C0E" w:rsidRDefault="00766BB4" w:rsidP="0076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и</w:t>
            </w:r>
            <w:r w:rsidR="0075080D"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зменение платы за коммунальные услуги, %</w:t>
            </w:r>
          </w:p>
        </w:tc>
        <w:tc>
          <w:tcPr>
            <w:tcW w:w="1282" w:type="pct"/>
            <w:shd w:val="clear" w:color="auto" w:fill="auto"/>
            <w:vAlign w:val="center"/>
            <w:hideMark/>
          </w:tcPr>
          <w:p w:rsidR="00994A0B" w:rsidRPr="00096C0E" w:rsidRDefault="00994A0B" w:rsidP="002C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Установлено п</w:t>
            </w:r>
            <w:r w:rsidR="0075080D"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остановление</w:t>
            </w: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75080D"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Губернатора Югры № </w:t>
            </w:r>
            <w:r w:rsidR="002C03F5"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</w:tr>
      <w:tr w:rsidR="00B01C89" w:rsidRPr="00096C0E" w:rsidTr="00BE28A9">
        <w:trPr>
          <w:trHeight w:val="559"/>
        </w:trPr>
        <w:tc>
          <w:tcPr>
            <w:tcW w:w="357" w:type="pct"/>
            <w:vMerge/>
            <w:vAlign w:val="center"/>
            <w:hideMark/>
          </w:tcPr>
          <w:p w:rsidR="0075080D" w:rsidRPr="00096C0E" w:rsidRDefault="0075080D" w:rsidP="0075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pct"/>
            <w:vMerge/>
            <w:vAlign w:val="center"/>
            <w:hideMark/>
          </w:tcPr>
          <w:p w:rsidR="0075080D" w:rsidRPr="00096C0E" w:rsidRDefault="0075080D" w:rsidP="0075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75080D" w:rsidRPr="00096C0E" w:rsidRDefault="0075080D" w:rsidP="00B0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 января 202</w:t>
            </w:r>
            <w:r w:rsidR="00B01C89"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  <w:r w:rsidR="00CB22FB"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&lt;*&gt;</w:t>
            </w:r>
            <w:r w:rsidR="00994A0B"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(факт)</w:t>
            </w:r>
          </w:p>
        </w:tc>
        <w:tc>
          <w:tcPr>
            <w:tcW w:w="986" w:type="pct"/>
            <w:shd w:val="clear" w:color="auto" w:fill="auto"/>
            <w:vAlign w:val="center"/>
            <w:hideMark/>
          </w:tcPr>
          <w:p w:rsidR="0075080D" w:rsidRPr="00096C0E" w:rsidRDefault="009916B0" w:rsidP="00B0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anchor="RANGE!P1160" w:history="1">
              <w:r w:rsidR="0075080D" w:rsidRPr="00096C0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 1 июля 202</w:t>
              </w:r>
              <w:r w:rsidR="00B01C89" w:rsidRPr="00096C0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  <w:r w:rsidR="0075080D" w:rsidRPr="00096C0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года &lt;*&gt;</w:t>
              </w:r>
            </w:hyperlink>
            <w:r w:rsidR="00994A0B"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(прогноз)</w:t>
            </w:r>
          </w:p>
        </w:tc>
        <w:tc>
          <w:tcPr>
            <w:tcW w:w="1282" w:type="pct"/>
            <w:shd w:val="clear" w:color="auto" w:fill="auto"/>
            <w:vAlign w:val="center"/>
            <w:hideMark/>
          </w:tcPr>
          <w:p w:rsidR="0075080D" w:rsidRPr="00096C0E" w:rsidRDefault="0075080D" w:rsidP="00B0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 июля 202</w:t>
            </w:r>
            <w:r w:rsidR="00B01C89"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2F4777" w:rsidRPr="00096C0E" w:rsidTr="00511A9E">
        <w:trPr>
          <w:trHeight w:val="305"/>
        </w:trPr>
        <w:tc>
          <w:tcPr>
            <w:tcW w:w="357" w:type="pct"/>
            <w:shd w:val="clear" w:color="auto" w:fill="auto"/>
            <w:vAlign w:val="center"/>
            <w:hideMark/>
          </w:tcPr>
          <w:p w:rsidR="00994A0B" w:rsidRPr="00096C0E" w:rsidRDefault="00994A0B" w:rsidP="0099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:rsidR="00994A0B" w:rsidRPr="00096C0E" w:rsidRDefault="00994A0B" w:rsidP="0099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Ханты-Мансийск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994A0B" w:rsidRPr="00096C0E" w:rsidRDefault="00994A0B" w:rsidP="0099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994A0B" w:rsidRPr="00096C0E" w:rsidRDefault="00994A0B" w:rsidP="001E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</w:t>
            </w:r>
            <w:r w:rsidR="001E2171"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994A0B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2F4777" w:rsidRPr="00096C0E" w:rsidTr="00511A9E">
        <w:trPr>
          <w:trHeight w:val="300"/>
        </w:trPr>
        <w:tc>
          <w:tcPr>
            <w:tcW w:w="357" w:type="pct"/>
            <w:shd w:val="clear" w:color="auto" w:fill="auto"/>
            <w:vAlign w:val="center"/>
            <w:hideMark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:rsidR="001242CD" w:rsidRPr="00096C0E" w:rsidRDefault="001242CD" w:rsidP="0012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Сургут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1242CD" w:rsidRPr="00096C0E" w:rsidRDefault="00CF57D1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 &lt;**&gt;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1242CD" w:rsidRPr="00096C0E" w:rsidRDefault="00CF57D1" w:rsidP="00CF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</w:t>
            </w:r>
            <w:r w:rsidR="001242CD"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**&gt;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1242CD" w:rsidRPr="00096C0E" w:rsidRDefault="001242CD" w:rsidP="0009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2F4777" w:rsidRPr="00096C0E" w:rsidTr="00511A9E">
        <w:trPr>
          <w:trHeight w:val="360"/>
        </w:trPr>
        <w:tc>
          <w:tcPr>
            <w:tcW w:w="357" w:type="pct"/>
            <w:shd w:val="clear" w:color="auto" w:fill="auto"/>
            <w:vAlign w:val="center"/>
            <w:hideMark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:rsidR="001242CD" w:rsidRPr="00096C0E" w:rsidRDefault="001242CD" w:rsidP="0012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Нижневартовск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1242CD" w:rsidRPr="00096C0E" w:rsidRDefault="001242CD" w:rsidP="001E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</w:t>
            </w:r>
            <w:r w:rsidR="001E2171"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1242CD" w:rsidRPr="00096C0E" w:rsidRDefault="001242CD" w:rsidP="0009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2F4777" w:rsidRPr="00096C0E" w:rsidTr="00511A9E">
        <w:trPr>
          <w:trHeight w:val="300"/>
        </w:trPr>
        <w:tc>
          <w:tcPr>
            <w:tcW w:w="357" w:type="pct"/>
            <w:shd w:val="clear" w:color="auto" w:fill="auto"/>
            <w:vAlign w:val="center"/>
            <w:hideMark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:rsidR="001242CD" w:rsidRPr="00096C0E" w:rsidRDefault="001242CD" w:rsidP="0012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Нефтеюганск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1242CD" w:rsidRPr="00096C0E" w:rsidRDefault="001E2171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1242CD" w:rsidRPr="00096C0E" w:rsidRDefault="001242CD" w:rsidP="0009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2F4777" w:rsidRPr="00096C0E" w:rsidTr="00511A9E">
        <w:trPr>
          <w:trHeight w:val="300"/>
        </w:trPr>
        <w:tc>
          <w:tcPr>
            <w:tcW w:w="357" w:type="pct"/>
            <w:shd w:val="clear" w:color="auto" w:fill="auto"/>
            <w:vAlign w:val="center"/>
            <w:hideMark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:rsidR="001242CD" w:rsidRPr="00096C0E" w:rsidRDefault="001242CD" w:rsidP="0012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Урай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1242CD" w:rsidRPr="00096C0E" w:rsidRDefault="001242CD" w:rsidP="001E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</w:t>
            </w:r>
            <w:r w:rsidR="001E2171"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1242CD" w:rsidRPr="00096C0E" w:rsidRDefault="001242CD" w:rsidP="0009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2F4777" w:rsidRPr="00096C0E" w:rsidTr="00511A9E">
        <w:trPr>
          <w:trHeight w:val="300"/>
        </w:trPr>
        <w:tc>
          <w:tcPr>
            <w:tcW w:w="357" w:type="pct"/>
            <w:shd w:val="clear" w:color="auto" w:fill="auto"/>
            <w:vAlign w:val="center"/>
            <w:hideMark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:rsidR="001242CD" w:rsidRPr="00096C0E" w:rsidRDefault="001242CD" w:rsidP="0012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Когалым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1242CD" w:rsidRPr="00096C0E" w:rsidRDefault="001242CD" w:rsidP="0009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2F4777" w:rsidRPr="00096C0E" w:rsidTr="00511A9E">
        <w:trPr>
          <w:trHeight w:val="265"/>
        </w:trPr>
        <w:tc>
          <w:tcPr>
            <w:tcW w:w="357" w:type="pct"/>
            <w:shd w:val="clear" w:color="auto" w:fill="auto"/>
            <w:vAlign w:val="center"/>
            <w:hideMark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:rsidR="001242CD" w:rsidRPr="00096C0E" w:rsidRDefault="001242CD" w:rsidP="0012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Мегион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1242CD" w:rsidRPr="00096C0E" w:rsidRDefault="001E2171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1242CD" w:rsidRPr="00096C0E" w:rsidRDefault="001242CD" w:rsidP="0009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2F4777" w:rsidRPr="00096C0E" w:rsidTr="00511A9E">
        <w:trPr>
          <w:trHeight w:val="300"/>
        </w:trPr>
        <w:tc>
          <w:tcPr>
            <w:tcW w:w="357" w:type="pct"/>
            <w:shd w:val="clear" w:color="auto" w:fill="auto"/>
            <w:vAlign w:val="center"/>
            <w:hideMark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:rsidR="001242CD" w:rsidRPr="00096C0E" w:rsidRDefault="001242CD" w:rsidP="0012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Лангепас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1242CD" w:rsidRPr="00096C0E" w:rsidRDefault="001E2171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1242CD" w:rsidRPr="00096C0E" w:rsidRDefault="00875C44" w:rsidP="0009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</w:tr>
      <w:tr w:rsidR="002F4777" w:rsidRPr="00096C0E" w:rsidTr="00511A9E">
        <w:trPr>
          <w:trHeight w:val="300"/>
        </w:trPr>
        <w:tc>
          <w:tcPr>
            <w:tcW w:w="357" w:type="pct"/>
            <w:shd w:val="clear" w:color="auto" w:fill="auto"/>
            <w:vAlign w:val="center"/>
            <w:hideMark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:rsidR="001242CD" w:rsidRPr="00096C0E" w:rsidRDefault="001242CD" w:rsidP="0012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Радужный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1242CD" w:rsidRPr="00096C0E" w:rsidRDefault="001E2171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1242CD" w:rsidRPr="00096C0E" w:rsidRDefault="001242CD" w:rsidP="0009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2F4777" w:rsidRPr="00096C0E" w:rsidTr="00511A9E">
        <w:trPr>
          <w:trHeight w:val="300"/>
        </w:trPr>
        <w:tc>
          <w:tcPr>
            <w:tcW w:w="357" w:type="pct"/>
            <w:shd w:val="clear" w:color="auto" w:fill="auto"/>
            <w:vAlign w:val="center"/>
            <w:hideMark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:rsidR="001242CD" w:rsidRPr="00096C0E" w:rsidRDefault="001242CD" w:rsidP="0012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Нягань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1242CD" w:rsidRPr="00096C0E" w:rsidRDefault="001E2171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1242CD" w:rsidRPr="00096C0E" w:rsidRDefault="001242CD" w:rsidP="0009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2F4777" w:rsidRPr="00096C0E" w:rsidTr="00511A9E">
        <w:trPr>
          <w:trHeight w:val="300"/>
        </w:trPr>
        <w:tc>
          <w:tcPr>
            <w:tcW w:w="357" w:type="pct"/>
            <w:shd w:val="clear" w:color="auto" w:fill="auto"/>
            <w:vAlign w:val="center"/>
            <w:hideMark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:rsidR="001242CD" w:rsidRPr="00096C0E" w:rsidRDefault="001242CD" w:rsidP="0012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Покачи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1242CD" w:rsidRPr="00096C0E" w:rsidRDefault="001E2171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1242CD" w:rsidRPr="00096C0E" w:rsidRDefault="00875C44" w:rsidP="0009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</w:tr>
      <w:tr w:rsidR="002F4777" w:rsidRPr="00096C0E" w:rsidTr="00511A9E">
        <w:trPr>
          <w:trHeight w:val="300"/>
        </w:trPr>
        <w:tc>
          <w:tcPr>
            <w:tcW w:w="357" w:type="pct"/>
            <w:shd w:val="clear" w:color="auto" w:fill="auto"/>
            <w:vAlign w:val="center"/>
            <w:hideMark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:rsidR="001242CD" w:rsidRPr="00096C0E" w:rsidRDefault="001242CD" w:rsidP="0012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Югорск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1242CD" w:rsidRPr="00096C0E" w:rsidRDefault="001242CD" w:rsidP="001E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</w:t>
            </w:r>
            <w:r w:rsidR="001E2171"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1242CD" w:rsidRPr="00096C0E" w:rsidRDefault="001242CD" w:rsidP="0009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2F4777" w:rsidRPr="00096C0E" w:rsidTr="00511A9E">
        <w:trPr>
          <w:trHeight w:val="300"/>
        </w:trPr>
        <w:tc>
          <w:tcPr>
            <w:tcW w:w="357" w:type="pct"/>
            <w:shd w:val="clear" w:color="auto" w:fill="auto"/>
            <w:vAlign w:val="center"/>
            <w:hideMark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:rsidR="001242CD" w:rsidRPr="00096C0E" w:rsidRDefault="001242CD" w:rsidP="0012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Пыть-Ях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1242CD" w:rsidRPr="00096C0E" w:rsidRDefault="001242CD" w:rsidP="001E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</w:t>
            </w:r>
            <w:r w:rsidR="001E2171"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1242CD" w:rsidRPr="00096C0E" w:rsidRDefault="001242CD" w:rsidP="0009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2F4777" w:rsidRPr="00096C0E" w:rsidTr="00511A9E">
        <w:trPr>
          <w:trHeight w:val="300"/>
        </w:trPr>
        <w:tc>
          <w:tcPr>
            <w:tcW w:w="357" w:type="pct"/>
            <w:shd w:val="clear" w:color="auto" w:fill="auto"/>
            <w:vAlign w:val="center"/>
          </w:tcPr>
          <w:p w:rsidR="00994A0B" w:rsidRPr="00096C0E" w:rsidRDefault="00994A0B" w:rsidP="0099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:rsidR="00994A0B" w:rsidRPr="00096C0E" w:rsidRDefault="00994A0B" w:rsidP="00994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Белоярский район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994A0B" w:rsidRPr="00096C0E" w:rsidRDefault="00994A0B" w:rsidP="0099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994A0B" w:rsidRPr="00096C0E" w:rsidRDefault="00994A0B" w:rsidP="0099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994A0B" w:rsidRPr="00096C0E" w:rsidRDefault="00994A0B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F4777" w:rsidRPr="00096C0E" w:rsidTr="00511A9E">
        <w:trPr>
          <w:trHeight w:val="300"/>
        </w:trPr>
        <w:tc>
          <w:tcPr>
            <w:tcW w:w="357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:rsidR="001242CD" w:rsidRPr="00096C0E" w:rsidRDefault="001242CD" w:rsidP="0012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</w:t>
            </w:r>
            <w:proofErr w:type="spellEnd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Белоярский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1242CD" w:rsidRPr="00096C0E" w:rsidRDefault="006144BE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1242CD" w:rsidRPr="00096C0E" w:rsidRDefault="001242CD" w:rsidP="0009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2F4777" w:rsidRPr="00096C0E" w:rsidTr="00511A9E">
        <w:trPr>
          <w:trHeight w:val="300"/>
        </w:trPr>
        <w:tc>
          <w:tcPr>
            <w:tcW w:w="357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:rsidR="001242CD" w:rsidRPr="00096C0E" w:rsidRDefault="001242CD" w:rsidP="0012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Казым</w:t>
            </w:r>
            <w:proofErr w:type="spellEnd"/>
          </w:p>
        </w:tc>
        <w:tc>
          <w:tcPr>
            <w:tcW w:w="910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1242CD" w:rsidRPr="00096C0E" w:rsidRDefault="006144BE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1242CD" w:rsidRPr="00096C0E" w:rsidRDefault="001242CD" w:rsidP="0009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2F4777" w:rsidRPr="00096C0E" w:rsidTr="00511A9E">
        <w:trPr>
          <w:trHeight w:val="300"/>
        </w:trPr>
        <w:tc>
          <w:tcPr>
            <w:tcW w:w="357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:rsidR="001242CD" w:rsidRPr="00096C0E" w:rsidRDefault="001242CD" w:rsidP="0012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Полноват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1242CD" w:rsidRPr="00096C0E" w:rsidRDefault="00BA0C26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 &lt;**&gt;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1242CD" w:rsidRPr="00096C0E" w:rsidRDefault="00BA0C26" w:rsidP="00BA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</w:t>
            </w:r>
            <w:r w:rsidR="006144BE"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**&gt;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1242CD" w:rsidRPr="00096C0E" w:rsidRDefault="001242CD" w:rsidP="0009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2F4777" w:rsidRPr="00096C0E" w:rsidTr="00511A9E">
        <w:trPr>
          <w:trHeight w:val="300"/>
        </w:trPr>
        <w:tc>
          <w:tcPr>
            <w:tcW w:w="357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14.4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:rsidR="001242CD" w:rsidRPr="00096C0E" w:rsidRDefault="001242CD" w:rsidP="0012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Сосновка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1242CD" w:rsidRPr="00096C0E" w:rsidRDefault="006144BE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1242CD" w:rsidRPr="00096C0E" w:rsidRDefault="00875C44" w:rsidP="0009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</w:tr>
      <w:tr w:rsidR="002F4777" w:rsidRPr="00096C0E" w:rsidTr="00511A9E">
        <w:trPr>
          <w:trHeight w:val="300"/>
        </w:trPr>
        <w:tc>
          <w:tcPr>
            <w:tcW w:w="357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14.5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:rsidR="001242CD" w:rsidRPr="00096C0E" w:rsidRDefault="001242CD" w:rsidP="0012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Сорум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1242CD" w:rsidRPr="00096C0E" w:rsidRDefault="006144BE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1242CD" w:rsidRPr="00096C0E" w:rsidRDefault="00875C44" w:rsidP="0009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</w:t>
            </w:r>
          </w:p>
        </w:tc>
      </w:tr>
      <w:tr w:rsidR="002F4777" w:rsidRPr="00096C0E" w:rsidTr="00511A9E">
        <w:trPr>
          <w:trHeight w:val="300"/>
        </w:trPr>
        <w:tc>
          <w:tcPr>
            <w:tcW w:w="357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14.6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:rsidR="001242CD" w:rsidRPr="00096C0E" w:rsidRDefault="001242CD" w:rsidP="0012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Лыхма</w:t>
            </w:r>
            <w:proofErr w:type="spellEnd"/>
          </w:p>
        </w:tc>
        <w:tc>
          <w:tcPr>
            <w:tcW w:w="910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1242CD" w:rsidRPr="00096C0E" w:rsidRDefault="006144BE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1242CD" w:rsidRPr="00096C0E" w:rsidRDefault="00875C44" w:rsidP="0009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1242CD"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</w:tr>
      <w:tr w:rsidR="002F4777" w:rsidRPr="00096C0E" w:rsidTr="00511A9E">
        <w:trPr>
          <w:trHeight w:val="300"/>
        </w:trPr>
        <w:tc>
          <w:tcPr>
            <w:tcW w:w="357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14.7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:rsidR="001242CD" w:rsidRPr="00096C0E" w:rsidRDefault="001242CD" w:rsidP="0012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Верхнеказымский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1242CD" w:rsidRPr="00096C0E" w:rsidRDefault="006144BE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1242CD" w:rsidRPr="00096C0E" w:rsidRDefault="00875C44" w:rsidP="0009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</w:tc>
      </w:tr>
      <w:tr w:rsidR="002F4777" w:rsidRPr="00096C0E" w:rsidTr="00511A9E">
        <w:trPr>
          <w:trHeight w:val="300"/>
        </w:trPr>
        <w:tc>
          <w:tcPr>
            <w:tcW w:w="357" w:type="pct"/>
            <w:shd w:val="clear" w:color="auto" w:fill="auto"/>
            <w:vAlign w:val="center"/>
          </w:tcPr>
          <w:p w:rsidR="00994A0B" w:rsidRPr="00096C0E" w:rsidRDefault="00994A0B" w:rsidP="0099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:rsidR="00994A0B" w:rsidRPr="00096C0E" w:rsidRDefault="00994A0B" w:rsidP="00994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Березовский район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994A0B" w:rsidRPr="00096C0E" w:rsidRDefault="00994A0B" w:rsidP="0099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994A0B" w:rsidRPr="00096C0E" w:rsidRDefault="00994A0B" w:rsidP="0099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994A0B" w:rsidRPr="00096C0E" w:rsidRDefault="00994A0B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F4777" w:rsidRPr="00096C0E" w:rsidTr="00511A9E">
        <w:trPr>
          <w:trHeight w:val="300"/>
        </w:trPr>
        <w:tc>
          <w:tcPr>
            <w:tcW w:w="357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:rsidR="001242CD" w:rsidRPr="00096C0E" w:rsidRDefault="001242CD" w:rsidP="0012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</w:t>
            </w:r>
            <w:proofErr w:type="spellEnd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Березово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 &lt;**&gt;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</w:t>
            </w:r>
            <w:r w:rsidR="008D0FB7"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**&gt;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1242CD" w:rsidRPr="00096C0E" w:rsidRDefault="001242CD" w:rsidP="0009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2F4777" w:rsidRPr="00096C0E" w:rsidTr="00511A9E">
        <w:trPr>
          <w:trHeight w:val="300"/>
        </w:trPr>
        <w:tc>
          <w:tcPr>
            <w:tcW w:w="357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:rsidR="001242CD" w:rsidRPr="00096C0E" w:rsidRDefault="001242CD" w:rsidP="0012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</w:t>
            </w:r>
            <w:proofErr w:type="spellEnd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Игрим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 &lt;**&gt;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</w:t>
            </w:r>
            <w:r w:rsidR="008D0FB7"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**&gt;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1242CD" w:rsidRPr="00096C0E" w:rsidRDefault="001242CD" w:rsidP="0009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2F4777" w:rsidRPr="00096C0E" w:rsidTr="00511A9E">
        <w:trPr>
          <w:trHeight w:val="300"/>
        </w:trPr>
        <w:tc>
          <w:tcPr>
            <w:tcW w:w="357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15.3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:rsidR="001242CD" w:rsidRPr="00096C0E" w:rsidRDefault="001242CD" w:rsidP="0012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Саранпауль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 &lt;**&gt;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&lt;3,4**&gt;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1242CD" w:rsidRPr="00096C0E" w:rsidRDefault="001242CD" w:rsidP="0009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2F4777" w:rsidRPr="00096C0E" w:rsidTr="00511A9E">
        <w:trPr>
          <w:trHeight w:val="300"/>
        </w:trPr>
        <w:tc>
          <w:tcPr>
            <w:tcW w:w="357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:rsidR="001242CD" w:rsidRPr="00096C0E" w:rsidRDefault="001242CD" w:rsidP="0012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Хулимсунт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1242CD" w:rsidRPr="00096C0E" w:rsidRDefault="008D0FB7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1242CD" w:rsidRPr="00096C0E" w:rsidRDefault="001242CD" w:rsidP="0009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2F4777" w:rsidRPr="00096C0E" w:rsidTr="00511A9E">
        <w:trPr>
          <w:trHeight w:val="300"/>
        </w:trPr>
        <w:tc>
          <w:tcPr>
            <w:tcW w:w="357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:rsidR="001242CD" w:rsidRPr="00096C0E" w:rsidRDefault="001242CD" w:rsidP="0012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Светлый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1242CD" w:rsidRPr="00096C0E" w:rsidRDefault="008D0FB7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1242CD" w:rsidRPr="00096C0E" w:rsidRDefault="001242CD" w:rsidP="0009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2F4777" w:rsidRPr="00096C0E" w:rsidTr="00511A9E">
        <w:trPr>
          <w:trHeight w:val="300"/>
        </w:trPr>
        <w:tc>
          <w:tcPr>
            <w:tcW w:w="357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15.6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:rsidR="001242CD" w:rsidRPr="00096C0E" w:rsidRDefault="001242CD" w:rsidP="0012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Приполярный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1242CD" w:rsidRPr="00096C0E" w:rsidRDefault="008D0FB7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1242CD" w:rsidRPr="00096C0E" w:rsidRDefault="001242CD" w:rsidP="0009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2F4777" w:rsidRPr="00096C0E" w:rsidTr="00511A9E">
        <w:trPr>
          <w:trHeight w:val="300"/>
        </w:trPr>
        <w:tc>
          <w:tcPr>
            <w:tcW w:w="357" w:type="pct"/>
            <w:shd w:val="clear" w:color="auto" w:fill="auto"/>
            <w:vAlign w:val="center"/>
          </w:tcPr>
          <w:p w:rsidR="00994A0B" w:rsidRPr="00096C0E" w:rsidRDefault="00994A0B" w:rsidP="0099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:rsidR="00994A0B" w:rsidRPr="00096C0E" w:rsidRDefault="00994A0B" w:rsidP="00994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Нижневартовский район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994A0B" w:rsidRPr="00096C0E" w:rsidRDefault="00994A0B" w:rsidP="0099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994A0B" w:rsidRPr="00096C0E" w:rsidRDefault="00994A0B" w:rsidP="0099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994A0B" w:rsidRPr="00096C0E" w:rsidRDefault="00994A0B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F4777" w:rsidRPr="00096C0E" w:rsidTr="00511A9E">
        <w:trPr>
          <w:trHeight w:val="300"/>
        </w:trPr>
        <w:tc>
          <w:tcPr>
            <w:tcW w:w="357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:rsidR="001242CD" w:rsidRPr="00096C0E" w:rsidRDefault="001242CD" w:rsidP="0012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</w:t>
            </w:r>
            <w:proofErr w:type="spellEnd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Излучинск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 &lt;**&gt;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1242CD" w:rsidRPr="00096C0E" w:rsidRDefault="001242CD" w:rsidP="0087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</w:t>
            </w:r>
            <w:r w:rsidR="00873658"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**&gt;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1242CD" w:rsidRPr="00096C0E" w:rsidRDefault="001242CD" w:rsidP="0009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2F4777" w:rsidRPr="00096C0E" w:rsidTr="00511A9E">
        <w:trPr>
          <w:trHeight w:val="300"/>
        </w:trPr>
        <w:tc>
          <w:tcPr>
            <w:tcW w:w="357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:rsidR="001242CD" w:rsidRPr="00096C0E" w:rsidRDefault="001242CD" w:rsidP="0012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</w:t>
            </w:r>
            <w:proofErr w:type="spellEnd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Новоаганск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 &lt;**&gt;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1242CD" w:rsidRPr="00096C0E" w:rsidRDefault="001242CD" w:rsidP="0087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</w:t>
            </w:r>
            <w:r w:rsidR="00873658"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**&gt;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1242CD" w:rsidRPr="00096C0E" w:rsidRDefault="001242CD" w:rsidP="0009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2F4777" w:rsidRPr="00096C0E" w:rsidTr="00511A9E">
        <w:trPr>
          <w:trHeight w:val="300"/>
        </w:trPr>
        <w:tc>
          <w:tcPr>
            <w:tcW w:w="357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:rsidR="001242CD" w:rsidRPr="00096C0E" w:rsidRDefault="001242CD" w:rsidP="0012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Аган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 &lt;**&gt;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&lt;3,4**&gt;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1242CD" w:rsidRPr="00096C0E" w:rsidRDefault="001242CD" w:rsidP="0009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2F4777" w:rsidRPr="00096C0E" w:rsidTr="00511A9E">
        <w:trPr>
          <w:trHeight w:val="300"/>
        </w:trPr>
        <w:tc>
          <w:tcPr>
            <w:tcW w:w="357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:rsidR="001242CD" w:rsidRPr="00096C0E" w:rsidRDefault="001242CD" w:rsidP="0012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Ларьяк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 &lt;**&gt;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1242CD" w:rsidRPr="00096C0E" w:rsidRDefault="001242CD" w:rsidP="0087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&lt;3,</w:t>
            </w:r>
            <w:r w:rsidR="00873658"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**&gt;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1242CD" w:rsidRPr="00096C0E" w:rsidRDefault="001242CD" w:rsidP="0009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2F4777" w:rsidRPr="00096C0E" w:rsidTr="00511A9E">
        <w:trPr>
          <w:trHeight w:val="300"/>
        </w:trPr>
        <w:tc>
          <w:tcPr>
            <w:tcW w:w="357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16.5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:rsidR="001242CD" w:rsidRPr="00096C0E" w:rsidRDefault="001242CD" w:rsidP="0012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Ваховск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 &lt;**&gt;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1242CD" w:rsidRPr="00096C0E" w:rsidRDefault="001242CD" w:rsidP="0087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&lt;3,</w:t>
            </w:r>
            <w:r w:rsidR="00873658"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**&gt;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1242CD" w:rsidRPr="00096C0E" w:rsidRDefault="001242CD" w:rsidP="0009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2F4777" w:rsidRPr="00096C0E" w:rsidTr="00511A9E">
        <w:trPr>
          <w:trHeight w:val="300"/>
        </w:trPr>
        <w:tc>
          <w:tcPr>
            <w:tcW w:w="357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16.6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:rsidR="001242CD" w:rsidRPr="00096C0E" w:rsidRDefault="001242CD" w:rsidP="0012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Покур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 &lt;**&gt;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1242CD" w:rsidRPr="00096C0E" w:rsidRDefault="001242CD" w:rsidP="0087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&lt;3,</w:t>
            </w:r>
            <w:r w:rsidR="00873658"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**&gt;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1242CD" w:rsidRPr="00096C0E" w:rsidRDefault="001242CD" w:rsidP="0009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2F4777" w:rsidRPr="00096C0E" w:rsidTr="00511A9E">
        <w:trPr>
          <w:trHeight w:val="300"/>
        </w:trPr>
        <w:tc>
          <w:tcPr>
            <w:tcW w:w="357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16.7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:rsidR="001242CD" w:rsidRPr="00096C0E" w:rsidRDefault="001242CD" w:rsidP="0012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Вата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 &lt;**&gt;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1242CD" w:rsidRPr="00096C0E" w:rsidRDefault="001242CD" w:rsidP="0087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&lt;3,</w:t>
            </w:r>
            <w:r w:rsidR="00873658"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**&gt;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1242CD" w:rsidRPr="00096C0E" w:rsidRDefault="001242CD" w:rsidP="0009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2F4777" w:rsidRPr="00096C0E" w:rsidTr="00511A9E">
        <w:trPr>
          <w:trHeight w:val="300"/>
        </w:trPr>
        <w:tc>
          <w:tcPr>
            <w:tcW w:w="357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16.8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:rsidR="001242CD" w:rsidRPr="00096C0E" w:rsidRDefault="001242CD" w:rsidP="0012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Зайцева Речка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 &lt;**&gt;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1242CD" w:rsidRPr="00096C0E" w:rsidRDefault="001242CD" w:rsidP="0087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&lt;3,</w:t>
            </w:r>
            <w:r w:rsidR="00873658"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**&gt;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1242CD" w:rsidRPr="00096C0E" w:rsidRDefault="001242CD" w:rsidP="0009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2F4777" w:rsidRPr="00096C0E" w:rsidTr="00511A9E">
        <w:trPr>
          <w:trHeight w:val="300"/>
        </w:trPr>
        <w:tc>
          <w:tcPr>
            <w:tcW w:w="357" w:type="pct"/>
            <w:shd w:val="clear" w:color="auto" w:fill="auto"/>
            <w:vAlign w:val="center"/>
          </w:tcPr>
          <w:p w:rsidR="00994A0B" w:rsidRPr="00096C0E" w:rsidRDefault="00994A0B" w:rsidP="0099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:rsidR="00994A0B" w:rsidRPr="00096C0E" w:rsidRDefault="00994A0B" w:rsidP="00994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Октябрьский район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994A0B" w:rsidRPr="00096C0E" w:rsidRDefault="00994A0B" w:rsidP="0099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994A0B" w:rsidRPr="00096C0E" w:rsidRDefault="00994A0B" w:rsidP="0099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994A0B" w:rsidRPr="00096C0E" w:rsidRDefault="00994A0B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F4777" w:rsidRPr="00096C0E" w:rsidTr="00511A9E">
        <w:trPr>
          <w:trHeight w:val="300"/>
        </w:trPr>
        <w:tc>
          <w:tcPr>
            <w:tcW w:w="357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:rsidR="001242CD" w:rsidRPr="00096C0E" w:rsidRDefault="001242CD" w:rsidP="0012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</w:t>
            </w:r>
            <w:proofErr w:type="spellEnd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Октябрьское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 &lt;**&gt;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1242CD" w:rsidRPr="00096C0E" w:rsidRDefault="001242CD" w:rsidP="0070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&lt;3,</w:t>
            </w:r>
            <w:r w:rsidR="00704ECE"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**&gt;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1242CD" w:rsidRPr="00096C0E" w:rsidRDefault="00875C44" w:rsidP="0009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1242CD"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</w:tr>
      <w:tr w:rsidR="002F4777" w:rsidRPr="00096C0E" w:rsidTr="00511A9E">
        <w:trPr>
          <w:trHeight w:val="300"/>
        </w:trPr>
        <w:tc>
          <w:tcPr>
            <w:tcW w:w="357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:rsidR="001242CD" w:rsidRPr="00096C0E" w:rsidRDefault="001242CD" w:rsidP="0012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</w:t>
            </w:r>
            <w:proofErr w:type="spellEnd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Андра</w:t>
            </w:r>
            <w:proofErr w:type="spellEnd"/>
          </w:p>
        </w:tc>
        <w:tc>
          <w:tcPr>
            <w:tcW w:w="910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1242CD" w:rsidRPr="00096C0E" w:rsidRDefault="00704ECE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1242CD" w:rsidRPr="00096C0E" w:rsidRDefault="001242CD" w:rsidP="0009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2F4777" w:rsidRPr="00096C0E" w:rsidTr="00511A9E">
        <w:trPr>
          <w:trHeight w:val="300"/>
        </w:trPr>
        <w:tc>
          <w:tcPr>
            <w:tcW w:w="357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:rsidR="001242CD" w:rsidRPr="00096C0E" w:rsidRDefault="001242CD" w:rsidP="0012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</w:t>
            </w:r>
            <w:proofErr w:type="spellEnd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Приобье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 &lt;**&gt;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1242CD" w:rsidRPr="00096C0E" w:rsidRDefault="001242CD" w:rsidP="0070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&lt;3,</w:t>
            </w:r>
            <w:r w:rsidR="00704ECE"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**&gt;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1242CD" w:rsidRPr="00096C0E" w:rsidRDefault="00875C44" w:rsidP="0009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1242CD"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</w:tr>
      <w:tr w:rsidR="002F4777" w:rsidRPr="00096C0E" w:rsidTr="00511A9E">
        <w:trPr>
          <w:trHeight w:val="300"/>
        </w:trPr>
        <w:tc>
          <w:tcPr>
            <w:tcW w:w="357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17.4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:rsidR="001242CD" w:rsidRPr="00096C0E" w:rsidRDefault="001242CD" w:rsidP="0012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</w:t>
            </w:r>
            <w:proofErr w:type="spellEnd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Талинка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1242CD" w:rsidRPr="00096C0E" w:rsidRDefault="001242CD" w:rsidP="0009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2F4777" w:rsidRPr="00096C0E" w:rsidTr="00511A9E">
        <w:trPr>
          <w:trHeight w:val="300"/>
        </w:trPr>
        <w:tc>
          <w:tcPr>
            <w:tcW w:w="357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:rsidR="001242CD" w:rsidRPr="00096C0E" w:rsidRDefault="001242CD" w:rsidP="0012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Карымкары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 &lt;**&gt;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1242CD" w:rsidRPr="00096C0E" w:rsidRDefault="001242CD" w:rsidP="0070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&lt;3,</w:t>
            </w:r>
            <w:r w:rsidR="00704ECE"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**&gt;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1242CD" w:rsidRPr="00096C0E" w:rsidRDefault="00875C44" w:rsidP="0009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1242CD"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</w:tr>
      <w:tr w:rsidR="002F4777" w:rsidRPr="00096C0E" w:rsidTr="00511A9E">
        <w:trPr>
          <w:trHeight w:val="300"/>
        </w:trPr>
        <w:tc>
          <w:tcPr>
            <w:tcW w:w="357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17.6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:rsidR="001242CD" w:rsidRPr="00096C0E" w:rsidRDefault="001242CD" w:rsidP="0012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Малый Атлым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 &lt;**&gt;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&lt;3,6</w:t>
            </w:r>
            <w:r w:rsidR="00704ECE"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**&gt;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1242CD" w:rsidRPr="00096C0E" w:rsidRDefault="00875C44" w:rsidP="0009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1242CD"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</w:tr>
      <w:tr w:rsidR="002F4777" w:rsidRPr="00096C0E" w:rsidTr="00511A9E">
        <w:trPr>
          <w:trHeight w:val="300"/>
        </w:trPr>
        <w:tc>
          <w:tcPr>
            <w:tcW w:w="357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17.7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:rsidR="001242CD" w:rsidRPr="00096C0E" w:rsidRDefault="001242CD" w:rsidP="0012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Перегребное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 &lt;**&gt;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1242CD" w:rsidRPr="00096C0E" w:rsidRDefault="001242CD" w:rsidP="0070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&lt;3,</w:t>
            </w:r>
            <w:r w:rsidR="00704ECE"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**&gt;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1242CD" w:rsidRPr="00096C0E" w:rsidRDefault="001242CD" w:rsidP="0009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2F4777" w:rsidRPr="00096C0E" w:rsidTr="00511A9E">
        <w:trPr>
          <w:trHeight w:val="300"/>
        </w:trPr>
        <w:tc>
          <w:tcPr>
            <w:tcW w:w="357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17.8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:rsidR="001242CD" w:rsidRPr="00096C0E" w:rsidRDefault="001242CD" w:rsidP="0012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Сергино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1242CD" w:rsidRPr="00096C0E" w:rsidRDefault="001242CD" w:rsidP="0070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</w:t>
            </w:r>
            <w:r w:rsidR="00704ECE"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1242CD" w:rsidRPr="00096C0E" w:rsidRDefault="001242CD" w:rsidP="0009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2F4777" w:rsidRPr="00096C0E" w:rsidTr="00511A9E">
        <w:trPr>
          <w:trHeight w:val="300"/>
        </w:trPr>
        <w:tc>
          <w:tcPr>
            <w:tcW w:w="357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17.9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:rsidR="001242CD" w:rsidRPr="00096C0E" w:rsidRDefault="001242CD" w:rsidP="0012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Шеркалы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 &lt;**&gt;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1242CD" w:rsidRPr="00096C0E" w:rsidRDefault="001242CD" w:rsidP="0070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&lt;3,</w:t>
            </w:r>
            <w:r w:rsidR="00704ECE"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**&gt;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1242CD" w:rsidRPr="00096C0E" w:rsidRDefault="002F4777" w:rsidP="0009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1242CD"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</w:tr>
      <w:tr w:rsidR="002F4777" w:rsidRPr="00096C0E" w:rsidTr="00511A9E">
        <w:trPr>
          <w:trHeight w:val="300"/>
        </w:trPr>
        <w:tc>
          <w:tcPr>
            <w:tcW w:w="357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:rsidR="001242CD" w:rsidRPr="00096C0E" w:rsidRDefault="001242CD" w:rsidP="0012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Каменное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 &lt;**&gt;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1242CD" w:rsidRPr="00096C0E" w:rsidRDefault="00704ECE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&lt;3,4</w:t>
            </w:r>
            <w:r w:rsidR="001242CD"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**&gt;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1242CD" w:rsidRPr="00096C0E" w:rsidRDefault="002F4777" w:rsidP="0009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1242CD"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</w:tr>
      <w:tr w:rsidR="002F4777" w:rsidRPr="00096C0E" w:rsidTr="00511A9E">
        <w:trPr>
          <w:trHeight w:val="300"/>
        </w:trPr>
        <w:tc>
          <w:tcPr>
            <w:tcW w:w="357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17.11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:rsidR="001242CD" w:rsidRPr="00096C0E" w:rsidRDefault="001242CD" w:rsidP="0012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Унъюган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1242CD" w:rsidRPr="00096C0E" w:rsidRDefault="001242CD" w:rsidP="0070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</w:t>
            </w:r>
            <w:r w:rsidR="00704ECE"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1242CD" w:rsidRPr="00096C0E" w:rsidRDefault="001242CD" w:rsidP="0009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2F4777" w:rsidRPr="00096C0E" w:rsidTr="00511A9E">
        <w:trPr>
          <w:trHeight w:val="300"/>
        </w:trPr>
        <w:tc>
          <w:tcPr>
            <w:tcW w:w="357" w:type="pct"/>
            <w:shd w:val="clear" w:color="auto" w:fill="auto"/>
            <w:vAlign w:val="center"/>
          </w:tcPr>
          <w:p w:rsidR="00994A0B" w:rsidRPr="00096C0E" w:rsidRDefault="00994A0B" w:rsidP="0099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:rsidR="00994A0B" w:rsidRPr="00096C0E" w:rsidRDefault="00994A0B" w:rsidP="00994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Советский район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994A0B" w:rsidRPr="00096C0E" w:rsidRDefault="00994A0B" w:rsidP="0099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994A0B" w:rsidRPr="00096C0E" w:rsidRDefault="00994A0B" w:rsidP="0099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994A0B" w:rsidRPr="00096C0E" w:rsidRDefault="00994A0B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776FB" w:rsidRPr="00096C0E" w:rsidTr="00511A9E">
        <w:trPr>
          <w:trHeight w:val="300"/>
        </w:trPr>
        <w:tc>
          <w:tcPr>
            <w:tcW w:w="357" w:type="pct"/>
            <w:shd w:val="clear" w:color="auto" w:fill="auto"/>
            <w:vAlign w:val="center"/>
          </w:tcPr>
          <w:p w:rsidR="009776FB" w:rsidRPr="00096C0E" w:rsidRDefault="009776FB" w:rsidP="0097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:rsidR="009776FB" w:rsidRPr="00096C0E" w:rsidRDefault="009776FB" w:rsidP="0097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</w:t>
            </w:r>
            <w:proofErr w:type="spellEnd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Зеленоборск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9776FB" w:rsidRPr="00096C0E" w:rsidRDefault="009776FB" w:rsidP="0097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9776FB" w:rsidRPr="00096C0E" w:rsidRDefault="009776FB" w:rsidP="0009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9776FB" w:rsidRPr="00096C0E" w:rsidRDefault="009776FB" w:rsidP="0009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9776FB" w:rsidRPr="00096C0E" w:rsidTr="00511A9E">
        <w:trPr>
          <w:trHeight w:val="300"/>
        </w:trPr>
        <w:tc>
          <w:tcPr>
            <w:tcW w:w="357" w:type="pct"/>
            <w:shd w:val="clear" w:color="auto" w:fill="auto"/>
            <w:vAlign w:val="center"/>
          </w:tcPr>
          <w:p w:rsidR="009776FB" w:rsidRPr="00096C0E" w:rsidRDefault="009776FB" w:rsidP="0097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18.2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:rsidR="009776FB" w:rsidRPr="00096C0E" w:rsidRDefault="009776FB" w:rsidP="0097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</w:t>
            </w:r>
            <w:proofErr w:type="spellEnd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Таежный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9776FB" w:rsidRPr="00096C0E" w:rsidRDefault="009776FB" w:rsidP="0097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9776FB" w:rsidRPr="00096C0E" w:rsidRDefault="009776FB" w:rsidP="0009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9776FB" w:rsidRPr="00096C0E" w:rsidRDefault="009776FB" w:rsidP="0009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9776FB" w:rsidRPr="00096C0E" w:rsidTr="00511A9E">
        <w:trPr>
          <w:trHeight w:val="300"/>
        </w:trPr>
        <w:tc>
          <w:tcPr>
            <w:tcW w:w="357" w:type="pct"/>
            <w:shd w:val="clear" w:color="auto" w:fill="auto"/>
            <w:vAlign w:val="center"/>
          </w:tcPr>
          <w:p w:rsidR="009776FB" w:rsidRPr="00096C0E" w:rsidRDefault="009776FB" w:rsidP="0097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18.3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:rsidR="009776FB" w:rsidRPr="00096C0E" w:rsidRDefault="009776FB" w:rsidP="0097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</w:t>
            </w:r>
            <w:proofErr w:type="spellEnd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Агириш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9776FB" w:rsidRPr="00096C0E" w:rsidRDefault="009776FB" w:rsidP="0097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9776FB" w:rsidRPr="00096C0E" w:rsidRDefault="009776FB" w:rsidP="0009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9776FB" w:rsidRPr="00096C0E" w:rsidRDefault="009776FB" w:rsidP="0009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9776FB" w:rsidRPr="00096C0E" w:rsidTr="00511A9E">
        <w:trPr>
          <w:trHeight w:val="420"/>
        </w:trPr>
        <w:tc>
          <w:tcPr>
            <w:tcW w:w="357" w:type="pct"/>
            <w:shd w:val="clear" w:color="auto" w:fill="auto"/>
            <w:vAlign w:val="center"/>
          </w:tcPr>
          <w:p w:rsidR="009776FB" w:rsidRPr="00096C0E" w:rsidRDefault="009776FB" w:rsidP="0097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18.4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:rsidR="009776FB" w:rsidRPr="00096C0E" w:rsidRDefault="009776FB" w:rsidP="0097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</w:t>
            </w:r>
            <w:proofErr w:type="spellEnd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Коммунистический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9776FB" w:rsidRPr="00096C0E" w:rsidRDefault="009776FB" w:rsidP="0097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9776FB" w:rsidRPr="00096C0E" w:rsidRDefault="009776FB" w:rsidP="0009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9776FB" w:rsidRPr="00096C0E" w:rsidRDefault="009776FB" w:rsidP="0009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9776FB" w:rsidRPr="00096C0E" w:rsidTr="00511A9E">
        <w:trPr>
          <w:trHeight w:val="390"/>
        </w:trPr>
        <w:tc>
          <w:tcPr>
            <w:tcW w:w="357" w:type="pct"/>
            <w:shd w:val="clear" w:color="auto" w:fill="auto"/>
            <w:vAlign w:val="center"/>
          </w:tcPr>
          <w:p w:rsidR="009776FB" w:rsidRPr="00096C0E" w:rsidRDefault="009776FB" w:rsidP="0097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18.5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:rsidR="009776FB" w:rsidRPr="00096C0E" w:rsidRDefault="009776FB" w:rsidP="0097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</w:t>
            </w:r>
            <w:proofErr w:type="spellEnd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Пионерский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9776FB" w:rsidRPr="00096C0E" w:rsidRDefault="009776FB" w:rsidP="0097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9776FB" w:rsidRPr="00096C0E" w:rsidRDefault="009776FB" w:rsidP="0009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9776FB" w:rsidRPr="00096C0E" w:rsidRDefault="009776FB" w:rsidP="0009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9776FB" w:rsidRPr="00096C0E" w:rsidTr="00511A9E">
        <w:trPr>
          <w:trHeight w:val="300"/>
        </w:trPr>
        <w:tc>
          <w:tcPr>
            <w:tcW w:w="357" w:type="pct"/>
            <w:shd w:val="clear" w:color="auto" w:fill="auto"/>
            <w:vAlign w:val="center"/>
          </w:tcPr>
          <w:p w:rsidR="009776FB" w:rsidRPr="00096C0E" w:rsidRDefault="009776FB" w:rsidP="0097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18.6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:rsidR="009776FB" w:rsidRPr="00096C0E" w:rsidRDefault="009776FB" w:rsidP="0097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</w:t>
            </w:r>
            <w:proofErr w:type="spellEnd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Советский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9776FB" w:rsidRPr="00096C0E" w:rsidRDefault="009776FB" w:rsidP="0097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9776FB" w:rsidRPr="00096C0E" w:rsidRDefault="009776FB" w:rsidP="0009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9776FB" w:rsidRPr="00096C0E" w:rsidRDefault="009776FB" w:rsidP="0009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2F4777" w:rsidRPr="00096C0E" w:rsidTr="00511A9E">
        <w:trPr>
          <w:trHeight w:val="300"/>
        </w:trPr>
        <w:tc>
          <w:tcPr>
            <w:tcW w:w="357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18.7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:rsidR="001242CD" w:rsidRPr="00096C0E" w:rsidRDefault="001242CD" w:rsidP="0012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</w:t>
            </w:r>
            <w:proofErr w:type="spellEnd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Малиновский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1242CD" w:rsidRPr="00096C0E" w:rsidRDefault="001242CD" w:rsidP="0009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2F4777" w:rsidRPr="00096C0E" w:rsidTr="00511A9E">
        <w:trPr>
          <w:trHeight w:val="300"/>
        </w:trPr>
        <w:tc>
          <w:tcPr>
            <w:tcW w:w="357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18.8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:rsidR="001242CD" w:rsidRPr="00096C0E" w:rsidRDefault="001242CD" w:rsidP="0012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Алябьевский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1242CD" w:rsidRPr="00096C0E" w:rsidRDefault="001242CD" w:rsidP="0009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2F4777" w:rsidRPr="00096C0E" w:rsidTr="00511A9E">
        <w:trPr>
          <w:trHeight w:val="300"/>
        </w:trPr>
        <w:tc>
          <w:tcPr>
            <w:tcW w:w="357" w:type="pct"/>
            <w:shd w:val="clear" w:color="auto" w:fill="auto"/>
            <w:vAlign w:val="center"/>
          </w:tcPr>
          <w:p w:rsidR="00994A0B" w:rsidRPr="00096C0E" w:rsidRDefault="00994A0B" w:rsidP="0099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:rsidR="00994A0B" w:rsidRPr="00096C0E" w:rsidRDefault="00994A0B" w:rsidP="00994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Кондинский район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994A0B" w:rsidRPr="00096C0E" w:rsidRDefault="00994A0B" w:rsidP="0099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994A0B" w:rsidRPr="00096C0E" w:rsidRDefault="00994A0B" w:rsidP="0099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994A0B" w:rsidRPr="00096C0E" w:rsidRDefault="00994A0B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F4777" w:rsidRPr="00096C0E" w:rsidTr="00511A9E">
        <w:trPr>
          <w:trHeight w:val="300"/>
        </w:trPr>
        <w:tc>
          <w:tcPr>
            <w:tcW w:w="357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:rsidR="001242CD" w:rsidRPr="00096C0E" w:rsidRDefault="001242CD" w:rsidP="0012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</w:t>
            </w:r>
            <w:proofErr w:type="spellEnd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Кондинское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1242CD" w:rsidRPr="00096C0E" w:rsidRDefault="008E2960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1242CD" w:rsidRPr="00096C0E" w:rsidRDefault="001242CD" w:rsidP="0009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2F4777" w:rsidRPr="00096C0E" w:rsidTr="00511A9E">
        <w:trPr>
          <w:trHeight w:val="300"/>
        </w:trPr>
        <w:tc>
          <w:tcPr>
            <w:tcW w:w="357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19.2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:rsidR="001242CD" w:rsidRPr="00096C0E" w:rsidRDefault="001242CD" w:rsidP="0012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</w:t>
            </w:r>
            <w:proofErr w:type="spellEnd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Куминский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1242CD" w:rsidRPr="00096C0E" w:rsidRDefault="008E2960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1242CD" w:rsidRPr="00096C0E" w:rsidRDefault="001242CD" w:rsidP="0009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2F4777" w:rsidRPr="00096C0E" w:rsidTr="00511A9E">
        <w:trPr>
          <w:trHeight w:val="300"/>
        </w:trPr>
        <w:tc>
          <w:tcPr>
            <w:tcW w:w="357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19.3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:rsidR="001242CD" w:rsidRPr="00096C0E" w:rsidRDefault="001242CD" w:rsidP="0012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</w:t>
            </w:r>
            <w:proofErr w:type="spellEnd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Луговой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 &lt;**&gt;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1242CD" w:rsidRPr="00096C0E" w:rsidRDefault="001242CD" w:rsidP="0021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</w:t>
            </w:r>
            <w:r w:rsidR="00212780"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**&gt;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1242CD" w:rsidRPr="00096C0E" w:rsidRDefault="002F4777" w:rsidP="0009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1242CD"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</w:tr>
      <w:tr w:rsidR="002F4777" w:rsidRPr="00096C0E" w:rsidTr="00511A9E">
        <w:trPr>
          <w:trHeight w:val="300"/>
        </w:trPr>
        <w:tc>
          <w:tcPr>
            <w:tcW w:w="357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19.4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:rsidR="001242CD" w:rsidRPr="00096C0E" w:rsidRDefault="001242CD" w:rsidP="0012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</w:t>
            </w:r>
            <w:proofErr w:type="spellEnd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Междуреченский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1242CD" w:rsidRPr="00096C0E" w:rsidRDefault="00212780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1242CD" w:rsidRPr="00096C0E" w:rsidRDefault="001242CD" w:rsidP="0009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2F4777" w:rsidRPr="00096C0E" w:rsidTr="00511A9E">
        <w:trPr>
          <w:trHeight w:val="300"/>
        </w:trPr>
        <w:tc>
          <w:tcPr>
            <w:tcW w:w="357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19.5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:rsidR="001242CD" w:rsidRPr="00096C0E" w:rsidRDefault="001242CD" w:rsidP="0012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</w:t>
            </w:r>
            <w:proofErr w:type="spellEnd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Мортка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 &lt;**&gt;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</w:t>
            </w:r>
            <w:r w:rsidR="00212780"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**&gt;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1242CD" w:rsidRPr="00096C0E" w:rsidRDefault="001242CD" w:rsidP="0009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2F4777" w:rsidRPr="00096C0E" w:rsidTr="00511A9E">
        <w:trPr>
          <w:trHeight w:val="300"/>
        </w:trPr>
        <w:tc>
          <w:tcPr>
            <w:tcW w:w="357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19.6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:rsidR="001242CD" w:rsidRPr="00096C0E" w:rsidRDefault="001242CD" w:rsidP="0012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Леуши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 &lt;**&gt;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</w:t>
            </w:r>
            <w:r w:rsidR="008E2960"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**&gt;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1242CD" w:rsidRPr="00096C0E" w:rsidRDefault="001242CD" w:rsidP="0009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212780" w:rsidRPr="00096C0E" w:rsidTr="00511A9E">
        <w:trPr>
          <w:trHeight w:val="300"/>
        </w:trPr>
        <w:tc>
          <w:tcPr>
            <w:tcW w:w="357" w:type="pct"/>
            <w:shd w:val="clear" w:color="auto" w:fill="auto"/>
            <w:vAlign w:val="center"/>
          </w:tcPr>
          <w:p w:rsidR="00212780" w:rsidRPr="00096C0E" w:rsidRDefault="00212780" w:rsidP="0021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19.7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:rsidR="00212780" w:rsidRPr="00096C0E" w:rsidRDefault="00212780" w:rsidP="0021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Мулымья</w:t>
            </w:r>
            <w:proofErr w:type="spellEnd"/>
          </w:p>
        </w:tc>
        <w:tc>
          <w:tcPr>
            <w:tcW w:w="910" w:type="pct"/>
            <w:shd w:val="clear" w:color="auto" w:fill="auto"/>
            <w:vAlign w:val="center"/>
          </w:tcPr>
          <w:p w:rsidR="00212780" w:rsidRPr="00096C0E" w:rsidRDefault="00212780" w:rsidP="0021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212780" w:rsidRPr="00096C0E" w:rsidRDefault="00212780" w:rsidP="0009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212780" w:rsidRPr="00096C0E" w:rsidRDefault="00212780" w:rsidP="0009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212780" w:rsidRPr="00096C0E" w:rsidTr="00511A9E">
        <w:trPr>
          <w:trHeight w:val="300"/>
        </w:trPr>
        <w:tc>
          <w:tcPr>
            <w:tcW w:w="357" w:type="pct"/>
            <w:shd w:val="clear" w:color="auto" w:fill="auto"/>
            <w:vAlign w:val="center"/>
          </w:tcPr>
          <w:p w:rsidR="00212780" w:rsidRPr="00096C0E" w:rsidRDefault="00212780" w:rsidP="0021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19.8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:rsidR="00212780" w:rsidRPr="00096C0E" w:rsidRDefault="00212780" w:rsidP="0021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Шугур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212780" w:rsidRPr="00096C0E" w:rsidRDefault="00212780" w:rsidP="0021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212780" w:rsidRPr="00096C0E" w:rsidRDefault="00212780" w:rsidP="0009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212780" w:rsidRPr="00096C0E" w:rsidRDefault="00212780" w:rsidP="0009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212780" w:rsidRPr="00096C0E" w:rsidTr="00511A9E">
        <w:trPr>
          <w:trHeight w:val="300"/>
        </w:trPr>
        <w:tc>
          <w:tcPr>
            <w:tcW w:w="357" w:type="pct"/>
            <w:shd w:val="clear" w:color="auto" w:fill="auto"/>
            <w:vAlign w:val="center"/>
          </w:tcPr>
          <w:p w:rsidR="00212780" w:rsidRPr="00096C0E" w:rsidRDefault="00212780" w:rsidP="0021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19.9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:rsidR="00212780" w:rsidRPr="00096C0E" w:rsidRDefault="00212780" w:rsidP="0021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Болчары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212780" w:rsidRPr="00096C0E" w:rsidRDefault="00212780" w:rsidP="0021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212780" w:rsidRPr="00096C0E" w:rsidRDefault="00212780" w:rsidP="0009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212780" w:rsidRPr="00096C0E" w:rsidRDefault="00212780" w:rsidP="0009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212780" w:rsidRPr="00096C0E" w:rsidTr="00511A9E">
        <w:trPr>
          <w:trHeight w:val="300"/>
        </w:trPr>
        <w:tc>
          <w:tcPr>
            <w:tcW w:w="357" w:type="pct"/>
            <w:shd w:val="clear" w:color="auto" w:fill="auto"/>
            <w:vAlign w:val="center"/>
          </w:tcPr>
          <w:p w:rsidR="00212780" w:rsidRPr="00096C0E" w:rsidRDefault="00212780" w:rsidP="0021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:rsidR="00212780" w:rsidRPr="00096C0E" w:rsidRDefault="00212780" w:rsidP="0021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Половинка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212780" w:rsidRPr="00096C0E" w:rsidRDefault="00212780" w:rsidP="0021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212780" w:rsidRPr="00096C0E" w:rsidRDefault="00212780" w:rsidP="0009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212780" w:rsidRPr="00096C0E" w:rsidRDefault="00212780" w:rsidP="0009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2F4777" w:rsidRPr="00096C0E" w:rsidTr="00511A9E">
        <w:trPr>
          <w:trHeight w:val="300"/>
        </w:trPr>
        <w:tc>
          <w:tcPr>
            <w:tcW w:w="357" w:type="pct"/>
            <w:shd w:val="clear" w:color="auto" w:fill="auto"/>
            <w:vAlign w:val="center"/>
          </w:tcPr>
          <w:p w:rsidR="00994A0B" w:rsidRPr="00096C0E" w:rsidRDefault="00994A0B" w:rsidP="0099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:rsidR="00994A0B" w:rsidRPr="00096C0E" w:rsidRDefault="00994A0B" w:rsidP="00994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Нефтеюганский район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994A0B" w:rsidRPr="00096C0E" w:rsidRDefault="00994A0B" w:rsidP="0099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994A0B" w:rsidRPr="00096C0E" w:rsidRDefault="00994A0B" w:rsidP="0099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994A0B" w:rsidRPr="00096C0E" w:rsidRDefault="00994A0B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04ECE" w:rsidRPr="00096C0E" w:rsidTr="00511A9E">
        <w:trPr>
          <w:trHeight w:val="300"/>
        </w:trPr>
        <w:tc>
          <w:tcPr>
            <w:tcW w:w="357" w:type="pct"/>
            <w:shd w:val="clear" w:color="auto" w:fill="auto"/>
            <w:vAlign w:val="center"/>
          </w:tcPr>
          <w:p w:rsidR="00704ECE" w:rsidRPr="00096C0E" w:rsidRDefault="00704ECE" w:rsidP="0070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:rsidR="00704ECE" w:rsidRPr="00096C0E" w:rsidRDefault="00704ECE" w:rsidP="0070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</w:t>
            </w:r>
            <w:proofErr w:type="spellEnd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Пойковский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704ECE" w:rsidRPr="00096C0E" w:rsidRDefault="00704ECE" w:rsidP="0070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04ECE" w:rsidRPr="00096C0E" w:rsidRDefault="00704ECE" w:rsidP="0009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704ECE" w:rsidRPr="00096C0E" w:rsidRDefault="00704ECE" w:rsidP="0009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704ECE" w:rsidRPr="00096C0E" w:rsidTr="00511A9E">
        <w:trPr>
          <w:trHeight w:val="300"/>
        </w:trPr>
        <w:tc>
          <w:tcPr>
            <w:tcW w:w="357" w:type="pct"/>
            <w:shd w:val="clear" w:color="auto" w:fill="auto"/>
            <w:vAlign w:val="center"/>
          </w:tcPr>
          <w:p w:rsidR="00704ECE" w:rsidRPr="00096C0E" w:rsidRDefault="00704ECE" w:rsidP="0070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20.2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:rsidR="00704ECE" w:rsidRPr="00096C0E" w:rsidRDefault="00704ECE" w:rsidP="0070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Салым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704ECE" w:rsidRPr="00096C0E" w:rsidRDefault="00704ECE" w:rsidP="0070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04ECE" w:rsidRPr="00096C0E" w:rsidRDefault="00704ECE" w:rsidP="0009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704ECE" w:rsidRPr="00096C0E" w:rsidRDefault="00704ECE" w:rsidP="0009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704ECE" w:rsidRPr="00096C0E" w:rsidTr="00511A9E">
        <w:trPr>
          <w:trHeight w:val="300"/>
        </w:trPr>
        <w:tc>
          <w:tcPr>
            <w:tcW w:w="357" w:type="pct"/>
            <w:shd w:val="clear" w:color="auto" w:fill="auto"/>
            <w:vAlign w:val="center"/>
          </w:tcPr>
          <w:p w:rsidR="00704ECE" w:rsidRPr="00096C0E" w:rsidRDefault="00704ECE" w:rsidP="0070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20.3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:rsidR="00704ECE" w:rsidRPr="00096C0E" w:rsidRDefault="00704ECE" w:rsidP="0070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Сентябрьский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704ECE" w:rsidRPr="00096C0E" w:rsidRDefault="00704ECE" w:rsidP="0070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04ECE" w:rsidRPr="00096C0E" w:rsidRDefault="00704ECE" w:rsidP="0009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704ECE" w:rsidRPr="00096C0E" w:rsidRDefault="00704ECE" w:rsidP="0009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704ECE" w:rsidRPr="00096C0E" w:rsidTr="00511A9E">
        <w:trPr>
          <w:trHeight w:val="300"/>
        </w:trPr>
        <w:tc>
          <w:tcPr>
            <w:tcW w:w="357" w:type="pct"/>
            <w:shd w:val="clear" w:color="auto" w:fill="auto"/>
            <w:vAlign w:val="center"/>
          </w:tcPr>
          <w:p w:rsidR="00704ECE" w:rsidRPr="00096C0E" w:rsidRDefault="00704ECE" w:rsidP="0070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:rsidR="00704ECE" w:rsidRPr="00096C0E" w:rsidRDefault="00704ECE" w:rsidP="0070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Каркатеевы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704ECE" w:rsidRPr="00096C0E" w:rsidRDefault="00704ECE" w:rsidP="0070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04ECE" w:rsidRPr="00096C0E" w:rsidRDefault="00704ECE" w:rsidP="0009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704ECE" w:rsidRPr="00096C0E" w:rsidRDefault="00704ECE" w:rsidP="0009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704ECE" w:rsidRPr="00096C0E" w:rsidTr="00511A9E">
        <w:trPr>
          <w:trHeight w:val="300"/>
        </w:trPr>
        <w:tc>
          <w:tcPr>
            <w:tcW w:w="357" w:type="pct"/>
            <w:shd w:val="clear" w:color="auto" w:fill="auto"/>
            <w:vAlign w:val="center"/>
          </w:tcPr>
          <w:p w:rsidR="00704ECE" w:rsidRPr="00096C0E" w:rsidRDefault="00704ECE" w:rsidP="0070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:rsidR="00704ECE" w:rsidRPr="00096C0E" w:rsidRDefault="00704ECE" w:rsidP="0070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Куть-Ях</w:t>
            </w:r>
            <w:proofErr w:type="gramEnd"/>
          </w:p>
        </w:tc>
        <w:tc>
          <w:tcPr>
            <w:tcW w:w="910" w:type="pct"/>
            <w:shd w:val="clear" w:color="auto" w:fill="auto"/>
            <w:vAlign w:val="center"/>
          </w:tcPr>
          <w:p w:rsidR="00704ECE" w:rsidRPr="00096C0E" w:rsidRDefault="00704ECE" w:rsidP="0070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04ECE" w:rsidRPr="00096C0E" w:rsidRDefault="00704ECE" w:rsidP="0009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704ECE" w:rsidRPr="00096C0E" w:rsidRDefault="00704ECE" w:rsidP="0009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704ECE" w:rsidRPr="00096C0E" w:rsidTr="00511A9E">
        <w:trPr>
          <w:trHeight w:val="300"/>
        </w:trPr>
        <w:tc>
          <w:tcPr>
            <w:tcW w:w="357" w:type="pct"/>
            <w:shd w:val="clear" w:color="auto" w:fill="auto"/>
            <w:vAlign w:val="center"/>
          </w:tcPr>
          <w:p w:rsidR="00704ECE" w:rsidRPr="00096C0E" w:rsidRDefault="00704ECE" w:rsidP="0070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20.6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:rsidR="00704ECE" w:rsidRPr="00096C0E" w:rsidRDefault="00704ECE" w:rsidP="0070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Лемпино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704ECE" w:rsidRPr="00096C0E" w:rsidRDefault="00704ECE" w:rsidP="0070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04ECE" w:rsidRPr="00096C0E" w:rsidRDefault="00704ECE" w:rsidP="0009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704ECE" w:rsidRPr="00096C0E" w:rsidRDefault="00704ECE" w:rsidP="0009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704ECE" w:rsidRPr="00096C0E" w:rsidTr="00511A9E">
        <w:trPr>
          <w:trHeight w:val="300"/>
        </w:trPr>
        <w:tc>
          <w:tcPr>
            <w:tcW w:w="357" w:type="pct"/>
            <w:shd w:val="clear" w:color="auto" w:fill="auto"/>
            <w:vAlign w:val="center"/>
          </w:tcPr>
          <w:p w:rsidR="00704ECE" w:rsidRPr="00096C0E" w:rsidRDefault="00704ECE" w:rsidP="0070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20.7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:rsidR="00704ECE" w:rsidRPr="00096C0E" w:rsidRDefault="00704ECE" w:rsidP="0070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Усть-Юган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704ECE" w:rsidRPr="00096C0E" w:rsidRDefault="00704ECE" w:rsidP="0070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04ECE" w:rsidRPr="00096C0E" w:rsidRDefault="00704ECE" w:rsidP="0009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704ECE" w:rsidRPr="00096C0E" w:rsidRDefault="00704ECE" w:rsidP="0009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704ECE" w:rsidRPr="00096C0E" w:rsidTr="00511A9E">
        <w:trPr>
          <w:trHeight w:val="300"/>
        </w:trPr>
        <w:tc>
          <w:tcPr>
            <w:tcW w:w="357" w:type="pct"/>
            <w:shd w:val="clear" w:color="auto" w:fill="auto"/>
            <w:vAlign w:val="center"/>
          </w:tcPr>
          <w:p w:rsidR="00704ECE" w:rsidRPr="00096C0E" w:rsidRDefault="00704ECE" w:rsidP="0070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20.8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:rsidR="00704ECE" w:rsidRPr="00096C0E" w:rsidRDefault="00704ECE" w:rsidP="0070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Сингапай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704ECE" w:rsidRPr="00096C0E" w:rsidRDefault="00704ECE" w:rsidP="0070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04ECE" w:rsidRPr="00096C0E" w:rsidRDefault="00704ECE" w:rsidP="0009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704ECE" w:rsidRPr="00096C0E" w:rsidRDefault="00704ECE" w:rsidP="0009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2F4777" w:rsidRPr="00096C0E" w:rsidTr="00511A9E">
        <w:trPr>
          <w:trHeight w:val="300"/>
        </w:trPr>
        <w:tc>
          <w:tcPr>
            <w:tcW w:w="357" w:type="pct"/>
            <w:shd w:val="clear" w:color="auto" w:fill="auto"/>
            <w:vAlign w:val="center"/>
          </w:tcPr>
          <w:p w:rsidR="00994A0B" w:rsidRPr="00096C0E" w:rsidRDefault="00994A0B" w:rsidP="0099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:rsidR="00994A0B" w:rsidRPr="00096C0E" w:rsidRDefault="00994A0B" w:rsidP="00994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Сургутский район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994A0B" w:rsidRPr="00096C0E" w:rsidRDefault="00994A0B" w:rsidP="0099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994A0B" w:rsidRPr="00096C0E" w:rsidRDefault="00994A0B" w:rsidP="0099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994A0B" w:rsidRPr="00096C0E" w:rsidRDefault="00994A0B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F4777" w:rsidRPr="00096C0E" w:rsidTr="00511A9E">
        <w:trPr>
          <w:trHeight w:val="300"/>
        </w:trPr>
        <w:tc>
          <w:tcPr>
            <w:tcW w:w="357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:rsidR="001242CD" w:rsidRPr="00096C0E" w:rsidRDefault="001242CD" w:rsidP="0012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</w:t>
            </w:r>
            <w:proofErr w:type="spellEnd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Белый Яр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 &lt;**&gt;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1242CD" w:rsidRPr="00096C0E" w:rsidRDefault="001242CD" w:rsidP="0087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&lt;3,</w:t>
            </w:r>
            <w:r w:rsidR="00873658"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**&gt;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1242CD" w:rsidRPr="00096C0E" w:rsidRDefault="001242CD" w:rsidP="0009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2F4777" w:rsidRPr="00096C0E" w:rsidTr="00511A9E">
        <w:trPr>
          <w:trHeight w:val="300"/>
        </w:trPr>
        <w:tc>
          <w:tcPr>
            <w:tcW w:w="357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21.2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:rsidR="001242CD" w:rsidRPr="00096C0E" w:rsidRDefault="001242CD" w:rsidP="0012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</w:t>
            </w:r>
            <w:proofErr w:type="spellEnd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Барсово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 &lt;**&gt;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</w:t>
            </w:r>
            <w:r w:rsidR="00873658"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**&gt;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1242CD" w:rsidRPr="00096C0E" w:rsidRDefault="001242CD" w:rsidP="0009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2F4777" w:rsidRPr="00096C0E" w:rsidTr="00511A9E">
        <w:trPr>
          <w:trHeight w:val="300"/>
        </w:trPr>
        <w:tc>
          <w:tcPr>
            <w:tcW w:w="357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21.3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:rsidR="001242CD" w:rsidRPr="00096C0E" w:rsidRDefault="001242CD" w:rsidP="0012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</w:t>
            </w:r>
            <w:proofErr w:type="spellEnd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Федоровский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1242CD" w:rsidRPr="00096C0E" w:rsidRDefault="00873658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1242CD" w:rsidRPr="00096C0E" w:rsidRDefault="001242CD" w:rsidP="0009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2F4777" w:rsidRPr="00096C0E" w:rsidTr="00511A9E">
        <w:trPr>
          <w:trHeight w:val="300"/>
        </w:trPr>
        <w:tc>
          <w:tcPr>
            <w:tcW w:w="357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21.4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:rsidR="001242CD" w:rsidRPr="00096C0E" w:rsidRDefault="001242CD" w:rsidP="0012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</w:t>
            </w:r>
            <w:proofErr w:type="spellEnd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Лянтор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 &lt;**&gt;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</w:t>
            </w:r>
            <w:r w:rsidR="00873658"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**&gt;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1242CD" w:rsidRPr="00096C0E" w:rsidRDefault="001242CD" w:rsidP="0009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2F4777" w:rsidRPr="00096C0E" w:rsidTr="00511A9E">
        <w:trPr>
          <w:trHeight w:val="300"/>
        </w:trPr>
        <w:tc>
          <w:tcPr>
            <w:tcW w:w="357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21.5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:rsidR="001242CD" w:rsidRPr="00096C0E" w:rsidRDefault="001242CD" w:rsidP="0012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Солнечный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 &lt;**&gt;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</w:t>
            </w:r>
            <w:r w:rsidR="00873658"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**&gt;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1242CD" w:rsidRPr="00096C0E" w:rsidRDefault="001242CD" w:rsidP="0009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2F4777" w:rsidRPr="00096C0E" w:rsidTr="00511A9E">
        <w:trPr>
          <w:trHeight w:val="300"/>
        </w:trPr>
        <w:tc>
          <w:tcPr>
            <w:tcW w:w="357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21.6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:rsidR="001242CD" w:rsidRPr="00096C0E" w:rsidRDefault="001242CD" w:rsidP="0012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Локосово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 &lt;**&gt;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</w:t>
            </w:r>
            <w:r w:rsidR="00873658"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**&gt;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1242CD" w:rsidRPr="00096C0E" w:rsidRDefault="001242CD" w:rsidP="0009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2F4777" w:rsidRPr="00096C0E" w:rsidTr="00511A9E">
        <w:trPr>
          <w:trHeight w:val="300"/>
        </w:trPr>
        <w:tc>
          <w:tcPr>
            <w:tcW w:w="357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21.7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:rsidR="001242CD" w:rsidRPr="00096C0E" w:rsidRDefault="001242CD" w:rsidP="0012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Русскинская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 &lt;**&gt;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</w:t>
            </w:r>
            <w:r w:rsidR="00873658"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**&gt;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1242CD" w:rsidRPr="00096C0E" w:rsidRDefault="001242CD" w:rsidP="0009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2F4777" w:rsidRPr="00096C0E" w:rsidTr="00511A9E">
        <w:trPr>
          <w:trHeight w:val="300"/>
        </w:trPr>
        <w:tc>
          <w:tcPr>
            <w:tcW w:w="357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21.8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:rsidR="001242CD" w:rsidRPr="00096C0E" w:rsidRDefault="001242CD" w:rsidP="0012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Сытомино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 &lt;**&gt;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&lt;3,4**&gt;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1242CD" w:rsidRPr="00096C0E" w:rsidRDefault="001242CD" w:rsidP="0009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2F4777" w:rsidRPr="00096C0E" w:rsidTr="00511A9E">
        <w:trPr>
          <w:trHeight w:val="300"/>
        </w:trPr>
        <w:tc>
          <w:tcPr>
            <w:tcW w:w="357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21.9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:rsidR="001242CD" w:rsidRPr="00096C0E" w:rsidRDefault="001242CD" w:rsidP="0012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Нижнесортымский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1242CD" w:rsidRPr="00096C0E" w:rsidRDefault="00873658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1242CD" w:rsidRPr="00096C0E" w:rsidRDefault="001242CD" w:rsidP="0009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2F4777" w:rsidRPr="00096C0E" w:rsidTr="00511A9E">
        <w:trPr>
          <w:trHeight w:val="300"/>
        </w:trPr>
        <w:tc>
          <w:tcPr>
            <w:tcW w:w="357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:rsidR="001242CD" w:rsidRPr="00096C0E" w:rsidRDefault="001242CD" w:rsidP="0012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Лямина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 &lt;**&gt;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&lt;3,4**&gt;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1242CD" w:rsidRPr="00096C0E" w:rsidRDefault="001242CD" w:rsidP="0009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2F4777" w:rsidRPr="00096C0E" w:rsidTr="00511A9E">
        <w:trPr>
          <w:trHeight w:val="300"/>
        </w:trPr>
        <w:tc>
          <w:tcPr>
            <w:tcW w:w="357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:rsidR="001242CD" w:rsidRPr="00096C0E" w:rsidRDefault="001242CD" w:rsidP="0012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Тундрино</w:t>
            </w:r>
            <w:proofErr w:type="spellEnd"/>
          </w:p>
        </w:tc>
        <w:tc>
          <w:tcPr>
            <w:tcW w:w="910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 &lt;**&gt;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</w:t>
            </w:r>
            <w:r w:rsidR="00873658"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**&gt;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1242CD" w:rsidRPr="00096C0E" w:rsidRDefault="001242CD" w:rsidP="0009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2F4777" w:rsidRPr="00096C0E" w:rsidTr="00511A9E">
        <w:trPr>
          <w:trHeight w:val="300"/>
        </w:trPr>
        <w:tc>
          <w:tcPr>
            <w:tcW w:w="357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:rsidR="001242CD" w:rsidRPr="00096C0E" w:rsidRDefault="001242CD" w:rsidP="0012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Угут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 &lt;**&gt;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</w:t>
            </w:r>
            <w:r w:rsidR="00873658"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**&gt;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1242CD" w:rsidRPr="00096C0E" w:rsidRDefault="001242CD" w:rsidP="0009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2F4777" w:rsidRPr="00096C0E" w:rsidTr="00511A9E">
        <w:trPr>
          <w:trHeight w:val="300"/>
        </w:trPr>
        <w:tc>
          <w:tcPr>
            <w:tcW w:w="357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21.13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:rsidR="001242CD" w:rsidRPr="00096C0E" w:rsidRDefault="001242CD" w:rsidP="0012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Ульт-Ягун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 &lt;**&gt;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</w:t>
            </w:r>
            <w:r w:rsidR="00873658"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**&gt;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1242CD" w:rsidRPr="00096C0E" w:rsidRDefault="001242CD" w:rsidP="0009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2F4777" w:rsidRPr="00096C0E" w:rsidTr="00511A9E">
        <w:trPr>
          <w:trHeight w:val="300"/>
        </w:trPr>
        <w:tc>
          <w:tcPr>
            <w:tcW w:w="357" w:type="pct"/>
            <w:shd w:val="clear" w:color="auto" w:fill="auto"/>
            <w:vAlign w:val="center"/>
          </w:tcPr>
          <w:p w:rsidR="00994A0B" w:rsidRPr="00096C0E" w:rsidRDefault="00994A0B" w:rsidP="0099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:rsidR="00994A0B" w:rsidRPr="00096C0E" w:rsidRDefault="00994A0B" w:rsidP="00994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Ханты-Мансийский район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994A0B" w:rsidRPr="00096C0E" w:rsidRDefault="00994A0B" w:rsidP="0099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994A0B" w:rsidRPr="00096C0E" w:rsidRDefault="00994A0B" w:rsidP="0099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994A0B" w:rsidRPr="00096C0E" w:rsidRDefault="00994A0B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A5B01" w:rsidRPr="00096C0E" w:rsidTr="00511A9E">
        <w:trPr>
          <w:trHeight w:val="300"/>
        </w:trPr>
        <w:tc>
          <w:tcPr>
            <w:tcW w:w="357" w:type="pct"/>
            <w:shd w:val="clear" w:color="auto" w:fill="auto"/>
            <w:vAlign w:val="center"/>
          </w:tcPr>
          <w:p w:rsidR="00DA5B01" w:rsidRPr="00096C0E" w:rsidRDefault="00DA5B01" w:rsidP="00DA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:rsidR="00DA5B01" w:rsidRPr="00096C0E" w:rsidRDefault="00DA5B01" w:rsidP="00DA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Горноправдинск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DA5B01" w:rsidRPr="00096C0E" w:rsidRDefault="00DA5B01" w:rsidP="00DA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 &lt;**&gt;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DA5B01" w:rsidRPr="00096C0E" w:rsidRDefault="00DA5B01" w:rsidP="0009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</w:t>
            </w:r>
            <w:r w:rsidR="0011021B"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**&gt;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DA5B01" w:rsidRPr="00096C0E" w:rsidRDefault="00DA5B01" w:rsidP="0009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DA5B01" w:rsidRPr="00096C0E" w:rsidTr="00511A9E">
        <w:trPr>
          <w:trHeight w:val="300"/>
        </w:trPr>
        <w:tc>
          <w:tcPr>
            <w:tcW w:w="357" w:type="pct"/>
            <w:shd w:val="clear" w:color="auto" w:fill="auto"/>
            <w:vAlign w:val="center"/>
          </w:tcPr>
          <w:p w:rsidR="00DA5B01" w:rsidRPr="00096C0E" w:rsidRDefault="00DA5B01" w:rsidP="00DA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:rsidR="00DA5B01" w:rsidRPr="00096C0E" w:rsidRDefault="00DA5B01" w:rsidP="00DA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Кедровый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DA5B01" w:rsidRPr="00096C0E" w:rsidRDefault="00DA5B01" w:rsidP="00DA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 &lt;**&gt;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DA5B01" w:rsidRPr="00096C0E" w:rsidRDefault="00DA5B01" w:rsidP="0009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</w:t>
            </w:r>
            <w:r w:rsidR="0011021B"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**&gt;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DA5B01" w:rsidRPr="00096C0E" w:rsidRDefault="00DA5B01" w:rsidP="0009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2F4777" w:rsidRPr="00096C0E" w:rsidTr="00511A9E">
        <w:trPr>
          <w:trHeight w:val="300"/>
        </w:trPr>
        <w:tc>
          <w:tcPr>
            <w:tcW w:w="357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:rsidR="001242CD" w:rsidRPr="00096C0E" w:rsidRDefault="001242CD" w:rsidP="0012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Красноленинский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1242CD" w:rsidRPr="00096C0E" w:rsidRDefault="0011021B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1242CD" w:rsidRPr="00096C0E" w:rsidRDefault="001242CD" w:rsidP="0009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2F4777" w:rsidRPr="00096C0E" w:rsidTr="00511A9E">
        <w:trPr>
          <w:trHeight w:val="300"/>
        </w:trPr>
        <w:tc>
          <w:tcPr>
            <w:tcW w:w="357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22.4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:rsidR="001242CD" w:rsidRPr="00096C0E" w:rsidRDefault="001242CD" w:rsidP="0012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Луговской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1242CD" w:rsidRPr="00096C0E" w:rsidRDefault="001242CD" w:rsidP="0009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11021B" w:rsidRPr="00096C0E" w:rsidTr="00511A9E">
        <w:trPr>
          <w:trHeight w:val="300"/>
        </w:trPr>
        <w:tc>
          <w:tcPr>
            <w:tcW w:w="357" w:type="pct"/>
            <w:shd w:val="clear" w:color="auto" w:fill="auto"/>
            <w:vAlign w:val="center"/>
          </w:tcPr>
          <w:p w:rsidR="0011021B" w:rsidRPr="00096C0E" w:rsidRDefault="0011021B" w:rsidP="0011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:rsidR="0011021B" w:rsidRPr="00096C0E" w:rsidRDefault="0011021B" w:rsidP="0011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Нялинское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11021B" w:rsidRPr="00096C0E" w:rsidRDefault="0011021B" w:rsidP="0011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11021B" w:rsidRPr="00096C0E" w:rsidRDefault="0011021B" w:rsidP="0009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11021B" w:rsidRPr="00096C0E" w:rsidRDefault="0011021B" w:rsidP="0009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11021B" w:rsidRPr="00096C0E" w:rsidTr="00511A9E">
        <w:trPr>
          <w:trHeight w:val="300"/>
        </w:trPr>
        <w:tc>
          <w:tcPr>
            <w:tcW w:w="357" w:type="pct"/>
            <w:shd w:val="clear" w:color="auto" w:fill="auto"/>
            <w:vAlign w:val="center"/>
          </w:tcPr>
          <w:p w:rsidR="0011021B" w:rsidRPr="00096C0E" w:rsidRDefault="0011021B" w:rsidP="0011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22.6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:rsidR="0011021B" w:rsidRPr="00096C0E" w:rsidRDefault="0011021B" w:rsidP="0011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Кышик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11021B" w:rsidRPr="00096C0E" w:rsidRDefault="0011021B" w:rsidP="0011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11021B" w:rsidRPr="00096C0E" w:rsidRDefault="0011021B" w:rsidP="0009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11021B" w:rsidRPr="00096C0E" w:rsidRDefault="0011021B" w:rsidP="0009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2F4777" w:rsidRPr="00096C0E" w:rsidTr="00511A9E">
        <w:trPr>
          <w:trHeight w:val="300"/>
        </w:trPr>
        <w:tc>
          <w:tcPr>
            <w:tcW w:w="357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22.7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:rsidR="001242CD" w:rsidRPr="00096C0E" w:rsidRDefault="001242CD" w:rsidP="0012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Сибирский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1242CD" w:rsidRPr="00096C0E" w:rsidRDefault="001242CD" w:rsidP="0087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DA5B01" w:rsidRPr="00096C0E" w:rsidTr="00511A9E">
        <w:trPr>
          <w:trHeight w:val="300"/>
        </w:trPr>
        <w:tc>
          <w:tcPr>
            <w:tcW w:w="357" w:type="pct"/>
            <w:shd w:val="clear" w:color="auto" w:fill="auto"/>
            <w:vAlign w:val="center"/>
          </w:tcPr>
          <w:p w:rsidR="00DA5B01" w:rsidRPr="00096C0E" w:rsidRDefault="00DA5B01" w:rsidP="00DA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22.8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:rsidR="00DA5B01" w:rsidRPr="00096C0E" w:rsidRDefault="00DA5B01" w:rsidP="00DA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Выкатной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DA5B01" w:rsidRPr="00096C0E" w:rsidRDefault="00DA5B01" w:rsidP="00DA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 &lt;**&gt;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DA5B01" w:rsidRPr="00096C0E" w:rsidRDefault="00DA5B01" w:rsidP="0009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</w:t>
            </w:r>
            <w:r w:rsidR="0011021B"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**&gt;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DA5B01" w:rsidRPr="00096C0E" w:rsidRDefault="00DA5B01" w:rsidP="0009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DA5B01" w:rsidRPr="00096C0E" w:rsidTr="00511A9E">
        <w:trPr>
          <w:trHeight w:val="300"/>
        </w:trPr>
        <w:tc>
          <w:tcPr>
            <w:tcW w:w="357" w:type="pct"/>
            <w:shd w:val="clear" w:color="auto" w:fill="auto"/>
            <w:vAlign w:val="center"/>
          </w:tcPr>
          <w:p w:rsidR="00DA5B01" w:rsidRPr="00096C0E" w:rsidRDefault="00DA5B01" w:rsidP="00DA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22.9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:rsidR="00DA5B01" w:rsidRPr="00096C0E" w:rsidRDefault="00DA5B01" w:rsidP="00DA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Шапша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DA5B01" w:rsidRPr="00096C0E" w:rsidRDefault="00DA5B01" w:rsidP="00DA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 &lt;**&gt;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DA5B01" w:rsidRPr="00096C0E" w:rsidRDefault="00DA5B01" w:rsidP="0009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</w:t>
            </w:r>
            <w:r w:rsidR="0011021B"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**&gt;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DA5B01" w:rsidRPr="00096C0E" w:rsidRDefault="00DA5B01" w:rsidP="0009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11021B" w:rsidRPr="00096C0E" w:rsidTr="00511A9E">
        <w:trPr>
          <w:trHeight w:val="300"/>
        </w:trPr>
        <w:tc>
          <w:tcPr>
            <w:tcW w:w="357" w:type="pct"/>
            <w:shd w:val="clear" w:color="auto" w:fill="auto"/>
            <w:vAlign w:val="center"/>
          </w:tcPr>
          <w:p w:rsidR="0011021B" w:rsidRPr="00096C0E" w:rsidRDefault="0011021B" w:rsidP="0011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22.10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:rsidR="0011021B" w:rsidRPr="00096C0E" w:rsidRDefault="0011021B" w:rsidP="0011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Цингалы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11021B" w:rsidRPr="00096C0E" w:rsidRDefault="0011021B" w:rsidP="0011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11021B" w:rsidRPr="00096C0E" w:rsidRDefault="0011021B" w:rsidP="0009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11021B" w:rsidRPr="00096C0E" w:rsidRDefault="0011021B" w:rsidP="0009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11021B" w:rsidRPr="00096C0E" w:rsidTr="00511A9E">
        <w:trPr>
          <w:trHeight w:val="300"/>
        </w:trPr>
        <w:tc>
          <w:tcPr>
            <w:tcW w:w="357" w:type="pct"/>
            <w:shd w:val="clear" w:color="auto" w:fill="auto"/>
            <w:vAlign w:val="center"/>
          </w:tcPr>
          <w:p w:rsidR="0011021B" w:rsidRPr="00096C0E" w:rsidRDefault="0011021B" w:rsidP="0011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:rsidR="0011021B" w:rsidRPr="00096C0E" w:rsidRDefault="0011021B" w:rsidP="0011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Согом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11021B" w:rsidRPr="00096C0E" w:rsidRDefault="0011021B" w:rsidP="0011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11021B" w:rsidRPr="00096C0E" w:rsidRDefault="0011021B" w:rsidP="0009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11021B" w:rsidRPr="00096C0E" w:rsidRDefault="0011021B" w:rsidP="0009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11021B" w:rsidRPr="00096C0E" w:rsidTr="00511A9E">
        <w:trPr>
          <w:trHeight w:val="300"/>
        </w:trPr>
        <w:tc>
          <w:tcPr>
            <w:tcW w:w="357" w:type="pct"/>
            <w:shd w:val="clear" w:color="auto" w:fill="auto"/>
            <w:vAlign w:val="center"/>
          </w:tcPr>
          <w:p w:rsidR="0011021B" w:rsidRPr="00096C0E" w:rsidRDefault="0011021B" w:rsidP="0011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:rsidR="0011021B" w:rsidRPr="00096C0E" w:rsidRDefault="0011021B" w:rsidP="0011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Селиярово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11021B" w:rsidRPr="00096C0E" w:rsidRDefault="0011021B" w:rsidP="0011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11021B" w:rsidRPr="00096C0E" w:rsidRDefault="0011021B" w:rsidP="0009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11021B" w:rsidRPr="00096C0E" w:rsidRDefault="0011021B" w:rsidP="0009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2F4777" w:rsidRPr="002F4777" w:rsidTr="00511A9E">
        <w:trPr>
          <w:trHeight w:val="540"/>
        </w:trPr>
        <w:tc>
          <w:tcPr>
            <w:tcW w:w="1822" w:type="pct"/>
            <w:gridSpan w:val="2"/>
            <w:shd w:val="clear" w:color="auto" w:fill="auto"/>
            <w:vAlign w:val="center"/>
            <w:hideMark/>
          </w:tcPr>
          <w:p w:rsidR="001242CD" w:rsidRPr="00096C0E" w:rsidRDefault="001242CD" w:rsidP="0012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среднем по Ханты-Мансийскому автономному округу – Югре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1242CD" w:rsidRPr="00096C0E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1242CD" w:rsidRPr="002F4777" w:rsidRDefault="001242CD" w:rsidP="001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</w:tbl>
    <w:p w:rsidR="00E55B2E" w:rsidRPr="006464A4" w:rsidRDefault="00E55B2E" w:rsidP="004A1A0D">
      <w:pPr>
        <w:spacing w:after="1" w:line="220" w:lineRule="atLeast"/>
        <w:ind w:left="-284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464A4">
        <w:rPr>
          <w:rFonts w:ascii="Times New Roman" w:eastAsia="Times New Roman" w:hAnsi="Times New Roman" w:cs="Times New Roman"/>
          <w:sz w:val="16"/>
          <w:szCs w:val="16"/>
          <w:lang w:eastAsia="ru-RU"/>
        </w:rPr>
        <w:t>&lt;*&gt; С учетом решений, принятых Региональной служ</w:t>
      </w:r>
      <w:r w:rsidR="00FD5A70" w:rsidRPr="006464A4">
        <w:rPr>
          <w:rFonts w:ascii="Times New Roman" w:eastAsia="Times New Roman" w:hAnsi="Times New Roman" w:cs="Times New Roman"/>
          <w:sz w:val="16"/>
          <w:szCs w:val="16"/>
          <w:lang w:eastAsia="ru-RU"/>
        </w:rPr>
        <w:t>бой по тарифам по состоянию на 1 февраля</w:t>
      </w:r>
      <w:r w:rsidRPr="006464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20</w:t>
      </w:r>
      <w:r w:rsidR="00FD5A70" w:rsidRPr="006464A4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="00BC740B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r w:rsidRPr="006464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года, при неизменных нормативах.</w:t>
      </w:r>
    </w:p>
    <w:p w:rsidR="00E55B2E" w:rsidRPr="006464A4" w:rsidRDefault="00E55B2E" w:rsidP="004A1A0D">
      <w:pPr>
        <w:spacing w:after="1" w:line="220" w:lineRule="atLeast"/>
        <w:ind w:left="-284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464A4">
        <w:rPr>
          <w:rFonts w:ascii="Times New Roman" w:eastAsia="Times New Roman" w:hAnsi="Times New Roman" w:cs="Times New Roman"/>
          <w:sz w:val="16"/>
          <w:szCs w:val="16"/>
          <w:lang w:eastAsia="ru-RU"/>
        </w:rPr>
        <w:t>&lt;**&gt; С учетом финансирования из бюджетов муниципальных образований Ханты-Мансийского автономного округа – Югры поставки коммунальных ресурсов гражданам в части разницы между экономически обоснованными тарифами и платой за коммунальные услуги, установленной соответствующим муниципальным образованием Ханты-Мансийского автономного округа - Югры.</w:t>
      </w:r>
    </w:p>
    <w:p w:rsidR="00E55B2E" w:rsidRDefault="00E55B2E" w:rsidP="004A1A0D">
      <w:pPr>
        <w:spacing w:after="1" w:line="220" w:lineRule="atLeast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A0D" w:rsidRDefault="004A1A0D" w:rsidP="004A1A0D">
      <w:pPr>
        <w:spacing w:after="1" w:line="220" w:lineRule="atLeast"/>
        <w:ind w:lef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1EC" w:rsidRPr="00F46A0E" w:rsidRDefault="00F645ED" w:rsidP="00F56A97">
      <w:pPr>
        <w:spacing w:after="1" w:line="276" w:lineRule="auto"/>
        <w:ind w:lef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A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542C4D" w:rsidRPr="00F46A0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46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распоряжениями Правительства Российской Федерации от </w:t>
      </w:r>
      <w:r w:rsidR="00F46A0E" w:rsidRPr="00F46A0E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F46A0E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</w:t>
      </w:r>
      <w:r w:rsidR="00F46A0E" w:rsidRPr="00F46A0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46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E2" w:rsidRPr="00F46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46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F46A0E" w:rsidRPr="00F46A0E">
        <w:rPr>
          <w:rFonts w:ascii="Times New Roman" w:eastAsia="Times New Roman" w:hAnsi="Times New Roman" w:cs="Times New Roman"/>
          <w:sz w:val="24"/>
          <w:szCs w:val="24"/>
          <w:lang w:eastAsia="ru-RU"/>
        </w:rPr>
        <w:t>2827</w:t>
      </w:r>
      <w:r w:rsidRPr="00F46A0E">
        <w:rPr>
          <w:rFonts w:ascii="Times New Roman" w:eastAsia="Times New Roman" w:hAnsi="Times New Roman" w:cs="Times New Roman"/>
          <w:sz w:val="24"/>
          <w:szCs w:val="24"/>
          <w:lang w:eastAsia="ru-RU"/>
        </w:rPr>
        <w:t>-р и от 15.11.2018 № 2490-р утверждены</w:t>
      </w:r>
      <w:r w:rsidR="004C61EC" w:rsidRPr="00F46A0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C61EC" w:rsidRPr="00F46A0E" w:rsidRDefault="00F645ED" w:rsidP="00F56A97">
      <w:pPr>
        <w:spacing w:after="1" w:line="276" w:lineRule="auto"/>
        <w:ind w:lef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индексы изменения размера вносимой гражданами платы за коммунальные услуги в среднем по Ханты-Мансийскому автономному округу – Югре (далее – автономный округ) </w:t>
      </w:r>
      <w:r w:rsidR="002A33E2" w:rsidRPr="00F46A0E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декабрю 20</w:t>
      </w:r>
      <w:r w:rsidR="00F46A0E" w:rsidRPr="00F46A0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A33E2" w:rsidRPr="00F46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F46A0E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– 0 %</w:t>
      </w:r>
      <w:r w:rsidR="00F56A97" w:rsidRPr="00F46A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46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июля – 3,</w:t>
      </w:r>
      <w:r w:rsidR="00F46A0E" w:rsidRPr="00F46A0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46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 w:rsidR="004C61EC" w:rsidRPr="00F46A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68C4" w:rsidRPr="00F46A0E" w:rsidRDefault="00F645ED" w:rsidP="00F56A97">
      <w:pPr>
        <w:spacing w:after="1" w:line="276" w:lineRule="auto"/>
        <w:ind w:lef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предельно допустимое отклонение по отдельным муниципальным образованиям от величины </w:t>
      </w:r>
      <w:r w:rsidR="004C61EC" w:rsidRPr="00F46A0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Pr="00F46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индекса</w:t>
      </w:r>
      <w:r w:rsidR="004C61EC" w:rsidRPr="00F46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автономному округу с </w:t>
      </w:r>
      <w:r w:rsidR="002C68C4" w:rsidRPr="00F46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4C61EC" w:rsidRPr="00F46A0E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F46A0E">
        <w:rPr>
          <w:rFonts w:ascii="Times New Roman" w:eastAsia="Times New Roman" w:hAnsi="Times New Roman" w:cs="Times New Roman"/>
          <w:sz w:val="24"/>
          <w:szCs w:val="24"/>
          <w:lang w:eastAsia="ru-RU"/>
        </w:rPr>
        <w:t>– 2 %</w:t>
      </w:r>
      <w:r w:rsidR="002C68C4" w:rsidRPr="00F46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 декабрю 20</w:t>
      </w:r>
      <w:r w:rsidR="00F46A0E" w:rsidRPr="00F46A0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C68C4" w:rsidRPr="00F46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года).</w:t>
      </w:r>
    </w:p>
    <w:p w:rsidR="00F645ED" w:rsidRPr="00F46A0E" w:rsidRDefault="002C68C4" w:rsidP="00F56A97">
      <w:pPr>
        <w:spacing w:after="1" w:line="276" w:lineRule="auto"/>
        <w:ind w:lef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A0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645ED" w:rsidRPr="00F46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предельн</w:t>
      </w:r>
      <w:r w:rsidRPr="00F46A0E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допустимого отклонения размер предельного</w:t>
      </w:r>
      <w:r w:rsidR="00F645ED" w:rsidRPr="00F46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(максимальн</w:t>
      </w:r>
      <w:r w:rsidRPr="00F46A0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F645ED" w:rsidRPr="00F46A0E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индек</w:t>
      </w:r>
      <w:r w:rsidRPr="00F46A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r w:rsidR="00F645ED" w:rsidRPr="00F46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размера платы </w:t>
      </w:r>
      <w:r w:rsidR="00F56A97" w:rsidRPr="00F46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 </w:t>
      </w:r>
      <w:r w:rsidR="00F645ED" w:rsidRPr="00F46A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коммунальные услуги в муниципальных образованиях автономного округа с 1 июля 202</w:t>
      </w:r>
      <w:r w:rsidR="00F46A0E" w:rsidRPr="00F46A0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645ED" w:rsidRPr="00F46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7B1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согласования с представительными органами муниципальных образований </w:t>
      </w:r>
      <w:r w:rsidR="00F645ED" w:rsidRPr="00F46A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долж</w:t>
      </w:r>
      <w:r w:rsidRPr="00F46A0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645ED" w:rsidRPr="00F46A0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46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превышать 5,</w:t>
      </w:r>
      <w:r w:rsidR="00F46A0E" w:rsidRPr="00F46A0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46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</w:t>
      </w:r>
      <w:r w:rsidR="002A33E2" w:rsidRPr="00F46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proofErr w:type="gramStart"/>
      <w:r w:rsidR="002A33E2" w:rsidRPr="00F46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46A0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F46A0E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декабрю 20</w:t>
      </w:r>
      <w:r w:rsidR="00F46A0E" w:rsidRPr="00F46A0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46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года).</w:t>
      </w:r>
    </w:p>
    <w:p w:rsidR="00F645ED" w:rsidRPr="00F46A0E" w:rsidRDefault="00F645ED" w:rsidP="00F56A97">
      <w:pPr>
        <w:spacing w:after="1" w:line="276" w:lineRule="auto"/>
        <w:ind w:lef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вышеуказанных ограничений, </w:t>
      </w:r>
      <w:r w:rsidR="000346E9" w:rsidRPr="00F46A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Губернатора Югры</w:t>
      </w:r>
      <w:r w:rsidR="00521A85" w:rsidRPr="00F46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A1A0D" w:rsidRPr="00F46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346E9" w:rsidRPr="00F46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F46A0E" w:rsidRPr="00F46A0E">
        <w:rPr>
          <w:rFonts w:ascii="Times New Roman" w:eastAsia="Times New Roman" w:hAnsi="Times New Roman" w:cs="Times New Roman"/>
          <w:sz w:val="24"/>
          <w:szCs w:val="24"/>
          <w:lang w:eastAsia="ru-RU"/>
        </w:rPr>
        <w:t>164</w:t>
      </w:r>
      <w:r w:rsidR="000346E9" w:rsidRPr="00F46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установлены </w:t>
      </w:r>
      <w:r w:rsidRPr="00F46A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</w:t>
      </w:r>
      <w:r w:rsidR="000346E9" w:rsidRPr="00F46A0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46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46E9" w:rsidRPr="00F46A0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роста платы граждан за коммунальные услуги в</w:t>
      </w:r>
      <w:r w:rsidRPr="00F46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образовани</w:t>
      </w:r>
      <w:r w:rsidR="000346E9" w:rsidRPr="00F46A0E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F46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автономного округа </w:t>
      </w:r>
      <w:r w:rsidR="000346E9" w:rsidRPr="00F46A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F46A0E" w:rsidRPr="00F46A0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346E9" w:rsidRPr="00F46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F46A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</w:t>
      </w:r>
      <w:r w:rsidR="00F56A97" w:rsidRPr="00F46A0E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F46A0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645ED" w:rsidRPr="00F46A0E" w:rsidRDefault="000346E9" w:rsidP="00F56A97">
      <w:pPr>
        <w:spacing w:after="1" w:line="276" w:lineRule="auto"/>
        <w:ind w:lef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A0E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-</w:t>
      </w:r>
      <w:r w:rsidR="00F645ED" w:rsidRPr="00F46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0% (к декабрю 20</w:t>
      </w:r>
      <w:r w:rsidR="00F46A0E" w:rsidRPr="00F46A0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645ED" w:rsidRPr="00F46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года);</w:t>
      </w:r>
    </w:p>
    <w:p w:rsidR="00AF2F2E" w:rsidRPr="00F46A0E" w:rsidRDefault="000346E9" w:rsidP="00F56A97">
      <w:pPr>
        <w:spacing w:after="1" w:line="276" w:lineRule="auto"/>
        <w:ind w:lef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A0E">
        <w:rPr>
          <w:rFonts w:ascii="Times New Roman" w:eastAsia="Times New Roman" w:hAnsi="Times New Roman" w:cs="Times New Roman"/>
          <w:sz w:val="24"/>
          <w:szCs w:val="24"/>
          <w:lang w:eastAsia="ru-RU"/>
        </w:rPr>
        <w:t>с 1 июля (к декабрю 20</w:t>
      </w:r>
      <w:r w:rsidR="00F46A0E" w:rsidRPr="00F46A0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46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</w:t>
      </w:r>
    </w:p>
    <w:p w:rsidR="00AF2F2E" w:rsidRPr="00F46A0E" w:rsidRDefault="00F645ED" w:rsidP="00F56A97">
      <w:pPr>
        <w:spacing w:after="1" w:line="276" w:lineRule="auto"/>
        <w:ind w:lef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A0E">
        <w:rPr>
          <w:rFonts w:ascii="Times New Roman" w:eastAsia="Times New Roman" w:hAnsi="Times New Roman" w:cs="Times New Roman"/>
          <w:sz w:val="24"/>
          <w:szCs w:val="24"/>
          <w:lang w:eastAsia="ru-RU"/>
        </w:rPr>
        <w:t>3,</w:t>
      </w:r>
      <w:r w:rsidR="00F46A0E" w:rsidRPr="00F46A0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46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для </w:t>
      </w:r>
      <w:r w:rsidR="00F46A0E" w:rsidRPr="00F46A0E">
        <w:rPr>
          <w:rFonts w:ascii="Times New Roman" w:eastAsia="Times New Roman" w:hAnsi="Times New Roman" w:cs="Times New Roman"/>
          <w:sz w:val="24"/>
          <w:szCs w:val="24"/>
          <w:lang w:eastAsia="ru-RU"/>
        </w:rPr>
        <w:t>83</w:t>
      </w:r>
      <w:r w:rsidRPr="00F46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образований</w:t>
      </w:r>
      <w:r w:rsidR="00B40D54" w:rsidRPr="00F46A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6A0E" w:rsidRPr="001E2171" w:rsidRDefault="00F645ED" w:rsidP="00F46A0E">
      <w:pPr>
        <w:spacing w:after="1" w:line="276" w:lineRule="auto"/>
        <w:ind w:lef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A0E">
        <w:rPr>
          <w:rFonts w:ascii="Times New Roman" w:eastAsia="Times New Roman" w:hAnsi="Times New Roman" w:cs="Times New Roman"/>
          <w:sz w:val="24"/>
          <w:szCs w:val="24"/>
          <w:lang w:eastAsia="ru-RU"/>
        </w:rPr>
        <w:t>5,</w:t>
      </w:r>
      <w:r w:rsidR="00F46A0E" w:rsidRPr="00F46A0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46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для </w:t>
      </w:r>
      <w:r w:rsidR="00F46A0E" w:rsidRPr="00F46A0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46A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46A0E" w:rsidRPr="00F46A0E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F46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образований: </w:t>
      </w:r>
      <w:r w:rsidR="00F46A0E" w:rsidRPr="00F46A0E">
        <w:rPr>
          <w:rFonts w:ascii="Times New Roman" w:eastAsia="Times New Roman" w:hAnsi="Times New Roman" w:cs="Times New Roman"/>
          <w:sz w:val="24"/>
          <w:szCs w:val="24"/>
          <w:lang w:eastAsia="ru-RU"/>
        </w:rPr>
        <w:t>с.п.Лыхма Белоярского района</w:t>
      </w:r>
      <w:r w:rsidR="00F46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46A0E" w:rsidRPr="00F46A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постановлени</w:t>
      </w:r>
      <w:r w:rsidR="00F46A0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46A0E" w:rsidRPr="00F46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с.п.Лыхма Белоярского района об установлении и применении нормативов накопления твердых коммунальных отходов</w:t>
      </w:r>
      <w:r w:rsidR="00F46A0E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F46A0E" w:rsidRPr="00F46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г.п.Октябрьское, г.п.Приобье, с.п.Карымкары, с.п.Малый Атлым, с.п.Шеркалы, с.п.Каменное Октябрьского района и г.п.Луговой Кондинского района</w:t>
      </w:r>
      <w:r w:rsidR="00F46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основании </w:t>
      </w:r>
      <w:r w:rsidR="00F46A0E" w:rsidRPr="00F46A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</w:t>
      </w:r>
      <w:r w:rsidR="00F46A0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F46A0E" w:rsidRPr="00F46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Губернатору автономного округа в целях планомерного перехода на полную оплату гражданами коммунальных услуг</w:t>
      </w:r>
      <w:r w:rsidR="00F46A0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036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5AFE" w:rsidRDefault="00F645ED" w:rsidP="00F46A0E">
      <w:pPr>
        <w:spacing w:after="1" w:line="276" w:lineRule="auto"/>
        <w:ind w:lef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1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свыше 5,</w:t>
      </w:r>
      <w:r w:rsidR="005E171C" w:rsidRPr="005E171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E1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для </w:t>
      </w:r>
      <w:r w:rsidR="00225AF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E17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25AFE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Pr="005E1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образований</w:t>
      </w:r>
      <w:r w:rsidR="00425EFA" w:rsidRPr="0042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5EFA" w:rsidRPr="005E17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решений представительных органов муниципальных образований автономного округа</w:t>
      </w:r>
      <w:r w:rsidRPr="005E17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830AD" w:rsidRDefault="00F645ED" w:rsidP="00F46A0E">
      <w:pPr>
        <w:spacing w:after="1" w:line="276" w:lineRule="auto"/>
        <w:ind w:lef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Лангепас </w:t>
      </w:r>
      <w:r w:rsidR="00BA31F9" w:rsidRPr="005E171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E171C" w:rsidRPr="005E171C">
        <w:rPr>
          <w:rFonts w:ascii="Times New Roman" w:eastAsia="Times New Roman" w:hAnsi="Times New Roman" w:cs="Times New Roman"/>
          <w:sz w:val="24"/>
          <w:szCs w:val="24"/>
          <w:lang w:eastAsia="ru-RU"/>
        </w:rPr>
        <w:t>7,5</w:t>
      </w:r>
      <w:r w:rsidRPr="005E171C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BA31F9" w:rsidRPr="005E171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E171C" w:rsidRPr="005E1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5E1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Покачи </w:t>
      </w:r>
      <w:r w:rsidR="00BA31F9" w:rsidRPr="005E171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E171C">
        <w:rPr>
          <w:rFonts w:ascii="Times New Roman" w:eastAsia="Times New Roman" w:hAnsi="Times New Roman" w:cs="Times New Roman"/>
          <w:sz w:val="24"/>
          <w:szCs w:val="24"/>
          <w:lang w:eastAsia="ru-RU"/>
        </w:rPr>
        <w:t>6,</w:t>
      </w:r>
      <w:r w:rsidR="005E171C" w:rsidRPr="005E171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E171C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BA31F9" w:rsidRPr="005E171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25EFA" w:rsidRPr="00E8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E830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условий</w:t>
      </w:r>
      <w:r w:rsidR="00425EF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заключенных</w:t>
      </w:r>
      <w:r w:rsidR="00E8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концессионных соглашений;</w:t>
      </w:r>
    </w:p>
    <w:p w:rsidR="00E830AD" w:rsidRDefault="00E830AD" w:rsidP="00F46A0E">
      <w:pPr>
        <w:spacing w:after="1" w:line="276" w:lineRule="auto"/>
        <w:ind w:lef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сельские поселения Белоярского района: с.п.Сосновка </w:t>
      </w:r>
      <w:r w:rsidR="00425EF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830AD">
        <w:rPr>
          <w:rFonts w:ascii="Times New Roman" w:eastAsia="Times New Roman" w:hAnsi="Times New Roman" w:cs="Times New Roman"/>
          <w:sz w:val="24"/>
          <w:szCs w:val="24"/>
          <w:lang w:eastAsia="ru-RU"/>
        </w:rPr>
        <w:t>14%</w:t>
      </w:r>
      <w:r w:rsidR="00425EFA">
        <w:rPr>
          <w:rFonts w:ascii="Times New Roman" w:eastAsia="Times New Roman" w:hAnsi="Times New Roman" w:cs="Times New Roman"/>
          <w:sz w:val="24"/>
          <w:szCs w:val="24"/>
          <w:lang w:eastAsia="ru-RU"/>
        </w:rPr>
        <w:t>), с.п.Сорум (</w:t>
      </w:r>
      <w:r w:rsidRPr="00E830AD">
        <w:rPr>
          <w:rFonts w:ascii="Times New Roman" w:eastAsia="Times New Roman" w:hAnsi="Times New Roman" w:cs="Times New Roman"/>
          <w:sz w:val="24"/>
          <w:szCs w:val="24"/>
          <w:lang w:eastAsia="ru-RU"/>
        </w:rPr>
        <w:t>9,7%</w:t>
      </w:r>
      <w:r w:rsidR="00425EFA">
        <w:rPr>
          <w:rFonts w:ascii="Times New Roman" w:eastAsia="Times New Roman" w:hAnsi="Times New Roman" w:cs="Times New Roman"/>
          <w:sz w:val="24"/>
          <w:szCs w:val="24"/>
          <w:lang w:eastAsia="ru-RU"/>
        </w:rPr>
        <w:t>), с.п.Верхнеказымский (</w:t>
      </w:r>
      <w:r w:rsidRPr="00E830AD">
        <w:rPr>
          <w:rFonts w:ascii="Times New Roman" w:eastAsia="Times New Roman" w:hAnsi="Times New Roman" w:cs="Times New Roman"/>
          <w:sz w:val="24"/>
          <w:szCs w:val="24"/>
          <w:lang w:eastAsia="ru-RU"/>
        </w:rPr>
        <w:t>8,9%</w:t>
      </w:r>
      <w:r w:rsidR="00425EF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8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5EFA" w:rsidRPr="00E830A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2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0A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</w:t>
      </w:r>
      <w:r w:rsidR="00425EF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8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нормативов накоплен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твердых коммунальных отходов.</w:t>
      </w:r>
    </w:p>
    <w:p w:rsidR="004A3B94" w:rsidRDefault="00F645ED" w:rsidP="00F46A0E">
      <w:pPr>
        <w:spacing w:after="1" w:line="276" w:lineRule="auto"/>
        <w:ind w:lef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превышения согласованы ФАС Росс</w:t>
      </w:r>
      <w:r w:rsidR="00C32B17" w:rsidRPr="00D65BD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от 2</w:t>
      </w:r>
      <w:r w:rsidR="002B586B" w:rsidRPr="00D65BD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32B17" w:rsidRPr="00D65BDF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</w:t>
      </w:r>
      <w:r w:rsidR="002B586B" w:rsidRPr="00D65BD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32B17" w:rsidRPr="00D6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2B586B" w:rsidRPr="00D65BDF">
        <w:rPr>
          <w:rFonts w:ascii="Times New Roman" w:eastAsia="Times New Roman" w:hAnsi="Times New Roman" w:cs="Times New Roman"/>
          <w:sz w:val="24"/>
          <w:szCs w:val="24"/>
          <w:lang w:eastAsia="ru-RU"/>
        </w:rPr>
        <w:t>МШ</w:t>
      </w:r>
      <w:r w:rsidR="00D65BDF" w:rsidRPr="00D65BDF">
        <w:rPr>
          <w:rFonts w:ascii="Times New Roman" w:eastAsia="Times New Roman" w:hAnsi="Times New Roman" w:cs="Times New Roman"/>
          <w:sz w:val="24"/>
          <w:szCs w:val="24"/>
          <w:lang w:eastAsia="ru-RU"/>
        </w:rPr>
        <w:t>-103751-20</w:t>
      </w:r>
      <w:r w:rsidR="00C32B17" w:rsidRPr="00D65B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61864" w:rsidRPr="00D6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5B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представительных органов указанных муниципальных образований прошли общественную экспертизу. По оценке муниципальных образований</w:t>
      </w:r>
      <w:r w:rsidR="00FC1297" w:rsidRPr="00D65BD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6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граждан на оплату коммунальных услуг при предлагаемых изменениях тарифов не превы</w:t>
      </w:r>
      <w:r w:rsidR="00FC1297" w:rsidRPr="00D6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сят значение критерия доступности </w:t>
      </w:r>
      <w:r w:rsidR="004A3B94" w:rsidRPr="00D6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8,6%, </w:t>
      </w:r>
      <w:r w:rsidR="00FC1297" w:rsidRPr="00D6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рекомендованного для оценки доступности приказом </w:t>
      </w:r>
      <w:proofErr w:type="spellStart"/>
      <w:r w:rsidR="00FC1297" w:rsidRPr="00D65BD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Минрегиона</w:t>
      </w:r>
      <w:proofErr w:type="spellEnd"/>
      <w:r w:rsidR="00FC1297" w:rsidRPr="00D6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23.08.2010 № 378 «Об утверждении методических указаний по расчету предельных индексов изменения размера платы граждан за коммунальные услуги»</w:t>
      </w:r>
      <w:r w:rsidR="004A3B94" w:rsidRPr="00D65B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4A3B94" w:rsidSect="00F46A0E">
      <w:headerReference w:type="default" r:id="rId12"/>
      <w:pgSz w:w="11906" w:h="16838"/>
      <w:pgMar w:top="709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6B0" w:rsidRDefault="009916B0" w:rsidP="003D3433">
      <w:pPr>
        <w:spacing w:after="0" w:line="240" w:lineRule="auto"/>
      </w:pPr>
      <w:r>
        <w:separator/>
      </w:r>
    </w:p>
  </w:endnote>
  <w:endnote w:type="continuationSeparator" w:id="0">
    <w:p w:rsidR="009916B0" w:rsidRDefault="009916B0" w:rsidP="003D3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6B0" w:rsidRDefault="009916B0" w:rsidP="003D3433">
      <w:pPr>
        <w:spacing w:after="0" w:line="240" w:lineRule="auto"/>
      </w:pPr>
      <w:r>
        <w:separator/>
      </w:r>
    </w:p>
  </w:footnote>
  <w:footnote w:type="continuationSeparator" w:id="0">
    <w:p w:rsidR="009916B0" w:rsidRDefault="009916B0" w:rsidP="003D3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5994392"/>
      <w:docPartObj>
        <w:docPartGallery w:val="Page Numbers (Top of Page)"/>
        <w:docPartUnique/>
      </w:docPartObj>
    </w:sdtPr>
    <w:sdtEndPr/>
    <w:sdtContent>
      <w:p w:rsidR="00D72ED9" w:rsidRDefault="00D72E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F4A">
          <w:rPr>
            <w:noProof/>
          </w:rPr>
          <w:t>9</w:t>
        </w:r>
        <w:r>
          <w:fldChar w:fldCharType="end"/>
        </w:r>
      </w:p>
    </w:sdtContent>
  </w:sdt>
  <w:p w:rsidR="00D72ED9" w:rsidRDefault="00D72E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8D080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D13578"/>
    <w:multiLevelType w:val="hybridMultilevel"/>
    <w:tmpl w:val="3B28B782"/>
    <w:lvl w:ilvl="0" w:tplc="8B64E8D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2276C"/>
    <w:multiLevelType w:val="hybridMultilevel"/>
    <w:tmpl w:val="25E065DC"/>
    <w:lvl w:ilvl="0" w:tplc="469C32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A43F3"/>
    <w:multiLevelType w:val="hybridMultilevel"/>
    <w:tmpl w:val="D8941D92"/>
    <w:lvl w:ilvl="0" w:tplc="4CBC5E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82921C7"/>
    <w:multiLevelType w:val="hybridMultilevel"/>
    <w:tmpl w:val="9CE477E4"/>
    <w:lvl w:ilvl="0" w:tplc="E684001C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D644EC5"/>
    <w:multiLevelType w:val="hybridMultilevel"/>
    <w:tmpl w:val="458C6CFA"/>
    <w:lvl w:ilvl="0" w:tplc="EC4CA0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C3345"/>
    <w:multiLevelType w:val="hybridMultilevel"/>
    <w:tmpl w:val="3C282148"/>
    <w:lvl w:ilvl="0" w:tplc="297CFFB4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CE87143"/>
    <w:multiLevelType w:val="hybridMultilevel"/>
    <w:tmpl w:val="6E728A7E"/>
    <w:lvl w:ilvl="0" w:tplc="6DDC29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2BB72C1"/>
    <w:multiLevelType w:val="multilevel"/>
    <w:tmpl w:val="63F64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32435FE"/>
    <w:multiLevelType w:val="hybridMultilevel"/>
    <w:tmpl w:val="B18CEEB0"/>
    <w:lvl w:ilvl="0" w:tplc="93F23AB4">
      <w:start w:val="1"/>
      <w:numFmt w:val="decimal"/>
      <w:lvlText w:val="%1."/>
      <w:lvlJc w:val="left"/>
      <w:pPr>
        <w:ind w:left="1211" w:hanging="360"/>
      </w:pPr>
      <w:rPr>
        <w:rFonts w:ascii="Times New Roman" w:eastAsia="Arial Unicode M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7E910AE"/>
    <w:multiLevelType w:val="hybridMultilevel"/>
    <w:tmpl w:val="5E14B98E"/>
    <w:lvl w:ilvl="0" w:tplc="FCA25C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A656ABA"/>
    <w:multiLevelType w:val="hybridMultilevel"/>
    <w:tmpl w:val="FE20D64A"/>
    <w:lvl w:ilvl="0" w:tplc="AD2032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A61F4"/>
    <w:multiLevelType w:val="hybridMultilevel"/>
    <w:tmpl w:val="280A609C"/>
    <w:lvl w:ilvl="0" w:tplc="E9E467C4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757A0F6E"/>
    <w:multiLevelType w:val="hybridMultilevel"/>
    <w:tmpl w:val="1DE8A92E"/>
    <w:lvl w:ilvl="0" w:tplc="030E99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84C5E40"/>
    <w:multiLevelType w:val="hybridMultilevel"/>
    <w:tmpl w:val="04E4210E"/>
    <w:lvl w:ilvl="0" w:tplc="8D4630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5"/>
  </w:num>
  <w:num w:numId="7">
    <w:abstractNumId w:val="15"/>
  </w:num>
  <w:num w:numId="8">
    <w:abstractNumId w:val="11"/>
  </w:num>
  <w:num w:numId="9">
    <w:abstractNumId w:val="14"/>
  </w:num>
  <w:num w:numId="10">
    <w:abstractNumId w:val="7"/>
  </w:num>
  <w:num w:numId="11">
    <w:abstractNumId w:val="3"/>
  </w:num>
  <w:num w:numId="12">
    <w:abstractNumId w:val="13"/>
  </w:num>
  <w:num w:numId="13">
    <w:abstractNumId w:val="1"/>
  </w:num>
  <w:num w:numId="14">
    <w:abstractNumId w:val="6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AAB"/>
    <w:rsid w:val="000119D1"/>
    <w:rsid w:val="00013D1D"/>
    <w:rsid w:val="000226F5"/>
    <w:rsid w:val="000346E9"/>
    <w:rsid w:val="0003740E"/>
    <w:rsid w:val="00085B61"/>
    <w:rsid w:val="00086294"/>
    <w:rsid w:val="000871FD"/>
    <w:rsid w:val="000925FD"/>
    <w:rsid w:val="00096C0E"/>
    <w:rsid w:val="000B08DF"/>
    <w:rsid w:val="000B3388"/>
    <w:rsid w:val="000B4F99"/>
    <w:rsid w:val="000C0416"/>
    <w:rsid w:val="0011021B"/>
    <w:rsid w:val="00123D24"/>
    <w:rsid w:val="001242CD"/>
    <w:rsid w:val="00126A59"/>
    <w:rsid w:val="00126C7A"/>
    <w:rsid w:val="00127C16"/>
    <w:rsid w:val="00132D64"/>
    <w:rsid w:val="00151A14"/>
    <w:rsid w:val="00195CB6"/>
    <w:rsid w:val="001A70AC"/>
    <w:rsid w:val="001B752B"/>
    <w:rsid w:val="001C6086"/>
    <w:rsid w:val="001E0D90"/>
    <w:rsid w:val="001E2171"/>
    <w:rsid w:val="001E677A"/>
    <w:rsid w:val="001F6CB9"/>
    <w:rsid w:val="00202B31"/>
    <w:rsid w:val="00212780"/>
    <w:rsid w:val="002134EF"/>
    <w:rsid w:val="00225AFE"/>
    <w:rsid w:val="00246B1B"/>
    <w:rsid w:val="00251952"/>
    <w:rsid w:val="00254E8A"/>
    <w:rsid w:val="002626A6"/>
    <w:rsid w:val="00266815"/>
    <w:rsid w:val="00275452"/>
    <w:rsid w:val="00290DFE"/>
    <w:rsid w:val="00290EA6"/>
    <w:rsid w:val="002917C1"/>
    <w:rsid w:val="00293F43"/>
    <w:rsid w:val="002A33E2"/>
    <w:rsid w:val="002A3690"/>
    <w:rsid w:val="002B26A2"/>
    <w:rsid w:val="002B586B"/>
    <w:rsid w:val="002B6E8E"/>
    <w:rsid w:val="002C03F5"/>
    <w:rsid w:val="002C09BA"/>
    <w:rsid w:val="002C68C4"/>
    <w:rsid w:val="002D2700"/>
    <w:rsid w:val="002D7E56"/>
    <w:rsid w:val="002E2ECC"/>
    <w:rsid w:val="002E7EA2"/>
    <w:rsid w:val="002F4777"/>
    <w:rsid w:val="0030004B"/>
    <w:rsid w:val="003025CA"/>
    <w:rsid w:val="00305168"/>
    <w:rsid w:val="00311EE0"/>
    <w:rsid w:val="00321391"/>
    <w:rsid w:val="00336184"/>
    <w:rsid w:val="00344FB5"/>
    <w:rsid w:val="00352AE5"/>
    <w:rsid w:val="00366680"/>
    <w:rsid w:val="00391A19"/>
    <w:rsid w:val="003A1B65"/>
    <w:rsid w:val="003C2606"/>
    <w:rsid w:val="003C7757"/>
    <w:rsid w:val="003D25F0"/>
    <w:rsid w:val="003D3433"/>
    <w:rsid w:val="003D72EA"/>
    <w:rsid w:val="003E19C4"/>
    <w:rsid w:val="003E463E"/>
    <w:rsid w:val="003F695D"/>
    <w:rsid w:val="004154C7"/>
    <w:rsid w:val="00416B1F"/>
    <w:rsid w:val="00425EFA"/>
    <w:rsid w:val="00446DAC"/>
    <w:rsid w:val="00495EF0"/>
    <w:rsid w:val="004A1A0D"/>
    <w:rsid w:val="004A3B94"/>
    <w:rsid w:val="004B40A9"/>
    <w:rsid w:val="004B4653"/>
    <w:rsid w:val="004C61EC"/>
    <w:rsid w:val="004D5D09"/>
    <w:rsid w:val="005036B9"/>
    <w:rsid w:val="00511A9E"/>
    <w:rsid w:val="00521A85"/>
    <w:rsid w:val="00534402"/>
    <w:rsid w:val="005356C1"/>
    <w:rsid w:val="00542C4D"/>
    <w:rsid w:val="0055393C"/>
    <w:rsid w:val="0057412D"/>
    <w:rsid w:val="005A4F31"/>
    <w:rsid w:val="005E171C"/>
    <w:rsid w:val="005E6B75"/>
    <w:rsid w:val="005E6E0F"/>
    <w:rsid w:val="005F532A"/>
    <w:rsid w:val="00605ACE"/>
    <w:rsid w:val="00610AA2"/>
    <w:rsid w:val="00611FA3"/>
    <w:rsid w:val="006144BE"/>
    <w:rsid w:val="00616F79"/>
    <w:rsid w:val="006235DD"/>
    <w:rsid w:val="006464A4"/>
    <w:rsid w:val="0065535B"/>
    <w:rsid w:val="00660A4D"/>
    <w:rsid w:val="0067039F"/>
    <w:rsid w:val="00684796"/>
    <w:rsid w:val="0068594E"/>
    <w:rsid w:val="00693BF7"/>
    <w:rsid w:val="00696E1A"/>
    <w:rsid w:val="006A3C45"/>
    <w:rsid w:val="006B1841"/>
    <w:rsid w:val="006B5E8B"/>
    <w:rsid w:val="006F0AAB"/>
    <w:rsid w:val="00703409"/>
    <w:rsid w:val="00704ECE"/>
    <w:rsid w:val="00707AED"/>
    <w:rsid w:val="00713FBC"/>
    <w:rsid w:val="00735D8C"/>
    <w:rsid w:val="0075080D"/>
    <w:rsid w:val="00760AB7"/>
    <w:rsid w:val="0076319C"/>
    <w:rsid w:val="00766BB4"/>
    <w:rsid w:val="00781282"/>
    <w:rsid w:val="00783CEC"/>
    <w:rsid w:val="007A76BE"/>
    <w:rsid w:val="007B1EC9"/>
    <w:rsid w:val="007D16B8"/>
    <w:rsid w:val="007D6016"/>
    <w:rsid w:val="007F34F2"/>
    <w:rsid w:val="00811309"/>
    <w:rsid w:val="00811F98"/>
    <w:rsid w:val="0083364F"/>
    <w:rsid w:val="00833DDB"/>
    <w:rsid w:val="00873658"/>
    <w:rsid w:val="00875B7C"/>
    <w:rsid w:val="00875C44"/>
    <w:rsid w:val="00893DBD"/>
    <w:rsid w:val="008B0C9F"/>
    <w:rsid w:val="008D0FB7"/>
    <w:rsid w:val="008E11CC"/>
    <w:rsid w:val="008E2960"/>
    <w:rsid w:val="008F158E"/>
    <w:rsid w:val="008F6389"/>
    <w:rsid w:val="008F71B9"/>
    <w:rsid w:val="009116C6"/>
    <w:rsid w:val="00971DE7"/>
    <w:rsid w:val="00975746"/>
    <w:rsid w:val="009761D5"/>
    <w:rsid w:val="009776FB"/>
    <w:rsid w:val="00990630"/>
    <w:rsid w:val="009916B0"/>
    <w:rsid w:val="00994007"/>
    <w:rsid w:val="00994A0B"/>
    <w:rsid w:val="00997C15"/>
    <w:rsid w:val="009B476A"/>
    <w:rsid w:val="009C52DC"/>
    <w:rsid w:val="009C7595"/>
    <w:rsid w:val="009E7D6E"/>
    <w:rsid w:val="009F511A"/>
    <w:rsid w:val="00A16F14"/>
    <w:rsid w:val="00A17B83"/>
    <w:rsid w:val="00A77E64"/>
    <w:rsid w:val="00A86FAE"/>
    <w:rsid w:val="00AA128D"/>
    <w:rsid w:val="00AB3D02"/>
    <w:rsid w:val="00AB5F4A"/>
    <w:rsid w:val="00AD1FC1"/>
    <w:rsid w:val="00AE5376"/>
    <w:rsid w:val="00AE6CA1"/>
    <w:rsid w:val="00AF2F2E"/>
    <w:rsid w:val="00B01C89"/>
    <w:rsid w:val="00B163DE"/>
    <w:rsid w:val="00B20453"/>
    <w:rsid w:val="00B40D54"/>
    <w:rsid w:val="00B5631D"/>
    <w:rsid w:val="00B62270"/>
    <w:rsid w:val="00B66BE3"/>
    <w:rsid w:val="00B67A3F"/>
    <w:rsid w:val="00B81359"/>
    <w:rsid w:val="00B83CF2"/>
    <w:rsid w:val="00B8615B"/>
    <w:rsid w:val="00B97187"/>
    <w:rsid w:val="00BA0C26"/>
    <w:rsid w:val="00BA31F9"/>
    <w:rsid w:val="00BB570C"/>
    <w:rsid w:val="00BC2D89"/>
    <w:rsid w:val="00BC740B"/>
    <w:rsid w:val="00BE28A9"/>
    <w:rsid w:val="00BF6786"/>
    <w:rsid w:val="00C013C1"/>
    <w:rsid w:val="00C05117"/>
    <w:rsid w:val="00C063FD"/>
    <w:rsid w:val="00C31D0E"/>
    <w:rsid w:val="00C32B17"/>
    <w:rsid w:val="00C5464F"/>
    <w:rsid w:val="00C66B8C"/>
    <w:rsid w:val="00C76876"/>
    <w:rsid w:val="00C812CC"/>
    <w:rsid w:val="00C8715E"/>
    <w:rsid w:val="00C93992"/>
    <w:rsid w:val="00C93D84"/>
    <w:rsid w:val="00CB22FB"/>
    <w:rsid w:val="00CD33F3"/>
    <w:rsid w:val="00CE509F"/>
    <w:rsid w:val="00CF251D"/>
    <w:rsid w:val="00CF3327"/>
    <w:rsid w:val="00CF57D1"/>
    <w:rsid w:val="00D01CE6"/>
    <w:rsid w:val="00D242E5"/>
    <w:rsid w:val="00D45B48"/>
    <w:rsid w:val="00D50FF6"/>
    <w:rsid w:val="00D52C02"/>
    <w:rsid w:val="00D551BC"/>
    <w:rsid w:val="00D65BDF"/>
    <w:rsid w:val="00D71997"/>
    <w:rsid w:val="00D72ED9"/>
    <w:rsid w:val="00D93C48"/>
    <w:rsid w:val="00DA5B01"/>
    <w:rsid w:val="00DC0794"/>
    <w:rsid w:val="00DD67C9"/>
    <w:rsid w:val="00DE724E"/>
    <w:rsid w:val="00E11976"/>
    <w:rsid w:val="00E21E84"/>
    <w:rsid w:val="00E24BBE"/>
    <w:rsid w:val="00E47E4A"/>
    <w:rsid w:val="00E55167"/>
    <w:rsid w:val="00E55B2E"/>
    <w:rsid w:val="00E61C2C"/>
    <w:rsid w:val="00E76A46"/>
    <w:rsid w:val="00E830AD"/>
    <w:rsid w:val="00E87976"/>
    <w:rsid w:val="00E927BE"/>
    <w:rsid w:val="00E9721A"/>
    <w:rsid w:val="00EB57CF"/>
    <w:rsid w:val="00EB6DEF"/>
    <w:rsid w:val="00F019CB"/>
    <w:rsid w:val="00F04620"/>
    <w:rsid w:val="00F31D84"/>
    <w:rsid w:val="00F46A0E"/>
    <w:rsid w:val="00F56A97"/>
    <w:rsid w:val="00F61864"/>
    <w:rsid w:val="00F645ED"/>
    <w:rsid w:val="00F92F2F"/>
    <w:rsid w:val="00F96963"/>
    <w:rsid w:val="00FC1297"/>
    <w:rsid w:val="00FD1B0D"/>
    <w:rsid w:val="00FD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8293F-2E60-44C7-827E-1B1E8F49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11A"/>
  </w:style>
  <w:style w:type="paragraph" w:styleId="1">
    <w:name w:val="heading 1"/>
    <w:basedOn w:val="a"/>
    <w:next w:val="a"/>
    <w:link w:val="10"/>
    <w:qFormat/>
    <w:rsid w:val="007A76B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val="en-US" w:eastAsia="x-none"/>
    </w:rPr>
  </w:style>
  <w:style w:type="paragraph" w:styleId="2">
    <w:name w:val="heading 2"/>
    <w:basedOn w:val="a"/>
    <w:next w:val="a"/>
    <w:link w:val="20"/>
    <w:qFormat/>
    <w:rsid w:val="007A76B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3C1"/>
    <w:pPr>
      <w:spacing w:after="0" w:line="240" w:lineRule="auto"/>
    </w:pPr>
  </w:style>
  <w:style w:type="numbering" w:customStyle="1" w:styleId="11">
    <w:name w:val="Нет списка1"/>
    <w:next w:val="a2"/>
    <w:uiPriority w:val="99"/>
    <w:semiHidden/>
    <w:unhideWhenUsed/>
    <w:rsid w:val="007F34F2"/>
  </w:style>
  <w:style w:type="character" w:styleId="a4">
    <w:name w:val="Hyperlink"/>
    <w:uiPriority w:val="99"/>
    <w:unhideWhenUsed/>
    <w:rsid w:val="007F34F2"/>
    <w:rPr>
      <w:color w:val="0000FF"/>
      <w:u w:val="single"/>
    </w:rPr>
  </w:style>
  <w:style w:type="paragraph" w:customStyle="1" w:styleId="ConsPlusNormal">
    <w:name w:val="ConsPlusNormal"/>
    <w:rsid w:val="007F34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7F34F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7F34F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7F34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F34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F34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7F34F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7F3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A76BE"/>
    <w:rPr>
      <w:rFonts w:ascii="Times New Roman" w:eastAsia="Times New Roman" w:hAnsi="Times New Roman" w:cs="Times New Roman"/>
      <w:snapToGrid w:val="0"/>
      <w:sz w:val="28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rsid w:val="007A76BE"/>
    <w:rPr>
      <w:rFonts w:ascii="Times New Roman" w:eastAsia="Times New Roman" w:hAnsi="Times New Roman" w:cs="Times New Roman"/>
      <w:b/>
      <w:snapToGrid w:val="0"/>
      <w:sz w:val="28"/>
      <w:szCs w:val="20"/>
      <w:lang w:val="en-US" w:eastAsia="x-none"/>
    </w:rPr>
  </w:style>
  <w:style w:type="paragraph" w:customStyle="1" w:styleId="ConsPlusTitle">
    <w:name w:val="ConsPlusTitle"/>
    <w:rsid w:val="007A76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7A76B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7A76BE"/>
  </w:style>
  <w:style w:type="paragraph" w:styleId="ad">
    <w:name w:val="Body Text"/>
    <w:basedOn w:val="a"/>
    <w:link w:val="ae"/>
    <w:rsid w:val="007A76BE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en-US" w:eastAsia="x-none"/>
    </w:rPr>
  </w:style>
  <w:style w:type="character" w:customStyle="1" w:styleId="ae">
    <w:name w:val="Основной текст Знак"/>
    <w:basedOn w:val="a0"/>
    <w:link w:val="ad"/>
    <w:rsid w:val="007A76BE"/>
    <w:rPr>
      <w:rFonts w:ascii="Times New Roman" w:eastAsia="Times New Roman" w:hAnsi="Times New Roman" w:cs="Times New Roman"/>
      <w:snapToGrid w:val="0"/>
      <w:sz w:val="28"/>
      <w:szCs w:val="20"/>
      <w:lang w:val="en-US" w:eastAsia="x-none"/>
    </w:rPr>
  </w:style>
  <w:style w:type="character" w:customStyle="1" w:styleId="af">
    <w:name w:val="Цветовое выделение"/>
    <w:rsid w:val="007A76BE"/>
    <w:rPr>
      <w:b/>
      <w:color w:val="000080"/>
    </w:rPr>
  </w:style>
  <w:style w:type="paragraph" w:styleId="af0">
    <w:name w:val="Revision"/>
    <w:hidden/>
    <w:uiPriority w:val="99"/>
    <w:semiHidden/>
    <w:rsid w:val="007A7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b"/>
    <w:uiPriority w:val="59"/>
    <w:rsid w:val="007A76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1">
    <w:name w:val="Знак"/>
    <w:basedOn w:val="a"/>
    <w:rsid w:val="007A76B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footnote text"/>
    <w:basedOn w:val="a"/>
    <w:link w:val="af3"/>
    <w:semiHidden/>
    <w:rsid w:val="007A7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3">
    <w:name w:val="Текст сноски Знак"/>
    <w:basedOn w:val="a0"/>
    <w:link w:val="af2"/>
    <w:semiHidden/>
    <w:rsid w:val="007A76B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4">
    <w:name w:val="footnote reference"/>
    <w:semiHidden/>
    <w:rsid w:val="007A76BE"/>
    <w:rPr>
      <w:vertAlign w:val="superscript"/>
    </w:rPr>
  </w:style>
  <w:style w:type="paragraph" w:styleId="af5">
    <w:name w:val="endnote text"/>
    <w:basedOn w:val="a"/>
    <w:link w:val="af6"/>
    <w:semiHidden/>
    <w:rsid w:val="007A7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кст концевой сноски Знак"/>
    <w:basedOn w:val="a0"/>
    <w:link w:val="af5"/>
    <w:semiHidden/>
    <w:rsid w:val="007A76B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endnote reference"/>
    <w:semiHidden/>
    <w:rsid w:val="007A76BE"/>
    <w:rPr>
      <w:vertAlign w:val="superscript"/>
    </w:rPr>
  </w:style>
  <w:style w:type="paragraph" w:styleId="af8">
    <w:name w:val="Normal (Web)"/>
    <w:basedOn w:val="a"/>
    <w:uiPriority w:val="99"/>
    <w:unhideWhenUsed/>
    <w:rsid w:val="007A7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annotation reference"/>
    <w:rsid w:val="007A76BE"/>
    <w:rPr>
      <w:sz w:val="16"/>
      <w:szCs w:val="16"/>
    </w:rPr>
  </w:style>
  <w:style w:type="paragraph" w:styleId="afa">
    <w:name w:val="annotation text"/>
    <w:basedOn w:val="a"/>
    <w:link w:val="afb"/>
    <w:rsid w:val="007A7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b">
    <w:name w:val="Текст примечания Знак"/>
    <w:basedOn w:val="a0"/>
    <w:link w:val="afa"/>
    <w:rsid w:val="007A76B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c">
    <w:name w:val="annotation subject"/>
    <w:basedOn w:val="afa"/>
    <w:next w:val="afa"/>
    <w:link w:val="afd"/>
    <w:rsid w:val="007A76BE"/>
    <w:rPr>
      <w:b/>
      <w:bCs/>
    </w:rPr>
  </w:style>
  <w:style w:type="character" w:customStyle="1" w:styleId="afd">
    <w:name w:val="Тема примечания Знак"/>
    <w:basedOn w:val="afb"/>
    <w:link w:val="afc"/>
    <w:rsid w:val="007A76B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e">
    <w:name w:val="Body Text Indent"/>
    <w:basedOn w:val="a"/>
    <w:link w:val="aff"/>
    <w:rsid w:val="007A76B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7A76BE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A76BE"/>
  </w:style>
  <w:style w:type="paragraph" w:customStyle="1" w:styleId="ConsPlusNonformat">
    <w:name w:val="ConsPlusNonformat"/>
    <w:rsid w:val="007A76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A76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A76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A76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A76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A76B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0">
    <w:name w:val="FollowedHyperlink"/>
    <w:basedOn w:val="a0"/>
    <w:uiPriority w:val="99"/>
    <w:semiHidden/>
    <w:unhideWhenUsed/>
    <w:rsid w:val="0075080D"/>
    <w:rPr>
      <w:color w:val="800080"/>
      <w:u w:val="single"/>
    </w:rPr>
  </w:style>
  <w:style w:type="paragraph" w:customStyle="1" w:styleId="xl64">
    <w:name w:val="xl64"/>
    <w:basedOn w:val="a"/>
    <w:rsid w:val="00750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750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66">
    <w:name w:val="xl66"/>
    <w:basedOn w:val="a"/>
    <w:rsid w:val="00750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750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750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750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750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0F5DBB24FDE214486CAF0B1D93CCE4E958475D91CE0674F755677988E0OB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MedvedevaTV\AppData\Local\Microsoft\Windows\INetCache\Content.MSO\EB353809.xls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3AED0A06A0EE116A899669CAE43E131CB938D3248E5BD490146480397u9x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0F5DBB24FDE214486CAF0B1D93CCE4E9594D5D9FC30674F755677988E0OB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AFD21F7D-FDA8-4A6B-8BA0-6F15AE006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2124</TotalTime>
  <Pages>9</Pages>
  <Words>2840</Words>
  <Characters>16194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Татьяна Викторовна</dc:creator>
  <cp:keywords/>
  <dc:description/>
  <cp:lastModifiedBy>пользователь</cp:lastModifiedBy>
  <cp:revision>182</cp:revision>
  <cp:lastPrinted>2021-02-20T07:24:00Z</cp:lastPrinted>
  <dcterms:created xsi:type="dcterms:W3CDTF">2019-06-11T05:26:00Z</dcterms:created>
  <dcterms:modified xsi:type="dcterms:W3CDTF">2021-05-28T06:58:00Z</dcterms:modified>
</cp:coreProperties>
</file>