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B2" w:rsidRPr="002C70B2" w:rsidRDefault="002C70B2" w:rsidP="002C70B2">
      <w:pPr>
        <w:jc w:val="right"/>
        <w:rPr>
          <w:rFonts w:ascii="Times New Roman" w:hAnsi="Times New Roman" w:cs="Times New Roman"/>
          <w:sz w:val="24"/>
          <w:szCs w:val="24"/>
        </w:rPr>
      </w:pPr>
      <w:r w:rsidRPr="002C70B2">
        <w:rPr>
          <w:rFonts w:ascii="Times New Roman" w:hAnsi="Times New Roman" w:cs="Times New Roman"/>
          <w:sz w:val="24"/>
          <w:szCs w:val="24"/>
        </w:rPr>
        <w:t>Приложение к исх.___________________</w:t>
      </w:r>
    </w:p>
    <w:p w:rsidR="002C70B2" w:rsidRDefault="002C70B2" w:rsidP="002C70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0B2" w:rsidRDefault="002C70B2" w:rsidP="002C70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нормативно-правовой документации</w:t>
      </w:r>
    </w:p>
    <w:p w:rsidR="001645F7" w:rsidRDefault="002C70B2" w:rsidP="002C70B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территориального планирования в разрезе городских и сельских поселений Березовского района</w:t>
      </w:r>
    </w:p>
    <w:p w:rsidR="002C70B2" w:rsidRPr="002C70B2" w:rsidRDefault="002C70B2" w:rsidP="002C70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6520"/>
        <w:gridCol w:w="2410"/>
      </w:tblGrid>
      <w:tr w:rsidR="001645F7" w:rsidRPr="00DF1790" w:rsidTr="00066726">
        <w:tc>
          <w:tcPr>
            <w:tcW w:w="1844" w:type="dxa"/>
          </w:tcPr>
          <w:p w:rsidR="001645F7" w:rsidRPr="00DF1790" w:rsidRDefault="001645F7" w:rsidP="001645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1645F7" w:rsidRPr="00DF1790" w:rsidRDefault="001645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790">
              <w:rPr>
                <w:rFonts w:ascii="Times New Roman" w:hAnsi="Times New Roman" w:cs="Times New Roman"/>
                <w:b/>
                <w:sz w:val="20"/>
                <w:szCs w:val="20"/>
              </w:rPr>
              <w:t>НПА</w:t>
            </w:r>
          </w:p>
        </w:tc>
        <w:tc>
          <w:tcPr>
            <w:tcW w:w="2410" w:type="dxa"/>
          </w:tcPr>
          <w:p w:rsidR="001645F7" w:rsidRPr="00DF1790" w:rsidRDefault="005C3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7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на </w:t>
            </w:r>
            <w:r w:rsidR="001645F7" w:rsidRPr="00DF1790"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размещение</w:t>
            </w:r>
          </w:p>
        </w:tc>
      </w:tr>
      <w:tr w:rsidR="0092482B" w:rsidRPr="00DF1790" w:rsidTr="00216896">
        <w:tc>
          <w:tcPr>
            <w:tcW w:w="10774" w:type="dxa"/>
            <w:gridSpan w:val="3"/>
          </w:tcPr>
          <w:p w:rsidR="0092482B" w:rsidRPr="00DF1790" w:rsidRDefault="0092482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F1790">
              <w:rPr>
                <w:rFonts w:ascii="Times New Roman" w:hAnsi="Times New Roman" w:cs="Times New Roman"/>
                <w:b/>
              </w:rPr>
              <w:t>г.п</w:t>
            </w:r>
            <w:proofErr w:type="spellEnd"/>
            <w:r w:rsidRPr="00DF1790">
              <w:rPr>
                <w:rFonts w:ascii="Times New Roman" w:hAnsi="Times New Roman" w:cs="Times New Roman"/>
                <w:b/>
              </w:rPr>
              <w:t>. Березово</w:t>
            </w:r>
          </w:p>
        </w:tc>
      </w:tr>
      <w:tr w:rsidR="002355E3" w:rsidRPr="00DF1790" w:rsidTr="00066726">
        <w:tc>
          <w:tcPr>
            <w:tcW w:w="1844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r w:rsidRPr="00DF1790">
              <w:rPr>
                <w:rFonts w:ascii="Times New Roman" w:hAnsi="Times New Roman" w:cs="Times New Roman"/>
              </w:rPr>
              <w:t>Схема теплоснабжения</w:t>
            </w:r>
          </w:p>
        </w:tc>
        <w:tc>
          <w:tcPr>
            <w:tcW w:w="6520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r w:rsidRPr="00DF1790">
              <w:rPr>
                <w:rFonts w:ascii="Times New Roman" w:hAnsi="Times New Roman" w:cs="Times New Roman"/>
              </w:rPr>
              <w:t>Постановление главы Березовского района №1761 от 22.12.2022 «Об утверждении Схемы теплоснабжения городского поселения Березово Березовского района Ханты-Мансийского автономного округа – Югры до 2026 года (актуализация на 2023 год)»</w:t>
            </w:r>
          </w:p>
        </w:tc>
        <w:tc>
          <w:tcPr>
            <w:tcW w:w="2410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hyperlink r:id="rId4" w:history="1">
              <w:r w:rsidRPr="00DF1790">
                <w:rPr>
                  <w:rStyle w:val="a4"/>
                  <w:rFonts w:ascii="Times New Roman" w:hAnsi="Times New Roman" w:cs="Times New Roman"/>
                </w:rPr>
                <w:t>https://www.berezovo.ru/activity/zhkh/supply_berezovo.php</w:t>
              </w:r>
            </w:hyperlink>
            <w:r w:rsidRPr="00DF1790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</w:tr>
      <w:tr w:rsidR="002355E3" w:rsidRPr="00DF1790" w:rsidTr="00066726">
        <w:tc>
          <w:tcPr>
            <w:tcW w:w="1844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r w:rsidRPr="00DF1790">
              <w:rPr>
                <w:rFonts w:ascii="Times New Roman" w:hAnsi="Times New Roman" w:cs="Times New Roman"/>
              </w:rPr>
              <w:t>Схема водоснабжения и водоотведения</w:t>
            </w:r>
          </w:p>
        </w:tc>
        <w:tc>
          <w:tcPr>
            <w:tcW w:w="6520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r w:rsidRPr="00DF1790">
              <w:rPr>
                <w:rFonts w:ascii="Times New Roman" w:hAnsi="Times New Roman" w:cs="Times New Roman"/>
              </w:rPr>
              <w:t>Постановление главы Березовского района № 36 от 21.06.2018 г. Об утверждении Схемы водоснабжения и водоотведения городского поселения Березово Бере</w:t>
            </w:r>
            <w:bookmarkStart w:id="0" w:name="_GoBack"/>
            <w:bookmarkEnd w:id="0"/>
            <w:r w:rsidRPr="00DF1790">
              <w:rPr>
                <w:rFonts w:ascii="Times New Roman" w:hAnsi="Times New Roman" w:cs="Times New Roman"/>
              </w:rPr>
              <w:t>зовского района Ханты- Мансийского автономного округа – Югры до 2024 г. (актуализация на 2018 год)</w:t>
            </w:r>
          </w:p>
        </w:tc>
        <w:tc>
          <w:tcPr>
            <w:tcW w:w="2410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hyperlink r:id="rId5" w:history="1">
              <w:r w:rsidRPr="00DF1790">
                <w:rPr>
                  <w:rStyle w:val="a4"/>
                  <w:rFonts w:ascii="Times New Roman" w:hAnsi="Times New Roman" w:cs="Times New Roman"/>
                </w:rPr>
                <w:t>https://www.berezovo.ru/activity/zhkh/supply_berezovo.php</w:t>
              </w:r>
            </w:hyperlink>
            <w:r w:rsidRPr="00DF17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55E3" w:rsidRPr="00DF1790" w:rsidTr="00066726">
        <w:tc>
          <w:tcPr>
            <w:tcW w:w="1844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r w:rsidRPr="00DF1790">
              <w:rPr>
                <w:rFonts w:ascii="Times New Roman" w:hAnsi="Times New Roman" w:cs="Times New Roman"/>
              </w:rPr>
              <w:t>Программа комплексного развития</w:t>
            </w:r>
          </w:p>
        </w:tc>
        <w:tc>
          <w:tcPr>
            <w:tcW w:w="6520" w:type="dxa"/>
          </w:tcPr>
          <w:p w:rsidR="002355E3" w:rsidRPr="00DF1790" w:rsidRDefault="002355E3" w:rsidP="002355E3">
            <w:pPr>
              <w:spacing w:after="120"/>
              <w:rPr>
                <w:rFonts w:ascii="Times New Roman" w:hAnsi="Times New Roman" w:cs="Times New Roman"/>
              </w:rPr>
            </w:pPr>
            <w:r w:rsidRPr="00DF1790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Совета депутатов </w:t>
            </w:r>
            <w:proofErr w:type="gramStart"/>
            <w:r w:rsidRPr="00DF1790">
              <w:rPr>
                <w:rFonts w:ascii="Times New Roman" w:eastAsia="Times New Roman" w:hAnsi="Times New Roman" w:cs="Times New Roman"/>
                <w:lang w:eastAsia="ru-RU"/>
              </w:rPr>
              <w:t>Березово</w:t>
            </w:r>
            <w:proofErr w:type="gramEnd"/>
            <w:r w:rsidRPr="00DF1790">
              <w:rPr>
                <w:rFonts w:ascii="Times New Roman" w:eastAsia="Times New Roman" w:hAnsi="Times New Roman" w:cs="Times New Roman"/>
                <w:lang w:eastAsia="ru-RU"/>
              </w:rPr>
              <w:t xml:space="preserve"> от 23.12.2022 № 57 «Об утверждении п</w:t>
            </w:r>
            <w:r w:rsidRPr="00DF17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рограммы комплексного развития систем коммунальной инфраструктуры городского поселения Берёзово Березовского района Ханты-Мансийского автономного округа – Югры на 2017-2021 годы и на период до 2027 года» (актуализация 2023 г.)</w:t>
            </w:r>
          </w:p>
        </w:tc>
        <w:tc>
          <w:tcPr>
            <w:tcW w:w="2410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r w:rsidRPr="00DF1790">
              <w:rPr>
                <w:rStyle w:val="a4"/>
                <w:rFonts w:ascii="Times New Roman" w:hAnsi="Times New Roman" w:cs="Times New Roman"/>
              </w:rPr>
              <w:t>https://www.berezovo.ru/activity/zhkh/supply_berezovo.php</w:t>
            </w:r>
          </w:p>
        </w:tc>
      </w:tr>
      <w:tr w:rsidR="002355E3" w:rsidRPr="00DF1790" w:rsidTr="00066726">
        <w:tc>
          <w:tcPr>
            <w:tcW w:w="1844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r w:rsidRPr="00DF1790">
              <w:rPr>
                <w:rFonts w:ascii="Times New Roman" w:hAnsi="Times New Roman" w:cs="Times New Roman"/>
              </w:rPr>
              <w:t>Ген. План</w:t>
            </w:r>
          </w:p>
        </w:tc>
        <w:tc>
          <w:tcPr>
            <w:tcW w:w="6520" w:type="dxa"/>
          </w:tcPr>
          <w:p w:rsidR="002355E3" w:rsidRPr="00DF1790" w:rsidRDefault="002355E3" w:rsidP="002355E3">
            <w:pPr>
              <w:shd w:val="clear" w:color="auto" w:fill="FFFFFF"/>
              <w:outlineLvl w:val="1"/>
              <w:rPr>
                <w:rFonts w:ascii="Times New Roman" w:hAnsi="Times New Roman" w:cs="Times New Roman"/>
              </w:rPr>
            </w:pPr>
            <w:r w:rsidRPr="00DF1790">
              <w:rPr>
                <w:rFonts w:ascii="Times New Roman" w:eastAsia="Times New Roman" w:hAnsi="Times New Roman" w:cs="Times New Roman"/>
                <w:bCs/>
                <w:color w:val="1C1C1C"/>
                <w:lang w:eastAsia="ru-RU"/>
              </w:rPr>
              <w:t xml:space="preserve">Об утверждении генерального плана городского поселения Березово </w:t>
            </w:r>
            <w:r w:rsidRPr="00DF179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№ 790 </w:t>
            </w:r>
            <w:r w:rsidRPr="00DF1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(Актуальная редакция с изменениями от 23.03.2017 №102, от 28.10.2019 №467, от 19.03.2020 года № 539)</w:t>
            </w:r>
          </w:p>
        </w:tc>
        <w:tc>
          <w:tcPr>
            <w:tcW w:w="2410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hyperlink r:id="rId6" w:history="1">
              <w:r w:rsidRPr="00DF1790">
                <w:rPr>
                  <w:rStyle w:val="a4"/>
                  <w:rFonts w:ascii="Times New Roman" w:hAnsi="Times New Roman" w:cs="Times New Roman"/>
                </w:rPr>
                <w:t>https://www.berezovo.ru/regulatory/53160/</w:t>
              </w:r>
            </w:hyperlink>
            <w:r w:rsidRPr="00DF17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55E3" w:rsidRPr="00DF1790" w:rsidTr="00D52B0A">
        <w:tc>
          <w:tcPr>
            <w:tcW w:w="10774" w:type="dxa"/>
            <w:gridSpan w:val="3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  <w:b/>
              </w:rPr>
            </w:pPr>
            <w:r w:rsidRPr="00DF1790">
              <w:rPr>
                <w:rFonts w:ascii="Times New Roman" w:hAnsi="Times New Roman" w:cs="Times New Roman"/>
                <w:b/>
              </w:rPr>
              <w:t>гп. Игрим</w:t>
            </w:r>
          </w:p>
        </w:tc>
      </w:tr>
      <w:tr w:rsidR="002355E3" w:rsidRPr="00DF1790" w:rsidTr="00066726">
        <w:tc>
          <w:tcPr>
            <w:tcW w:w="1844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r w:rsidRPr="00DF1790">
              <w:rPr>
                <w:rFonts w:ascii="Times New Roman" w:hAnsi="Times New Roman" w:cs="Times New Roman"/>
              </w:rPr>
              <w:t>Схема теплоснабжения</w:t>
            </w:r>
          </w:p>
        </w:tc>
        <w:tc>
          <w:tcPr>
            <w:tcW w:w="6520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r w:rsidRPr="00DF1790">
              <w:rPr>
                <w:rFonts w:ascii="Times New Roman" w:hAnsi="Times New Roman" w:cs="Times New Roman"/>
              </w:rPr>
              <w:t xml:space="preserve">Постановление администрации городского поселения Игрим № 5 от 06.12.2023 Об утверждении схемы теплоснабжения городского поселения Игрим </w:t>
            </w:r>
            <w:proofErr w:type="spellStart"/>
            <w:r w:rsidRPr="00DF1790">
              <w:rPr>
                <w:rFonts w:ascii="Times New Roman" w:hAnsi="Times New Roman" w:cs="Times New Roman"/>
              </w:rPr>
              <w:t>Берёзовского</w:t>
            </w:r>
            <w:proofErr w:type="spellEnd"/>
            <w:r w:rsidRPr="00DF1790">
              <w:rPr>
                <w:rFonts w:ascii="Times New Roman" w:hAnsi="Times New Roman" w:cs="Times New Roman"/>
              </w:rPr>
              <w:t xml:space="preserve"> района Ханты-Мансийского автономного округа – Югры до 2026 года (актуализация на 2024 год)</w:t>
            </w:r>
          </w:p>
        </w:tc>
        <w:tc>
          <w:tcPr>
            <w:tcW w:w="2410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hyperlink r:id="rId7" w:history="1">
              <w:r w:rsidRPr="00DF1790">
                <w:rPr>
                  <w:rStyle w:val="a4"/>
                  <w:rFonts w:ascii="Times New Roman" w:hAnsi="Times New Roman" w:cs="Times New Roman"/>
                </w:rPr>
                <w:t>http://www.admigrim.ru/glavnaya/deyatelnost/zhkh/</w:t>
              </w:r>
            </w:hyperlink>
            <w:r w:rsidRPr="00DF17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55E3" w:rsidRPr="00DF1790" w:rsidTr="00066726">
        <w:tc>
          <w:tcPr>
            <w:tcW w:w="1844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r w:rsidRPr="00DF1790">
              <w:rPr>
                <w:rFonts w:ascii="Times New Roman" w:hAnsi="Times New Roman" w:cs="Times New Roman"/>
              </w:rPr>
              <w:t>Схема водоснабжения и водоотведения</w:t>
            </w:r>
          </w:p>
        </w:tc>
        <w:tc>
          <w:tcPr>
            <w:tcW w:w="6520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r w:rsidRPr="00DF1790">
              <w:rPr>
                <w:rFonts w:ascii="Times New Roman" w:hAnsi="Times New Roman" w:cs="Times New Roman"/>
              </w:rPr>
              <w:t xml:space="preserve">Постановление администрации городского поселения Игрим № 108 от 29.09.2023 г. Об утверждении схемы водоснабжения и водоотведения муниципального образования городское поселение Игрим </w:t>
            </w:r>
            <w:proofErr w:type="spellStart"/>
            <w:r w:rsidRPr="00DF1790">
              <w:rPr>
                <w:rFonts w:ascii="Times New Roman" w:hAnsi="Times New Roman" w:cs="Times New Roman"/>
              </w:rPr>
              <w:t>Берёзовского</w:t>
            </w:r>
            <w:proofErr w:type="spellEnd"/>
            <w:r w:rsidRPr="00DF1790">
              <w:rPr>
                <w:rFonts w:ascii="Times New Roman" w:hAnsi="Times New Roman" w:cs="Times New Roman"/>
              </w:rPr>
              <w:t xml:space="preserve"> района Ханты-Мансийского автономного округа – Югры до 2033 года</w:t>
            </w:r>
          </w:p>
        </w:tc>
        <w:tc>
          <w:tcPr>
            <w:tcW w:w="2410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hyperlink r:id="rId8" w:history="1">
              <w:r w:rsidRPr="00DF1790">
                <w:rPr>
                  <w:rStyle w:val="a4"/>
                  <w:rFonts w:ascii="Times New Roman" w:hAnsi="Times New Roman" w:cs="Times New Roman"/>
                </w:rPr>
                <w:t>http://www.admigrim.ru/glavnaya/deyatelnost/zhkh/</w:t>
              </w:r>
            </w:hyperlink>
            <w:r w:rsidRPr="00DF17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55E3" w:rsidRPr="00DF1790" w:rsidTr="00066726">
        <w:tc>
          <w:tcPr>
            <w:tcW w:w="1844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r w:rsidRPr="00DF1790">
              <w:rPr>
                <w:rFonts w:ascii="Times New Roman" w:hAnsi="Times New Roman" w:cs="Times New Roman"/>
              </w:rPr>
              <w:t>Программа комплексного развития</w:t>
            </w:r>
          </w:p>
        </w:tc>
        <w:tc>
          <w:tcPr>
            <w:tcW w:w="6520" w:type="dxa"/>
          </w:tcPr>
          <w:p w:rsidR="002355E3" w:rsidRPr="00DF1790" w:rsidRDefault="002355E3" w:rsidP="002355E3">
            <w:pPr>
              <w:rPr>
                <w:rFonts w:ascii="Times New Roman" w:eastAsia="Times New Roman" w:hAnsi="Times New Roman" w:cs="Times New Roman"/>
              </w:rPr>
            </w:pPr>
            <w:r w:rsidRPr="00DF1790">
              <w:rPr>
                <w:rFonts w:ascii="Times New Roman" w:eastAsia="Times New Roman" w:hAnsi="Times New Roman" w:cs="Times New Roman"/>
                <w:lang w:eastAsia="ru-RU"/>
              </w:rPr>
              <w:t>Решение Совета депутатов поселения Игрим от 13.12.2023 г. № 30</w:t>
            </w:r>
            <w:r w:rsidRPr="00DF1790">
              <w:rPr>
                <w:rFonts w:ascii="Times New Roman" w:eastAsia="Times New Roman" w:hAnsi="Times New Roman" w:cs="Times New Roman"/>
              </w:rPr>
              <w:t xml:space="preserve"> «Об утверждении </w:t>
            </w:r>
            <w:proofErr w:type="gramStart"/>
            <w:r w:rsidRPr="00DF1790">
              <w:rPr>
                <w:rFonts w:ascii="Times New Roman" w:eastAsia="Times New Roman" w:hAnsi="Times New Roman" w:cs="Times New Roman"/>
              </w:rPr>
              <w:t>Программы  комплексного</w:t>
            </w:r>
            <w:proofErr w:type="gramEnd"/>
            <w:r w:rsidRPr="00DF1790">
              <w:rPr>
                <w:rFonts w:ascii="Times New Roman" w:eastAsia="Times New Roman" w:hAnsi="Times New Roman" w:cs="Times New Roman"/>
              </w:rPr>
              <w:t xml:space="preserve"> развития  систем коммунальной инфраструктуры городского поселения Игрим  Березовского района Ханты - Мансийского автономного</w:t>
            </w:r>
          </w:p>
          <w:p w:rsidR="002355E3" w:rsidRPr="00DF1790" w:rsidRDefault="002355E3" w:rsidP="0023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1790">
              <w:rPr>
                <w:rFonts w:ascii="Times New Roman" w:eastAsia="Times New Roman" w:hAnsi="Times New Roman" w:cs="Times New Roman"/>
              </w:rPr>
              <w:t xml:space="preserve"> округа - </w:t>
            </w:r>
            <w:proofErr w:type="gramStart"/>
            <w:r w:rsidRPr="00DF1790">
              <w:rPr>
                <w:rFonts w:ascii="Times New Roman" w:eastAsia="Times New Roman" w:hAnsi="Times New Roman" w:cs="Times New Roman"/>
              </w:rPr>
              <w:t>Югры  до</w:t>
            </w:r>
            <w:proofErr w:type="gramEnd"/>
            <w:r w:rsidRPr="00DF1790">
              <w:rPr>
                <w:rFonts w:ascii="Times New Roman" w:eastAsia="Times New Roman" w:hAnsi="Times New Roman" w:cs="Times New Roman"/>
              </w:rPr>
              <w:t xml:space="preserve"> 2033 года (актуализация на 2018 год)»</w:t>
            </w:r>
          </w:p>
        </w:tc>
        <w:tc>
          <w:tcPr>
            <w:tcW w:w="2410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hyperlink r:id="rId9" w:history="1">
              <w:r w:rsidRPr="00DF1790">
                <w:rPr>
                  <w:rStyle w:val="a4"/>
                  <w:rFonts w:ascii="Times New Roman" w:hAnsi="Times New Roman" w:cs="Times New Roman"/>
                </w:rPr>
                <w:t>http://www.admigrim.ru/deyatelnost/zhkh/</w:t>
              </w:r>
            </w:hyperlink>
          </w:p>
        </w:tc>
      </w:tr>
      <w:tr w:rsidR="002355E3" w:rsidRPr="00DF1790" w:rsidTr="00066726">
        <w:tc>
          <w:tcPr>
            <w:tcW w:w="1844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r w:rsidRPr="00DF1790">
              <w:rPr>
                <w:rFonts w:ascii="Times New Roman" w:hAnsi="Times New Roman" w:cs="Times New Roman"/>
              </w:rPr>
              <w:t>Ген. План</w:t>
            </w:r>
          </w:p>
        </w:tc>
        <w:tc>
          <w:tcPr>
            <w:tcW w:w="6520" w:type="dxa"/>
          </w:tcPr>
          <w:p w:rsidR="002355E3" w:rsidRPr="00DF1790" w:rsidRDefault="002355E3" w:rsidP="0023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Pr="00DF1790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Решение Думы Березовского района от 27.07.2020 г. № 588 «Об утверждении генерального плана городского поселения Игрим</w:t>
              </w:r>
            </w:hyperlink>
            <w:r w:rsidRPr="00DF1790">
              <w:rPr>
                <w:rStyle w:val="a6"/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hyperlink r:id="rId11" w:history="1">
              <w:r w:rsidRPr="00DF1790">
                <w:rPr>
                  <w:rStyle w:val="a4"/>
                  <w:rFonts w:ascii="Times New Roman" w:hAnsi="Times New Roman" w:cs="Times New Roman"/>
                </w:rPr>
                <w:t>https://www.berezovo.ru/activity/architecture/genplans/29453/</w:t>
              </w:r>
            </w:hyperlink>
          </w:p>
        </w:tc>
      </w:tr>
      <w:tr w:rsidR="002355E3" w:rsidRPr="00DF1790" w:rsidTr="00D52B0A">
        <w:tc>
          <w:tcPr>
            <w:tcW w:w="10774" w:type="dxa"/>
            <w:gridSpan w:val="3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F1790">
              <w:rPr>
                <w:rFonts w:ascii="Times New Roman" w:hAnsi="Times New Roman" w:cs="Times New Roman"/>
                <w:b/>
              </w:rPr>
              <w:t>сп</w:t>
            </w:r>
            <w:proofErr w:type="spellEnd"/>
            <w:r w:rsidRPr="00DF1790">
              <w:rPr>
                <w:rFonts w:ascii="Times New Roman" w:hAnsi="Times New Roman" w:cs="Times New Roman"/>
                <w:b/>
              </w:rPr>
              <w:t>. Саранпауль</w:t>
            </w:r>
          </w:p>
        </w:tc>
      </w:tr>
      <w:tr w:rsidR="002355E3" w:rsidRPr="00DF1790" w:rsidTr="00066726">
        <w:tc>
          <w:tcPr>
            <w:tcW w:w="1844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r w:rsidRPr="00DF1790">
              <w:rPr>
                <w:rFonts w:ascii="Times New Roman" w:hAnsi="Times New Roman" w:cs="Times New Roman"/>
              </w:rPr>
              <w:t>Схема теплоснабжения</w:t>
            </w:r>
          </w:p>
        </w:tc>
        <w:tc>
          <w:tcPr>
            <w:tcW w:w="6520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r w:rsidRPr="00DF1790">
              <w:rPr>
                <w:rFonts w:ascii="Times New Roman" w:hAnsi="Times New Roman" w:cs="Times New Roman"/>
              </w:rPr>
              <w:t xml:space="preserve">Постановление администрации сельского поселения от 16.02.2023 г. №12 «Об актуализации схемы теплоснабжения сельского поселения Саранпауль до 2028 года» </w:t>
            </w:r>
          </w:p>
        </w:tc>
        <w:tc>
          <w:tcPr>
            <w:tcW w:w="2410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hyperlink r:id="rId12" w:history="1">
              <w:r w:rsidRPr="00DF1790">
                <w:rPr>
                  <w:rStyle w:val="a4"/>
                  <w:rFonts w:ascii="Times New Roman" w:hAnsi="Times New Roman" w:cs="Times New Roman"/>
                </w:rPr>
                <w:t>http://саранпауль-адм.рф/shema-teplosnabzheniya.html</w:t>
              </w:r>
            </w:hyperlink>
            <w:r w:rsidRPr="00DF17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55E3" w:rsidRPr="00DF1790" w:rsidTr="00066726">
        <w:tc>
          <w:tcPr>
            <w:tcW w:w="1844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r w:rsidRPr="00DF1790">
              <w:rPr>
                <w:rFonts w:ascii="Times New Roman" w:hAnsi="Times New Roman" w:cs="Times New Roman"/>
              </w:rPr>
              <w:t>Схема водоснабжения и водоотведения</w:t>
            </w:r>
          </w:p>
        </w:tc>
        <w:tc>
          <w:tcPr>
            <w:tcW w:w="6520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r w:rsidRPr="00DF1790">
              <w:rPr>
                <w:rFonts w:ascii="Times New Roman" w:hAnsi="Times New Roman" w:cs="Times New Roman"/>
              </w:rPr>
              <w:t>Постановление администрации сельского поселения Саранпауль от 16.01.2023 г. №11</w:t>
            </w:r>
          </w:p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r w:rsidRPr="00DF1790">
              <w:rPr>
                <w:rFonts w:ascii="Times New Roman" w:hAnsi="Times New Roman" w:cs="Times New Roman"/>
              </w:rPr>
              <w:t>«Об утверждение схемы водоснабжения сельского поселения Саранпауль до 2024 года»</w:t>
            </w:r>
          </w:p>
        </w:tc>
        <w:tc>
          <w:tcPr>
            <w:tcW w:w="2410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hyperlink r:id="rId13" w:history="1">
              <w:r w:rsidRPr="00DF1790">
                <w:rPr>
                  <w:rStyle w:val="a4"/>
                  <w:rFonts w:ascii="Times New Roman" w:hAnsi="Times New Roman" w:cs="Times New Roman"/>
                </w:rPr>
                <w:t>http://саранпауль-адм.рф/skhema-vodosnabzheniya.html</w:t>
              </w:r>
            </w:hyperlink>
            <w:r w:rsidRPr="00DF17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55E3" w:rsidRPr="00DF1790" w:rsidTr="00066726">
        <w:tc>
          <w:tcPr>
            <w:tcW w:w="1844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r w:rsidRPr="00DF1790">
              <w:rPr>
                <w:rFonts w:ascii="Times New Roman" w:hAnsi="Times New Roman" w:cs="Times New Roman"/>
              </w:rPr>
              <w:t>Программа комплексного развития</w:t>
            </w:r>
          </w:p>
        </w:tc>
        <w:tc>
          <w:tcPr>
            <w:tcW w:w="6520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r w:rsidRPr="00DF1790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DF1790">
              <w:rPr>
                <w:rFonts w:ascii="Times New Roman" w:hAnsi="Times New Roman" w:cs="Times New Roman"/>
              </w:rPr>
              <w:t>сп</w:t>
            </w:r>
            <w:proofErr w:type="spellEnd"/>
            <w:r w:rsidRPr="00DF1790">
              <w:rPr>
                <w:rFonts w:ascii="Times New Roman" w:hAnsi="Times New Roman" w:cs="Times New Roman"/>
              </w:rPr>
              <w:t xml:space="preserve">. Саранпауль № 238 от 13.03.2023г «Об утверждении программы комплексного развития систем коммунальной инфраструктуры сельского поселения Саранпауль Березовского района Ханты-Мансийского автономного округа Югры на период до 2027 года» </w:t>
            </w:r>
          </w:p>
        </w:tc>
        <w:tc>
          <w:tcPr>
            <w:tcW w:w="2410" w:type="dxa"/>
          </w:tcPr>
          <w:p w:rsidR="002355E3" w:rsidRPr="00DF1790" w:rsidRDefault="002355E3" w:rsidP="002355E3">
            <w:pPr>
              <w:rPr>
                <w:rStyle w:val="a4"/>
                <w:rFonts w:ascii="Times New Roman" w:hAnsi="Times New Roman" w:cs="Times New Roman"/>
              </w:rPr>
            </w:pPr>
            <w:r w:rsidRPr="00DF1790">
              <w:rPr>
                <w:rStyle w:val="a4"/>
                <w:rFonts w:ascii="Times New Roman" w:hAnsi="Times New Roman" w:cs="Times New Roman"/>
              </w:rPr>
              <w:t>http://саранпауль-адм.рф/documents/1786.html</w:t>
            </w:r>
          </w:p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hyperlink r:id="rId14" w:history="1">
              <w:r w:rsidRPr="00DF1790">
                <w:rPr>
                  <w:rStyle w:val="a4"/>
                  <w:rFonts w:ascii="Times New Roman" w:hAnsi="Times New Roman" w:cs="Times New Roman"/>
                </w:rPr>
                <w:t>http://саранпауль-адм.рф/pkr-saranpaul-</w:t>
              </w:r>
              <w:r w:rsidRPr="00DF1790">
                <w:rPr>
                  <w:rStyle w:val="a4"/>
                  <w:rFonts w:ascii="Times New Roman" w:hAnsi="Times New Roman" w:cs="Times New Roman"/>
                </w:rPr>
                <w:lastRenderedPageBreak/>
                <w:t>do-2027.html</w:t>
              </w:r>
            </w:hyperlink>
            <w:r w:rsidRPr="00DF17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55E3" w:rsidRPr="00DF1790" w:rsidTr="00066726">
        <w:tc>
          <w:tcPr>
            <w:tcW w:w="1844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r w:rsidRPr="00DF1790">
              <w:rPr>
                <w:rFonts w:ascii="Times New Roman" w:hAnsi="Times New Roman" w:cs="Times New Roman"/>
              </w:rPr>
              <w:lastRenderedPageBreak/>
              <w:t>ген. план.</w:t>
            </w:r>
          </w:p>
        </w:tc>
        <w:tc>
          <w:tcPr>
            <w:tcW w:w="6520" w:type="dxa"/>
          </w:tcPr>
          <w:p w:rsidR="002355E3" w:rsidRPr="00DF1790" w:rsidRDefault="002355E3" w:rsidP="002355E3">
            <w:pPr>
              <w:shd w:val="clear" w:color="auto" w:fill="FFFFFF"/>
              <w:outlineLvl w:val="1"/>
              <w:rPr>
                <w:rFonts w:ascii="Times New Roman" w:hAnsi="Times New Roman" w:cs="Times New Roman"/>
              </w:rPr>
            </w:pPr>
            <w:r w:rsidRPr="00DF1790">
              <w:rPr>
                <w:rFonts w:ascii="Times New Roman" w:eastAsia="Times New Roman" w:hAnsi="Times New Roman" w:cs="Times New Roman"/>
                <w:bCs/>
                <w:color w:val="1C1C1C"/>
                <w:lang w:eastAsia="ru-RU"/>
              </w:rPr>
              <w:t>Решение Думы Березовского района от 15.03.2020 № 541 «Об утверждении генерального плана сельского поселения Саранпауль»</w:t>
            </w:r>
          </w:p>
        </w:tc>
        <w:tc>
          <w:tcPr>
            <w:tcW w:w="2410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hyperlink r:id="rId15" w:history="1">
              <w:r w:rsidRPr="00DF1790">
                <w:rPr>
                  <w:rStyle w:val="a4"/>
                  <w:rFonts w:ascii="Times New Roman" w:hAnsi="Times New Roman" w:cs="Times New Roman"/>
                </w:rPr>
                <w:t>https://www.berezovo.ru/regulatory/79649/</w:t>
              </w:r>
            </w:hyperlink>
            <w:r w:rsidRPr="00DF17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55E3" w:rsidRPr="00DF1790" w:rsidTr="00D52B0A">
        <w:tc>
          <w:tcPr>
            <w:tcW w:w="10774" w:type="dxa"/>
            <w:gridSpan w:val="3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F1790">
              <w:rPr>
                <w:rFonts w:ascii="Times New Roman" w:hAnsi="Times New Roman" w:cs="Times New Roman"/>
                <w:b/>
              </w:rPr>
              <w:t>сп</w:t>
            </w:r>
            <w:proofErr w:type="spellEnd"/>
            <w:r w:rsidRPr="00DF1790">
              <w:rPr>
                <w:rFonts w:ascii="Times New Roman" w:hAnsi="Times New Roman" w:cs="Times New Roman"/>
                <w:b/>
              </w:rPr>
              <w:t>. Приполярный</w:t>
            </w:r>
          </w:p>
        </w:tc>
      </w:tr>
      <w:tr w:rsidR="002355E3" w:rsidRPr="00DF1790" w:rsidTr="00066726">
        <w:tc>
          <w:tcPr>
            <w:tcW w:w="1844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r w:rsidRPr="00DF1790">
              <w:rPr>
                <w:rFonts w:ascii="Times New Roman" w:hAnsi="Times New Roman" w:cs="Times New Roman"/>
              </w:rPr>
              <w:t>Схема теплоснабжения</w:t>
            </w:r>
          </w:p>
        </w:tc>
        <w:tc>
          <w:tcPr>
            <w:tcW w:w="6520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r w:rsidRPr="00DF1790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DF1790">
              <w:rPr>
                <w:rFonts w:ascii="Times New Roman" w:hAnsi="Times New Roman" w:cs="Times New Roman"/>
              </w:rPr>
              <w:t>сп</w:t>
            </w:r>
            <w:proofErr w:type="spellEnd"/>
            <w:r w:rsidRPr="00DF1790">
              <w:rPr>
                <w:rFonts w:ascii="Times New Roman" w:hAnsi="Times New Roman" w:cs="Times New Roman"/>
              </w:rPr>
              <w:t xml:space="preserve">. Приполярный от 17.12.2013 № 64 «Об утверждении схемы теплоснабжения сельского поселения Приполярный» </w:t>
            </w:r>
          </w:p>
        </w:tc>
        <w:tc>
          <w:tcPr>
            <w:tcW w:w="2410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hyperlink r:id="rId16" w:history="1">
              <w:r w:rsidRPr="00DF1790">
                <w:rPr>
                  <w:rStyle w:val="a4"/>
                  <w:rFonts w:ascii="Times New Roman" w:hAnsi="Times New Roman" w:cs="Times New Roman"/>
                </w:rPr>
                <w:t>http://pripolarny.ru/skhema_teplosnabzheniya</w:t>
              </w:r>
            </w:hyperlink>
            <w:r w:rsidRPr="00DF17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55E3" w:rsidRPr="00DF1790" w:rsidTr="00066726">
        <w:tc>
          <w:tcPr>
            <w:tcW w:w="1844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r w:rsidRPr="00DF1790">
              <w:rPr>
                <w:rFonts w:ascii="Times New Roman" w:hAnsi="Times New Roman" w:cs="Times New Roman"/>
              </w:rPr>
              <w:t>Схема водоснабжения и водоотведения</w:t>
            </w:r>
          </w:p>
        </w:tc>
        <w:tc>
          <w:tcPr>
            <w:tcW w:w="6520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r w:rsidRPr="00DF1790">
              <w:rPr>
                <w:rFonts w:ascii="Times New Roman" w:hAnsi="Times New Roman" w:cs="Times New Roman"/>
              </w:rPr>
              <w:t>Постановление администрации сельского поселения Приполярный от 25.07.2014 № 43 «Об утверждении схем водоснабжения и водоотведения сельского поселения Приполярный до 2024 года»</w:t>
            </w:r>
          </w:p>
        </w:tc>
        <w:tc>
          <w:tcPr>
            <w:tcW w:w="2410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hyperlink r:id="rId17" w:history="1">
              <w:r w:rsidRPr="00DF1790">
                <w:rPr>
                  <w:rStyle w:val="a4"/>
                  <w:rFonts w:ascii="Times New Roman" w:hAnsi="Times New Roman" w:cs="Times New Roman"/>
                </w:rPr>
                <w:t>http://pripolarny.ru/skhema_vodosnabzheniya_i_vodootvedeniya</w:t>
              </w:r>
            </w:hyperlink>
            <w:r w:rsidRPr="00DF17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55E3" w:rsidRPr="00DF1790" w:rsidTr="00066726">
        <w:tc>
          <w:tcPr>
            <w:tcW w:w="1844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r w:rsidRPr="00DF1790">
              <w:rPr>
                <w:rFonts w:ascii="Times New Roman" w:hAnsi="Times New Roman" w:cs="Times New Roman"/>
              </w:rPr>
              <w:t>Программа комплексного развития</w:t>
            </w:r>
          </w:p>
        </w:tc>
        <w:tc>
          <w:tcPr>
            <w:tcW w:w="6520" w:type="dxa"/>
          </w:tcPr>
          <w:p w:rsidR="002355E3" w:rsidRPr="00DF1790" w:rsidRDefault="002355E3" w:rsidP="002355E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DF179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Решение Совета депутатов сельского поселения Приполярный от 22.07.2016 №141</w:t>
              </w:r>
            </w:hyperlink>
            <w:r w:rsidRPr="00DF17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F1790">
              <w:rPr>
                <w:rFonts w:ascii="Times New Roman" w:eastAsia="Times New Roman" w:hAnsi="Times New Roman" w:cs="Times New Roman"/>
                <w:lang w:eastAsia="ru-RU"/>
              </w:rPr>
              <w:t>«Об утверждении Программы комплексного развития систем коммунальной инфраструктуры сельского поселения Приполярный на период до 2027 года»</w:t>
            </w:r>
          </w:p>
        </w:tc>
        <w:tc>
          <w:tcPr>
            <w:tcW w:w="2410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hyperlink r:id="rId19" w:history="1">
              <w:r w:rsidRPr="00DF1790">
                <w:rPr>
                  <w:rStyle w:val="a4"/>
                  <w:rFonts w:ascii="Times New Roman" w:hAnsi="Times New Roman" w:cs="Times New Roman"/>
                </w:rPr>
                <w:t>http://pripolarny.ru/energoeffektivnost</w:t>
              </w:r>
            </w:hyperlink>
            <w:r w:rsidRPr="00DF17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55E3" w:rsidRPr="00DF1790" w:rsidTr="00066726">
        <w:tc>
          <w:tcPr>
            <w:tcW w:w="1844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r w:rsidRPr="00DF1790">
              <w:rPr>
                <w:rFonts w:ascii="Times New Roman" w:eastAsia="Times New Roman" w:hAnsi="Times New Roman" w:cs="Times New Roman"/>
              </w:rPr>
              <w:t xml:space="preserve">Ген. план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3" w:rsidRPr="00DF1790" w:rsidRDefault="002355E3" w:rsidP="002355E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F1790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</w:rPr>
              <w:t>Решение Думы Березовского района от 07 августа 2020 года № 596 «Об утверждении генерального плана сельского поселения Приполярный»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3" w:rsidRPr="00DF1790" w:rsidRDefault="002355E3" w:rsidP="002355E3">
            <w:pPr>
              <w:rPr>
                <w:rFonts w:ascii="Times New Roman" w:eastAsia="Times New Roman" w:hAnsi="Times New Roman" w:cs="Times New Roman"/>
              </w:rPr>
            </w:pPr>
            <w:hyperlink r:id="rId20" w:history="1">
              <w:r w:rsidRPr="00DF1790">
                <w:rPr>
                  <w:rStyle w:val="a4"/>
                  <w:rFonts w:ascii="Times New Roman" w:eastAsia="Times New Roman" w:hAnsi="Times New Roman" w:cs="Times New Roman"/>
                </w:rPr>
                <w:t>http://pripolarny.ru/generalnyy_plan_selskogo_poseleniya_pripolyarnyy</w:t>
              </w:r>
            </w:hyperlink>
          </w:p>
          <w:p w:rsidR="002355E3" w:rsidRPr="00DF1790" w:rsidRDefault="002355E3" w:rsidP="002355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55E3" w:rsidRPr="00DF1790" w:rsidTr="00D52B0A">
        <w:tc>
          <w:tcPr>
            <w:tcW w:w="10774" w:type="dxa"/>
            <w:gridSpan w:val="3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F1790">
              <w:rPr>
                <w:rFonts w:ascii="Times New Roman" w:hAnsi="Times New Roman" w:cs="Times New Roman"/>
                <w:b/>
              </w:rPr>
              <w:t>сп</w:t>
            </w:r>
            <w:proofErr w:type="spellEnd"/>
            <w:r w:rsidRPr="00DF1790">
              <w:rPr>
                <w:rFonts w:ascii="Times New Roman" w:hAnsi="Times New Roman" w:cs="Times New Roman"/>
                <w:b/>
              </w:rPr>
              <w:t xml:space="preserve">. Хулимсунт </w:t>
            </w:r>
          </w:p>
        </w:tc>
      </w:tr>
      <w:tr w:rsidR="002355E3" w:rsidRPr="00DF1790" w:rsidTr="00066726">
        <w:tc>
          <w:tcPr>
            <w:tcW w:w="1844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r w:rsidRPr="00DF1790">
              <w:rPr>
                <w:rFonts w:ascii="Times New Roman" w:hAnsi="Times New Roman" w:cs="Times New Roman"/>
              </w:rPr>
              <w:t>Схема теплоснабжения</w:t>
            </w:r>
          </w:p>
        </w:tc>
        <w:tc>
          <w:tcPr>
            <w:tcW w:w="6520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r w:rsidRPr="00DF1790">
              <w:rPr>
                <w:rFonts w:ascii="Times New Roman" w:hAnsi="Times New Roman" w:cs="Times New Roman"/>
              </w:rPr>
              <w:t>Постановление администрации сельского поселения Хулимсунт №98 от 02.08.2023 г «Об утверждены схемы теплоснабжения сельского поселения Хулимсунт»</w:t>
            </w:r>
          </w:p>
        </w:tc>
        <w:tc>
          <w:tcPr>
            <w:tcW w:w="2410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hyperlink r:id="rId21" w:history="1">
              <w:r w:rsidRPr="00DF1790">
                <w:rPr>
                  <w:rStyle w:val="a4"/>
                  <w:rFonts w:ascii="Times New Roman" w:hAnsi="Times New Roman" w:cs="Times New Roman"/>
                </w:rPr>
                <w:t>http://hulimsunt.ru/inova_block_documentset/document/249813/</w:t>
              </w:r>
            </w:hyperlink>
          </w:p>
        </w:tc>
      </w:tr>
      <w:tr w:rsidR="002355E3" w:rsidRPr="00DF1790" w:rsidTr="00066726">
        <w:tc>
          <w:tcPr>
            <w:tcW w:w="1844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r w:rsidRPr="00DF1790">
              <w:rPr>
                <w:rFonts w:ascii="Times New Roman" w:hAnsi="Times New Roman" w:cs="Times New Roman"/>
              </w:rPr>
              <w:t>Схема водоснабжения и водоотведения</w:t>
            </w:r>
          </w:p>
        </w:tc>
        <w:tc>
          <w:tcPr>
            <w:tcW w:w="6520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r w:rsidRPr="00DF1790">
              <w:rPr>
                <w:rFonts w:ascii="Times New Roman" w:hAnsi="Times New Roman" w:cs="Times New Roman"/>
              </w:rPr>
              <w:t>Постановление администрации сельского поселения Хулимсунт №99 от 02.08.2023 г. «Об утверждении схем водоснабжения и водоотведения муниципального образования сельское поселение Хулимсунт»</w:t>
            </w:r>
          </w:p>
        </w:tc>
        <w:tc>
          <w:tcPr>
            <w:tcW w:w="2410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hyperlink r:id="rId22" w:history="1">
              <w:r w:rsidRPr="00DF1790">
                <w:rPr>
                  <w:rStyle w:val="a4"/>
                  <w:rFonts w:ascii="Times New Roman" w:hAnsi="Times New Roman" w:cs="Times New Roman"/>
                </w:rPr>
                <w:t>http://hulimsunt.ru/inova_block_documentset/document/80428/</w:t>
              </w:r>
            </w:hyperlink>
            <w:r w:rsidRPr="00DF17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55E3" w:rsidRPr="00DF1790" w:rsidTr="00066726">
        <w:tc>
          <w:tcPr>
            <w:tcW w:w="1844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r w:rsidRPr="00DF1790">
              <w:rPr>
                <w:rFonts w:ascii="Times New Roman" w:hAnsi="Times New Roman" w:cs="Times New Roman"/>
              </w:rPr>
              <w:t>Программа комплексного развития</w:t>
            </w:r>
          </w:p>
        </w:tc>
        <w:tc>
          <w:tcPr>
            <w:tcW w:w="6520" w:type="dxa"/>
          </w:tcPr>
          <w:p w:rsidR="002355E3" w:rsidRPr="00DF1790" w:rsidRDefault="002355E3" w:rsidP="002355E3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90">
              <w:rPr>
                <w:rFonts w:ascii="Times New Roman" w:eastAsia="Times New Roman" w:hAnsi="Times New Roman" w:cs="Times New Roman"/>
                <w:lang w:eastAsia="ru-RU"/>
              </w:rPr>
              <w:t>Решение Совета депутатов сельского поселения Хулимсунт от 18.12.2023 № 35 «Об утверждении Программы комплексного развития систем коммунальной инфраструктуры сельского поселения Хулимсунт Березовского района Ханты-Мансийского автономного округа – Югры на 2016-2020 годы и на период до 2030 года»</w:t>
            </w:r>
          </w:p>
        </w:tc>
        <w:tc>
          <w:tcPr>
            <w:tcW w:w="2410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hyperlink r:id="rId23" w:history="1">
              <w:r w:rsidRPr="00DF1790">
                <w:rPr>
                  <w:rStyle w:val="a4"/>
                  <w:rFonts w:ascii="Times New Roman" w:hAnsi="Times New Roman" w:cs="Times New Roman"/>
                </w:rPr>
                <w:t>http://hulimsunt.ru/inova_block_documentset/document/163704/</w:t>
              </w:r>
            </w:hyperlink>
            <w:r w:rsidRPr="00DF17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55E3" w:rsidRPr="00DF1790" w:rsidTr="00066726">
        <w:trPr>
          <w:trHeight w:val="999"/>
        </w:trPr>
        <w:tc>
          <w:tcPr>
            <w:tcW w:w="1844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r w:rsidRPr="00DF1790">
              <w:rPr>
                <w:rFonts w:ascii="Times New Roman" w:hAnsi="Times New Roman" w:cs="Times New Roman"/>
              </w:rPr>
              <w:t>Ген. план</w:t>
            </w:r>
          </w:p>
        </w:tc>
        <w:tc>
          <w:tcPr>
            <w:tcW w:w="6520" w:type="dxa"/>
          </w:tcPr>
          <w:p w:rsidR="002355E3" w:rsidRPr="00DF1790" w:rsidRDefault="002355E3" w:rsidP="002355E3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90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Думы Березовского района от 17.12.2009 «О генеральном плане сельского поселения Хулимсунт» </w:t>
            </w:r>
            <w:r w:rsidRPr="00DF17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(Актуальная редакция с изменениями от 07.09.2017 №178, от 28.10.2019 №470)</w:t>
            </w:r>
          </w:p>
        </w:tc>
        <w:tc>
          <w:tcPr>
            <w:tcW w:w="2410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hyperlink r:id="rId24" w:history="1">
              <w:r w:rsidRPr="00DF1790">
                <w:rPr>
                  <w:rStyle w:val="a4"/>
                  <w:rFonts w:ascii="Times New Roman" w:hAnsi="Times New Roman" w:cs="Times New Roman"/>
                </w:rPr>
                <w:t>https://berezovo.ru/regulatory/50612/</w:t>
              </w:r>
            </w:hyperlink>
            <w:r w:rsidRPr="00DF17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55E3" w:rsidRPr="00DF1790" w:rsidTr="00D52B0A">
        <w:tc>
          <w:tcPr>
            <w:tcW w:w="10774" w:type="dxa"/>
            <w:gridSpan w:val="3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F1790">
              <w:rPr>
                <w:rFonts w:ascii="Times New Roman" w:hAnsi="Times New Roman" w:cs="Times New Roman"/>
                <w:b/>
              </w:rPr>
              <w:t>сп</w:t>
            </w:r>
            <w:proofErr w:type="spellEnd"/>
            <w:r w:rsidRPr="00DF1790">
              <w:rPr>
                <w:rFonts w:ascii="Times New Roman" w:hAnsi="Times New Roman" w:cs="Times New Roman"/>
                <w:b/>
              </w:rPr>
              <w:t>. Светлый</w:t>
            </w:r>
          </w:p>
        </w:tc>
      </w:tr>
      <w:tr w:rsidR="002355E3" w:rsidRPr="00DF1790" w:rsidTr="00066726">
        <w:tc>
          <w:tcPr>
            <w:tcW w:w="1844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r w:rsidRPr="00DF1790">
              <w:rPr>
                <w:rFonts w:ascii="Times New Roman" w:hAnsi="Times New Roman" w:cs="Times New Roman"/>
              </w:rPr>
              <w:t>Схема теплоснабжения</w:t>
            </w:r>
          </w:p>
        </w:tc>
        <w:tc>
          <w:tcPr>
            <w:tcW w:w="6520" w:type="dxa"/>
          </w:tcPr>
          <w:p w:rsidR="002355E3" w:rsidRPr="00DF1790" w:rsidRDefault="002355E3" w:rsidP="002355E3">
            <w:pPr>
              <w:jc w:val="both"/>
              <w:rPr>
                <w:rFonts w:ascii="Times New Roman" w:hAnsi="Times New Roman" w:cs="Times New Roman"/>
              </w:rPr>
            </w:pPr>
            <w:r w:rsidRPr="00DF1790">
              <w:rPr>
                <w:rFonts w:ascii="Times New Roman" w:hAnsi="Times New Roman" w:cs="Times New Roman"/>
              </w:rPr>
              <w:t xml:space="preserve">Постановлением администрации сельского поселения Светлый от 19.07.2023 №67 </w:t>
            </w:r>
            <w:r w:rsidRPr="00DF1790">
              <w:rPr>
                <w:rFonts w:ascii="Times New Roman" w:hAnsi="Times New Roman" w:cs="Times New Roman"/>
                <w:b/>
              </w:rPr>
              <w:t>«</w:t>
            </w:r>
            <w:r w:rsidRPr="00DF1790">
              <w:rPr>
                <w:rStyle w:val="a6"/>
                <w:rFonts w:ascii="Times New Roman" w:hAnsi="Times New Roman" w:cs="Times New Roman"/>
                <w:b w:val="0"/>
                <w:color w:val="3C3C3C"/>
                <w:shd w:val="clear" w:color="auto" w:fill="FFFFFF"/>
              </w:rPr>
              <w:t>Об утверждении Схемы теплоснабжения сельского поселения Светлый Березовского района Ханты-Мансийского автономного округа – Югры до 2032 года (актуализация на 2023 год)»</w:t>
            </w:r>
          </w:p>
        </w:tc>
        <w:tc>
          <w:tcPr>
            <w:tcW w:w="2410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hyperlink r:id="rId25" w:history="1">
              <w:r w:rsidRPr="00DF1790">
                <w:rPr>
                  <w:rStyle w:val="a4"/>
                  <w:rFonts w:ascii="Times New Roman" w:hAnsi="Times New Roman" w:cs="Times New Roman"/>
                </w:rPr>
                <w:t>http://admsvetlyi.ru/documents/4306.html</w:t>
              </w:r>
            </w:hyperlink>
            <w:r w:rsidRPr="00DF17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55E3" w:rsidRPr="00DF1790" w:rsidTr="00066726">
        <w:tc>
          <w:tcPr>
            <w:tcW w:w="1844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r w:rsidRPr="00DF1790">
              <w:rPr>
                <w:rFonts w:ascii="Times New Roman" w:hAnsi="Times New Roman" w:cs="Times New Roman"/>
              </w:rPr>
              <w:t>Схема водоснабжения и водоотведения</w:t>
            </w:r>
          </w:p>
        </w:tc>
        <w:tc>
          <w:tcPr>
            <w:tcW w:w="6520" w:type="dxa"/>
          </w:tcPr>
          <w:p w:rsidR="002355E3" w:rsidRPr="00DF1790" w:rsidRDefault="002355E3" w:rsidP="002355E3">
            <w:pPr>
              <w:jc w:val="both"/>
              <w:rPr>
                <w:rFonts w:ascii="Times New Roman" w:hAnsi="Times New Roman" w:cs="Times New Roman"/>
              </w:rPr>
            </w:pPr>
            <w:r w:rsidRPr="00DF1790">
              <w:rPr>
                <w:rFonts w:ascii="Times New Roman" w:hAnsi="Times New Roman" w:cs="Times New Roman"/>
              </w:rPr>
              <w:t>Постановлением администрации сельского поселения Светлый от 14.11.2022 №124</w:t>
            </w:r>
            <w:r w:rsidRPr="00DF1790">
              <w:rPr>
                <w:rFonts w:ascii="Times New Roman" w:hAnsi="Times New Roman" w:cs="Times New Roman"/>
                <w:b/>
              </w:rPr>
              <w:t xml:space="preserve"> «</w:t>
            </w:r>
            <w:r w:rsidRPr="00DF1790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Об утверждении Схемы водоснабжения и водоотведения сельского поселения Светлый Березовского района Ханты-Мансийского автономного округа – Югры до 2032 года (актуализация на 2023 год)»</w:t>
            </w:r>
          </w:p>
        </w:tc>
        <w:tc>
          <w:tcPr>
            <w:tcW w:w="2410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hyperlink r:id="rId26" w:history="1">
              <w:r w:rsidRPr="00DF1790">
                <w:rPr>
                  <w:rStyle w:val="a4"/>
                  <w:rFonts w:ascii="Times New Roman" w:hAnsi="Times New Roman" w:cs="Times New Roman"/>
                </w:rPr>
                <w:t>http://admsvetlyi.ru/documents/3960.html</w:t>
              </w:r>
            </w:hyperlink>
            <w:r w:rsidRPr="00DF17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55E3" w:rsidRPr="00DF1790" w:rsidTr="00066726">
        <w:tc>
          <w:tcPr>
            <w:tcW w:w="1844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r w:rsidRPr="00DF1790">
              <w:rPr>
                <w:rFonts w:ascii="Times New Roman" w:hAnsi="Times New Roman" w:cs="Times New Roman"/>
              </w:rPr>
              <w:t>Программа комплексного развития</w:t>
            </w:r>
          </w:p>
        </w:tc>
        <w:tc>
          <w:tcPr>
            <w:tcW w:w="6520" w:type="dxa"/>
          </w:tcPr>
          <w:p w:rsidR="002355E3" w:rsidRPr="00DF1790" w:rsidRDefault="002355E3" w:rsidP="002355E3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90">
              <w:rPr>
                <w:rFonts w:ascii="Times New Roman" w:hAnsi="Times New Roman" w:cs="Times New Roman"/>
              </w:rPr>
              <w:t>Решение Совета депутатов сельского поселения Светлый от 30.06.2023 №341 «Об утверждении Программы комплексного развития систем коммунальной инфраструктуры сельского поселения Светлый, Березовского района, Ханты-Мансийского автономного округа - Югры на период 2015 - 2025 годы»</w:t>
            </w:r>
          </w:p>
        </w:tc>
        <w:tc>
          <w:tcPr>
            <w:tcW w:w="2410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hyperlink r:id="rId27" w:history="1">
              <w:r w:rsidRPr="00DF1790">
                <w:rPr>
                  <w:rStyle w:val="a4"/>
                  <w:rFonts w:ascii="Times New Roman" w:hAnsi="Times New Roman" w:cs="Times New Roman"/>
                </w:rPr>
                <w:t>http://admsvetlyi.ru/documents/4386.html</w:t>
              </w:r>
            </w:hyperlink>
            <w:r w:rsidRPr="00DF17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55E3" w:rsidRPr="00DF1790" w:rsidTr="00066726">
        <w:tc>
          <w:tcPr>
            <w:tcW w:w="1844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r w:rsidRPr="00DF1790">
              <w:rPr>
                <w:rFonts w:ascii="Times New Roman" w:hAnsi="Times New Roman" w:cs="Times New Roman"/>
              </w:rPr>
              <w:t>Ген. план</w:t>
            </w:r>
          </w:p>
        </w:tc>
        <w:tc>
          <w:tcPr>
            <w:tcW w:w="6520" w:type="dxa"/>
          </w:tcPr>
          <w:p w:rsidR="002355E3" w:rsidRPr="00DF1790" w:rsidRDefault="002355E3" w:rsidP="002355E3">
            <w:pPr>
              <w:tabs>
                <w:tab w:val="left" w:pos="5084"/>
              </w:tabs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90">
              <w:rPr>
                <w:rFonts w:ascii="Times New Roman" w:eastAsia="Times New Roman" w:hAnsi="Times New Roman" w:cs="Times New Roman"/>
                <w:lang w:eastAsia="ru-RU"/>
              </w:rPr>
              <w:t>Решение Думы Березовского района от 07.08.2020 № 598 «</w:t>
            </w:r>
            <w:r w:rsidRPr="00DF1790">
              <w:rPr>
                <w:rFonts w:ascii="Times New Roman" w:eastAsia="Times New Roman" w:hAnsi="Times New Roman" w:cs="Times New Roman"/>
                <w:bCs/>
                <w:lang w:eastAsia="ru-RU"/>
              </w:rPr>
              <w:t>Об утверждении генерального плана сельского поселения Светлый»</w:t>
            </w:r>
          </w:p>
        </w:tc>
        <w:tc>
          <w:tcPr>
            <w:tcW w:w="2410" w:type="dxa"/>
          </w:tcPr>
          <w:p w:rsidR="002355E3" w:rsidRPr="00DF1790" w:rsidRDefault="002355E3" w:rsidP="002355E3">
            <w:pPr>
              <w:rPr>
                <w:rFonts w:ascii="Times New Roman" w:hAnsi="Times New Roman" w:cs="Times New Roman"/>
              </w:rPr>
            </w:pPr>
            <w:hyperlink r:id="rId28" w:history="1">
              <w:r w:rsidRPr="00DF1790">
                <w:rPr>
                  <w:rStyle w:val="a4"/>
                  <w:rFonts w:ascii="Times New Roman" w:hAnsi="Times New Roman" w:cs="Times New Roman"/>
                </w:rPr>
                <w:t>https://www.berezovo.ru/regulatory/81229/</w:t>
              </w:r>
            </w:hyperlink>
            <w:r w:rsidRPr="00DF179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645F7" w:rsidRPr="001645F7" w:rsidRDefault="001645F7" w:rsidP="003A0DD9">
      <w:pPr>
        <w:rPr>
          <w:rFonts w:ascii="Times New Roman" w:hAnsi="Times New Roman" w:cs="Times New Roman"/>
          <w:sz w:val="28"/>
          <w:szCs w:val="28"/>
        </w:rPr>
      </w:pPr>
    </w:p>
    <w:sectPr w:rsidR="001645F7" w:rsidRPr="001645F7" w:rsidSect="00E45D24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F7"/>
    <w:rsid w:val="00003C54"/>
    <w:rsid w:val="00042D3D"/>
    <w:rsid w:val="00066726"/>
    <w:rsid w:val="00081C85"/>
    <w:rsid w:val="000A184D"/>
    <w:rsid w:val="000A19EB"/>
    <w:rsid w:val="000A7ACE"/>
    <w:rsid w:val="000F7880"/>
    <w:rsid w:val="00104298"/>
    <w:rsid w:val="001375D5"/>
    <w:rsid w:val="001645F7"/>
    <w:rsid w:val="0017039E"/>
    <w:rsid w:val="001937E5"/>
    <w:rsid w:val="00193826"/>
    <w:rsid w:val="001C1A9E"/>
    <w:rsid w:val="001F2119"/>
    <w:rsid w:val="001F7B12"/>
    <w:rsid w:val="002355E3"/>
    <w:rsid w:val="00265373"/>
    <w:rsid w:val="00272752"/>
    <w:rsid w:val="002955B8"/>
    <w:rsid w:val="002A6E5E"/>
    <w:rsid w:val="002C70B2"/>
    <w:rsid w:val="002D1329"/>
    <w:rsid w:val="002D437C"/>
    <w:rsid w:val="0030270F"/>
    <w:rsid w:val="00320749"/>
    <w:rsid w:val="003207A3"/>
    <w:rsid w:val="003A0DD9"/>
    <w:rsid w:val="003A4993"/>
    <w:rsid w:val="003D61EA"/>
    <w:rsid w:val="004528FC"/>
    <w:rsid w:val="00454853"/>
    <w:rsid w:val="00504487"/>
    <w:rsid w:val="0052792E"/>
    <w:rsid w:val="00541ECF"/>
    <w:rsid w:val="00555873"/>
    <w:rsid w:val="00555BB1"/>
    <w:rsid w:val="00571C61"/>
    <w:rsid w:val="005C35A7"/>
    <w:rsid w:val="005C6B19"/>
    <w:rsid w:val="005C7752"/>
    <w:rsid w:val="00602155"/>
    <w:rsid w:val="006175A9"/>
    <w:rsid w:val="00620F6A"/>
    <w:rsid w:val="006326F4"/>
    <w:rsid w:val="006910F2"/>
    <w:rsid w:val="006C4CE1"/>
    <w:rsid w:val="006F318A"/>
    <w:rsid w:val="00701D6E"/>
    <w:rsid w:val="007432F6"/>
    <w:rsid w:val="00863CE9"/>
    <w:rsid w:val="00882070"/>
    <w:rsid w:val="00885907"/>
    <w:rsid w:val="008C40B0"/>
    <w:rsid w:val="008F2FE8"/>
    <w:rsid w:val="008F659A"/>
    <w:rsid w:val="0090583B"/>
    <w:rsid w:val="0092482B"/>
    <w:rsid w:val="00970659"/>
    <w:rsid w:val="0099741B"/>
    <w:rsid w:val="009C55AB"/>
    <w:rsid w:val="00A206FE"/>
    <w:rsid w:val="00A55DE7"/>
    <w:rsid w:val="00A60E2B"/>
    <w:rsid w:val="00A94D39"/>
    <w:rsid w:val="00AA59BC"/>
    <w:rsid w:val="00AF109B"/>
    <w:rsid w:val="00B17E10"/>
    <w:rsid w:val="00B21A98"/>
    <w:rsid w:val="00B53AD1"/>
    <w:rsid w:val="00B856EB"/>
    <w:rsid w:val="00BB50A8"/>
    <w:rsid w:val="00BE06C1"/>
    <w:rsid w:val="00BF3C4B"/>
    <w:rsid w:val="00C10725"/>
    <w:rsid w:val="00C25AF4"/>
    <w:rsid w:val="00C3581B"/>
    <w:rsid w:val="00C52546"/>
    <w:rsid w:val="00C54E98"/>
    <w:rsid w:val="00C91E1D"/>
    <w:rsid w:val="00D2217C"/>
    <w:rsid w:val="00D52B0A"/>
    <w:rsid w:val="00D55E19"/>
    <w:rsid w:val="00DA0015"/>
    <w:rsid w:val="00DA0DAB"/>
    <w:rsid w:val="00DC5D6F"/>
    <w:rsid w:val="00DE43B5"/>
    <w:rsid w:val="00DF1790"/>
    <w:rsid w:val="00E36DA1"/>
    <w:rsid w:val="00E45D24"/>
    <w:rsid w:val="00E92270"/>
    <w:rsid w:val="00E9426E"/>
    <w:rsid w:val="00E970F7"/>
    <w:rsid w:val="00EF04F7"/>
    <w:rsid w:val="00F27A15"/>
    <w:rsid w:val="00F43C9A"/>
    <w:rsid w:val="00F67DA7"/>
    <w:rsid w:val="00F7656F"/>
    <w:rsid w:val="00FB0DAC"/>
    <w:rsid w:val="00FB408B"/>
    <w:rsid w:val="00FC4BA4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BEC11-324C-4CA9-A495-39426079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5BB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52546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6175A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C70B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7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grim.ru/glavnaya/deyatelnost/zhkh/" TargetMode="External"/><Relationship Id="rId13" Type="http://schemas.openxmlformats.org/officeDocument/2006/relationships/hyperlink" Target="http://&#1089;&#1072;&#1088;&#1072;&#1085;&#1087;&#1072;&#1091;&#1083;&#1100;-&#1072;&#1076;&#1084;.&#1088;&#1092;/skhema-vodosnabzheniya.html" TargetMode="External"/><Relationship Id="rId18" Type="http://schemas.openxmlformats.org/officeDocument/2006/relationships/hyperlink" Target="http://pripolarny.ru/one-doc/2852" TargetMode="External"/><Relationship Id="rId26" Type="http://schemas.openxmlformats.org/officeDocument/2006/relationships/hyperlink" Target="http://admsvetlyi.ru/documents/3960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ulimsunt.ru/inova_block_documentset/document/249813/" TargetMode="External"/><Relationship Id="rId7" Type="http://schemas.openxmlformats.org/officeDocument/2006/relationships/hyperlink" Target="http://www.admigrim.ru/glavnaya/deyatelnost/zhkh/" TargetMode="External"/><Relationship Id="rId12" Type="http://schemas.openxmlformats.org/officeDocument/2006/relationships/hyperlink" Target="http://&#1089;&#1072;&#1088;&#1072;&#1085;&#1087;&#1072;&#1091;&#1083;&#1100;-&#1072;&#1076;&#1084;.&#1088;&#1092;/shema-teplosnabzheniya.html" TargetMode="External"/><Relationship Id="rId17" Type="http://schemas.openxmlformats.org/officeDocument/2006/relationships/hyperlink" Target="http://pripolarny.ru/skhema_vodosnabzheniya_i_vodootvedeniya" TargetMode="External"/><Relationship Id="rId25" Type="http://schemas.openxmlformats.org/officeDocument/2006/relationships/hyperlink" Target="http://admsvetlyi.ru/documents/430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ipolarny.ru/skhema_teplosnabzheniya" TargetMode="External"/><Relationship Id="rId20" Type="http://schemas.openxmlformats.org/officeDocument/2006/relationships/hyperlink" Target="http://pripolarny.ru/generalnyy_plan_selskogo_poseleniya_pripolyarnyy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erezovo.ru/regulatory/53160/" TargetMode="External"/><Relationship Id="rId11" Type="http://schemas.openxmlformats.org/officeDocument/2006/relationships/hyperlink" Target="https://www.berezovo.ru/activity/architecture/genplans/29453/" TargetMode="External"/><Relationship Id="rId24" Type="http://schemas.openxmlformats.org/officeDocument/2006/relationships/hyperlink" Target="https://berezovo.ru/regulatory/50612/" TargetMode="External"/><Relationship Id="rId5" Type="http://schemas.openxmlformats.org/officeDocument/2006/relationships/hyperlink" Target="https://www.berezovo.ru/activity/zhkh/supply_berezovo.php" TargetMode="External"/><Relationship Id="rId15" Type="http://schemas.openxmlformats.org/officeDocument/2006/relationships/hyperlink" Target="https://www.berezovo.ru/regulatory/79649/" TargetMode="External"/><Relationship Id="rId23" Type="http://schemas.openxmlformats.org/officeDocument/2006/relationships/hyperlink" Target="http://hulimsunt.ru/inova_block_documentset/document/163704/" TargetMode="External"/><Relationship Id="rId28" Type="http://schemas.openxmlformats.org/officeDocument/2006/relationships/hyperlink" Target="https://www.berezovo.ru/regulatory/81229/" TargetMode="External"/><Relationship Id="rId10" Type="http://schemas.openxmlformats.org/officeDocument/2006/relationships/hyperlink" Target="http://www.admigrim.ru/upload/deyatelnost/arhitektura-i-gradostroitelstvo/2020/reshenie-588-ob-utv-gen-plana-gp-igrim.rar" TargetMode="External"/><Relationship Id="rId19" Type="http://schemas.openxmlformats.org/officeDocument/2006/relationships/hyperlink" Target="http://pripolarny.ru/energoeffektivnost" TargetMode="External"/><Relationship Id="rId4" Type="http://schemas.openxmlformats.org/officeDocument/2006/relationships/hyperlink" Target="https://www.berezovo.ru/activity/zhkh/supply_berezovo.php" TargetMode="External"/><Relationship Id="rId9" Type="http://schemas.openxmlformats.org/officeDocument/2006/relationships/hyperlink" Target="http://www.admigrim.ru/deyatelnost/zhkh/" TargetMode="External"/><Relationship Id="rId14" Type="http://schemas.openxmlformats.org/officeDocument/2006/relationships/hyperlink" Target="http://&#1089;&#1072;&#1088;&#1072;&#1085;&#1087;&#1072;&#1091;&#1083;&#1100;-&#1072;&#1076;&#1084;.&#1088;&#1092;/pkr-saranpaul-do-2027.html" TargetMode="External"/><Relationship Id="rId22" Type="http://schemas.openxmlformats.org/officeDocument/2006/relationships/hyperlink" Target="http://hulimsunt.ru/inova_block_documentset/document/80428/" TargetMode="External"/><Relationship Id="rId27" Type="http://schemas.openxmlformats.org/officeDocument/2006/relationships/hyperlink" Target="http://admsvetlyi.ru/documents/4386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Жиянова Оксана Владимировна</dc:creator>
  <cp:lastModifiedBy>Жиянова Оксана Владимировна</cp:lastModifiedBy>
  <cp:revision>61</cp:revision>
  <cp:lastPrinted>2023-01-25T11:33:00Z</cp:lastPrinted>
  <dcterms:created xsi:type="dcterms:W3CDTF">2020-07-10T06:19:00Z</dcterms:created>
  <dcterms:modified xsi:type="dcterms:W3CDTF">2024-04-25T06:41:00Z</dcterms:modified>
</cp:coreProperties>
</file>