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F7" w:rsidRPr="001645F7" w:rsidRDefault="001645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410"/>
      </w:tblGrid>
      <w:tr w:rsidR="001645F7" w:rsidRPr="005C35A7" w:rsidTr="00D52B0A">
        <w:tc>
          <w:tcPr>
            <w:tcW w:w="1985" w:type="dxa"/>
          </w:tcPr>
          <w:p w:rsidR="001645F7" w:rsidRPr="005C35A7" w:rsidRDefault="001645F7" w:rsidP="001645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1645F7" w:rsidRPr="005C35A7" w:rsidRDefault="001645F7">
            <w:pPr>
              <w:rPr>
                <w:rFonts w:ascii="Times New Roman" w:hAnsi="Times New Roman" w:cs="Times New Roman"/>
                <w:b/>
              </w:rPr>
            </w:pPr>
            <w:r w:rsidRPr="005C35A7">
              <w:rPr>
                <w:rFonts w:ascii="Times New Roman" w:hAnsi="Times New Roman" w:cs="Times New Roman"/>
                <w:b/>
              </w:rPr>
              <w:t>НПА</w:t>
            </w:r>
          </w:p>
        </w:tc>
        <w:tc>
          <w:tcPr>
            <w:tcW w:w="2410" w:type="dxa"/>
          </w:tcPr>
          <w:p w:rsidR="001645F7" w:rsidRPr="005C35A7" w:rsidRDefault="005C35A7">
            <w:pPr>
              <w:rPr>
                <w:rFonts w:ascii="Times New Roman" w:hAnsi="Times New Roman" w:cs="Times New Roman"/>
                <w:b/>
              </w:rPr>
            </w:pPr>
            <w:r w:rsidRPr="005C35A7">
              <w:rPr>
                <w:rFonts w:ascii="Times New Roman" w:hAnsi="Times New Roman" w:cs="Times New Roman"/>
                <w:b/>
              </w:rPr>
              <w:t xml:space="preserve">Ссылка на </w:t>
            </w:r>
            <w:r w:rsidR="001645F7" w:rsidRPr="005C35A7">
              <w:rPr>
                <w:rFonts w:ascii="Times New Roman" w:hAnsi="Times New Roman" w:cs="Times New Roman"/>
                <w:b/>
              </w:rPr>
              <w:t>размещение</w:t>
            </w:r>
          </w:p>
        </w:tc>
      </w:tr>
      <w:tr w:rsidR="0092482B" w:rsidRPr="005C35A7" w:rsidTr="00216896">
        <w:tc>
          <w:tcPr>
            <w:tcW w:w="10774" w:type="dxa"/>
            <w:gridSpan w:val="3"/>
          </w:tcPr>
          <w:p w:rsidR="0092482B" w:rsidRPr="005C35A7" w:rsidRDefault="0092482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5A7">
              <w:rPr>
                <w:rFonts w:ascii="Times New Roman" w:hAnsi="Times New Roman" w:cs="Times New Roman"/>
                <w:b/>
              </w:rPr>
              <w:t>г.п</w:t>
            </w:r>
            <w:proofErr w:type="spellEnd"/>
            <w:r w:rsidRPr="005C35A7">
              <w:rPr>
                <w:rFonts w:ascii="Times New Roman" w:hAnsi="Times New Roman" w:cs="Times New Roman"/>
                <w:b/>
              </w:rPr>
              <w:t>. Березово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главы Березовского района   №1761 от 22.12.2022 «Об утверждении Схемы теплоснабжения городского поселения Березово Березовского района Ханты-Мансийского автономного округа – Югры до 2026 года (актуализация на 2023 год)»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Style w:val="a4"/>
                <w:rFonts w:ascii="Times New Roman" w:hAnsi="Times New Roman" w:cs="Times New Roman"/>
              </w:rPr>
              <w:t>https://www.berezovo.ru/activity/zhkh/supply_berezovo.php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главы Березовского района № 36 от 21.06.2018 г. Об утверждении Схемы водоснабжения и водоотведения городского поселения Березово Березовского района Ханты- Мансийского автономного округа – Югры (актуализация на 2018 год)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4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https://www.berezovo.ru/activity/zhkh/supply_berezovo.php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Совета депутатов </w:t>
            </w:r>
            <w:proofErr w:type="gramStart"/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>Березово</w:t>
            </w:r>
            <w:proofErr w:type="gramEnd"/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 xml:space="preserve"> от 23.12.2022 № 57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Style w:val="a4"/>
                <w:rFonts w:ascii="Times New Roman" w:hAnsi="Times New Roman" w:cs="Times New Roman"/>
              </w:rPr>
              <w:t>https://www.berezovo.ru/activity/zhkh/supply_berezovo.php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 xml:space="preserve">Об утверждении генерального плана городского поселения </w:t>
            </w:r>
            <w:proofErr w:type="gramStart"/>
            <w:r w:rsidRPr="005C35A7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>Березово</w:t>
            </w:r>
            <w:proofErr w:type="gramEnd"/>
            <w:r w:rsidRPr="005C35A7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 xml:space="preserve"> </w:t>
            </w:r>
            <w:r w:rsidRPr="005C35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790 </w:t>
            </w:r>
            <w:r w:rsidRPr="005C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(Актуальная редакция с изменениями от 23.03.2017 №102, от 28.10.2019 №467, от 19.03.2020 года № 539)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5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https://www.berezovo.ru/regulatory/53160/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0774" w:type="dxa"/>
            <w:gridSpan w:val="3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  <w:b/>
              </w:rPr>
            </w:pPr>
            <w:r w:rsidRPr="005C35A7">
              <w:rPr>
                <w:rFonts w:ascii="Times New Roman" w:hAnsi="Times New Roman" w:cs="Times New Roman"/>
                <w:b/>
              </w:rPr>
              <w:t>гп. Игрим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Игрим № 209 от 13.12.2017 г. Об утверждении схемы теплоснабжения городского поселения Игрим </w:t>
            </w:r>
            <w:proofErr w:type="spellStart"/>
            <w:r w:rsidRPr="005C35A7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5C35A7">
              <w:rPr>
                <w:rFonts w:ascii="Times New Roman" w:hAnsi="Times New Roman" w:cs="Times New Roman"/>
              </w:rPr>
              <w:t xml:space="preserve"> района Ханты-Мансийского автономного округа – Югры до 2026 года (актуализация на 2018 год)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6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http://www.admigrim.ru/deyatelnost/zhkh/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 xml:space="preserve">Постановление администрации городского поселения Игрим № 71 от 23.05.2014 г. Об утверждении схемы водоснабжения и водоотведения муниципального образования городское поселение Игрим </w:t>
            </w:r>
            <w:proofErr w:type="spellStart"/>
            <w:r w:rsidRPr="005C35A7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5C35A7">
              <w:rPr>
                <w:rFonts w:ascii="Times New Roman" w:hAnsi="Times New Roman" w:cs="Times New Roman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7" w:history="1">
              <w:r w:rsidRPr="005C35A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http://www.admigrim.ru/deyatelnost/zhkh/</w:t>
              </w:r>
            </w:hyperlink>
            <w:r w:rsidRPr="005C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поселения Игрим от 13.09.2016 г. № 232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8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http://www.admigrim.ru/deyatelnost/zhkh/</w:t>
              </w:r>
            </w:hyperlink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5C35A7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Решение Думы Березовского района от 27.07.2020 г. № 588 «Об утверждении генерального плана городского поселения Игрим</w:t>
              </w:r>
            </w:hyperlink>
            <w:r w:rsidRPr="005C35A7">
              <w:rPr>
                <w:rStyle w:val="a6"/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0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https://www.berezovo.ru/activity/architecture/genplans/29453/</w:t>
              </w:r>
            </w:hyperlink>
          </w:p>
        </w:tc>
      </w:tr>
      <w:tr w:rsidR="00454853" w:rsidRPr="005C35A7" w:rsidTr="00D52B0A">
        <w:tc>
          <w:tcPr>
            <w:tcW w:w="10774" w:type="dxa"/>
            <w:gridSpan w:val="3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5A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5C35A7">
              <w:rPr>
                <w:rFonts w:ascii="Times New Roman" w:hAnsi="Times New Roman" w:cs="Times New Roman"/>
                <w:b/>
              </w:rPr>
              <w:t>. Саранпауль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адм</w:t>
            </w:r>
            <w:r w:rsidR="005C35A7">
              <w:rPr>
                <w:rFonts w:ascii="Times New Roman" w:hAnsi="Times New Roman" w:cs="Times New Roman"/>
              </w:rPr>
              <w:t xml:space="preserve">инистрации сельского поселения </w:t>
            </w:r>
            <w:r w:rsidRPr="005C35A7">
              <w:rPr>
                <w:rFonts w:ascii="Times New Roman" w:hAnsi="Times New Roman" w:cs="Times New Roman"/>
              </w:rPr>
              <w:t xml:space="preserve">№85 от 09.10.2018 «Об актуализации схемы теплоснабжения сельского поселения Саранпауль» 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1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http://саранпауль-адм.рф/shema-teplosnabzheniya.html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администрации сельского поселения Саранпауль №25 от 18.07.2014 г.</w:t>
            </w:r>
          </w:p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«Об утверждение схемы водоснабжения сельского поселения Саранпауль»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2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http://саранпауль-адм.рф/skhema-vodosnabzheniya.html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5C35A7">
              <w:rPr>
                <w:rFonts w:ascii="Times New Roman" w:hAnsi="Times New Roman" w:cs="Times New Roman"/>
              </w:rPr>
              <w:t>сп</w:t>
            </w:r>
            <w:proofErr w:type="spellEnd"/>
            <w:r w:rsidRPr="005C35A7">
              <w:rPr>
                <w:rFonts w:ascii="Times New Roman" w:hAnsi="Times New Roman" w:cs="Times New Roman"/>
              </w:rPr>
              <w:t>. Саранпауль №9</w:t>
            </w:r>
            <w:bookmarkStart w:id="0" w:name="_GoBack"/>
            <w:bookmarkEnd w:id="0"/>
            <w:r w:rsidRPr="005C35A7">
              <w:rPr>
                <w:rFonts w:ascii="Times New Roman" w:hAnsi="Times New Roman" w:cs="Times New Roman"/>
              </w:rPr>
              <w:t>5 от 18.12.2015 г. «Об утверждении программы комплексного развития систем коммунальной инфраструктуры сельского поселения Саранпауль Березовского района Ханты-Мансийского автономного округа Югры на период до 2027года»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3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http://саранпауль-адм.рф/pkr-saranpaul-do-2027.html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ген. план.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eastAsia="Times New Roman" w:hAnsi="Times New Roman" w:cs="Times New Roman"/>
                <w:bCs/>
                <w:color w:val="1C1C1C"/>
                <w:lang w:eastAsia="ru-RU"/>
              </w:rPr>
              <w:t>Решение Думы Березовского района от 15.03.2020 № 541 «Об утверждении генерального плана сельского поселения Саранпауль»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4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https://www.berezovo.ru/regulatory/79649/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0774" w:type="dxa"/>
            <w:gridSpan w:val="3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5A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5C35A7">
              <w:rPr>
                <w:rFonts w:ascii="Times New Roman" w:hAnsi="Times New Roman" w:cs="Times New Roman"/>
                <w:b/>
              </w:rPr>
              <w:t>. Приполярный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17.12.2013 № 64 «Об утверждении схемы теплоснабжения сельского поселения Приполярный»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5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http://pripolarny.ru/skhema_teplosnabzheniya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25.07.2014 № 43 «Об утверждении схем водоснабжения и водоотведения сельского поселения Приполярный»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6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http://pripolarny.ru/skhema_vodosnabzheniya_i_vodootvedeniya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lastRenderedPageBreak/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поселения Приполярный от 22.07.2016 № 141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7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http://pripolarny.ru/energoeffektivnost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190ADD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eastAsia="Times New Roman" w:hAnsi="Times New Roman" w:cs="Times New Roman"/>
              </w:rPr>
              <w:t xml:space="preserve">Ген. план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3" w:rsidRPr="005C35A7" w:rsidRDefault="00454853" w:rsidP="004548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C35A7"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</w:rPr>
              <w:t>Решение Думы Березовского района от 07 августа 2020 года № 596 «Об утверждении генерального плана сельского поселения Приполярный»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53" w:rsidRPr="005C35A7" w:rsidRDefault="00454853" w:rsidP="00454853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5C35A7">
                <w:rPr>
                  <w:rStyle w:val="a4"/>
                  <w:rFonts w:ascii="Times New Roman" w:eastAsia="Times New Roman" w:hAnsi="Times New Roman" w:cs="Times New Roman"/>
                </w:rPr>
                <w:t>http://pripolarny.ru/generalnyy_plan_selskogo_poseleniya_pripolyarnyy</w:t>
              </w:r>
            </w:hyperlink>
          </w:p>
          <w:p w:rsidR="00454853" w:rsidRPr="005C35A7" w:rsidRDefault="00454853" w:rsidP="004548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54853" w:rsidRPr="005C35A7" w:rsidTr="00D52B0A">
        <w:tc>
          <w:tcPr>
            <w:tcW w:w="10774" w:type="dxa"/>
            <w:gridSpan w:val="3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5A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5C35A7">
              <w:rPr>
                <w:rFonts w:ascii="Times New Roman" w:hAnsi="Times New Roman" w:cs="Times New Roman"/>
                <w:b/>
              </w:rPr>
              <w:t xml:space="preserve">. Хулимсунт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администрации сельского поселения Хулимсунт№107 от 15.09.2016 г,</w:t>
            </w:r>
          </w:p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 xml:space="preserve"> «Об утверждены схемы теплоснабжения сельского поселения Хулимсунт»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19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http://hulimsunt.ru/inova_block_documentset/document/249813/</w:t>
              </w:r>
            </w:hyperlink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 администрации сельского поселения Хулимсунт №56 от 10.07.2014 г. «Об утверждении схем водоснабжения и водоотведения муниципального образования сельское поселение Хулимсунт»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0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http://hulimsunt.ru/inova_block_documentset/document/80428/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сельского поселения Хулимсунт от 28.12.2016 № 166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1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http://hulimsunt.ru/inova_block_documentset/document/163704/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rPr>
          <w:trHeight w:val="999"/>
        </w:trPr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Березовского района от 17.12.2009 «О генеральном плане сельского поселения Хулимсунт» </w:t>
            </w:r>
            <w:r w:rsidRPr="005C3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(Актуальная редакция с изменениями от 07.09.2017 №178, от 28.10.2019 №470)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2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https://berezovo.ru/regulatory/50612/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0774" w:type="dxa"/>
            <w:gridSpan w:val="3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35A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5C35A7">
              <w:rPr>
                <w:rFonts w:ascii="Times New Roman" w:hAnsi="Times New Roman" w:cs="Times New Roman"/>
                <w:b/>
              </w:rPr>
              <w:t>. Светлый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теплоснабжения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jc w:val="both"/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Светлый от 21.12.2022 №159 </w:t>
            </w:r>
            <w:r w:rsidRPr="005C35A7">
              <w:rPr>
                <w:rFonts w:ascii="Times New Roman" w:hAnsi="Times New Roman" w:cs="Times New Roman"/>
                <w:b/>
              </w:rPr>
              <w:t>«</w:t>
            </w:r>
            <w:r w:rsidRPr="005C35A7">
              <w:rPr>
                <w:rStyle w:val="a6"/>
                <w:rFonts w:ascii="Times New Roman" w:hAnsi="Times New Roman" w:cs="Times New Roman"/>
                <w:b w:val="0"/>
                <w:color w:val="3C3C3C"/>
                <w:shd w:val="clear" w:color="auto" w:fill="FFFFFF"/>
              </w:rPr>
              <w:t>Об утверждении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3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http://admsvetlyi.ru/documents/4053.html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Схема водоснабжения и водоотведения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jc w:val="both"/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Постановлением администрации сельского поселения Светлый от 14.11.2022 №124</w:t>
            </w:r>
            <w:r w:rsidRPr="005C35A7">
              <w:rPr>
                <w:rFonts w:ascii="Times New Roman" w:hAnsi="Times New Roman" w:cs="Times New Roman"/>
                <w:b/>
              </w:rPr>
              <w:t xml:space="preserve"> «</w:t>
            </w:r>
            <w:r w:rsidRPr="005C35A7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Об утверждении Схемы водоснабжения и водоотведения сельского поселения Светлый Березовского района Ханты-Мансийского автономного округа – Югры до 2032 года (актуализация на 2023 год)»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4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http://admsvetlyi.ru/documents/3960.html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Программа комплексного развития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hAnsi="Times New Roman" w:cs="Times New Roman"/>
              </w:rPr>
              <w:t>Решение Совета депутатов сельского поселения Светлый от 30.09.2015 №115 «Об утверждении Программы комплексного развития систем коммунальной инфраструктуры сельского поселения Светлый, Березовского района, Ханты-Мансийского автономного округа - Югры на период 2015 - 2025 годы»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5" w:history="1">
              <w:r w:rsidRPr="005C35A7">
                <w:rPr>
                  <w:rStyle w:val="a4"/>
                  <w:rFonts w:ascii="Times New Roman" w:hAnsi="Times New Roman" w:cs="Times New Roman"/>
                </w:rPr>
                <w:t>http://admsvetlyi.ru/documents/3204.html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853" w:rsidRPr="005C35A7" w:rsidTr="00D52B0A">
        <w:tc>
          <w:tcPr>
            <w:tcW w:w="1985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r w:rsidRPr="005C35A7">
              <w:rPr>
                <w:rFonts w:ascii="Times New Roman" w:hAnsi="Times New Roman" w:cs="Times New Roman"/>
              </w:rPr>
              <w:t>Ген. план</w:t>
            </w:r>
          </w:p>
        </w:tc>
        <w:tc>
          <w:tcPr>
            <w:tcW w:w="6379" w:type="dxa"/>
          </w:tcPr>
          <w:p w:rsidR="00454853" w:rsidRPr="005C35A7" w:rsidRDefault="00454853" w:rsidP="00454853">
            <w:pPr>
              <w:tabs>
                <w:tab w:val="left" w:pos="5084"/>
              </w:tabs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5A7">
              <w:rPr>
                <w:rFonts w:ascii="Times New Roman" w:eastAsia="Times New Roman" w:hAnsi="Times New Roman" w:cs="Times New Roman"/>
                <w:lang w:eastAsia="ru-RU"/>
              </w:rPr>
              <w:t>Решение Думы Березовского района от 07.08.2020 № 598 «</w:t>
            </w:r>
            <w:r w:rsidRPr="005C35A7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генерального плана сельского поселения Светлый»</w:t>
            </w:r>
          </w:p>
        </w:tc>
        <w:tc>
          <w:tcPr>
            <w:tcW w:w="2410" w:type="dxa"/>
          </w:tcPr>
          <w:p w:rsidR="00454853" w:rsidRPr="005C35A7" w:rsidRDefault="00454853" w:rsidP="00454853">
            <w:pPr>
              <w:rPr>
                <w:rFonts w:ascii="Times New Roman" w:hAnsi="Times New Roman" w:cs="Times New Roman"/>
              </w:rPr>
            </w:pPr>
            <w:hyperlink r:id="rId26" w:history="1">
              <w:r w:rsidRPr="005C35A7">
                <w:rPr>
                  <w:rStyle w:val="a4"/>
                  <w:rFonts w:ascii="Times New Roman" w:hAnsi="Times New Roman" w:cs="Times New Roman"/>
                </w:rPr>
                <w:t>https://www.berezovo.ru/regulatory/81229/</w:t>
              </w:r>
            </w:hyperlink>
            <w:r w:rsidRPr="005C35A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645F7" w:rsidRPr="001645F7" w:rsidRDefault="001645F7" w:rsidP="003A0DD9">
      <w:pPr>
        <w:rPr>
          <w:rFonts w:ascii="Times New Roman" w:hAnsi="Times New Roman" w:cs="Times New Roman"/>
          <w:sz w:val="28"/>
          <w:szCs w:val="28"/>
        </w:rPr>
      </w:pPr>
    </w:p>
    <w:sectPr w:rsidR="001645F7" w:rsidRPr="001645F7" w:rsidSect="00D52B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7"/>
    <w:rsid w:val="00042D3D"/>
    <w:rsid w:val="000A184D"/>
    <w:rsid w:val="000A19EB"/>
    <w:rsid w:val="000A7ACE"/>
    <w:rsid w:val="000F7880"/>
    <w:rsid w:val="001645F7"/>
    <w:rsid w:val="0017039E"/>
    <w:rsid w:val="001937E5"/>
    <w:rsid w:val="001C1A9E"/>
    <w:rsid w:val="001F2119"/>
    <w:rsid w:val="002955B8"/>
    <w:rsid w:val="002A6E5E"/>
    <w:rsid w:val="002D1329"/>
    <w:rsid w:val="0030270F"/>
    <w:rsid w:val="00320749"/>
    <w:rsid w:val="003A0DD9"/>
    <w:rsid w:val="003A4993"/>
    <w:rsid w:val="003D61EA"/>
    <w:rsid w:val="00454853"/>
    <w:rsid w:val="0052792E"/>
    <w:rsid w:val="00555BB1"/>
    <w:rsid w:val="00571C61"/>
    <w:rsid w:val="005C35A7"/>
    <w:rsid w:val="005C6B19"/>
    <w:rsid w:val="00602155"/>
    <w:rsid w:val="006175A9"/>
    <w:rsid w:val="00620F6A"/>
    <w:rsid w:val="006910F2"/>
    <w:rsid w:val="006C4CE1"/>
    <w:rsid w:val="006F318A"/>
    <w:rsid w:val="00885907"/>
    <w:rsid w:val="008C40B0"/>
    <w:rsid w:val="008F2FE8"/>
    <w:rsid w:val="008F659A"/>
    <w:rsid w:val="0092482B"/>
    <w:rsid w:val="0099741B"/>
    <w:rsid w:val="00A55DE7"/>
    <w:rsid w:val="00A94D39"/>
    <w:rsid w:val="00AF109B"/>
    <w:rsid w:val="00B17E10"/>
    <w:rsid w:val="00B53AD1"/>
    <w:rsid w:val="00B856EB"/>
    <w:rsid w:val="00BB50A8"/>
    <w:rsid w:val="00BE06C1"/>
    <w:rsid w:val="00BF3C4B"/>
    <w:rsid w:val="00C25AF4"/>
    <w:rsid w:val="00C3581B"/>
    <w:rsid w:val="00C52546"/>
    <w:rsid w:val="00C91E1D"/>
    <w:rsid w:val="00D52B0A"/>
    <w:rsid w:val="00D55E19"/>
    <w:rsid w:val="00DA0015"/>
    <w:rsid w:val="00DA0DAB"/>
    <w:rsid w:val="00E36DA1"/>
    <w:rsid w:val="00E9426E"/>
    <w:rsid w:val="00E970F7"/>
    <w:rsid w:val="00EF04F7"/>
    <w:rsid w:val="00F7656F"/>
    <w:rsid w:val="00FB408B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EC11-324C-4CA9-A495-3942607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B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254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1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/deyatelnost/zhkh/" TargetMode="External"/><Relationship Id="rId13" Type="http://schemas.openxmlformats.org/officeDocument/2006/relationships/hyperlink" Target="http://&#1089;&#1072;&#1088;&#1072;&#1085;&#1087;&#1072;&#1091;&#1083;&#1100;-&#1072;&#1076;&#1084;.&#1088;&#1092;/pkr-saranpaul-do-2027.html" TargetMode="External"/><Relationship Id="rId18" Type="http://schemas.openxmlformats.org/officeDocument/2006/relationships/hyperlink" Target="http://pripolarny.ru/generalnyy_plan_selskogo_poseleniya_pripolyarnyy" TargetMode="External"/><Relationship Id="rId26" Type="http://schemas.openxmlformats.org/officeDocument/2006/relationships/hyperlink" Target="https://www.berezovo.ru/regulatory/812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limsunt.ru/inova_block_documentset/document/163704/" TargetMode="External"/><Relationship Id="rId7" Type="http://schemas.openxmlformats.org/officeDocument/2006/relationships/hyperlink" Target="http://www.admigrim.ru/deyatelnost/zhkh/" TargetMode="External"/><Relationship Id="rId12" Type="http://schemas.openxmlformats.org/officeDocument/2006/relationships/hyperlink" Target="http://&#1089;&#1072;&#1088;&#1072;&#1085;&#1087;&#1072;&#1091;&#1083;&#1100;-&#1072;&#1076;&#1084;.&#1088;&#1092;/skhema-vodosnabzheniya.html" TargetMode="External"/><Relationship Id="rId17" Type="http://schemas.openxmlformats.org/officeDocument/2006/relationships/hyperlink" Target="http://pripolarny.ru/energoeffektivnost" TargetMode="External"/><Relationship Id="rId25" Type="http://schemas.openxmlformats.org/officeDocument/2006/relationships/hyperlink" Target="http://admsvetlyi.ru/documents/320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ipolarny.ru/skhema_vodosnabzheniya_i_vodootvedeniya" TargetMode="External"/><Relationship Id="rId20" Type="http://schemas.openxmlformats.org/officeDocument/2006/relationships/hyperlink" Target="http://hulimsunt.ru/inova_block_documentset/document/804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igrim.ru/deyatelnost/zhkh/" TargetMode="External"/><Relationship Id="rId11" Type="http://schemas.openxmlformats.org/officeDocument/2006/relationships/hyperlink" Target="http://&#1089;&#1072;&#1088;&#1072;&#1085;&#1087;&#1072;&#1091;&#1083;&#1100;-&#1072;&#1076;&#1084;.&#1088;&#1092;/shema-teplosnabzheniya.html" TargetMode="External"/><Relationship Id="rId24" Type="http://schemas.openxmlformats.org/officeDocument/2006/relationships/hyperlink" Target="http://admsvetlyi.ru/documents/3960.html" TargetMode="External"/><Relationship Id="rId5" Type="http://schemas.openxmlformats.org/officeDocument/2006/relationships/hyperlink" Target="https://www.berezovo.ru/regulatory/53160/" TargetMode="External"/><Relationship Id="rId15" Type="http://schemas.openxmlformats.org/officeDocument/2006/relationships/hyperlink" Target="http://pripolarny.ru/skhema_teplosnabzheniya" TargetMode="External"/><Relationship Id="rId23" Type="http://schemas.openxmlformats.org/officeDocument/2006/relationships/hyperlink" Target="http://admsvetlyi.ru/documents/405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erezovo.ru/activity/architecture/genplans/29453/" TargetMode="External"/><Relationship Id="rId19" Type="http://schemas.openxmlformats.org/officeDocument/2006/relationships/hyperlink" Target="http://hulimsunt.ru/inova_block_documentset/document/249813/" TargetMode="External"/><Relationship Id="rId4" Type="http://schemas.openxmlformats.org/officeDocument/2006/relationships/hyperlink" Target="https://www.berezovo.ru/activity/zhkh/supply_berezovo.php" TargetMode="External"/><Relationship Id="rId9" Type="http://schemas.openxmlformats.org/officeDocument/2006/relationships/hyperlink" Target="http://www.admigrim.ru/upload/deyatelnost/arhitektura-i-gradostroitelstvo/2020/reshenie-588-ob-utv-gen-plana-gp-igrim.rar" TargetMode="External"/><Relationship Id="rId14" Type="http://schemas.openxmlformats.org/officeDocument/2006/relationships/hyperlink" Target="https://www.berezovo.ru/regulatory/79649/" TargetMode="External"/><Relationship Id="rId22" Type="http://schemas.openxmlformats.org/officeDocument/2006/relationships/hyperlink" Target="https://berezovo.ru/regulatory/5061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21</cp:revision>
  <dcterms:created xsi:type="dcterms:W3CDTF">2020-07-10T06:19:00Z</dcterms:created>
  <dcterms:modified xsi:type="dcterms:W3CDTF">2023-01-23T09:35:00Z</dcterms:modified>
</cp:coreProperties>
</file>