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Pr="001C1A7D" w:rsidRDefault="003379E1" w:rsidP="001C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населения по профилактике бешенства</w:t>
      </w:r>
    </w:p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Бешенство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(водобоязнь) – одно из самых опасных и тяжелых вирусных заболеваний </w:t>
      </w:r>
      <w:r w:rsidR="001C1A7D" w:rsidRPr="003379E1">
        <w:rPr>
          <w:rFonts w:ascii="Times New Roman" w:eastAsia="Times New Roman" w:hAnsi="Times New Roman" w:cs="Times New Roman"/>
          <w:b/>
          <w:sz w:val="28"/>
          <w:szCs w:val="28"/>
        </w:rPr>
        <w:t>всех видов теплокровных животных и человека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. Заболевание характеризуется поражением центральной нервной системы, необычным поведением (дикие животные выходят в людные места и не боятся человека), агрессивностью, параличами, заболевание заканчивается </w:t>
      </w:r>
      <w:r w:rsidR="001C1A7D" w:rsidRPr="001C1A7D">
        <w:rPr>
          <w:rFonts w:ascii="Times New Roman" w:eastAsia="Times New Roman" w:hAnsi="Times New Roman" w:cs="Times New Roman"/>
          <w:b/>
          <w:sz w:val="28"/>
          <w:szCs w:val="28"/>
        </w:rPr>
        <w:t>смертью.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9E1" w:rsidRPr="001C1A7D" w:rsidRDefault="003379E1" w:rsidP="001C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E1" w:rsidRDefault="001C1A7D" w:rsidP="00337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избежание заражения  бешенством</w:t>
      </w:r>
      <w:r w:rsidR="00041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рекомендуется</w:t>
      </w: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A7D" w:rsidRP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br/>
        <w:t xml:space="preserve">  -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не подходить к диким животным,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не гладить и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>не пытаться их поймать руками;</w:t>
      </w:r>
    </w:p>
    <w:p w:rsid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t>  - не подходить и не гладить безнадзорных животных (собак, кошек), которые могут быт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>ь переносчиками заболевания;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- если животное укусило или поцарапало человека, немедленно обильно промыть рану проточной водой с мылом (не менее 15 минут), обработать перекисью водорода, прижечь спиртосодержащим препаратом. После этого необходимо как можно скорее обратиться в медицинское учреждение – </w:t>
      </w:r>
      <w:proofErr w:type="spellStart"/>
      <w:r w:rsidRPr="001C1A7D">
        <w:rPr>
          <w:rFonts w:ascii="Times New Roman" w:eastAsia="Times New Roman" w:hAnsi="Times New Roman" w:cs="Times New Roman"/>
          <w:sz w:val="28"/>
          <w:szCs w:val="28"/>
        </w:rPr>
        <w:t>травмпункт</w:t>
      </w:r>
      <w:proofErr w:type="spellEnd"/>
      <w:r w:rsidRPr="001C1A7D">
        <w:rPr>
          <w:rFonts w:ascii="Times New Roman" w:eastAsia="Times New Roman" w:hAnsi="Times New Roman" w:cs="Times New Roman"/>
          <w:sz w:val="28"/>
          <w:szCs w:val="28"/>
        </w:rPr>
        <w:t>, который при необходимости, назначит курс профилактических прививок. Прививки это единственное средство спасения от бешенства.</w:t>
      </w:r>
    </w:p>
    <w:p w:rsidR="003379E1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если вывозите домашних животных на дачу, на прогулку в лес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>, в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проконтролируйте актуальность вакцинации животных против бешенства, после последней прививки должно быть не больше года.</w:t>
      </w:r>
    </w:p>
    <w:p w:rsidR="0061205A" w:rsidRDefault="00041924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379E1" w:rsidRDefault="00041924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924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 проведите разъяснительные беседы с детьми!</w:t>
      </w:r>
    </w:p>
    <w:p w:rsidR="00D51CA1" w:rsidRPr="00041924" w:rsidRDefault="00D51CA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A7D" w:rsidRPr="001C1A7D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бешенства (агрессивность, неадекватное поведение (не боится </w:t>
      </w:r>
      <w:r>
        <w:rPr>
          <w:rFonts w:ascii="Times New Roman" w:eastAsia="Times New Roman" w:hAnsi="Times New Roman" w:cs="Times New Roman"/>
          <w:sz w:val="28"/>
          <w:szCs w:val="28"/>
        </w:rPr>
        <w:t>людей), обильное слюноотделение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немедленно сообщить в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БУ </w:t>
      </w:r>
      <w:proofErr w:type="spellStart"/>
      <w:r w:rsidR="0061205A">
        <w:rPr>
          <w:rFonts w:ascii="Times New Roman" w:eastAsia="Times New Roman" w:hAnsi="Times New Roman" w:cs="Times New Roman"/>
          <w:sz w:val="28"/>
          <w:szCs w:val="28"/>
        </w:rPr>
        <w:t>ХМАО-Югры</w:t>
      </w:r>
      <w:proofErr w:type="spellEnd"/>
      <w:r w:rsidR="00612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етеринарный центр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 xml:space="preserve"> по Березовскому району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 xml:space="preserve"> тел. 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519D">
        <w:rPr>
          <w:rFonts w:ascii="Times New Roman" w:eastAsia="Times New Roman" w:hAnsi="Times New Roman" w:cs="Times New Roman"/>
          <w:sz w:val="28"/>
          <w:szCs w:val="28"/>
        </w:rPr>
        <w:t>(346</w:t>
      </w:r>
      <w:r w:rsidR="00841A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1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>2-11-42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>Березовский  отдел государственного надзора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Ветслужбы 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тел. 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(346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>74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05A">
        <w:rPr>
          <w:rFonts w:ascii="Times New Roman" w:eastAsia="Times New Roman" w:hAnsi="Times New Roman" w:cs="Times New Roman"/>
          <w:sz w:val="28"/>
          <w:szCs w:val="28"/>
        </w:rPr>
        <w:t>2-15-86</w:t>
      </w:r>
      <w:r w:rsidR="0057519D" w:rsidRPr="00B02987">
        <w:t xml:space="preserve"> 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41A0C">
        <w:rPr>
          <w:rFonts w:ascii="Times New Roman" w:eastAsia="Times New Roman" w:hAnsi="Times New Roman" w:cs="Times New Roman"/>
          <w:sz w:val="28"/>
          <w:szCs w:val="28"/>
        </w:rPr>
        <w:t xml:space="preserve">на номер единой дежурной диспетчерской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ЕДДС</w:t>
      </w:r>
      <w:r w:rsidR="00841A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FCC" w:rsidRPr="001C1A7D" w:rsidRDefault="00D20FCC">
      <w:pPr>
        <w:rPr>
          <w:sz w:val="28"/>
          <w:szCs w:val="28"/>
        </w:rPr>
      </w:pPr>
    </w:p>
    <w:sectPr w:rsidR="00D20FCC" w:rsidRPr="001C1A7D" w:rsidSect="00A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1A7D"/>
    <w:rsid w:val="00026229"/>
    <w:rsid w:val="00041924"/>
    <w:rsid w:val="00137D3F"/>
    <w:rsid w:val="001C1A7D"/>
    <w:rsid w:val="00285DC4"/>
    <w:rsid w:val="003379E1"/>
    <w:rsid w:val="0057519D"/>
    <w:rsid w:val="005A4D88"/>
    <w:rsid w:val="0061205A"/>
    <w:rsid w:val="00841A0C"/>
    <w:rsid w:val="00861C5A"/>
    <w:rsid w:val="00A82EBA"/>
    <w:rsid w:val="00C86104"/>
    <w:rsid w:val="00CA3DF7"/>
    <w:rsid w:val="00D20FCC"/>
    <w:rsid w:val="00D51CA1"/>
    <w:rsid w:val="00F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user</cp:lastModifiedBy>
  <cp:revision>4</cp:revision>
  <cp:lastPrinted>2020-05-15T04:53:00Z</cp:lastPrinted>
  <dcterms:created xsi:type="dcterms:W3CDTF">2020-05-18T07:37:00Z</dcterms:created>
  <dcterms:modified xsi:type="dcterms:W3CDTF">2021-03-11T09:40:00Z</dcterms:modified>
</cp:coreProperties>
</file>