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01BC" w:rsidRDefault="00FA01BC" w:rsidP="00FA01BC">
      <w:pPr>
        <w:jc w:val="right"/>
        <w:rPr>
          <w:rFonts w:ascii="Times New Roman" w:eastAsiaTheme="minorEastAsia" w:hAnsi="Times New Roman" w:cs="Times New Roman"/>
          <w:b/>
          <w:bCs/>
          <w:color w:val="auto"/>
          <w:spacing w:val="-1"/>
          <w:sz w:val="28"/>
          <w:szCs w:val="28"/>
        </w:rPr>
      </w:pPr>
      <w:bookmarkStart w:id="0" w:name="_GoBack"/>
      <w:bookmarkEnd w:id="0"/>
    </w:p>
    <w:p w:rsidR="00B5169A" w:rsidRPr="00CC1DA7" w:rsidRDefault="00C153D9" w:rsidP="00431F4E">
      <w:pPr>
        <w:jc w:val="center"/>
        <w:rPr>
          <w:rFonts w:ascii="Times New Roman" w:eastAsiaTheme="minorEastAsia" w:hAnsi="Times New Roman" w:cs="Times New Roman"/>
          <w:b/>
          <w:bCs/>
          <w:color w:val="auto"/>
          <w:spacing w:val="-1"/>
          <w:sz w:val="28"/>
          <w:szCs w:val="28"/>
        </w:rPr>
      </w:pPr>
      <w:r>
        <w:rPr>
          <w:rFonts w:ascii="Times New Roman" w:eastAsiaTheme="minorEastAsia" w:hAnsi="Times New Roman" w:cs="Times New Roman"/>
          <w:b/>
          <w:bCs/>
          <w:color w:val="auto"/>
          <w:spacing w:val="-1"/>
          <w:sz w:val="28"/>
          <w:szCs w:val="28"/>
        </w:rPr>
        <w:t>Протокол №</w:t>
      </w:r>
      <w:r w:rsidR="00302AD4">
        <w:rPr>
          <w:rFonts w:ascii="Times New Roman" w:eastAsiaTheme="minorEastAsia" w:hAnsi="Times New Roman" w:cs="Times New Roman"/>
          <w:b/>
          <w:bCs/>
          <w:color w:val="auto"/>
          <w:spacing w:val="-1"/>
          <w:sz w:val="28"/>
          <w:szCs w:val="28"/>
        </w:rPr>
        <w:t xml:space="preserve"> </w:t>
      </w:r>
      <w:r w:rsidR="00B11C2B">
        <w:rPr>
          <w:rFonts w:ascii="Times New Roman" w:eastAsiaTheme="minorEastAsia" w:hAnsi="Times New Roman" w:cs="Times New Roman"/>
          <w:b/>
          <w:bCs/>
          <w:color w:val="auto"/>
          <w:spacing w:val="-1"/>
          <w:sz w:val="28"/>
          <w:szCs w:val="28"/>
        </w:rPr>
        <w:t>1</w:t>
      </w:r>
    </w:p>
    <w:p w:rsidR="00431F4E" w:rsidRPr="005915DF" w:rsidRDefault="00431F4E" w:rsidP="00431F4E">
      <w:pPr>
        <w:jc w:val="center"/>
        <w:rPr>
          <w:rFonts w:ascii="Times New Roman" w:eastAsiaTheme="minorEastAsia" w:hAnsi="Times New Roman" w:cs="Times New Roman"/>
          <w:b/>
          <w:bCs/>
          <w:color w:val="auto"/>
          <w:spacing w:val="-1"/>
          <w:sz w:val="28"/>
          <w:szCs w:val="28"/>
        </w:rPr>
      </w:pPr>
      <w:r w:rsidRPr="005915DF">
        <w:rPr>
          <w:rFonts w:ascii="Times New Roman" w:eastAsiaTheme="minorEastAsia" w:hAnsi="Times New Roman" w:cs="Times New Roman"/>
          <w:b/>
          <w:bCs/>
          <w:color w:val="auto"/>
          <w:spacing w:val="-1"/>
          <w:sz w:val="28"/>
          <w:szCs w:val="28"/>
        </w:rPr>
        <w:t>заседания Совета представителей коренных мало</w:t>
      </w:r>
      <w:r w:rsidR="00B5169A" w:rsidRPr="005915DF">
        <w:rPr>
          <w:rFonts w:ascii="Times New Roman" w:eastAsiaTheme="minorEastAsia" w:hAnsi="Times New Roman" w:cs="Times New Roman"/>
          <w:b/>
          <w:bCs/>
          <w:color w:val="auto"/>
          <w:spacing w:val="-1"/>
          <w:sz w:val="28"/>
          <w:szCs w:val="28"/>
        </w:rPr>
        <w:t xml:space="preserve">численных народов Севера </w:t>
      </w:r>
      <w:r w:rsidR="0058089F">
        <w:rPr>
          <w:rFonts w:ascii="Times New Roman" w:eastAsiaTheme="minorEastAsia" w:hAnsi="Times New Roman" w:cs="Times New Roman"/>
          <w:b/>
          <w:bCs/>
          <w:color w:val="auto"/>
          <w:spacing w:val="-1"/>
          <w:sz w:val="28"/>
          <w:szCs w:val="28"/>
        </w:rPr>
        <w:t>при главе Березовского района</w:t>
      </w:r>
    </w:p>
    <w:p w:rsidR="009B0AED" w:rsidRPr="005915DF" w:rsidRDefault="009B0AED" w:rsidP="00431F4E">
      <w:pPr>
        <w:jc w:val="both"/>
        <w:rPr>
          <w:rFonts w:ascii="Times New Roman" w:eastAsiaTheme="minorEastAsia" w:hAnsi="Times New Roman" w:cs="Times New Roman"/>
          <w:b/>
          <w:bCs/>
          <w:color w:val="auto"/>
          <w:spacing w:val="-1"/>
          <w:sz w:val="28"/>
          <w:szCs w:val="28"/>
        </w:rPr>
      </w:pPr>
    </w:p>
    <w:tbl>
      <w:tblPr>
        <w:tblW w:w="9356" w:type="dxa"/>
        <w:tblInd w:w="-34" w:type="dxa"/>
        <w:tblLook w:val="01E0" w:firstRow="1" w:lastRow="1" w:firstColumn="1" w:lastColumn="1" w:noHBand="0" w:noVBand="0"/>
      </w:tblPr>
      <w:tblGrid>
        <w:gridCol w:w="4111"/>
        <w:gridCol w:w="5245"/>
      </w:tblGrid>
      <w:tr w:rsidR="00431F4E" w:rsidRPr="005915DF" w:rsidTr="00A96197">
        <w:tc>
          <w:tcPr>
            <w:tcW w:w="4111" w:type="dxa"/>
          </w:tcPr>
          <w:p w:rsidR="00431F4E" w:rsidRPr="005915DF" w:rsidRDefault="00266236" w:rsidP="008429CA">
            <w:pPr>
              <w:rPr>
                <w:rFonts w:ascii="Times New Roman" w:eastAsiaTheme="minorEastAsia" w:hAnsi="Times New Roman" w:cs="Times New Roman"/>
                <w:bCs/>
                <w:color w:val="auto"/>
                <w:spacing w:val="-1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bCs/>
                <w:color w:val="auto"/>
                <w:spacing w:val="-1"/>
                <w:sz w:val="28"/>
                <w:szCs w:val="28"/>
              </w:rPr>
              <w:t>28</w:t>
            </w:r>
            <w:r w:rsidR="009C23EF">
              <w:rPr>
                <w:rFonts w:ascii="Times New Roman" w:eastAsiaTheme="minorEastAsia" w:hAnsi="Times New Roman" w:cs="Times New Roman"/>
                <w:bCs/>
                <w:color w:val="auto"/>
                <w:spacing w:val="-1"/>
                <w:sz w:val="28"/>
                <w:szCs w:val="28"/>
              </w:rPr>
              <w:t xml:space="preserve"> </w:t>
            </w:r>
            <w:r w:rsidR="001978ED">
              <w:rPr>
                <w:rFonts w:ascii="Times New Roman" w:eastAsiaTheme="minorEastAsia" w:hAnsi="Times New Roman" w:cs="Times New Roman"/>
                <w:bCs/>
                <w:color w:val="auto"/>
                <w:spacing w:val="-1"/>
                <w:sz w:val="28"/>
                <w:szCs w:val="28"/>
              </w:rPr>
              <w:t>июня</w:t>
            </w:r>
            <w:r w:rsidR="00431F4E" w:rsidRPr="005915DF">
              <w:rPr>
                <w:rFonts w:ascii="Times New Roman" w:eastAsiaTheme="minorEastAsia" w:hAnsi="Times New Roman" w:cs="Times New Roman"/>
                <w:bCs/>
                <w:color w:val="auto"/>
                <w:spacing w:val="-1"/>
                <w:sz w:val="28"/>
                <w:szCs w:val="28"/>
              </w:rPr>
              <w:t xml:space="preserve"> 20</w:t>
            </w:r>
            <w:r w:rsidR="00C945FB" w:rsidRPr="005915DF">
              <w:rPr>
                <w:rFonts w:ascii="Times New Roman" w:eastAsiaTheme="minorEastAsia" w:hAnsi="Times New Roman" w:cs="Times New Roman"/>
                <w:bCs/>
                <w:color w:val="auto"/>
                <w:spacing w:val="-1"/>
                <w:sz w:val="28"/>
                <w:szCs w:val="28"/>
              </w:rPr>
              <w:t>2</w:t>
            </w:r>
            <w:r w:rsidR="00893CE8">
              <w:rPr>
                <w:rFonts w:ascii="Times New Roman" w:eastAsiaTheme="minorEastAsia" w:hAnsi="Times New Roman" w:cs="Times New Roman"/>
                <w:bCs/>
                <w:color w:val="auto"/>
                <w:spacing w:val="-1"/>
                <w:sz w:val="28"/>
                <w:szCs w:val="28"/>
              </w:rPr>
              <w:t>4</w:t>
            </w:r>
            <w:r w:rsidR="00431F4E" w:rsidRPr="005915DF">
              <w:rPr>
                <w:rFonts w:ascii="Times New Roman" w:eastAsiaTheme="minorEastAsia" w:hAnsi="Times New Roman" w:cs="Times New Roman"/>
                <w:bCs/>
                <w:color w:val="auto"/>
                <w:spacing w:val="-1"/>
                <w:sz w:val="28"/>
                <w:szCs w:val="28"/>
              </w:rPr>
              <w:t xml:space="preserve"> года</w:t>
            </w:r>
          </w:p>
        </w:tc>
        <w:tc>
          <w:tcPr>
            <w:tcW w:w="5245" w:type="dxa"/>
          </w:tcPr>
          <w:p w:rsidR="00431F4E" w:rsidRPr="005915DF" w:rsidRDefault="001C7B3B" w:rsidP="001C7B3B">
            <w:pPr>
              <w:jc w:val="right"/>
              <w:rPr>
                <w:rFonts w:ascii="Times New Roman" w:eastAsiaTheme="minorEastAsia" w:hAnsi="Times New Roman" w:cs="Times New Roman"/>
                <w:bCs/>
                <w:color w:val="auto"/>
                <w:spacing w:val="-1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bCs/>
                <w:color w:val="auto"/>
                <w:spacing w:val="-1"/>
                <w:sz w:val="28"/>
                <w:szCs w:val="28"/>
              </w:rPr>
              <w:t>пгт</w:t>
            </w:r>
            <w:r w:rsidR="00431F4E" w:rsidRPr="005915DF">
              <w:rPr>
                <w:rFonts w:ascii="Times New Roman" w:eastAsiaTheme="minorEastAsia" w:hAnsi="Times New Roman" w:cs="Times New Roman"/>
                <w:bCs/>
                <w:color w:val="auto"/>
                <w:spacing w:val="-1"/>
                <w:sz w:val="28"/>
                <w:szCs w:val="28"/>
              </w:rPr>
              <w:t xml:space="preserve">. </w:t>
            </w:r>
            <w:r>
              <w:rPr>
                <w:rFonts w:ascii="Times New Roman" w:eastAsiaTheme="minorEastAsia" w:hAnsi="Times New Roman" w:cs="Times New Roman"/>
                <w:bCs/>
                <w:color w:val="auto"/>
                <w:spacing w:val="-1"/>
                <w:sz w:val="28"/>
                <w:szCs w:val="28"/>
              </w:rPr>
              <w:t>Березово</w:t>
            </w:r>
          </w:p>
        </w:tc>
      </w:tr>
    </w:tbl>
    <w:p w:rsidR="009B0AED" w:rsidRPr="005915DF" w:rsidRDefault="009B0AED" w:rsidP="00431F4E">
      <w:pPr>
        <w:jc w:val="both"/>
        <w:rPr>
          <w:rFonts w:ascii="Times New Roman" w:eastAsiaTheme="minorEastAsia" w:hAnsi="Times New Roman" w:cs="Times New Roman"/>
          <w:b/>
          <w:bCs/>
          <w:color w:val="auto"/>
          <w:spacing w:val="-1"/>
          <w:sz w:val="28"/>
          <w:szCs w:val="28"/>
        </w:rPr>
      </w:pPr>
    </w:p>
    <w:p w:rsidR="00B5169A" w:rsidRPr="005915DF" w:rsidRDefault="00B5169A" w:rsidP="00EF1D64">
      <w:pPr>
        <w:jc w:val="both"/>
        <w:rPr>
          <w:rFonts w:ascii="Times New Roman" w:eastAsiaTheme="minorEastAsia" w:hAnsi="Times New Roman" w:cs="Times New Roman"/>
          <w:b/>
          <w:bCs/>
          <w:color w:val="auto"/>
          <w:spacing w:val="-1"/>
          <w:sz w:val="28"/>
          <w:szCs w:val="28"/>
        </w:rPr>
      </w:pPr>
      <w:r w:rsidRPr="005915DF">
        <w:rPr>
          <w:rFonts w:ascii="Times New Roman" w:eastAsiaTheme="minorEastAsia" w:hAnsi="Times New Roman" w:cs="Times New Roman"/>
          <w:b/>
          <w:bCs/>
          <w:color w:val="auto"/>
          <w:spacing w:val="-1"/>
          <w:sz w:val="28"/>
          <w:szCs w:val="28"/>
        </w:rPr>
        <w:t>Председательствовал:</w:t>
      </w:r>
    </w:p>
    <w:p w:rsidR="00B5169A" w:rsidRPr="005915DF" w:rsidRDefault="00B5169A" w:rsidP="00EF1D64">
      <w:pPr>
        <w:jc w:val="both"/>
        <w:rPr>
          <w:rFonts w:ascii="Times New Roman" w:eastAsiaTheme="minorEastAsia" w:hAnsi="Times New Roman" w:cs="Times New Roman"/>
          <w:b/>
          <w:bCs/>
          <w:color w:val="auto"/>
          <w:spacing w:val="-1"/>
          <w:sz w:val="28"/>
          <w:szCs w:val="28"/>
        </w:rPr>
      </w:pPr>
    </w:p>
    <w:tbl>
      <w:tblPr>
        <w:tblW w:w="9957" w:type="dxa"/>
        <w:tblInd w:w="-34" w:type="dxa"/>
        <w:tblLook w:val="01E0" w:firstRow="1" w:lastRow="1" w:firstColumn="1" w:lastColumn="1" w:noHBand="0" w:noVBand="0"/>
      </w:tblPr>
      <w:tblGrid>
        <w:gridCol w:w="4712"/>
        <w:gridCol w:w="5245"/>
      </w:tblGrid>
      <w:tr w:rsidR="002239E4" w:rsidRPr="005915DF" w:rsidTr="00101FDE">
        <w:tc>
          <w:tcPr>
            <w:tcW w:w="4712" w:type="dxa"/>
          </w:tcPr>
          <w:p w:rsidR="009C23EF" w:rsidRPr="005915DF" w:rsidRDefault="0058089F" w:rsidP="00502D34">
            <w:pPr>
              <w:suppressAutoHyphens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502D34">
              <w:rPr>
                <w:rFonts w:ascii="Times New Roman" w:hAnsi="Times New Roman" w:cs="Times New Roman"/>
                <w:sz w:val="28"/>
                <w:szCs w:val="28"/>
              </w:rPr>
              <w:t>лександров Руслан Владимирович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245" w:type="dxa"/>
          </w:tcPr>
          <w:p w:rsidR="0058089F" w:rsidRPr="00EF1D64" w:rsidRDefault="0058089F" w:rsidP="00EF1D64">
            <w:pPr>
              <w:widowControl/>
              <w:shd w:val="clear" w:color="auto" w:fill="FFFFFF"/>
              <w:jc w:val="both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58089F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en-US"/>
              </w:rPr>
              <w:t>Глава Березовс</w:t>
            </w:r>
            <w:r w:rsidR="00EF1D64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en-US"/>
              </w:rPr>
              <w:t>кого района, председатель Совета.</w:t>
            </w:r>
          </w:p>
        </w:tc>
      </w:tr>
    </w:tbl>
    <w:p w:rsidR="00C65D77" w:rsidRPr="005915DF" w:rsidRDefault="00C65D77" w:rsidP="00EF1D64">
      <w:pPr>
        <w:jc w:val="both"/>
        <w:rPr>
          <w:rFonts w:ascii="Times New Roman" w:eastAsiaTheme="minorEastAsia" w:hAnsi="Times New Roman" w:cs="Times New Roman"/>
          <w:b/>
          <w:bCs/>
          <w:color w:val="auto"/>
          <w:spacing w:val="-1"/>
          <w:sz w:val="28"/>
          <w:szCs w:val="28"/>
        </w:rPr>
      </w:pPr>
    </w:p>
    <w:tbl>
      <w:tblPr>
        <w:tblW w:w="10031" w:type="dxa"/>
        <w:tblInd w:w="-34" w:type="dxa"/>
        <w:tblLook w:val="01E0" w:firstRow="1" w:lastRow="1" w:firstColumn="1" w:lastColumn="1" w:noHBand="0" w:noVBand="0"/>
      </w:tblPr>
      <w:tblGrid>
        <w:gridCol w:w="10031"/>
      </w:tblGrid>
      <w:tr w:rsidR="004F327F" w:rsidRPr="005E0A61" w:rsidTr="00AC201A">
        <w:tc>
          <w:tcPr>
            <w:tcW w:w="10031" w:type="dxa"/>
          </w:tcPr>
          <w:tbl>
            <w:tblPr>
              <w:tblW w:w="9888" w:type="dxa"/>
              <w:tblLook w:val="01E0" w:firstRow="1" w:lastRow="1" w:firstColumn="1" w:lastColumn="1" w:noHBand="0" w:noVBand="0"/>
            </w:tblPr>
            <w:tblGrid>
              <w:gridCol w:w="861"/>
              <w:gridCol w:w="3591"/>
              <w:gridCol w:w="5436"/>
            </w:tblGrid>
            <w:tr w:rsidR="004F327F" w:rsidRPr="00B87A97" w:rsidTr="00345C15">
              <w:tc>
                <w:tcPr>
                  <w:tcW w:w="9888" w:type="dxa"/>
                  <w:gridSpan w:val="3"/>
                </w:tcPr>
                <w:p w:rsidR="004F327F" w:rsidRPr="00B87A97" w:rsidRDefault="004F327F" w:rsidP="004F327F">
                  <w:pPr>
                    <w:pStyle w:val="a3"/>
                    <w:ind w:left="0"/>
                    <w:jc w:val="both"/>
                    <w:rPr>
                      <w:rFonts w:cs="Times New Roman"/>
                      <w:b/>
                      <w:szCs w:val="28"/>
                    </w:rPr>
                  </w:pPr>
                  <w:r w:rsidRPr="00B87A97">
                    <w:rPr>
                      <w:rFonts w:cs="Times New Roman"/>
                      <w:b/>
                      <w:szCs w:val="28"/>
                    </w:rPr>
                    <w:t>Участники:</w:t>
                  </w:r>
                </w:p>
              </w:tc>
            </w:tr>
            <w:tr w:rsidR="004F327F" w:rsidRPr="00B87A97" w:rsidTr="00345C15">
              <w:tc>
                <w:tcPr>
                  <w:tcW w:w="9888" w:type="dxa"/>
                  <w:gridSpan w:val="3"/>
                </w:tcPr>
                <w:p w:rsidR="004F327F" w:rsidRPr="00B87A97" w:rsidRDefault="004F327F" w:rsidP="004F327F">
                  <w:pPr>
                    <w:jc w:val="center"/>
                    <w:rPr>
                      <w:rFonts w:ascii="Times New Roman" w:eastAsiaTheme="minorEastAsia" w:hAnsi="Times New Roman" w:cs="Times New Roman"/>
                      <w:b/>
                      <w:bCs/>
                      <w:color w:val="auto"/>
                      <w:spacing w:val="-1"/>
                      <w:sz w:val="28"/>
                      <w:szCs w:val="28"/>
                    </w:rPr>
                  </w:pPr>
                </w:p>
              </w:tc>
            </w:tr>
            <w:tr w:rsidR="004F327F" w:rsidRPr="00B87A97" w:rsidTr="00345C15">
              <w:tc>
                <w:tcPr>
                  <w:tcW w:w="861" w:type="dxa"/>
                </w:tcPr>
                <w:p w:rsidR="004F327F" w:rsidRPr="00B87A97" w:rsidRDefault="004F327F" w:rsidP="004F327F">
                  <w:pPr>
                    <w:pStyle w:val="a3"/>
                    <w:widowControl/>
                    <w:numPr>
                      <w:ilvl w:val="0"/>
                      <w:numId w:val="3"/>
                    </w:numPr>
                    <w:tabs>
                      <w:tab w:val="left" w:pos="600"/>
                      <w:tab w:val="left" w:pos="720"/>
                      <w:tab w:val="num" w:pos="785"/>
                    </w:tabs>
                    <w:suppressAutoHyphens/>
                    <w:jc w:val="both"/>
                    <w:rPr>
                      <w:rFonts w:eastAsia="Times New Roman" w:cs="Times New Roman"/>
                      <w:szCs w:val="28"/>
                    </w:rPr>
                  </w:pPr>
                </w:p>
              </w:tc>
              <w:tc>
                <w:tcPr>
                  <w:tcW w:w="3591" w:type="dxa"/>
                </w:tcPr>
                <w:p w:rsidR="004F327F" w:rsidRPr="00B87A97" w:rsidRDefault="00502D34" w:rsidP="004F327F">
                  <w:pPr>
                    <w:pStyle w:val="Bodytext20"/>
                    <w:tabs>
                      <w:tab w:val="left" w:pos="1400"/>
                    </w:tabs>
                    <w:spacing w:line="240" w:lineRule="auto"/>
                    <w:jc w:val="left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Сидорова Аксана Руслановна</w:t>
                  </w:r>
                </w:p>
              </w:tc>
              <w:tc>
                <w:tcPr>
                  <w:tcW w:w="5436" w:type="dxa"/>
                </w:tcPr>
                <w:p w:rsidR="004F327F" w:rsidRPr="00B87A97" w:rsidRDefault="00CC5376" w:rsidP="00502D34">
                  <w:pPr>
                    <w:pStyle w:val="Bodytext20"/>
                    <w:tabs>
                      <w:tab w:val="left" w:pos="1400"/>
                    </w:tabs>
                    <w:spacing w:line="240" w:lineRule="auto"/>
                    <w:ind w:right="215"/>
                    <w:jc w:val="left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и</w:t>
                  </w:r>
                  <w:r w:rsidR="008429CA">
                    <w:rPr>
                      <w:sz w:val="28"/>
                      <w:szCs w:val="28"/>
                    </w:rPr>
                    <w:t>.о. з</w:t>
                  </w:r>
                  <w:r w:rsidR="004F327F" w:rsidRPr="00B87A97">
                    <w:rPr>
                      <w:sz w:val="28"/>
                      <w:szCs w:val="28"/>
                    </w:rPr>
                    <w:t>аведующ</w:t>
                  </w:r>
                  <w:r w:rsidR="008429CA">
                    <w:rPr>
                      <w:sz w:val="28"/>
                      <w:szCs w:val="28"/>
                    </w:rPr>
                    <w:t>его</w:t>
                  </w:r>
                  <w:r w:rsidR="004F327F" w:rsidRPr="00B87A97">
                    <w:rPr>
                      <w:sz w:val="28"/>
                      <w:szCs w:val="28"/>
                    </w:rPr>
                    <w:t xml:space="preserve"> отделом по вопросам малочисленных народов Севера, природопользованию, сельскому хозяйству и экологии администрации Березовского района, секретарь Совета</w:t>
                  </w:r>
                  <w:r>
                    <w:rPr>
                      <w:sz w:val="28"/>
                      <w:szCs w:val="28"/>
                    </w:rPr>
                    <w:t>;</w:t>
                  </w:r>
                </w:p>
                <w:p w:rsidR="004F327F" w:rsidRPr="00B87A97" w:rsidRDefault="004F327F" w:rsidP="00502D34">
                  <w:pPr>
                    <w:pStyle w:val="Bodytext20"/>
                    <w:tabs>
                      <w:tab w:val="left" w:pos="1400"/>
                    </w:tabs>
                    <w:spacing w:line="240" w:lineRule="auto"/>
                    <w:ind w:right="215"/>
                    <w:jc w:val="left"/>
                    <w:rPr>
                      <w:sz w:val="28"/>
                      <w:szCs w:val="28"/>
                    </w:rPr>
                  </w:pPr>
                </w:p>
              </w:tc>
            </w:tr>
            <w:tr w:rsidR="004F327F" w:rsidRPr="00B87A97" w:rsidTr="00345C15">
              <w:tc>
                <w:tcPr>
                  <w:tcW w:w="861" w:type="dxa"/>
                </w:tcPr>
                <w:p w:rsidR="004F327F" w:rsidRPr="00B87A97" w:rsidRDefault="004F327F" w:rsidP="004F327F">
                  <w:pPr>
                    <w:pStyle w:val="a3"/>
                    <w:widowControl/>
                    <w:numPr>
                      <w:ilvl w:val="0"/>
                      <w:numId w:val="3"/>
                    </w:numPr>
                    <w:tabs>
                      <w:tab w:val="left" w:pos="600"/>
                      <w:tab w:val="left" w:pos="720"/>
                      <w:tab w:val="num" w:pos="785"/>
                    </w:tabs>
                    <w:suppressAutoHyphens/>
                    <w:jc w:val="both"/>
                    <w:rPr>
                      <w:rFonts w:eastAsia="Times New Roman" w:cs="Times New Roman"/>
                      <w:szCs w:val="28"/>
                    </w:rPr>
                  </w:pPr>
                </w:p>
              </w:tc>
              <w:tc>
                <w:tcPr>
                  <w:tcW w:w="3591" w:type="dxa"/>
                </w:tcPr>
                <w:p w:rsidR="004F327F" w:rsidRPr="00B87A97" w:rsidRDefault="00502D34" w:rsidP="004F327F">
                  <w:pPr>
                    <w:pStyle w:val="Bodytext20"/>
                    <w:tabs>
                      <w:tab w:val="left" w:pos="1400"/>
                    </w:tabs>
                    <w:spacing w:line="240" w:lineRule="auto"/>
                    <w:jc w:val="left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Чупров Дмитрий Семенович</w:t>
                  </w:r>
                </w:p>
              </w:tc>
              <w:tc>
                <w:tcPr>
                  <w:tcW w:w="5436" w:type="dxa"/>
                </w:tcPr>
                <w:p w:rsidR="004F327F" w:rsidRPr="00B87A97" w:rsidRDefault="00CC5376" w:rsidP="00502D34">
                  <w:pPr>
                    <w:pStyle w:val="Bodytext20"/>
                    <w:tabs>
                      <w:tab w:val="left" w:pos="1400"/>
                    </w:tabs>
                    <w:spacing w:line="240" w:lineRule="auto"/>
                    <w:ind w:right="215"/>
                    <w:jc w:val="left"/>
                    <w:rPr>
                      <w:sz w:val="28"/>
                      <w:szCs w:val="20"/>
                      <w:lang w:eastAsia="ru-RU"/>
                    </w:rPr>
                  </w:pPr>
                  <w:r>
                    <w:rPr>
                      <w:sz w:val="28"/>
                      <w:szCs w:val="20"/>
                      <w:lang w:eastAsia="ru-RU"/>
                    </w:rPr>
                    <w:t>п</w:t>
                  </w:r>
                  <w:r w:rsidR="004F327F" w:rsidRPr="00B87A97">
                    <w:rPr>
                      <w:sz w:val="28"/>
                      <w:szCs w:val="20"/>
                      <w:lang w:eastAsia="ru-RU"/>
                    </w:rPr>
                    <w:t>редседател</w:t>
                  </w:r>
                  <w:r w:rsidR="00502D34">
                    <w:rPr>
                      <w:sz w:val="28"/>
                      <w:szCs w:val="20"/>
                      <w:lang w:eastAsia="ru-RU"/>
                    </w:rPr>
                    <w:t>ь</w:t>
                  </w:r>
                  <w:r w:rsidR="004F327F" w:rsidRPr="00B87A97">
                    <w:rPr>
                      <w:sz w:val="28"/>
                      <w:szCs w:val="20"/>
                      <w:lang w:eastAsia="ru-RU"/>
                    </w:rPr>
                    <w:t xml:space="preserve"> комитета культуры администрации Березовского района</w:t>
                  </w:r>
                  <w:r>
                    <w:rPr>
                      <w:sz w:val="28"/>
                      <w:szCs w:val="20"/>
                      <w:lang w:eastAsia="ru-RU"/>
                    </w:rPr>
                    <w:t>;</w:t>
                  </w:r>
                </w:p>
                <w:p w:rsidR="004F327F" w:rsidRPr="00B87A97" w:rsidRDefault="004F327F" w:rsidP="00502D34">
                  <w:pPr>
                    <w:pStyle w:val="Bodytext20"/>
                    <w:tabs>
                      <w:tab w:val="left" w:pos="1400"/>
                    </w:tabs>
                    <w:spacing w:line="240" w:lineRule="auto"/>
                    <w:ind w:right="215"/>
                    <w:jc w:val="left"/>
                    <w:rPr>
                      <w:sz w:val="28"/>
                      <w:szCs w:val="28"/>
                    </w:rPr>
                  </w:pPr>
                </w:p>
              </w:tc>
            </w:tr>
            <w:tr w:rsidR="004F327F" w:rsidRPr="00B87A97" w:rsidTr="00345C15">
              <w:tc>
                <w:tcPr>
                  <w:tcW w:w="861" w:type="dxa"/>
                </w:tcPr>
                <w:p w:rsidR="004F327F" w:rsidRPr="00B87A97" w:rsidRDefault="004F327F" w:rsidP="004F327F">
                  <w:pPr>
                    <w:pStyle w:val="a3"/>
                    <w:widowControl/>
                    <w:numPr>
                      <w:ilvl w:val="0"/>
                      <w:numId w:val="3"/>
                    </w:numPr>
                    <w:tabs>
                      <w:tab w:val="left" w:pos="600"/>
                      <w:tab w:val="left" w:pos="720"/>
                      <w:tab w:val="num" w:pos="785"/>
                    </w:tabs>
                    <w:suppressAutoHyphens/>
                    <w:jc w:val="both"/>
                    <w:rPr>
                      <w:rFonts w:eastAsia="Times New Roman" w:cs="Times New Roman"/>
                      <w:szCs w:val="28"/>
                    </w:rPr>
                  </w:pPr>
                </w:p>
              </w:tc>
              <w:tc>
                <w:tcPr>
                  <w:tcW w:w="3591" w:type="dxa"/>
                </w:tcPr>
                <w:p w:rsidR="004F327F" w:rsidRPr="00B87A97" w:rsidRDefault="00502D34" w:rsidP="004F327F">
                  <w:pPr>
                    <w:pStyle w:val="Bodytext20"/>
                    <w:tabs>
                      <w:tab w:val="left" w:pos="1400"/>
                    </w:tabs>
                    <w:spacing w:line="240" w:lineRule="auto"/>
                    <w:jc w:val="left"/>
                    <w:rPr>
                      <w:sz w:val="28"/>
                      <w:szCs w:val="28"/>
                    </w:rPr>
                  </w:pPr>
                  <w:r w:rsidRPr="00502D34">
                    <w:rPr>
                      <w:sz w:val="28"/>
                      <w:szCs w:val="28"/>
                    </w:rPr>
                    <w:t>Хватова Оксана Владимировна</w:t>
                  </w:r>
                </w:p>
              </w:tc>
              <w:tc>
                <w:tcPr>
                  <w:tcW w:w="5436" w:type="dxa"/>
                </w:tcPr>
                <w:p w:rsidR="004F327F" w:rsidRPr="00B87A97" w:rsidRDefault="00CC5376" w:rsidP="00502D34">
                  <w:pPr>
                    <w:pStyle w:val="Bodytext20"/>
                    <w:tabs>
                      <w:tab w:val="left" w:pos="1400"/>
                    </w:tabs>
                    <w:spacing w:line="240" w:lineRule="auto"/>
                    <w:ind w:right="215"/>
                    <w:jc w:val="left"/>
                    <w:rPr>
                      <w:sz w:val="28"/>
                      <w:szCs w:val="20"/>
                      <w:lang w:eastAsia="ru-RU"/>
                    </w:rPr>
                  </w:pPr>
                  <w:r>
                    <w:rPr>
                      <w:sz w:val="28"/>
                      <w:szCs w:val="20"/>
                      <w:lang w:eastAsia="ru-RU"/>
                    </w:rPr>
                    <w:t>и</w:t>
                  </w:r>
                  <w:r w:rsidR="00502D34">
                    <w:rPr>
                      <w:sz w:val="28"/>
                      <w:szCs w:val="20"/>
                      <w:lang w:eastAsia="ru-RU"/>
                    </w:rPr>
                    <w:t>.о. п</w:t>
                  </w:r>
                  <w:r w:rsidR="004F327F" w:rsidRPr="00B87A97">
                    <w:rPr>
                      <w:sz w:val="28"/>
                      <w:szCs w:val="20"/>
                      <w:lang w:eastAsia="ru-RU"/>
                    </w:rPr>
                    <w:t>редседател</w:t>
                  </w:r>
                  <w:r w:rsidR="00502D34">
                    <w:rPr>
                      <w:sz w:val="28"/>
                      <w:szCs w:val="20"/>
                      <w:lang w:eastAsia="ru-RU"/>
                    </w:rPr>
                    <w:t>я</w:t>
                  </w:r>
                  <w:r w:rsidR="004F327F" w:rsidRPr="00B87A97">
                    <w:rPr>
                      <w:sz w:val="28"/>
                      <w:szCs w:val="20"/>
                      <w:lang w:eastAsia="ru-RU"/>
                    </w:rPr>
                    <w:t xml:space="preserve"> комитета спорта и социальной политики администрации Березовского района</w:t>
                  </w:r>
                  <w:r>
                    <w:rPr>
                      <w:sz w:val="28"/>
                      <w:szCs w:val="20"/>
                      <w:lang w:eastAsia="ru-RU"/>
                    </w:rPr>
                    <w:t>;</w:t>
                  </w:r>
                </w:p>
                <w:p w:rsidR="004F327F" w:rsidRPr="00B87A97" w:rsidRDefault="004F327F" w:rsidP="00502D34">
                  <w:pPr>
                    <w:pStyle w:val="Bodytext20"/>
                    <w:tabs>
                      <w:tab w:val="left" w:pos="1400"/>
                    </w:tabs>
                    <w:spacing w:line="240" w:lineRule="auto"/>
                    <w:ind w:right="215"/>
                    <w:jc w:val="left"/>
                    <w:rPr>
                      <w:sz w:val="28"/>
                      <w:szCs w:val="20"/>
                      <w:lang w:eastAsia="ru-RU"/>
                    </w:rPr>
                  </w:pPr>
                </w:p>
              </w:tc>
            </w:tr>
            <w:tr w:rsidR="004F327F" w:rsidRPr="00B87A97" w:rsidTr="00345C15">
              <w:trPr>
                <w:trHeight w:val="1050"/>
              </w:trPr>
              <w:tc>
                <w:tcPr>
                  <w:tcW w:w="861" w:type="dxa"/>
                </w:tcPr>
                <w:p w:rsidR="004F327F" w:rsidRPr="00B87A97" w:rsidRDefault="004F327F" w:rsidP="004F327F">
                  <w:pPr>
                    <w:pStyle w:val="a3"/>
                    <w:widowControl/>
                    <w:numPr>
                      <w:ilvl w:val="0"/>
                      <w:numId w:val="3"/>
                    </w:numPr>
                    <w:tabs>
                      <w:tab w:val="left" w:pos="600"/>
                      <w:tab w:val="left" w:pos="720"/>
                      <w:tab w:val="num" w:pos="785"/>
                    </w:tabs>
                    <w:suppressAutoHyphens/>
                    <w:jc w:val="both"/>
                    <w:rPr>
                      <w:rFonts w:eastAsia="Times New Roman" w:cs="Times New Roman"/>
                      <w:szCs w:val="28"/>
                    </w:rPr>
                  </w:pPr>
                </w:p>
              </w:tc>
              <w:tc>
                <w:tcPr>
                  <w:tcW w:w="3591" w:type="dxa"/>
                </w:tcPr>
                <w:p w:rsidR="004F327F" w:rsidRPr="00B87A97" w:rsidRDefault="00502D34" w:rsidP="004F327F">
                  <w:pPr>
                    <w:pStyle w:val="Bodytext20"/>
                    <w:tabs>
                      <w:tab w:val="left" w:pos="1400"/>
                    </w:tabs>
                    <w:spacing w:line="240" w:lineRule="auto"/>
                    <w:jc w:val="left"/>
                    <w:rPr>
                      <w:sz w:val="28"/>
                      <w:szCs w:val="28"/>
                    </w:rPr>
                  </w:pPr>
                  <w:r w:rsidRPr="00502D34">
                    <w:rPr>
                      <w:sz w:val="28"/>
                      <w:szCs w:val="28"/>
                    </w:rPr>
                    <w:t>Чекмазова Вероника Васильевна</w:t>
                  </w:r>
                </w:p>
              </w:tc>
              <w:tc>
                <w:tcPr>
                  <w:tcW w:w="5436" w:type="dxa"/>
                </w:tcPr>
                <w:p w:rsidR="004F327F" w:rsidRPr="00B87A97" w:rsidRDefault="00CC5376" w:rsidP="00502D34">
                  <w:pPr>
                    <w:pStyle w:val="Bodytext20"/>
                    <w:tabs>
                      <w:tab w:val="left" w:pos="1400"/>
                    </w:tabs>
                    <w:spacing w:line="240" w:lineRule="auto"/>
                    <w:ind w:right="215"/>
                    <w:jc w:val="left"/>
                    <w:rPr>
                      <w:sz w:val="28"/>
                      <w:szCs w:val="20"/>
                      <w:lang w:eastAsia="ru-RU"/>
                    </w:rPr>
                  </w:pPr>
                  <w:r>
                    <w:rPr>
                      <w:rFonts w:eastAsia="Calibri"/>
                      <w:sz w:val="28"/>
                      <w:szCs w:val="28"/>
                    </w:rPr>
                    <w:t>и</w:t>
                  </w:r>
                  <w:r w:rsidR="004F327F" w:rsidRPr="00B87A97">
                    <w:rPr>
                      <w:rFonts w:eastAsia="Calibri"/>
                      <w:sz w:val="28"/>
                      <w:szCs w:val="28"/>
                    </w:rPr>
                    <w:t xml:space="preserve">.о. председателя комитета образования </w:t>
                  </w:r>
                  <w:r w:rsidR="004F327F" w:rsidRPr="00B87A97">
                    <w:rPr>
                      <w:sz w:val="28"/>
                      <w:szCs w:val="20"/>
                      <w:lang w:eastAsia="ru-RU"/>
                    </w:rPr>
                    <w:t>администрации Березовского района</w:t>
                  </w:r>
                  <w:r>
                    <w:rPr>
                      <w:sz w:val="28"/>
                      <w:szCs w:val="20"/>
                      <w:lang w:eastAsia="ru-RU"/>
                    </w:rPr>
                    <w:t>;</w:t>
                  </w:r>
                </w:p>
                <w:p w:rsidR="004F327F" w:rsidRPr="00B87A97" w:rsidRDefault="004F327F" w:rsidP="00502D34">
                  <w:pPr>
                    <w:pStyle w:val="Bodytext20"/>
                    <w:tabs>
                      <w:tab w:val="left" w:pos="1400"/>
                    </w:tabs>
                    <w:spacing w:line="240" w:lineRule="auto"/>
                    <w:ind w:right="215"/>
                    <w:jc w:val="left"/>
                    <w:rPr>
                      <w:sz w:val="28"/>
                      <w:szCs w:val="20"/>
                      <w:lang w:eastAsia="ru-RU"/>
                    </w:rPr>
                  </w:pPr>
                </w:p>
              </w:tc>
            </w:tr>
            <w:tr w:rsidR="004F327F" w:rsidRPr="00B87A97" w:rsidTr="00345C15">
              <w:tc>
                <w:tcPr>
                  <w:tcW w:w="861" w:type="dxa"/>
                </w:tcPr>
                <w:p w:rsidR="004F327F" w:rsidRPr="00B87A97" w:rsidRDefault="004F327F" w:rsidP="004F327F">
                  <w:pPr>
                    <w:pStyle w:val="a3"/>
                    <w:widowControl/>
                    <w:numPr>
                      <w:ilvl w:val="0"/>
                      <w:numId w:val="3"/>
                    </w:numPr>
                    <w:tabs>
                      <w:tab w:val="left" w:pos="600"/>
                      <w:tab w:val="left" w:pos="720"/>
                      <w:tab w:val="num" w:pos="785"/>
                    </w:tabs>
                    <w:suppressAutoHyphens/>
                    <w:jc w:val="both"/>
                    <w:rPr>
                      <w:rFonts w:eastAsia="Times New Roman" w:cs="Times New Roman"/>
                      <w:szCs w:val="28"/>
                    </w:rPr>
                  </w:pPr>
                </w:p>
              </w:tc>
              <w:tc>
                <w:tcPr>
                  <w:tcW w:w="3591" w:type="dxa"/>
                </w:tcPr>
                <w:p w:rsidR="004F327F" w:rsidRPr="00B87A97" w:rsidRDefault="00A06FCD" w:rsidP="004F327F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auto"/>
                      <w:sz w:val="28"/>
                      <w:szCs w:val="28"/>
                    </w:rPr>
                    <w:t>Заворникова Елена Анатольевна</w:t>
                  </w:r>
                </w:p>
                <w:p w:rsidR="004F327F" w:rsidRPr="00B87A97" w:rsidRDefault="004F327F" w:rsidP="004F327F">
                  <w:pPr>
                    <w:pStyle w:val="Bodytext20"/>
                    <w:tabs>
                      <w:tab w:val="left" w:pos="1400"/>
                    </w:tabs>
                    <w:spacing w:line="240" w:lineRule="auto"/>
                    <w:jc w:val="left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5436" w:type="dxa"/>
                </w:tcPr>
                <w:p w:rsidR="004F327F" w:rsidRPr="00B87A97" w:rsidRDefault="00A06FCD" w:rsidP="00CC5376">
                  <w:pPr>
                    <w:pStyle w:val="Bodytext20"/>
                    <w:tabs>
                      <w:tab w:val="left" w:pos="1400"/>
                    </w:tabs>
                    <w:spacing w:line="240" w:lineRule="auto"/>
                    <w:ind w:right="215"/>
                    <w:jc w:val="left"/>
                    <w:rPr>
                      <w:rFonts w:eastAsia="Calibri"/>
                      <w:sz w:val="28"/>
                      <w:szCs w:val="28"/>
                    </w:rPr>
                  </w:pPr>
                  <w:r w:rsidRPr="00A06FCD">
                    <w:rPr>
                      <w:sz w:val="28"/>
                      <w:szCs w:val="20"/>
                      <w:lang w:eastAsia="ru-RU"/>
                    </w:rPr>
                    <w:t>главный редактор МАУ "Березовский Медиацентр"</w:t>
                  </w:r>
                  <w:r w:rsidR="00CC5376">
                    <w:rPr>
                      <w:sz w:val="28"/>
                      <w:szCs w:val="20"/>
                      <w:lang w:eastAsia="ru-RU"/>
                    </w:rPr>
                    <w:t>;</w:t>
                  </w:r>
                  <w:r w:rsidRPr="00A06FCD">
                    <w:rPr>
                      <w:sz w:val="28"/>
                      <w:szCs w:val="20"/>
                      <w:lang w:eastAsia="ru-RU"/>
                    </w:rPr>
                    <w:t xml:space="preserve"> </w:t>
                  </w:r>
                </w:p>
              </w:tc>
            </w:tr>
            <w:tr w:rsidR="00AC201A" w:rsidRPr="00B87A97" w:rsidTr="00345C15">
              <w:tc>
                <w:tcPr>
                  <w:tcW w:w="861" w:type="dxa"/>
                </w:tcPr>
                <w:p w:rsidR="00AC201A" w:rsidRPr="00B87A97" w:rsidRDefault="00AC201A" w:rsidP="00AC201A">
                  <w:pPr>
                    <w:pStyle w:val="a3"/>
                    <w:widowControl/>
                    <w:numPr>
                      <w:ilvl w:val="0"/>
                      <w:numId w:val="3"/>
                    </w:numPr>
                    <w:tabs>
                      <w:tab w:val="left" w:pos="600"/>
                      <w:tab w:val="left" w:pos="720"/>
                      <w:tab w:val="num" w:pos="785"/>
                    </w:tabs>
                    <w:suppressAutoHyphens/>
                    <w:jc w:val="both"/>
                    <w:rPr>
                      <w:rFonts w:eastAsia="Times New Roman" w:cs="Times New Roman"/>
                      <w:szCs w:val="28"/>
                    </w:rPr>
                  </w:pPr>
                </w:p>
              </w:tc>
              <w:tc>
                <w:tcPr>
                  <w:tcW w:w="3591" w:type="dxa"/>
                </w:tcPr>
                <w:p w:rsidR="00AC201A" w:rsidRPr="009B1460" w:rsidRDefault="00AC201A" w:rsidP="00AC201A">
                  <w:pPr>
                    <w:widowControl/>
                    <w:rPr>
                      <w:rFonts w:ascii="Times New Roman" w:eastAsia="Times New Roman" w:hAnsi="Times New Roman" w:cs="Times New Roman"/>
                      <w:color w:val="auto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auto"/>
                      <w:sz w:val="28"/>
                      <w:szCs w:val="28"/>
                    </w:rPr>
                    <w:t>Каблуденко Сергей Васильевич</w:t>
                  </w:r>
                </w:p>
              </w:tc>
              <w:tc>
                <w:tcPr>
                  <w:tcW w:w="5436" w:type="dxa"/>
                </w:tcPr>
                <w:p w:rsidR="00AC201A" w:rsidRPr="009B1460" w:rsidRDefault="00CC5376" w:rsidP="00AC201A">
                  <w:pPr>
                    <w:pStyle w:val="Bodytext20"/>
                    <w:tabs>
                      <w:tab w:val="left" w:pos="1400"/>
                    </w:tabs>
                    <w:spacing w:line="240" w:lineRule="auto"/>
                    <w:ind w:right="215"/>
                    <w:jc w:val="left"/>
                    <w:rPr>
                      <w:sz w:val="28"/>
                      <w:szCs w:val="20"/>
                      <w:lang w:eastAsia="ru-RU"/>
                    </w:rPr>
                  </w:pPr>
                  <w:r>
                    <w:rPr>
                      <w:sz w:val="28"/>
                      <w:szCs w:val="20"/>
                      <w:lang w:eastAsia="ru-RU"/>
                    </w:rPr>
                    <w:t>г</w:t>
                  </w:r>
                  <w:r w:rsidR="00AC201A">
                    <w:rPr>
                      <w:sz w:val="28"/>
                      <w:szCs w:val="20"/>
                      <w:lang w:eastAsia="ru-RU"/>
                    </w:rPr>
                    <w:t xml:space="preserve">лавный специалист </w:t>
                  </w:r>
                  <w:r w:rsidR="00AC201A" w:rsidRPr="00BA4863">
                    <w:rPr>
                      <w:sz w:val="28"/>
                      <w:szCs w:val="20"/>
                      <w:lang w:eastAsia="ru-RU"/>
                    </w:rPr>
                    <w:t>отдел</w:t>
                  </w:r>
                  <w:r w:rsidR="00AC201A">
                    <w:rPr>
                      <w:sz w:val="28"/>
                      <w:szCs w:val="20"/>
                      <w:lang w:eastAsia="ru-RU"/>
                    </w:rPr>
                    <w:t>а</w:t>
                  </w:r>
                  <w:r w:rsidR="00AC201A" w:rsidRPr="00BA4863">
                    <w:rPr>
                      <w:sz w:val="28"/>
                      <w:szCs w:val="20"/>
                      <w:lang w:eastAsia="ru-RU"/>
                    </w:rPr>
                    <w:t xml:space="preserve"> по вопросам малочисленных народов Севера, природопользованию, сельскому хозяйству и экологии администрации Березовского района</w:t>
                  </w:r>
                  <w:r>
                    <w:rPr>
                      <w:sz w:val="28"/>
                      <w:szCs w:val="20"/>
                      <w:lang w:eastAsia="ru-RU"/>
                    </w:rPr>
                    <w:t>;</w:t>
                  </w:r>
                </w:p>
              </w:tc>
            </w:tr>
            <w:tr w:rsidR="004F327F" w:rsidRPr="00B87A97" w:rsidTr="00345C15">
              <w:trPr>
                <w:trHeight w:val="1107"/>
              </w:trPr>
              <w:tc>
                <w:tcPr>
                  <w:tcW w:w="861" w:type="dxa"/>
                </w:tcPr>
                <w:p w:rsidR="004F327F" w:rsidRPr="00B87A97" w:rsidRDefault="004F327F" w:rsidP="004F327F">
                  <w:pPr>
                    <w:pStyle w:val="a3"/>
                    <w:widowControl/>
                    <w:numPr>
                      <w:ilvl w:val="0"/>
                      <w:numId w:val="3"/>
                    </w:numPr>
                    <w:tabs>
                      <w:tab w:val="left" w:pos="600"/>
                      <w:tab w:val="left" w:pos="720"/>
                      <w:tab w:val="num" w:pos="785"/>
                    </w:tabs>
                    <w:suppressAutoHyphens/>
                    <w:jc w:val="both"/>
                    <w:rPr>
                      <w:rFonts w:eastAsia="Times New Roman" w:cs="Times New Roman"/>
                      <w:szCs w:val="28"/>
                    </w:rPr>
                  </w:pPr>
                </w:p>
              </w:tc>
              <w:tc>
                <w:tcPr>
                  <w:tcW w:w="3591" w:type="dxa"/>
                </w:tcPr>
                <w:p w:rsidR="004F327F" w:rsidRPr="00B87A97" w:rsidRDefault="004F327F" w:rsidP="004F327F">
                  <w:pPr>
                    <w:pStyle w:val="Bodytext20"/>
                    <w:tabs>
                      <w:tab w:val="left" w:pos="1400"/>
                    </w:tabs>
                    <w:spacing w:line="240" w:lineRule="auto"/>
                    <w:jc w:val="left"/>
                    <w:rPr>
                      <w:sz w:val="28"/>
                      <w:szCs w:val="28"/>
                    </w:rPr>
                  </w:pPr>
                  <w:r w:rsidRPr="00B87A97">
                    <w:rPr>
                      <w:sz w:val="28"/>
                      <w:szCs w:val="28"/>
                    </w:rPr>
                    <w:t xml:space="preserve">Супрун </w:t>
                  </w:r>
                </w:p>
                <w:p w:rsidR="004F327F" w:rsidRPr="00B87A97" w:rsidRDefault="004F327F" w:rsidP="004F327F">
                  <w:pPr>
                    <w:pStyle w:val="Bodytext20"/>
                    <w:tabs>
                      <w:tab w:val="left" w:pos="1400"/>
                    </w:tabs>
                    <w:spacing w:line="240" w:lineRule="auto"/>
                    <w:jc w:val="left"/>
                    <w:rPr>
                      <w:sz w:val="28"/>
                      <w:szCs w:val="28"/>
                    </w:rPr>
                  </w:pPr>
                  <w:r w:rsidRPr="00B87A97">
                    <w:rPr>
                      <w:sz w:val="28"/>
                      <w:szCs w:val="28"/>
                    </w:rPr>
                    <w:t>Карелия Акрамовна</w:t>
                  </w:r>
                </w:p>
              </w:tc>
              <w:tc>
                <w:tcPr>
                  <w:tcW w:w="5436" w:type="dxa"/>
                </w:tcPr>
                <w:p w:rsidR="004F327F" w:rsidRPr="00B87A97" w:rsidRDefault="00CC5376" w:rsidP="00502D34">
                  <w:pPr>
                    <w:pStyle w:val="Bodytext20"/>
                    <w:tabs>
                      <w:tab w:val="left" w:pos="1400"/>
                    </w:tabs>
                    <w:spacing w:line="240" w:lineRule="auto"/>
                    <w:ind w:right="215"/>
                    <w:jc w:val="left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п</w:t>
                  </w:r>
                  <w:r w:rsidR="004F327F" w:rsidRPr="00B87A97">
                    <w:rPr>
                      <w:sz w:val="28"/>
                      <w:szCs w:val="28"/>
                    </w:rPr>
                    <w:t>редседатель БРООО «Спасение Югры», представитель коренных малочисленных народов Севера от городского поселения Березово</w:t>
                  </w:r>
                  <w:r>
                    <w:rPr>
                      <w:sz w:val="28"/>
                      <w:szCs w:val="28"/>
                    </w:rPr>
                    <w:t>;</w:t>
                  </w:r>
                </w:p>
                <w:p w:rsidR="004F327F" w:rsidRPr="00B87A97" w:rsidRDefault="004F327F" w:rsidP="00502D34">
                  <w:pPr>
                    <w:pStyle w:val="Bodytext20"/>
                    <w:tabs>
                      <w:tab w:val="left" w:pos="1400"/>
                    </w:tabs>
                    <w:spacing w:line="240" w:lineRule="auto"/>
                    <w:ind w:right="215"/>
                    <w:jc w:val="left"/>
                    <w:rPr>
                      <w:sz w:val="28"/>
                      <w:szCs w:val="28"/>
                    </w:rPr>
                  </w:pPr>
                </w:p>
              </w:tc>
            </w:tr>
            <w:tr w:rsidR="004F327F" w:rsidRPr="00B87A97" w:rsidTr="00345C15">
              <w:trPr>
                <w:trHeight w:val="1473"/>
              </w:trPr>
              <w:tc>
                <w:tcPr>
                  <w:tcW w:w="861" w:type="dxa"/>
                </w:tcPr>
                <w:p w:rsidR="004F327F" w:rsidRPr="00B87A97" w:rsidRDefault="004F327F" w:rsidP="004F327F">
                  <w:pPr>
                    <w:pStyle w:val="a3"/>
                    <w:widowControl/>
                    <w:numPr>
                      <w:ilvl w:val="0"/>
                      <w:numId w:val="3"/>
                    </w:numPr>
                    <w:tabs>
                      <w:tab w:val="left" w:pos="600"/>
                      <w:tab w:val="left" w:pos="720"/>
                      <w:tab w:val="num" w:pos="785"/>
                    </w:tabs>
                    <w:suppressAutoHyphens/>
                    <w:jc w:val="both"/>
                    <w:rPr>
                      <w:rFonts w:eastAsia="Times New Roman" w:cs="Times New Roman"/>
                      <w:szCs w:val="28"/>
                    </w:rPr>
                  </w:pPr>
                </w:p>
              </w:tc>
              <w:tc>
                <w:tcPr>
                  <w:tcW w:w="3591" w:type="dxa"/>
                </w:tcPr>
                <w:p w:rsidR="004F327F" w:rsidRPr="00B87A97" w:rsidRDefault="00502D34" w:rsidP="004F327F">
                  <w:pPr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502D34">
                    <w:rPr>
                      <w:rFonts w:ascii="Times New Roman" w:hAnsi="Times New Roman"/>
                      <w:sz w:val="28"/>
                      <w:szCs w:val="28"/>
                    </w:rPr>
                    <w:t>Муковнина Елена Ивановна</w:t>
                  </w:r>
                </w:p>
              </w:tc>
              <w:tc>
                <w:tcPr>
                  <w:tcW w:w="5436" w:type="dxa"/>
                </w:tcPr>
                <w:p w:rsidR="004F327F" w:rsidRPr="00B87A97" w:rsidRDefault="00CC5376" w:rsidP="00502D34">
                  <w:pPr>
                    <w:ind w:right="215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п</w:t>
                  </w:r>
                  <w:r w:rsidR="004F327F" w:rsidRPr="00B87A97">
                    <w:rPr>
                      <w:rFonts w:ascii="Times New Roman" w:hAnsi="Times New Roman"/>
                      <w:sz w:val="28"/>
                      <w:szCs w:val="28"/>
                    </w:rPr>
                    <w:t>редставитель коренных малочисленных народов Севера от сельского поселения Светлый;</w:t>
                  </w:r>
                </w:p>
                <w:p w:rsidR="004F327F" w:rsidRPr="00B87A97" w:rsidRDefault="004F327F" w:rsidP="00502D34">
                  <w:pPr>
                    <w:ind w:right="215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</w:tr>
            <w:tr w:rsidR="00E50D88" w:rsidRPr="00B87A97" w:rsidTr="00345C15">
              <w:trPr>
                <w:trHeight w:val="1473"/>
              </w:trPr>
              <w:tc>
                <w:tcPr>
                  <w:tcW w:w="861" w:type="dxa"/>
                </w:tcPr>
                <w:p w:rsidR="00E50D88" w:rsidRPr="00B87A97" w:rsidRDefault="00E50D88" w:rsidP="004F327F">
                  <w:pPr>
                    <w:pStyle w:val="a3"/>
                    <w:widowControl/>
                    <w:numPr>
                      <w:ilvl w:val="0"/>
                      <w:numId w:val="3"/>
                    </w:numPr>
                    <w:tabs>
                      <w:tab w:val="left" w:pos="600"/>
                      <w:tab w:val="left" w:pos="720"/>
                      <w:tab w:val="num" w:pos="785"/>
                    </w:tabs>
                    <w:suppressAutoHyphens/>
                    <w:jc w:val="both"/>
                    <w:rPr>
                      <w:rFonts w:eastAsia="Times New Roman" w:cs="Times New Roman"/>
                      <w:szCs w:val="28"/>
                    </w:rPr>
                  </w:pPr>
                </w:p>
              </w:tc>
              <w:tc>
                <w:tcPr>
                  <w:tcW w:w="3591" w:type="dxa"/>
                </w:tcPr>
                <w:p w:rsidR="00E50D88" w:rsidRPr="00502D34" w:rsidRDefault="00E50D88" w:rsidP="004F327F">
                  <w:pPr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Рядькина Мария Александровна</w:t>
                  </w:r>
                </w:p>
              </w:tc>
              <w:tc>
                <w:tcPr>
                  <w:tcW w:w="5436" w:type="dxa"/>
                </w:tcPr>
                <w:p w:rsidR="00E50D88" w:rsidRPr="00B87A97" w:rsidRDefault="00CC5376" w:rsidP="00502D34">
                  <w:pPr>
                    <w:ind w:right="215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п</w:t>
                  </w:r>
                  <w:r w:rsidR="00E50D88" w:rsidRPr="00E50D88">
                    <w:rPr>
                      <w:rFonts w:ascii="Times New Roman" w:hAnsi="Times New Roman"/>
                      <w:sz w:val="28"/>
                      <w:szCs w:val="28"/>
                    </w:rPr>
                    <w:t>редставитель коренных малочисленных народов Север</w:t>
                  </w:r>
                  <w:r w:rsidR="00E50D88">
                    <w:rPr>
                      <w:rFonts w:ascii="Times New Roman" w:hAnsi="Times New Roman"/>
                      <w:sz w:val="28"/>
                      <w:szCs w:val="28"/>
                    </w:rPr>
                    <w:t>а от сельского поселения Хулимсунт</w:t>
                  </w:r>
                  <w:r>
                    <w:rPr>
                      <w:rFonts w:ascii="Times New Roman" w:hAnsi="Times New Roman"/>
                      <w:sz w:val="28"/>
                      <w:szCs w:val="28"/>
                    </w:rPr>
                    <w:t>;</w:t>
                  </w:r>
                </w:p>
              </w:tc>
            </w:tr>
            <w:tr w:rsidR="004F327F" w:rsidRPr="00B87A97" w:rsidTr="00345C15">
              <w:trPr>
                <w:trHeight w:val="1259"/>
              </w:trPr>
              <w:tc>
                <w:tcPr>
                  <w:tcW w:w="861" w:type="dxa"/>
                </w:tcPr>
                <w:p w:rsidR="004F327F" w:rsidRPr="00B87A97" w:rsidRDefault="004F327F" w:rsidP="004F327F">
                  <w:pPr>
                    <w:pStyle w:val="a3"/>
                    <w:widowControl/>
                    <w:numPr>
                      <w:ilvl w:val="0"/>
                      <w:numId w:val="3"/>
                    </w:numPr>
                    <w:tabs>
                      <w:tab w:val="left" w:pos="600"/>
                      <w:tab w:val="left" w:pos="720"/>
                      <w:tab w:val="num" w:pos="785"/>
                    </w:tabs>
                    <w:suppressAutoHyphens/>
                    <w:jc w:val="both"/>
                    <w:rPr>
                      <w:rFonts w:eastAsia="Times New Roman" w:cs="Times New Roman"/>
                      <w:szCs w:val="28"/>
                    </w:rPr>
                  </w:pPr>
                </w:p>
              </w:tc>
              <w:tc>
                <w:tcPr>
                  <w:tcW w:w="3591" w:type="dxa"/>
                </w:tcPr>
                <w:p w:rsidR="004F327F" w:rsidRPr="00B87A97" w:rsidRDefault="004F327F" w:rsidP="004F327F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B87A97"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Немкова Светлана Николаевна</w:t>
                  </w:r>
                </w:p>
              </w:tc>
              <w:tc>
                <w:tcPr>
                  <w:tcW w:w="5436" w:type="dxa"/>
                </w:tcPr>
                <w:p w:rsidR="00502D34" w:rsidRDefault="00CC5376" w:rsidP="00502D34">
                  <w:pPr>
                    <w:ind w:right="215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п</w:t>
                  </w:r>
                  <w:r w:rsidR="004F327F" w:rsidRPr="00B87A97">
                    <w:rPr>
                      <w:rFonts w:ascii="Times New Roman" w:hAnsi="Times New Roman"/>
                      <w:sz w:val="28"/>
                      <w:szCs w:val="28"/>
                    </w:rPr>
                    <w:t xml:space="preserve">редставитель коренных малочисленных народов Севера от сельского </w:t>
                  </w:r>
                </w:p>
                <w:p w:rsidR="004F327F" w:rsidRPr="00B87A97" w:rsidRDefault="00CC5376" w:rsidP="00502D34">
                  <w:pPr>
                    <w:ind w:right="215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поселения Саранпауль;</w:t>
                  </w:r>
                </w:p>
              </w:tc>
            </w:tr>
            <w:tr w:rsidR="00502D34" w:rsidRPr="00B87A97" w:rsidTr="00345C15">
              <w:trPr>
                <w:trHeight w:val="1259"/>
              </w:trPr>
              <w:tc>
                <w:tcPr>
                  <w:tcW w:w="861" w:type="dxa"/>
                </w:tcPr>
                <w:p w:rsidR="00502D34" w:rsidRPr="00B87A97" w:rsidRDefault="00502D34" w:rsidP="004F327F">
                  <w:pPr>
                    <w:pStyle w:val="a3"/>
                    <w:widowControl/>
                    <w:numPr>
                      <w:ilvl w:val="0"/>
                      <w:numId w:val="3"/>
                    </w:numPr>
                    <w:tabs>
                      <w:tab w:val="left" w:pos="600"/>
                      <w:tab w:val="left" w:pos="720"/>
                      <w:tab w:val="num" w:pos="785"/>
                    </w:tabs>
                    <w:suppressAutoHyphens/>
                    <w:jc w:val="both"/>
                    <w:rPr>
                      <w:rFonts w:eastAsia="Times New Roman" w:cs="Times New Roman"/>
                      <w:szCs w:val="28"/>
                    </w:rPr>
                  </w:pPr>
                </w:p>
              </w:tc>
              <w:tc>
                <w:tcPr>
                  <w:tcW w:w="3591" w:type="dxa"/>
                </w:tcPr>
                <w:p w:rsidR="00502D34" w:rsidRPr="00B87A97" w:rsidRDefault="00F144D4" w:rsidP="004F327F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F144D4">
                    <w:rPr>
                      <w:rFonts w:ascii="Times New Roman" w:hAnsi="Times New Roman" w:cs="Times New Roman"/>
                      <w:sz w:val="28"/>
                      <w:szCs w:val="28"/>
                    </w:rPr>
                    <w:t>Вынгилева Галина Николаевна</w:t>
                  </w:r>
                </w:p>
              </w:tc>
              <w:tc>
                <w:tcPr>
                  <w:tcW w:w="5436" w:type="dxa"/>
                </w:tcPr>
                <w:p w:rsidR="00F144D4" w:rsidRPr="00F144D4" w:rsidRDefault="00CC5376" w:rsidP="00F144D4">
                  <w:pPr>
                    <w:ind w:right="215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п</w:t>
                  </w:r>
                  <w:r w:rsidR="00F144D4" w:rsidRPr="00F144D4">
                    <w:rPr>
                      <w:rFonts w:ascii="Times New Roman" w:hAnsi="Times New Roman"/>
                      <w:sz w:val="28"/>
                      <w:szCs w:val="28"/>
                    </w:rPr>
                    <w:t xml:space="preserve">редставитель коренных малочисленных народов Севера от </w:t>
                  </w:r>
                  <w:r w:rsidR="00F144D4">
                    <w:rPr>
                      <w:rFonts w:ascii="Times New Roman" w:hAnsi="Times New Roman"/>
                      <w:sz w:val="28"/>
                      <w:szCs w:val="28"/>
                    </w:rPr>
                    <w:t xml:space="preserve">городского </w:t>
                  </w:r>
                  <w:r w:rsidR="00F144D4" w:rsidRPr="00F144D4">
                    <w:rPr>
                      <w:rFonts w:ascii="Times New Roman" w:hAnsi="Times New Roman"/>
                      <w:sz w:val="28"/>
                      <w:szCs w:val="28"/>
                    </w:rPr>
                    <w:t xml:space="preserve"> </w:t>
                  </w:r>
                </w:p>
                <w:p w:rsidR="00502D34" w:rsidRPr="00B87A97" w:rsidRDefault="00CC5376" w:rsidP="00F144D4">
                  <w:pPr>
                    <w:ind w:right="215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поселения Игрим;</w:t>
                  </w:r>
                </w:p>
              </w:tc>
            </w:tr>
            <w:tr w:rsidR="00E50D88" w:rsidRPr="00B87A97" w:rsidTr="00345C15">
              <w:trPr>
                <w:trHeight w:val="1259"/>
              </w:trPr>
              <w:tc>
                <w:tcPr>
                  <w:tcW w:w="861" w:type="dxa"/>
                </w:tcPr>
                <w:p w:rsidR="00E50D88" w:rsidRPr="00B87A97" w:rsidRDefault="00E50D88" w:rsidP="00E50D88">
                  <w:pPr>
                    <w:pStyle w:val="a3"/>
                    <w:widowControl/>
                    <w:numPr>
                      <w:ilvl w:val="0"/>
                      <w:numId w:val="3"/>
                    </w:numPr>
                    <w:tabs>
                      <w:tab w:val="left" w:pos="600"/>
                      <w:tab w:val="left" w:pos="720"/>
                    </w:tabs>
                    <w:suppressAutoHyphens/>
                    <w:jc w:val="both"/>
                    <w:rPr>
                      <w:rFonts w:eastAsia="Times New Roman" w:cs="Times New Roman"/>
                      <w:szCs w:val="28"/>
                    </w:rPr>
                  </w:pPr>
                </w:p>
              </w:tc>
              <w:tc>
                <w:tcPr>
                  <w:tcW w:w="3591" w:type="dxa"/>
                </w:tcPr>
                <w:p w:rsidR="00E50D88" w:rsidRDefault="00E50D88" w:rsidP="00CC5376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F144D4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Ковалюк Маргарита Витальевна</w:t>
                  </w:r>
                </w:p>
                <w:p w:rsidR="00E50D88" w:rsidRDefault="00E50D88" w:rsidP="00CC5376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E50D88" w:rsidRPr="00F144D4" w:rsidRDefault="00E50D88" w:rsidP="00CC5376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5436" w:type="dxa"/>
                </w:tcPr>
                <w:p w:rsidR="00E50D88" w:rsidRPr="00F144D4" w:rsidRDefault="00CC5376" w:rsidP="00CC5376">
                  <w:pPr>
                    <w:ind w:right="215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п</w:t>
                  </w:r>
                  <w:r w:rsidR="00E50D88" w:rsidRPr="00F144D4">
                    <w:rPr>
                      <w:rFonts w:ascii="Times New Roman" w:hAnsi="Times New Roman"/>
                      <w:sz w:val="28"/>
                      <w:szCs w:val="28"/>
                    </w:rPr>
                    <w:t xml:space="preserve">редставитель коренных малочисленных народов Севера от городского  </w:t>
                  </w:r>
                </w:p>
                <w:p w:rsidR="00E50D88" w:rsidRPr="00F144D4" w:rsidRDefault="00E50D88" w:rsidP="00CC5376">
                  <w:pPr>
                    <w:ind w:right="215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F144D4">
                    <w:rPr>
                      <w:rFonts w:ascii="Times New Roman" w:hAnsi="Times New Roman"/>
                      <w:sz w:val="28"/>
                      <w:szCs w:val="28"/>
                    </w:rPr>
                    <w:t>поселения Игрим</w:t>
                  </w:r>
                  <w:r w:rsidR="00CC5376">
                    <w:rPr>
                      <w:rFonts w:ascii="Times New Roman" w:hAnsi="Times New Roman"/>
                      <w:sz w:val="28"/>
                      <w:szCs w:val="28"/>
                    </w:rPr>
                    <w:t>;</w:t>
                  </w:r>
                </w:p>
              </w:tc>
            </w:tr>
            <w:tr w:rsidR="00F144D4" w:rsidRPr="00B87A97" w:rsidTr="00345C15">
              <w:trPr>
                <w:trHeight w:val="1259"/>
              </w:trPr>
              <w:tc>
                <w:tcPr>
                  <w:tcW w:w="861" w:type="dxa"/>
                </w:tcPr>
                <w:p w:rsidR="00F144D4" w:rsidRPr="00B87A97" w:rsidRDefault="00F144D4" w:rsidP="00E50D88">
                  <w:pPr>
                    <w:pStyle w:val="a3"/>
                    <w:widowControl/>
                    <w:numPr>
                      <w:ilvl w:val="0"/>
                      <w:numId w:val="3"/>
                    </w:numPr>
                    <w:tabs>
                      <w:tab w:val="left" w:pos="600"/>
                      <w:tab w:val="left" w:pos="720"/>
                    </w:tabs>
                    <w:suppressAutoHyphens/>
                    <w:jc w:val="both"/>
                    <w:rPr>
                      <w:rFonts w:eastAsia="Times New Roman" w:cs="Times New Roman"/>
                      <w:szCs w:val="28"/>
                    </w:rPr>
                  </w:pPr>
                </w:p>
              </w:tc>
              <w:tc>
                <w:tcPr>
                  <w:tcW w:w="3591" w:type="dxa"/>
                </w:tcPr>
                <w:p w:rsidR="00A06FCD" w:rsidRDefault="00E50D88" w:rsidP="004F327F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Баранова Ольга Васильевна </w:t>
                  </w:r>
                  <w:r w:rsidRPr="00E50D88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</w:p>
                <w:p w:rsidR="00A06FCD" w:rsidRPr="00F144D4" w:rsidRDefault="00A06FCD" w:rsidP="004F327F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5436" w:type="dxa"/>
                </w:tcPr>
                <w:p w:rsidR="00E50D88" w:rsidRPr="00F144D4" w:rsidRDefault="00CC5376" w:rsidP="00E50D88">
                  <w:pPr>
                    <w:ind w:right="215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д</w:t>
                  </w:r>
                  <w:r w:rsidR="00E50D88" w:rsidRPr="00E50D88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иректор автономной некоммерческой организации </w:t>
                  </w:r>
                  <w:r w:rsidR="00E50D88">
                    <w:rPr>
                      <w:rFonts w:ascii="Times New Roman" w:hAnsi="Times New Roman" w:cs="Times New Roman"/>
                      <w:sz w:val="28"/>
                      <w:szCs w:val="28"/>
                    </w:rPr>
                    <w:t>(АНО) «Этно-Центр «Точка Росы».</w:t>
                  </w:r>
                </w:p>
                <w:p w:rsidR="00877821" w:rsidRPr="00F144D4" w:rsidRDefault="00877821" w:rsidP="00F144D4">
                  <w:pPr>
                    <w:ind w:right="215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</w:tr>
          </w:tbl>
          <w:p w:rsidR="004F327F" w:rsidRDefault="004F327F" w:rsidP="004F327F"/>
        </w:tc>
      </w:tr>
      <w:tr w:rsidR="004F327F" w:rsidRPr="005E0A61" w:rsidTr="00AC201A">
        <w:trPr>
          <w:trHeight w:val="80"/>
        </w:trPr>
        <w:tc>
          <w:tcPr>
            <w:tcW w:w="10031" w:type="dxa"/>
          </w:tcPr>
          <w:p w:rsidR="004F327F" w:rsidRDefault="004F327F" w:rsidP="004F327F"/>
        </w:tc>
      </w:tr>
    </w:tbl>
    <w:p w:rsidR="002A4CD5" w:rsidRDefault="002A4CD5" w:rsidP="00C43E8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01C0B" w:rsidRPr="002A4CD5" w:rsidRDefault="002A4CD5" w:rsidP="00C43E86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2A4CD5">
        <w:rPr>
          <w:rFonts w:ascii="Times New Roman" w:hAnsi="Times New Roman" w:cs="Times New Roman"/>
          <w:b/>
          <w:sz w:val="28"/>
          <w:szCs w:val="28"/>
          <w:u w:val="single"/>
        </w:rPr>
        <w:t>Рассмотренные вопросы:</w:t>
      </w:r>
    </w:p>
    <w:p w:rsidR="007855F2" w:rsidRDefault="002F0ED5" w:rsidP="007855F2">
      <w:pPr>
        <w:pStyle w:val="ab"/>
        <w:numPr>
          <w:ilvl w:val="0"/>
          <w:numId w:val="4"/>
        </w:numPr>
        <w:ind w:left="0" w:firstLine="705"/>
        <w:jc w:val="both"/>
        <w:rPr>
          <w:rFonts w:cs="Times New Roman"/>
          <w:szCs w:val="28"/>
        </w:rPr>
      </w:pPr>
      <w:r>
        <w:rPr>
          <w:rFonts w:cs="Times New Roman"/>
          <w:b/>
          <w:color w:val="auto"/>
          <w:szCs w:val="28"/>
        </w:rPr>
        <w:t>О</w:t>
      </w:r>
      <w:r w:rsidRPr="00B032AA">
        <w:rPr>
          <w:rFonts w:cs="Times New Roman"/>
          <w:b/>
          <w:color w:val="auto"/>
          <w:szCs w:val="28"/>
        </w:rPr>
        <w:t xml:space="preserve"> </w:t>
      </w:r>
      <w:r>
        <w:rPr>
          <w:rFonts w:cs="Times New Roman"/>
          <w:b/>
          <w:color w:val="auto"/>
          <w:szCs w:val="28"/>
        </w:rPr>
        <w:t xml:space="preserve">проведенных </w:t>
      </w:r>
      <w:r w:rsidRPr="00B032AA">
        <w:rPr>
          <w:rFonts w:cs="Times New Roman"/>
          <w:b/>
          <w:color w:val="auto"/>
          <w:szCs w:val="28"/>
        </w:rPr>
        <w:t>мероприятиях на территории Березовского района, направленных на сохранение культур</w:t>
      </w:r>
      <w:r>
        <w:rPr>
          <w:rFonts w:cs="Times New Roman"/>
          <w:b/>
          <w:color w:val="auto"/>
          <w:szCs w:val="28"/>
        </w:rPr>
        <w:t>ы</w:t>
      </w:r>
      <w:r w:rsidRPr="00B032AA">
        <w:rPr>
          <w:rFonts w:cs="Times New Roman"/>
          <w:b/>
          <w:color w:val="auto"/>
          <w:szCs w:val="28"/>
        </w:rPr>
        <w:t xml:space="preserve"> и традиционного образа жизни коренных малочисленных народов Севера в 2023 году и </w:t>
      </w:r>
      <w:r>
        <w:rPr>
          <w:rFonts w:cs="Times New Roman"/>
          <w:b/>
          <w:color w:val="auto"/>
          <w:szCs w:val="28"/>
        </w:rPr>
        <w:t>1 полугодии</w:t>
      </w:r>
      <w:r w:rsidRPr="00B032AA">
        <w:rPr>
          <w:rFonts w:cs="Times New Roman"/>
          <w:b/>
          <w:color w:val="auto"/>
          <w:szCs w:val="28"/>
        </w:rPr>
        <w:t xml:space="preserve"> 2024 год</w:t>
      </w:r>
      <w:r>
        <w:rPr>
          <w:rFonts w:cs="Times New Roman"/>
          <w:b/>
          <w:color w:val="auto"/>
          <w:szCs w:val="28"/>
        </w:rPr>
        <w:t>а</w:t>
      </w:r>
      <w:r>
        <w:rPr>
          <w:rFonts w:cs="Times New Roman"/>
          <w:szCs w:val="28"/>
        </w:rPr>
        <w:t xml:space="preserve">. </w:t>
      </w:r>
    </w:p>
    <w:p w:rsidR="007855F2" w:rsidRDefault="00CC1DA7" w:rsidP="007855F2">
      <w:pPr>
        <w:pStyle w:val="ab"/>
        <w:ind w:left="705"/>
        <w:jc w:val="both"/>
        <w:rPr>
          <w:rFonts w:cs="Times New Roman"/>
          <w:szCs w:val="28"/>
        </w:rPr>
      </w:pPr>
      <w:r w:rsidRPr="007855F2">
        <w:rPr>
          <w:rFonts w:cs="Times New Roman"/>
          <w:b/>
          <w:szCs w:val="28"/>
        </w:rPr>
        <w:t>Докладчик</w:t>
      </w:r>
      <w:r w:rsidR="004F327F" w:rsidRPr="007855F2">
        <w:rPr>
          <w:rFonts w:cs="Times New Roman"/>
          <w:b/>
          <w:szCs w:val="28"/>
        </w:rPr>
        <w:t>и:</w:t>
      </w:r>
      <w:r w:rsidR="00F144D4" w:rsidRPr="007855F2">
        <w:rPr>
          <w:rFonts w:cs="Times New Roman"/>
          <w:szCs w:val="28"/>
        </w:rPr>
        <w:t xml:space="preserve"> Чупров Д</w:t>
      </w:r>
      <w:r w:rsidR="00CC5376" w:rsidRPr="007855F2">
        <w:rPr>
          <w:rFonts w:cs="Times New Roman"/>
          <w:szCs w:val="28"/>
        </w:rPr>
        <w:t xml:space="preserve">. </w:t>
      </w:r>
      <w:r w:rsidR="00F144D4" w:rsidRPr="007855F2">
        <w:rPr>
          <w:rFonts w:cs="Times New Roman"/>
          <w:szCs w:val="28"/>
        </w:rPr>
        <w:t>С</w:t>
      </w:r>
      <w:r w:rsidR="00CC5376" w:rsidRPr="007855F2">
        <w:rPr>
          <w:rFonts w:cs="Times New Roman"/>
          <w:szCs w:val="28"/>
        </w:rPr>
        <w:t xml:space="preserve">., </w:t>
      </w:r>
      <w:r w:rsidR="00F144D4" w:rsidRPr="007855F2">
        <w:rPr>
          <w:szCs w:val="28"/>
        </w:rPr>
        <w:t>Хватова О</w:t>
      </w:r>
      <w:r w:rsidR="00CC5376" w:rsidRPr="007855F2">
        <w:rPr>
          <w:szCs w:val="28"/>
        </w:rPr>
        <w:t>.</w:t>
      </w:r>
      <w:r w:rsidR="00F144D4" w:rsidRPr="007855F2">
        <w:rPr>
          <w:szCs w:val="28"/>
        </w:rPr>
        <w:t>В</w:t>
      </w:r>
      <w:r w:rsidR="00CC5376" w:rsidRPr="007855F2">
        <w:rPr>
          <w:szCs w:val="28"/>
        </w:rPr>
        <w:t>.</w:t>
      </w:r>
      <w:r w:rsidR="00F144D4" w:rsidRPr="007855F2">
        <w:rPr>
          <w:rFonts w:cs="Times New Roman"/>
          <w:szCs w:val="28"/>
        </w:rPr>
        <w:t xml:space="preserve"> </w:t>
      </w:r>
    </w:p>
    <w:p w:rsidR="008F5D93" w:rsidRPr="00CC5376" w:rsidRDefault="008F5D93" w:rsidP="007855F2">
      <w:pPr>
        <w:pStyle w:val="ab"/>
        <w:ind w:left="705"/>
        <w:jc w:val="both"/>
        <w:rPr>
          <w:rFonts w:cs="Times New Roman"/>
          <w:b/>
          <w:szCs w:val="28"/>
        </w:rPr>
      </w:pPr>
      <w:r w:rsidRPr="00CC5376">
        <w:rPr>
          <w:rFonts w:cs="Times New Roman"/>
          <w:b/>
          <w:szCs w:val="28"/>
        </w:rPr>
        <w:t>Решили:</w:t>
      </w:r>
    </w:p>
    <w:p w:rsidR="00CC1DA7" w:rsidRPr="007855F2" w:rsidRDefault="007855F2" w:rsidP="007855F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55F2">
        <w:rPr>
          <w:rFonts w:ascii="Times New Roman" w:hAnsi="Times New Roman" w:cs="Times New Roman"/>
          <w:sz w:val="28"/>
          <w:szCs w:val="28"/>
        </w:rPr>
        <w:t xml:space="preserve">1.1. </w:t>
      </w:r>
      <w:r w:rsidR="00CC1DA7" w:rsidRPr="007855F2">
        <w:rPr>
          <w:rFonts w:ascii="Times New Roman" w:hAnsi="Times New Roman" w:cs="Times New Roman"/>
          <w:sz w:val="28"/>
          <w:szCs w:val="28"/>
        </w:rPr>
        <w:t xml:space="preserve">Информацию </w:t>
      </w:r>
      <w:r w:rsidRPr="007855F2">
        <w:rPr>
          <w:rFonts w:ascii="Times New Roman" w:hAnsi="Times New Roman" w:cs="Times New Roman"/>
          <w:sz w:val="28"/>
          <w:szCs w:val="28"/>
        </w:rPr>
        <w:t>принять к сведению.</w:t>
      </w:r>
    </w:p>
    <w:p w:rsidR="001A0E68" w:rsidRPr="007855F2" w:rsidRDefault="007855F2" w:rsidP="007855F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55F2">
        <w:rPr>
          <w:rFonts w:ascii="Times New Roman" w:hAnsi="Times New Roman" w:cs="Times New Roman"/>
          <w:sz w:val="28"/>
          <w:szCs w:val="28"/>
        </w:rPr>
        <w:t xml:space="preserve">1.2. </w:t>
      </w:r>
      <w:r w:rsidR="001A0E68" w:rsidRPr="007855F2">
        <w:rPr>
          <w:rFonts w:ascii="Times New Roman" w:hAnsi="Times New Roman" w:cs="Times New Roman"/>
          <w:sz w:val="28"/>
          <w:szCs w:val="28"/>
        </w:rPr>
        <w:t>Комитету культуры, комитету спорта и социальной политики администрации Березовского района продолжить работу, направленную на сохранение культуры и традиционного образа жизни коренных малочисленных народов Севера.</w:t>
      </w:r>
    </w:p>
    <w:p w:rsidR="001A0E68" w:rsidRDefault="007855F2" w:rsidP="001A0E68">
      <w:pPr>
        <w:pStyle w:val="a3"/>
        <w:spacing w:line="276" w:lineRule="auto"/>
        <w:ind w:left="630"/>
        <w:jc w:val="both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 xml:space="preserve">Срок: до 20 декабря </w:t>
      </w:r>
      <w:r w:rsidR="001A0E68" w:rsidRPr="00CC5376">
        <w:rPr>
          <w:rFonts w:cs="Times New Roman"/>
          <w:b/>
          <w:szCs w:val="28"/>
        </w:rPr>
        <w:t>2024</w:t>
      </w:r>
      <w:r w:rsidR="00CC5376">
        <w:rPr>
          <w:rFonts w:cs="Times New Roman"/>
          <w:b/>
          <w:szCs w:val="28"/>
        </w:rPr>
        <w:t xml:space="preserve"> </w:t>
      </w:r>
      <w:r w:rsidR="001A0E68" w:rsidRPr="00CC5376">
        <w:rPr>
          <w:rFonts w:cs="Times New Roman"/>
          <w:b/>
          <w:szCs w:val="28"/>
        </w:rPr>
        <w:t>г</w:t>
      </w:r>
      <w:r w:rsidR="00CC5376">
        <w:rPr>
          <w:rFonts w:cs="Times New Roman"/>
          <w:b/>
          <w:szCs w:val="28"/>
        </w:rPr>
        <w:t>ода</w:t>
      </w:r>
      <w:r w:rsidR="002A4CD5">
        <w:rPr>
          <w:rFonts w:cs="Times New Roman"/>
          <w:b/>
          <w:szCs w:val="28"/>
        </w:rPr>
        <w:t>.</w:t>
      </w:r>
    </w:p>
    <w:p w:rsidR="002A4CD5" w:rsidRPr="00CC5376" w:rsidRDefault="002A4CD5" w:rsidP="001A0E68">
      <w:pPr>
        <w:pStyle w:val="a3"/>
        <w:spacing w:line="276" w:lineRule="auto"/>
        <w:ind w:left="630"/>
        <w:jc w:val="both"/>
        <w:rPr>
          <w:rFonts w:cs="Times New Roman"/>
          <w:b/>
          <w:szCs w:val="28"/>
        </w:rPr>
      </w:pPr>
    </w:p>
    <w:p w:rsidR="00F144D4" w:rsidRPr="00F144D4" w:rsidRDefault="00F144D4" w:rsidP="00F144D4">
      <w:pPr>
        <w:numPr>
          <w:ilvl w:val="0"/>
          <w:numId w:val="4"/>
        </w:numPr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 w:rsidRPr="00F144D4">
        <w:rPr>
          <w:rFonts w:ascii="Times New Roman" w:hAnsi="Times New Roman" w:cs="Times New Roman"/>
          <w:b/>
          <w:sz w:val="28"/>
          <w:szCs w:val="28"/>
        </w:rPr>
        <w:t>Информация о деятельности общественных организаций коренных малочисленных народов Севера на территории Березовского района.</w:t>
      </w:r>
    </w:p>
    <w:p w:rsidR="00F144D4" w:rsidRPr="00F144D4" w:rsidRDefault="00F144D4" w:rsidP="00F144D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93514" w:rsidRPr="007855F2" w:rsidRDefault="007855F2" w:rsidP="007855F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55F2">
        <w:rPr>
          <w:rFonts w:ascii="Times New Roman" w:hAnsi="Times New Roman" w:cs="Times New Roman"/>
          <w:b/>
          <w:sz w:val="28"/>
          <w:szCs w:val="28"/>
        </w:rPr>
        <w:t>Докладчики:</w:t>
      </w:r>
      <w:r w:rsidRPr="007855F2">
        <w:rPr>
          <w:rFonts w:ascii="Times New Roman" w:hAnsi="Times New Roman" w:cs="Times New Roman"/>
          <w:sz w:val="28"/>
          <w:szCs w:val="28"/>
        </w:rPr>
        <w:t xml:space="preserve"> </w:t>
      </w:r>
      <w:r w:rsidR="00F144D4" w:rsidRPr="007855F2">
        <w:rPr>
          <w:rFonts w:ascii="Times New Roman" w:hAnsi="Times New Roman" w:cs="Times New Roman"/>
          <w:sz w:val="28"/>
          <w:szCs w:val="28"/>
        </w:rPr>
        <w:t>Супрун К</w:t>
      </w:r>
      <w:r w:rsidRPr="007855F2">
        <w:rPr>
          <w:rFonts w:ascii="Times New Roman" w:hAnsi="Times New Roman" w:cs="Times New Roman"/>
          <w:sz w:val="28"/>
          <w:szCs w:val="28"/>
        </w:rPr>
        <w:t>.</w:t>
      </w:r>
      <w:r w:rsidR="00F144D4" w:rsidRPr="007855F2">
        <w:rPr>
          <w:rFonts w:ascii="Times New Roman" w:hAnsi="Times New Roman" w:cs="Times New Roman"/>
          <w:sz w:val="28"/>
          <w:szCs w:val="28"/>
        </w:rPr>
        <w:t xml:space="preserve"> А</w:t>
      </w:r>
      <w:r w:rsidRPr="007855F2">
        <w:rPr>
          <w:rFonts w:ascii="Times New Roman" w:hAnsi="Times New Roman" w:cs="Times New Roman"/>
          <w:sz w:val="28"/>
          <w:szCs w:val="28"/>
        </w:rPr>
        <w:t xml:space="preserve">., </w:t>
      </w:r>
      <w:r w:rsidR="00F144D4" w:rsidRPr="007855F2">
        <w:rPr>
          <w:rFonts w:ascii="Times New Roman" w:hAnsi="Times New Roman" w:cs="Times New Roman"/>
          <w:sz w:val="28"/>
          <w:szCs w:val="28"/>
        </w:rPr>
        <w:t>Баранова О</w:t>
      </w:r>
      <w:r w:rsidRPr="007855F2">
        <w:rPr>
          <w:rFonts w:ascii="Times New Roman" w:hAnsi="Times New Roman" w:cs="Times New Roman"/>
          <w:sz w:val="28"/>
          <w:szCs w:val="28"/>
        </w:rPr>
        <w:t>.</w:t>
      </w:r>
      <w:r w:rsidR="00F144D4" w:rsidRPr="007855F2">
        <w:rPr>
          <w:rFonts w:ascii="Times New Roman" w:hAnsi="Times New Roman" w:cs="Times New Roman"/>
          <w:sz w:val="28"/>
          <w:szCs w:val="28"/>
        </w:rPr>
        <w:t>В</w:t>
      </w:r>
      <w:r w:rsidRPr="007855F2">
        <w:rPr>
          <w:rFonts w:ascii="Times New Roman" w:hAnsi="Times New Roman" w:cs="Times New Roman"/>
          <w:sz w:val="28"/>
          <w:szCs w:val="28"/>
        </w:rPr>
        <w:t>.</w:t>
      </w:r>
      <w:r w:rsidR="00F144D4" w:rsidRPr="007855F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F5D93" w:rsidRPr="007855F2" w:rsidRDefault="008F5D93" w:rsidP="008F5D93">
      <w:pPr>
        <w:pStyle w:val="a3"/>
        <w:tabs>
          <w:tab w:val="left" w:pos="993"/>
        </w:tabs>
        <w:spacing w:line="276" w:lineRule="auto"/>
        <w:ind w:left="0" w:firstLine="705"/>
        <w:jc w:val="both"/>
        <w:rPr>
          <w:rFonts w:cs="Times New Roman"/>
          <w:b/>
          <w:szCs w:val="28"/>
        </w:rPr>
      </w:pPr>
      <w:r w:rsidRPr="007855F2">
        <w:rPr>
          <w:rFonts w:cs="Times New Roman"/>
          <w:b/>
          <w:szCs w:val="28"/>
        </w:rPr>
        <w:t>Решили:</w:t>
      </w:r>
    </w:p>
    <w:p w:rsidR="008F5D93" w:rsidRPr="007855F2" w:rsidRDefault="007855F2" w:rsidP="007855F2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 </w:t>
      </w:r>
      <w:r w:rsidR="00CC1DA7" w:rsidRPr="007855F2">
        <w:rPr>
          <w:rFonts w:ascii="Times New Roman" w:hAnsi="Times New Roman" w:cs="Times New Roman"/>
          <w:sz w:val="28"/>
          <w:szCs w:val="28"/>
        </w:rPr>
        <w:t>Информацию принять к сведе</w:t>
      </w:r>
      <w:r w:rsidR="008F5D93" w:rsidRPr="007855F2">
        <w:rPr>
          <w:rFonts w:ascii="Times New Roman" w:hAnsi="Times New Roman" w:cs="Times New Roman"/>
          <w:sz w:val="28"/>
          <w:szCs w:val="28"/>
        </w:rPr>
        <w:t>нию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10441" w:rsidRPr="007855F2" w:rsidRDefault="007855F2" w:rsidP="007855F2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 </w:t>
      </w:r>
      <w:r w:rsidR="00721EEF" w:rsidRPr="007855F2">
        <w:rPr>
          <w:rFonts w:ascii="Times New Roman" w:hAnsi="Times New Roman" w:cs="Times New Roman"/>
          <w:sz w:val="28"/>
          <w:szCs w:val="28"/>
        </w:rPr>
        <w:t>Отметить высокий вклад общественных организаций коренных малочисленных народов Севера МОО «РУТ МАХУМ» и АНО «Этно-Центр «Точка Росы» в сохранени</w:t>
      </w:r>
      <w:r w:rsidR="00CC5376" w:rsidRPr="007855F2">
        <w:rPr>
          <w:rFonts w:ascii="Times New Roman" w:hAnsi="Times New Roman" w:cs="Times New Roman"/>
          <w:sz w:val="28"/>
          <w:szCs w:val="28"/>
        </w:rPr>
        <w:t>е</w:t>
      </w:r>
      <w:r w:rsidR="00721EEF" w:rsidRPr="007855F2">
        <w:rPr>
          <w:rFonts w:ascii="Times New Roman" w:hAnsi="Times New Roman" w:cs="Times New Roman"/>
          <w:sz w:val="28"/>
          <w:szCs w:val="28"/>
        </w:rPr>
        <w:t xml:space="preserve"> и </w:t>
      </w:r>
      <w:r w:rsidR="00E10441" w:rsidRPr="007855F2">
        <w:rPr>
          <w:rFonts w:ascii="Times New Roman" w:hAnsi="Times New Roman" w:cs="Times New Roman"/>
          <w:sz w:val="28"/>
          <w:szCs w:val="28"/>
        </w:rPr>
        <w:t>возрождени</w:t>
      </w:r>
      <w:r w:rsidR="00CC5376" w:rsidRPr="007855F2">
        <w:rPr>
          <w:rFonts w:ascii="Times New Roman" w:hAnsi="Times New Roman" w:cs="Times New Roman"/>
          <w:sz w:val="28"/>
          <w:szCs w:val="28"/>
        </w:rPr>
        <w:t>е</w:t>
      </w:r>
      <w:r w:rsidR="00E10441" w:rsidRPr="007855F2">
        <w:rPr>
          <w:rFonts w:ascii="Times New Roman" w:hAnsi="Times New Roman" w:cs="Times New Roman"/>
          <w:sz w:val="28"/>
          <w:szCs w:val="28"/>
        </w:rPr>
        <w:t xml:space="preserve"> традици</w:t>
      </w:r>
      <w:r w:rsidR="00CC5376" w:rsidRPr="007855F2">
        <w:rPr>
          <w:rFonts w:ascii="Times New Roman" w:hAnsi="Times New Roman" w:cs="Times New Roman"/>
          <w:sz w:val="28"/>
          <w:szCs w:val="28"/>
        </w:rPr>
        <w:t>й</w:t>
      </w:r>
      <w:r w:rsidR="00E10441" w:rsidRPr="007855F2">
        <w:rPr>
          <w:rFonts w:ascii="Times New Roman" w:hAnsi="Times New Roman" w:cs="Times New Roman"/>
          <w:sz w:val="28"/>
          <w:szCs w:val="28"/>
        </w:rPr>
        <w:t xml:space="preserve"> коренных малочисленных народов Сера на</w:t>
      </w:r>
      <w:r>
        <w:rPr>
          <w:rFonts w:ascii="Times New Roman" w:hAnsi="Times New Roman" w:cs="Times New Roman"/>
          <w:sz w:val="28"/>
          <w:szCs w:val="28"/>
        </w:rPr>
        <w:t xml:space="preserve"> территории Березовского района.</w:t>
      </w:r>
    </w:p>
    <w:p w:rsidR="00721EEF" w:rsidRPr="007855F2" w:rsidRDefault="007855F2" w:rsidP="007855F2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2.3. </w:t>
      </w:r>
      <w:r w:rsidR="002F46C3" w:rsidRPr="007855F2">
        <w:rPr>
          <w:rFonts w:ascii="Times New Roman" w:hAnsi="Times New Roman" w:cs="Times New Roman"/>
          <w:sz w:val="28"/>
          <w:szCs w:val="28"/>
        </w:rPr>
        <w:t>Главе сельского поселения Хулимсунт Е.В. Ефаркиной рассмотреть вопрос по выделению помещения на территории д. Хулимсут для размещения музейных экспозиции и проведения мероприятий АНО «Этно-Центр «Точка Росы».</w:t>
      </w:r>
    </w:p>
    <w:p w:rsidR="002F46C3" w:rsidRDefault="00CC5376" w:rsidP="002F46C3">
      <w:pPr>
        <w:pStyle w:val="a3"/>
        <w:tabs>
          <w:tab w:val="left" w:pos="993"/>
        </w:tabs>
        <w:spacing w:line="276" w:lineRule="auto"/>
        <w:ind w:left="943"/>
        <w:jc w:val="both"/>
        <w:rPr>
          <w:rFonts w:cs="Times New Roman"/>
          <w:b/>
          <w:szCs w:val="28"/>
        </w:rPr>
      </w:pPr>
      <w:r w:rsidRPr="00CC5376">
        <w:rPr>
          <w:rFonts w:cs="Times New Roman"/>
          <w:b/>
          <w:szCs w:val="28"/>
        </w:rPr>
        <w:t>С</w:t>
      </w:r>
      <w:r w:rsidR="002F46C3" w:rsidRPr="00CC5376">
        <w:rPr>
          <w:rFonts w:cs="Times New Roman"/>
          <w:b/>
          <w:szCs w:val="28"/>
        </w:rPr>
        <w:t>рок</w:t>
      </w:r>
      <w:r w:rsidRPr="00CC5376">
        <w:rPr>
          <w:rFonts w:cs="Times New Roman"/>
          <w:b/>
          <w:szCs w:val="28"/>
        </w:rPr>
        <w:t>:</w:t>
      </w:r>
      <w:r w:rsidR="002F46C3" w:rsidRPr="00CC5376">
        <w:rPr>
          <w:rFonts w:cs="Times New Roman"/>
          <w:b/>
          <w:szCs w:val="28"/>
        </w:rPr>
        <w:t xml:space="preserve"> до 30</w:t>
      </w:r>
      <w:r w:rsidR="007855F2">
        <w:rPr>
          <w:rFonts w:cs="Times New Roman"/>
          <w:b/>
          <w:szCs w:val="28"/>
        </w:rPr>
        <w:t xml:space="preserve"> августа </w:t>
      </w:r>
      <w:r w:rsidR="002F46C3" w:rsidRPr="00CC5376">
        <w:rPr>
          <w:rFonts w:cs="Times New Roman"/>
          <w:b/>
          <w:szCs w:val="28"/>
        </w:rPr>
        <w:t>2024 года</w:t>
      </w:r>
      <w:r w:rsidR="002A4CD5">
        <w:rPr>
          <w:rFonts w:cs="Times New Roman"/>
          <w:b/>
          <w:szCs w:val="28"/>
        </w:rPr>
        <w:t>.</w:t>
      </w:r>
    </w:p>
    <w:p w:rsidR="002A4CD5" w:rsidRPr="00CC5376" w:rsidRDefault="002A4CD5" w:rsidP="002F46C3">
      <w:pPr>
        <w:pStyle w:val="a3"/>
        <w:tabs>
          <w:tab w:val="left" w:pos="993"/>
        </w:tabs>
        <w:spacing w:line="276" w:lineRule="auto"/>
        <w:ind w:left="943"/>
        <w:jc w:val="both"/>
        <w:rPr>
          <w:rFonts w:cs="Times New Roman"/>
          <w:b/>
          <w:szCs w:val="28"/>
        </w:rPr>
      </w:pPr>
    </w:p>
    <w:p w:rsidR="00F144D4" w:rsidRDefault="00F144D4" w:rsidP="00F144D4">
      <w:pPr>
        <w:tabs>
          <w:tab w:val="left" w:pos="993"/>
        </w:tabs>
        <w:spacing w:line="276" w:lineRule="auto"/>
        <w:jc w:val="both"/>
        <w:rPr>
          <w:rFonts w:cs="Times New Roman"/>
          <w:szCs w:val="28"/>
        </w:rPr>
      </w:pPr>
    </w:p>
    <w:p w:rsidR="00F144D4" w:rsidRPr="00F144D4" w:rsidRDefault="00F144D4" w:rsidP="00F144D4">
      <w:pPr>
        <w:numPr>
          <w:ilvl w:val="0"/>
          <w:numId w:val="4"/>
        </w:numPr>
        <w:ind w:left="0" w:firstLine="705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144D4">
        <w:rPr>
          <w:rFonts w:ascii="Times New Roman" w:eastAsia="Calibri" w:hAnsi="Times New Roman" w:cs="Times New Roman"/>
          <w:b/>
          <w:bCs/>
          <w:color w:val="auto"/>
          <w:sz w:val="28"/>
          <w:szCs w:val="28"/>
          <w:lang w:eastAsia="en-US"/>
        </w:rPr>
        <w:t>Поддержка социально ориентированных некоммерческих организаций органами государственной власти и органами местного самоуправления</w:t>
      </w:r>
      <w:r w:rsidRPr="00F144D4"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/>
        </w:rPr>
        <w:t>.</w:t>
      </w:r>
    </w:p>
    <w:p w:rsidR="00F144D4" w:rsidRPr="007855F2" w:rsidRDefault="007855F2" w:rsidP="00F144D4">
      <w:pPr>
        <w:ind w:left="-142" w:firstLine="851"/>
        <w:jc w:val="both"/>
        <w:rPr>
          <w:rFonts w:ascii="Times New Roman" w:hAnsi="Times New Roman"/>
          <w:sz w:val="28"/>
        </w:rPr>
      </w:pPr>
      <w:r w:rsidRPr="007855F2">
        <w:rPr>
          <w:rFonts w:ascii="Times New Roman" w:hAnsi="Times New Roman"/>
          <w:b/>
          <w:sz w:val="28"/>
        </w:rPr>
        <w:t xml:space="preserve">Докладчик: </w:t>
      </w:r>
      <w:r w:rsidR="00F144D4" w:rsidRPr="007855F2">
        <w:rPr>
          <w:rFonts w:ascii="Times New Roman" w:hAnsi="Times New Roman"/>
          <w:sz w:val="28"/>
        </w:rPr>
        <w:t>Заворникова Е</w:t>
      </w:r>
      <w:r w:rsidRPr="007855F2">
        <w:rPr>
          <w:rFonts w:ascii="Times New Roman" w:hAnsi="Times New Roman"/>
          <w:sz w:val="28"/>
        </w:rPr>
        <w:t>.</w:t>
      </w:r>
      <w:r w:rsidR="00F144D4" w:rsidRPr="007855F2">
        <w:rPr>
          <w:rFonts w:ascii="Times New Roman" w:hAnsi="Times New Roman"/>
          <w:sz w:val="28"/>
        </w:rPr>
        <w:t xml:space="preserve"> А</w:t>
      </w:r>
      <w:r w:rsidRPr="007855F2">
        <w:rPr>
          <w:rFonts w:ascii="Times New Roman" w:hAnsi="Times New Roman"/>
          <w:sz w:val="28"/>
        </w:rPr>
        <w:t>.</w:t>
      </w:r>
      <w:r w:rsidR="00F144D4" w:rsidRPr="007855F2">
        <w:rPr>
          <w:rFonts w:ascii="Times New Roman" w:hAnsi="Times New Roman"/>
          <w:sz w:val="28"/>
        </w:rPr>
        <w:t xml:space="preserve"> </w:t>
      </w:r>
    </w:p>
    <w:p w:rsidR="001A0E68" w:rsidRPr="007855F2" w:rsidRDefault="001A0E68" w:rsidP="001A0E68">
      <w:pPr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855F2">
        <w:rPr>
          <w:rFonts w:ascii="Times New Roman" w:hAnsi="Times New Roman" w:cs="Times New Roman"/>
          <w:b/>
          <w:sz w:val="28"/>
          <w:szCs w:val="28"/>
        </w:rPr>
        <w:t>Решили:</w:t>
      </w:r>
    </w:p>
    <w:p w:rsidR="00F144D4" w:rsidRPr="007855F2" w:rsidRDefault="007855F2" w:rsidP="007855F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3.1. </w:t>
      </w:r>
      <w:r w:rsidR="00F144D4" w:rsidRPr="007855F2">
        <w:rPr>
          <w:rFonts w:ascii="Times New Roman" w:hAnsi="Times New Roman" w:cs="Times New Roman"/>
          <w:sz w:val="28"/>
          <w:szCs w:val="28"/>
        </w:rPr>
        <w:t>Информацию принять к сведению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144D4" w:rsidRPr="007855F2" w:rsidRDefault="007855F2" w:rsidP="007855F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3.2. </w:t>
      </w:r>
      <w:r w:rsidR="002F0ED5" w:rsidRPr="007855F2">
        <w:rPr>
          <w:rFonts w:ascii="Times New Roman" w:hAnsi="Times New Roman" w:cs="Times New Roman"/>
          <w:sz w:val="28"/>
          <w:szCs w:val="28"/>
        </w:rPr>
        <w:t xml:space="preserve">Проектному отделу МАУ «Березовский медиацентр» </w:t>
      </w:r>
      <w:r w:rsidR="00E24C41" w:rsidRPr="007855F2">
        <w:rPr>
          <w:rFonts w:ascii="Times New Roman" w:hAnsi="Times New Roman" w:cs="Times New Roman"/>
          <w:sz w:val="28"/>
          <w:szCs w:val="28"/>
        </w:rPr>
        <w:t>предоставить в адрес организаци</w:t>
      </w:r>
      <w:r w:rsidR="00CC5376" w:rsidRPr="007855F2">
        <w:rPr>
          <w:rFonts w:ascii="Times New Roman" w:hAnsi="Times New Roman" w:cs="Times New Roman"/>
          <w:sz w:val="28"/>
          <w:szCs w:val="28"/>
        </w:rPr>
        <w:t>й</w:t>
      </w:r>
      <w:r w:rsidR="00E24C41" w:rsidRPr="007855F2">
        <w:rPr>
          <w:rFonts w:ascii="Times New Roman" w:hAnsi="Times New Roman" w:cs="Times New Roman"/>
          <w:sz w:val="28"/>
          <w:szCs w:val="28"/>
        </w:rPr>
        <w:t xml:space="preserve"> МОО «РУТ МАХУМ» и АНО «Этно-Центр «Точка Росы» </w:t>
      </w:r>
      <w:r w:rsidR="002F0ED5" w:rsidRPr="007855F2">
        <w:rPr>
          <w:rFonts w:ascii="Times New Roman" w:hAnsi="Times New Roman" w:cs="Times New Roman"/>
          <w:sz w:val="28"/>
          <w:szCs w:val="28"/>
        </w:rPr>
        <w:t xml:space="preserve">информацию </w:t>
      </w:r>
      <w:r w:rsidR="00E24C41" w:rsidRPr="007855F2">
        <w:rPr>
          <w:rFonts w:ascii="Times New Roman" w:hAnsi="Times New Roman" w:cs="Times New Roman"/>
          <w:sz w:val="28"/>
          <w:szCs w:val="28"/>
        </w:rPr>
        <w:t>о мерах государственной поддержк</w:t>
      </w:r>
      <w:r w:rsidR="002F0ED5" w:rsidRPr="007855F2">
        <w:rPr>
          <w:rFonts w:ascii="Times New Roman" w:hAnsi="Times New Roman" w:cs="Times New Roman"/>
          <w:sz w:val="28"/>
          <w:szCs w:val="28"/>
        </w:rPr>
        <w:t>и некоммерческих организаций различных уровней, а также поддержку негосударственными фондами.</w:t>
      </w:r>
      <w:r w:rsidR="00E24C41" w:rsidRPr="007855F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A01BC" w:rsidRPr="007855F2" w:rsidRDefault="00CC5376" w:rsidP="007855F2">
      <w:pPr>
        <w:pStyle w:val="a3"/>
        <w:ind w:left="0" w:firstLine="709"/>
        <w:jc w:val="both"/>
        <w:rPr>
          <w:rFonts w:cs="Times New Roman"/>
          <w:b/>
          <w:szCs w:val="28"/>
        </w:rPr>
      </w:pPr>
      <w:r w:rsidRPr="007855F2">
        <w:rPr>
          <w:rFonts w:cs="Times New Roman"/>
          <w:b/>
          <w:szCs w:val="28"/>
        </w:rPr>
        <w:t>С</w:t>
      </w:r>
      <w:r w:rsidR="00FA01BC" w:rsidRPr="007855F2">
        <w:rPr>
          <w:rFonts w:cs="Times New Roman"/>
          <w:b/>
          <w:szCs w:val="28"/>
        </w:rPr>
        <w:t>рок</w:t>
      </w:r>
      <w:r w:rsidRPr="007855F2">
        <w:rPr>
          <w:rFonts w:cs="Times New Roman"/>
          <w:b/>
          <w:szCs w:val="28"/>
        </w:rPr>
        <w:t xml:space="preserve">: </w:t>
      </w:r>
      <w:r w:rsidR="00FA01BC" w:rsidRPr="007855F2">
        <w:rPr>
          <w:rFonts w:cs="Times New Roman"/>
          <w:b/>
          <w:szCs w:val="28"/>
        </w:rPr>
        <w:t>до 19</w:t>
      </w:r>
      <w:r w:rsidR="007855F2">
        <w:rPr>
          <w:rFonts w:cs="Times New Roman"/>
          <w:b/>
          <w:szCs w:val="28"/>
        </w:rPr>
        <w:t xml:space="preserve"> июля </w:t>
      </w:r>
      <w:r w:rsidR="00FA01BC" w:rsidRPr="007855F2">
        <w:rPr>
          <w:rFonts w:cs="Times New Roman"/>
          <w:b/>
          <w:szCs w:val="28"/>
        </w:rPr>
        <w:t>2024 года.</w:t>
      </w:r>
    </w:p>
    <w:p w:rsidR="002F46C3" w:rsidRPr="007855F2" w:rsidRDefault="007855F2" w:rsidP="007855F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3.3. </w:t>
      </w:r>
      <w:r w:rsidR="002F46C3" w:rsidRPr="007855F2">
        <w:rPr>
          <w:rFonts w:ascii="Times New Roman" w:hAnsi="Times New Roman" w:cs="Times New Roman"/>
          <w:sz w:val="28"/>
          <w:szCs w:val="28"/>
        </w:rPr>
        <w:t>Информационно-аналитическому отделу</w:t>
      </w:r>
      <w:r w:rsidR="002A4CD5">
        <w:rPr>
          <w:rFonts w:ascii="Times New Roman" w:hAnsi="Times New Roman" w:cs="Times New Roman"/>
          <w:sz w:val="28"/>
          <w:szCs w:val="28"/>
        </w:rPr>
        <w:t xml:space="preserve"> администрации Березовского района </w:t>
      </w:r>
      <w:r w:rsidR="002F46C3" w:rsidRPr="007855F2">
        <w:rPr>
          <w:rFonts w:ascii="Times New Roman" w:hAnsi="Times New Roman" w:cs="Times New Roman"/>
          <w:sz w:val="28"/>
          <w:szCs w:val="28"/>
        </w:rPr>
        <w:t>совместно с комитетом образования</w:t>
      </w:r>
      <w:r w:rsidR="002A4CD5">
        <w:rPr>
          <w:rFonts w:ascii="Times New Roman" w:hAnsi="Times New Roman" w:cs="Times New Roman"/>
          <w:sz w:val="28"/>
          <w:szCs w:val="28"/>
        </w:rPr>
        <w:t xml:space="preserve"> администрации Березовского района</w:t>
      </w:r>
      <w:r w:rsidR="002F46C3" w:rsidRPr="007855F2">
        <w:rPr>
          <w:rFonts w:ascii="Times New Roman" w:hAnsi="Times New Roman" w:cs="Times New Roman"/>
          <w:sz w:val="28"/>
          <w:szCs w:val="28"/>
        </w:rPr>
        <w:t xml:space="preserve">, комитетом культуры </w:t>
      </w:r>
      <w:r w:rsidR="00C301FB" w:rsidRPr="007855F2">
        <w:rPr>
          <w:rFonts w:ascii="Times New Roman" w:hAnsi="Times New Roman" w:cs="Times New Roman"/>
          <w:sz w:val="28"/>
          <w:szCs w:val="28"/>
        </w:rPr>
        <w:t xml:space="preserve">администрации Березовского района </w:t>
      </w:r>
      <w:r w:rsidR="00CC5376" w:rsidRPr="007855F2">
        <w:rPr>
          <w:rFonts w:ascii="Times New Roman" w:hAnsi="Times New Roman" w:cs="Times New Roman"/>
          <w:sz w:val="28"/>
          <w:szCs w:val="28"/>
        </w:rPr>
        <w:t xml:space="preserve">рассмотреть возможность </w:t>
      </w:r>
      <w:r w:rsidR="002F46C3" w:rsidRPr="007855F2">
        <w:rPr>
          <w:rFonts w:ascii="Times New Roman" w:hAnsi="Times New Roman" w:cs="Times New Roman"/>
          <w:sz w:val="28"/>
          <w:szCs w:val="28"/>
        </w:rPr>
        <w:t>организ</w:t>
      </w:r>
      <w:r w:rsidR="00CC5376" w:rsidRPr="007855F2">
        <w:rPr>
          <w:rFonts w:ascii="Times New Roman" w:hAnsi="Times New Roman" w:cs="Times New Roman"/>
          <w:sz w:val="28"/>
          <w:szCs w:val="28"/>
        </w:rPr>
        <w:t xml:space="preserve">ации и </w:t>
      </w:r>
      <w:r w:rsidR="002F46C3" w:rsidRPr="007855F2">
        <w:rPr>
          <w:rFonts w:ascii="Times New Roman" w:hAnsi="Times New Roman" w:cs="Times New Roman"/>
          <w:sz w:val="28"/>
          <w:szCs w:val="28"/>
        </w:rPr>
        <w:t xml:space="preserve"> проведени</w:t>
      </w:r>
      <w:r w:rsidR="00CC5376" w:rsidRPr="007855F2">
        <w:rPr>
          <w:rFonts w:ascii="Times New Roman" w:hAnsi="Times New Roman" w:cs="Times New Roman"/>
          <w:sz w:val="28"/>
          <w:szCs w:val="28"/>
        </w:rPr>
        <w:t>я</w:t>
      </w:r>
      <w:r w:rsidR="002F46C3" w:rsidRPr="007855F2">
        <w:rPr>
          <w:rFonts w:ascii="Times New Roman" w:hAnsi="Times New Roman" w:cs="Times New Roman"/>
          <w:sz w:val="28"/>
          <w:szCs w:val="28"/>
        </w:rPr>
        <w:t xml:space="preserve"> обучающих </w:t>
      </w:r>
      <w:r w:rsidR="00C301FB" w:rsidRPr="007855F2">
        <w:rPr>
          <w:rFonts w:ascii="Times New Roman" w:hAnsi="Times New Roman" w:cs="Times New Roman"/>
          <w:sz w:val="28"/>
          <w:szCs w:val="28"/>
        </w:rPr>
        <w:t>семинаров</w:t>
      </w:r>
      <w:r w:rsidR="002F46C3" w:rsidRPr="007855F2">
        <w:rPr>
          <w:rFonts w:ascii="Times New Roman" w:hAnsi="Times New Roman" w:cs="Times New Roman"/>
          <w:sz w:val="28"/>
          <w:szCs w:val="28"/>
        </w:rPr>
        <w:t xml:space="preserve"> для </w:t>
      </w:r>
      <w:r w:rsidR="00C301FB" w:rsidRPr="007855F2">
        <w:rPr>
          <w:rFonts w:ascii="Times New Roman" w:hAnsi="Times New Roman" w:cs="Times New Roman"/>
          <w:sz w:val="28"/>
          <w:szCs w:val="28"/>
        </w:rPr>
        <w:t>некоммерческих</w:t>
      </w:r>
      <w:r w:rsidR="002F46C3" w:rsidRPr="007855F2">
        <w:rPr>
          <w:rFonts w:ascii="Times New Roman" w:hAnsi="Times New Roman" w:cs="Times New Roman"/>
          <w:sz w:val="28"/>
          <w:szCs w:val="28"/>
        </w:rPr>
        <w:t xml:space="preserve"> организаций </w:t>
      </w:r>
      <w:r w:rsidR="00CC5376" w:rsidRPr="007855F2">
        <w:rPr>
          <w:rFonts w:ascii="Times New Roman" w:hAnsi="Times New Roman" w:cs="Times New Roman"/>
          <w:sz w:val="28"/>
          <w:szCs w:val="28"/>
        </w:rPr>
        <w:t>по участию в гра</w:t>
      </w:r>
      <w:r w:rsidR="00C301FB" w:rsidRPr="007855F2">
        <w:rPr>
          <w:rFonts w:ascii="Times New Roman" w:hAnsi="Times New Roman" w:cs="Times New Roman"/>
          <w:sz w:val="28"/>
          <w:szCs w:val="28"/>
        </w:rPr>
        <w:t>нтов</w:t>
      </w:r>
      <w:r w:rsidR="002A4CD5">
        <w:rPr>
          <w:rFonts w:ascii="Times New Roman" w:hAnsi="Times New Roman" w:cs="Times New Roman"/>
          <w:sz w:val="28"/>
          <w:szCs w:val="28"/>
        </w:rPr>
        <w:t>ой</w:t>
      </w:r>
      <w:r w:rsidR="00C301FB" w:rsidRPr="007855F2">
        <w:rPr>
          <w:rFonts w:ascii="Times New Roman" w:hAnsi="Times New Roman" w:cs="Times New Roman"/>
          <w:sz w:val="28"/>
          <w:szCs w:val="28"/>
        </w:rPr>
        <w:t xml:space="preserve"> поддержк</w:t>
      </w:r>
      <w:r w:rsidR="002A4CD5">
        <w:rPr>
          <w:rFonts w:ascii="Times New Roman" w:hAnsi="Times New Roman" w:cs="Times New Roman"/>
          <w:sz w:val="28"/>
          <w:szCs w:val="28"/>
        </w:rPr>
        <w:t>е</w:t>
      </w:r>
      <w:r w:rsidR="00C301FB" w:rsidRPr="007855F2">
        <w:rPr>
          <w:rFonts w:ascii="Times New Roman" w:hAnsi="Times New Roman" w:cs="Times New Roman"/>
          <w:sz w:val="28"/>
          <w:szCs w:val="28"/>
        </w:rPr>
        <w:t>.</w:t>
      </w:r>
    </w:p>
    <w:p w:rsidR="00C301FB" w:rsidRDefault="00CC5376" w:rsidP="007855F2">
      <w:pPr>
        <w:pStyle w:val="a3"/>
        <w:ind w:left="0" w:firstLine="709"/>
        <w:jc w:val="both"/>
        <w:rPr>
          <w:rFonts w:cs="Times New Roman"/>
          <w:b/>
          <w:szCs w:val="28"/>
        </w:rPr>
      </w:pPr>
      <w:r w:rsidRPr="007855F2">
        <w:rPr>
          <w:rFonts w:cs="Times New Roman"/>
          <w:b/>
          <w:szCs w:val="28"/>
        </w:rPr>
        <w:t>С</w:t>
      </w:r>
      <w:r w:rsidR="00C301FB" w:rsidRPr="007855F2">
        <w:rPr>
          <w:rFonts w:cs="Times New Roman"/>
          <w:b/>
          <w:szCs w:val="28"/>
        </w:rPr>
        <w:t>рок</w:t>
      </w:r>
      <w:r w:rsidRPr="007855F2">
        <w:rPr>
          <w:rFonts w:cs="Times New Roman"/>
          <w:b/>
          <w:szCs w:val="28"/>
        </w:rPr>
        <w:t>:</w:t>
      </w:r>
      <w:r w:rsidR="00C301FB" w:rsidRPr="007855F2">
        <w:rPr>
          <w:rFonts w:cs="Times New Roman"/>
          <w:b/>
          <w:szCs w:val="28"/>
        </w:rPr>
        <w:t xml:space="preserve"> до 29</w:t>
      </w:r>
      <w:r w:rsidR="007855F2">
        <w:rPr>
          <w:rFonts w:cs="Times New Roman"/>
          <w:b/>
          <w:szCs w:val="28"/>
        </w:rPr>
        <w:t xml:space="preserve"> ноября </w:t>
      </w:r>
      <w:r w:rsidR="00C301FB" w:rsidRPr="007855F2">
        <w:rPr>
          <w:rFonts w:cs="Times New Roman"/>
          <w:b/>
          <w:szCs w:val="28"/>
        </w:rPr>
        <w:t>2024 года.</w:t>
      </w:r>
    </w:p>
    <w:p w:rsidR="002A4CD5" w:rsidRPr="007855F2" w:rsidRDefault="002A4CD5" w:rsidP="007855F2">
      <w:pPr>
        <w:pStyle w:val="a3"/>
        <w:ind w:left="0" w:firstLine="709"/>
        <w:jc w:val="both"/>
        <w:rPr>
          <w:rFonts w:cs="Times New Roman"/>
          <w:b/>
          <w:szCs w:val="28"/>
        </w:rPr>
      </w:pPr>
    </w:p>
    <w:p w:rsidR="00E24C41" w:rsidRDefault="00E24C41" w:rsidP="00E24C41">
      <w:pPr>
        <w:pStyle w:val="a3"/>
        <w:ind w:left="705"/>
        <w:jc w:val="both"/>
        <w:rPr>
          <w:rFonts w:cs="Times New Roman"/>
          <w:szCs w:val="28"/>
        </w:rPr>
      </w:pPr>
    </w:p>
    <w:p w:rsidR="00E24C41" w:rsidRPr="00E24C41" w:rsidRDefault="00E24C41" w:rsidP="00E24C41">
      <w:pPr>
        <w:numPr>
          <w:ilvl w:val="0"/>
          <w:numId w:val="4"/>
        </w:numPr>
        <w:ind w:left="0" w:firstLine="705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24C41">
        <w:rPr>
          <w:rFonts w:ascii="Times New Roman" w:hAnsi="Times New Roman" w:cs="Times New Roman"/>
          <w:b/>
          <w:sz w:val="28"/>
          <w:szCs w:val="28"/>
        </w:rPr>
        <w:t>Об исполнении решений, принятых Советом представителей коренных малочисленных народов Севера при главе Березовского района</w:t>
      </w:r>
      <w:r w:rsidR="00877821">
        <w:rPr>
          <w:rFonts w:ascii="Times New Roman" w:hAnsi="Times New Roman" w:cs="Times New Roman"/>
          <w:b/>
          <w:sz w:val="28"/>
          <w:szCs w:val="28"/>
        </w:rPr>
        <w:t>.</w:t>
      </w:r>
    </w:p>
    <w:p w:rsidR="00E24C41" w:rsidRPr="007855F2" w:rsidRDefault="007855F2" w:rsidP="00E24C41">
      <w:pPr>
        <w:pStyle w:val="a3"/>
        <w:ind w:left="0" w:firstLine="705"/>
        <w:jc w:val="both"/>
        <w:rPr>
          <w:rFonts w:cs="Times New Roman"/>
          <w:szCs w:val="28"/>
        </w:rPr>
      </w:pPr>
      <w:r w:rsidRPr="007855F2">
        <w:rPr>
          <w:rFonts w:eastAsia="Courier New" w:cs="Times New Roman"/>
          <w:b/>
          <w:color w:val="000000"/>
          <w:szCs w:val="28"/>
        </w:rPr>
        <w:t xml:space="preserve">Докладчик: </w:t>
      </w:r>
      <w:r w:rsidR="00E24C41" w:rsidRPr="007855F2">
        <w:rPr>
          <w:rFonts w:eastAsia="Courier New" w:cs="Times New Roman"/>
          <w:color w:val="000000"/>
          <w:szCs w:val="28"/>
        </w:rPr>
        <w:t>Сидорова А</w:t>
      </w:r>
      <w:r w:rsidRPr="007855F2">
        <w:rPr>
          <w:rFonts w:eastAsia="Courier New" w:cs="Times New Roman"/>
          <w:color w:val="000000"/>
          <w:szCs w:val="28"/>
        </w:rPr>
        <w:t>.</w:t>
      </w:r>
      <w:r w:rsidR="00E24C41" w:rsidRPr="007855F2">
        <w:rPr>
          <w:rFonts w:eastAsia="Courier New" w:cs="Times New Roman"/>
          <w:color w:val="000000"/>
          <w:szCs w:val="28"/>
        </w:rPr>
        <w:t xml:space="preserve"> </w:t>
      </w:r>
      <w:r w:rsidR="00C301FB" w:rsidRPr="007855F2">
        <w:rPr>
          <w:rFonts w:eastAsia="Courier New" w:cs="Times New Roman"/>
          <w:color w:val="000000"/>
          <w:szCs w:val="28"/>
        </w:rPr>
        <w:t>Р</w:t>
      </w:r>
      <w:r w:rsidRPr="007855F2">
        <w:rPr>
          <w:rFonts w:eastAsia="Courier New" w:cs="Times New Roman"/>
          <w:color w:val="000000"/>
          <w:szCs w:val="28"/>
        </w:rPr>
        <w:t>.</w:t>
      </w:r>
      <w:r w:rsidR="00C301FB" w:rsidRPr="007855F2">
        <w:rPr>
          <w:rFonts w:eastAsia="Courier New" w:cs="Times New Roman"/>
          <w:color w:val="000000"/>
          <w:szCs w:val="28"/>
        </w:rPr>
        <w:t xml:space="preserve"> </w:t>
      </w:r>
    </w:p>
    <w:p w:rsidR="00F144D4" w:rsidRPr="007855F2" w:rsidRDefault="001A0E68" w:rsidP="001A0E68">
      <w:pPr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855F2">
        <w:rPr>
          <w:rFonts w:ascii="Times New Roman" w:hAnsi="Times New Roman" w:cs="Times New Roman"/>
          <w:b/>
          <w:sz w:val="28"/>
          <w:szCs w:val="28"/>
        </w:rPr>
        <w:t>Решили:</w:t>
      </w:r>
    </w:p>
    <w:p w:rsidR="00CC5376" w:rsidRPr="001A0E68" w:rsidRDefault="00CC5376" w:rsidP="001A0E68">
      <w:pPr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4.1. Информацию принять к сведению.</w:t>
      </w:r>
    </w:p>
    <w:p w:rsidR="008F5D93" w:rsidRPr="00CC5376" w:rsidRDefault="00CC5376" w:rsidP="00CC5376">
      <w:pPr>
        <w:tabs>
          <w:tab w:val="left" w:pos="993"/>
        </w:tabs>
        <w:spacing w:line="276" w:lineRule="auto"/>
        <w:ind w:left="705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C5376">
        <w:rPr>
          <w:rFonts w:ascii="Times New Roman" w:hAnsi="Times New Roman" w:cs="Times New Roman"/>
          <w:color w:val="auto"/>
          <w:sz w:val="28"/>
          <w:szCs w:val="28"/>
        </w:rPr>
        <w:t xml:space="preserve">4.2. </w:t>
      </w:r>
      <w:r w:rsidR="008F5D93" w:rsidRPr="00CC5376">
        <w:rPr>
          <w:rFonts w:ascii="Times New Roman" w:hAnsi="Times New Roman" w:cs="Times New Roman"/>
          <w:color w:val="auto"/>
          <w:sz w:val="28"/>
          <w:szCs w:val="28"/>
        </w:rPr>
        <w:t xml:space="preserve">Снять с контроля </w:t>
      </w:r>
      <w:r w:rsidR="00DA0032" w:rsidRPr="00CC5376">
        <w:rPr>
          <w:rFonts w:ascii="Times New Roman" w:eastAsia="Times New Roman" w:hAnsi="Times New Roman" w:cs="Times New Roman"/>
          <w:color w:val="auto"/>
          <w:sz w:val="28"/>
          <w:szCs w:val="28"/>
        </w:rPr>
        <w:t>пункты</w:t>
      </w:r>
      <w:r w:rsidR="008A116B" w:rsidRPr="00CC5376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1.2</w:t>
      </w:r>
      <w:r w:rsidR="00DA0032" w:rsidRPr="00CC5376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, </w:t>
      </w:r>
      <w:r w:rsidR="008A116B" w:rsidRPr="00CC5376">
        <w:rPr>
          <w:rFonts w:ascii="Times New Roman" w:eastAsia="Times New Roman" w:hAnsi="Times New Roman" w:cs="Times New Roman"/>
          <w:color w:val="auto"/>
          <w:sz w:val="28"/>
          <w:szCs w:val="28"/>
        </w:rPr>
        <w:t>2.2</w:t>
      </w:r>
      <w:r w:rsidR="00DA0032" w:rsidRPr="00CC5376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протокола № </w:t>
      </w:r>
      <w:r w:rsidR="00E24C41" w:rsidRPr="00CC5376">
        <w:rPr>
          <w:rFonts w:ascii="Times New Roman" w:eastAsia="Times New Roman" w:hAnsi="Times New Roman" w:cs="Times New Roman"/>
          <w:color w:val="auto"/>
          <w:sz w:val="28"/>
          <w:szCs w:val="28"/>
        </w:rPr>
        <w:t>1</w:t>
      </w:r>
      <w:r w:rsidR="00DA0032" w:rsidRPr="00CC5376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заседания Совета представителей коренных малочисленных народов Севера от 0</w:t>
      </w:r>
      <w:r w:rsidR="00E24C41" w:rsidRPr="00CC5376">
        <w:rPr>
          <w:rFonts w:ascii="Times New Roman" w:eastAsia="Times New Roman" w:hAnsi="Times New Roman" w:cs="Times New Roman"/>
          <w:color w:val="auto"/>
          <w:sz w:val="28"/>
          <w:szCs w:val="28"/>
        </w:rPr>
        <w:t>9</w:t>
      </w:r>
      <w:r w:rsidR="00DA0032" w:rsidRPr="00CC5376">
        <w:rPr>
          <w:rFonts w:ascii="Times New Roman" w:eastAsia="Times New Roman" w:hAnsi="Times New Roman" w:cs="Times New Roman"/>
          <w:color w:val="auto"/>
          <w:sz w:val="28"/>
          <w:szCs w:val="28"/>
        </w:rPr>
        <w:t>.</w:t>
      </w:r>
      <w:r w:rsidR="00E24C41" w:rsidRPr="00CC5376">
        <w:rPr>
          <w:rFonts w:ascii="Times New Roman" w:eastAsia="Times New Roman" w:hAnsi="Times New Roman" w:cs="Times New Roman"/>
          <w:color w:val="auto"/>
          <w:sz w:val="28"/>
          <w:szCs w:val="28"/>
        </w:rPr>
        <w:t>06</w:t>
      </w:r>
      <w:r w:rsidR="00DA0032" w:rsidRPr="00CC5376">
        <w:rPr>
          <w:rFonts w:ascii="Times New Roman" w:eastAsia="Times New Roman" w:hAnsi="Times New Roman" w:cs="Times New Roman"/>
          <w:color w:val="auto"/>
          <w:sz w:val="28"/>
          <w:szCs w:val="28"/>
        </w:rPr>
        <w:t>.202</w:t>
      </w:r>
      <w:r w:rsidR="002F0ED5" w:rsidRPr="00CC5376">
        <w:rPr>
          <w:rFonts w:ascii="Times New Roman" w:eastAsia="Times New Roman" w:hAnsi="Times New Roman" w:cs="Times New Roman"/>
          <w:color w:val="auto"/>
          <w:sz w:val="28"/>
          <w:szCs w:val="28"/>
        </w:rPr>
        <w:t>3</w:t>
      </w:r>
      <w:r w:rsidR="00DA0032" w:rsidRPr="00CC5376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8F5D93" w:rsidRPr="00CC5376">
        <w:rPr>
          <w:rFonts w:ascii="Times New Roman" w:hAnsi="Times New Roman" w:cs="Times New Roman"/>
          <w:color w:val="auto"/>
          <w:sz w:val="28"/>
          <w:szCs w:val="28"/>
        </w:rPr>
        <w:t>в связи с исполнением.</w:t>
      </w:r>
    </w:p>
    <w:p w:rsidR="00E24C41" w:rsidRDefault="00E24C41" w:rsidP="00E24C41">
      <w:pPr>
        <w:pStyle w:val="a3"/>
        <w:tabs>
          <w:tab w:val="left" w:pos="993"/>
        </w:tabs>
        <w:spacing w:line="276" w:lineRule="auto"/>
        <w:ind w:left="705"/>
        <w:jc w:val="both"/>
        <w:rPr>
          <w:rFonts w:cs="Times New Roman"/>
          <w:szCs w:val="28"/>
        </w:rPr>
      </w:pPr>
    </w:p>
    <w:p w:rsidR="002A4CD5" w:rsidRDefault="002A4CD5" w:rsidP="00E24C41">
      <w:pPr>
        <w:pStyle w:val="a3"/>
        <w:tabs>
          <w:tab w:val="left" w:pos="993"/>
        </w:tabs>
        <w:spacing w:line="276" w:lineRule="auto"/>
        <w:ind w:left="705"/>
        <w:jc w:val="both"/>
        <w:rPr>
          <w:rFonts w:cs="Times New Roman"/>
          <w:szCs w:val="28"/>
        </w:rPr>
      </w:pPr>
    </w:p>
    <w:p w:rsidR="00E24C41" w:rsidRPr="00E24C41" w:rsidRDefault="00E24C41" w:rsidP="00E24C41">
      <w:pPr>
        <w:numPr>
          <w:ilvl w:val="0"/>
          <w:numId w:val="4"/>
        </w:numPr>
        <w:ind w:left="0" w:firstLine="705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24C41">
        <w:rPr>
          <w:rFonts w:ascii="Times New Roman" w:hAnsi="Times New Roman" w:cs="Times New Roman"/>
          <w:b/>
          <w:sz w:val="28"/>
          <w:szCs w:val="28"/>
        </w:rPr>
        <w:t>Утверждение плана работы Совета представителей коренных малочисленных народов Севера при главе Березовского района на 2024 год.</w:t>
      </w:r>
    </w:p>
    <w:p w:rsidR="00E24C41" w:rsidRDefault="007855F2" w:rsidP="00E24C4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55F2">
        <w:rPr>
          <w:rFonts w:ascii="Times New Roman" w:hAnsi="Times New Roman" w:cs="Times New Roman"/>
          <w:b/>
          <w:sz w:val="28"/>
          <w:szCs w:val="28"/>
        </w:rPr>
        <w:t>Докладчик: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24C41" w:rsidRPr="00E24C41">
        <w:rPr>
          <w:rFonts w:ascii="Times New Roman" w:hAnsi="Times New Roman" w:cs="Times New Roman"/>
          <w:sz w:val="28"/>
          <w:szCs w:val="28"/>
        </w:rPr>
        <w:t>Сидорова А</w:t>
      </w:r>
      <w:r>
        <w:rPr>
          <w:rFonts w:ascii="Times New Roman" w:hAnsi="Times New Roman" w:cs="Times New Roman"/>
          <w:sz w:val="28"/>
          <w:szCs w:val="28"/>
        </w:rPr>
        <w:t>.</w:t>
      </w:r>
      <w:r w:rsidR="001A0E68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.</w:t>
      </w:r>
      <w:r w:rsidR="00E24C41" w:rsidRPr="00E24C4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A0E68" w:rsidRPr="007855F2" w:rsidRDefault="001A0E68" w:rsidP="001A0E68">
      <w:pPr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855F2">
        <w:rPr>
          <w:rFonts w:ascii="Times New Roman" w:hAnsi="Times New Roman" w:cs="Times New Roman"/>
          <w:b/>
          <w:sz w:val="28"/>
          <w:szCs w:val="28"/>
        </w:rPr>
        <w:t>Решили:</w:t>
      </w:r>
    </w:p>
    <w:p w:rsidR="00E24C41" w:rsidRPr="007855F2" w:rsidRDefault="007855F2" w:rsidP="002A4CD5">
      <w:pPr>
        <w:tabs>
          <w:tab w:val="left" w:pos="993"/>
        </w:tabs>
        <w:ind w:firstLine="99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5.1. </w:t>
      </w:r>
      <w:r w:rsidR="00E24C41" w:rsidRPr="007855F2">
        <w:rPr>
          <w:rFonts w:ascii="Times New Roman" w:hAnsi="Times New Roman" w:cs="Times New Roman"/>
          <w:sz w:val="28"/>
          <w:szCs w:val="28"/>
        </w:rPr>
        <w:t xml:space="preserve">Информацию </w:t>
      </w:r>
      <w:r w:rsidRPr="007855F2">
        <w:rPr>
          <w:rFonts w:ascii="Times New Roman" w:hAnsi="Times New Roman" w:cs="Times New Roman"/>
          <w:sz w:val="28"/>
          <w:szCs w:val="28"/>
        </w:rPr>
        <w:t>принять к сведению.</w:t>
      </w:r>
    </w:p>
    <w:p w:rsidR="00E24C41" w:rsidRPr="007855F2" w:rsidRDefault="007855F2" w:rsidP="002A4CD5">
      <w:pPr>
        <w:tabs>
          <w:tab w:val="left" w:pos="993"/>
        </w:tabs>
        <w:ind w:firstLine="99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5.2. </w:t>
      </w:r>
      <w:r w:rsidR="00E24C41" w:rsidRPr="007855F2">
        <w:rPr>
          <w:rFonts w:ascii="Times New Roman" w:hAnsi="Times New Roman" w:cs="Times New Roman"/>
          <w:sz w:val="28"/>
          <w:szCs w:val="28"/>
        </w:rPr>
        <w:t>Утвердить план работы Совета представителей коренных малочисленных народов Севера при главе Березовского района на 2024 год.</w:t>
      </w:r>
    </w:p>
    <w:p w:rsidR="00CC1DA7" w:rsidRPr="008F5D93" w:rsidRDefault="00CC1DA7" w:rsidP="008F5D93">
      <w:pPr>
        <w:tabs>
          <w:tab w:val="left" w:pos="993"/>
        </w:tabs>
        <w:spacing w:line="276" w:lineRule="auto"/>
        <w:jc w:val="both"/>
        <w:rPr>
          <w:rFonts w:cs="Times New Roman"/>
          <w:szCs w:val="28"/>
        </w:rPr>
      </w:pPr>
    </w:p>
    <w:p w:rsidR="00D06F39" w:rsidRDefault="00D06F39" w:rsidP="00D627B6">
      <w:pPr>
        <w:rPr>
          <w:rFonts w:ascii="Times New Roman" w:hAnsi="Times New Roman" w:cs="Times New Roman"/>
          <w:sz w:val="28"/>
          <w:szCs w:val="28"/>
        </w:rPr>
      </w:pPr>
    </w:p>
    <w:p w:rsidR="00D06F39" w:rsidRDefault="00D06F39" w:rsidP="00D627B6">
      <w:pPr>
        <w:rPr>
          <w:rFonts w:ascii="Times New Roman" w:hAnsi="Times New Roman" w:cs="Times New Roman"/>
          <w:sz w:val="28"/>
          <w:szCs w:val="28"/>
        </w:rPr>
      </w:pPr>
    </w:p>
    <w:p w:rsidR="002A4CD5" w:rsidRDefault="002A4CD5" w:rsidP="00D627B6">
      <w:pPr>
        <w:rPr>
          <w:rFonts w:ascii="Times New Roman" w:hAnsi="Times New Roman" w:cs="Times New Roman"/>
          <w:sz w:val="28"/>
          <w:szCs w:val="28"/>
        </w:rPr>
      </w:pPr>
    </w:p>
    <w:p w:rsidR="00D627B6" w:rsidRDefault="00877821" w:rsidP="00D627B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Совета                                  </w:t>
      </w:r>
      <w:r w:rsidR="00D627B6">
        <w:rPr>
          <w:rFonts w:ascii="Times New Roman" w:hAnsi="Times New Roman" w:cs="Times New Roman"/>
          <w:sz w:val="28"/>
          <w:szCs w:val="28"/>
        </w:rPr>
        <w:t xml:space="preserve">________________   </w:t>
      </w:r>
      <w:r w:rsidR="00E24C41">
        <w:rPr>
          <w:rFonts w:ascii="Times New Roman" w:hAnsi="Times New Roman" w:cs="Times New Roman"/>
          <w:sz w:val="28"/>
          <w:szCs w:val="28"/>
        </w:rPr>
        <w:t>Р</w:t>
      </w:r>
      <w:r w:rsidR="00D627B6">
        <w:rPr>
          <w:rFonts w:ascii="Times New Roman" w:hAnsi="Times New Roman" w:cs="Times New Roman"/>
          <w:sz w:val="28"/>
          <w:szCs w:val="28"/>
        </w:rPr>
        <w:t>.В. А</w:t>
      </w:r>
      <w:r w:rsidR="00E24C41">
        <w:rPr>
          <w:rFonts w:ascii="Times New Roman" w:hAnsi="Times New Roman" w:cs="Times New Roman"/>
          <w:sz w:val="28"/>
          <w:szCs w:val="28"/>
        </w:rPr>
        <w:t>лександров</w:t>
      </w:r>
    </w:p>
    <w:p w:rsidR="00D627B6" w:rsidRDefault="00D627B6" w:rsidP="00D627B6">
      <w:pPr>
        <w:rPr>
          <w:rFonts w:ascii="Times New Roman" w:hAnsi="Times New Roman" w:cs="Times New Roman"/>
          <w:sz w:val="28"/>
          <w:szCs w:val="28"/>
        </w:rPr>
      </w:pPr>
    </w:p>
    <w:p w:rsidR="00707BE3" w:rsidRDefault="00707BE3" w:rsidP="00D627B6">
      <w:pPr>
        <w:rPr>
          <w:rFonts w:ascii="Times New Roman" w:hAnsi="Times New Roman" w:cs="Times New Roman"/>
          <w:sz w:val="28"/>
          <w:szCs w:val="28"/>
        </w:rPr>
      </w:pPr>
    </w:p>
    <w:p w:rsidR="00D627B6" w:rsidRPr="005915DF" w:rsidRDefault="00877821" w:rsidP="00D627B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Секретарь Совета                                        </w:t>
      </w:r>
      <w:r w:rsidR="00D627B6">
        <w:rPr>
          <w:rFonts w:ascii="Times New Roman" w:hAnsi="Times New Roman" w:cs="Times New Roman"/>
          <w:sz w:val="28"/>
          <w:szCs w:val="28"/>
        </w:rPr>
        <w:t xml:space="preserve"> ______________</w:t>
      </w:r>
      <w:r w:rsidR="00792CC0">
        <w:rPr>
          <w:rFonts w:ascii="Times New Roman" w:hAnsi="Times New Roman" w:cs="Times New Roman"/>
          <w:sz w:val="28"/>
          <w:szCs w:val="28"/>
        </w:rPr>
        <w:t xml:space="preserve">      </w:t>
      </w:r>
      <w:r w:rsidR="00F144D4">
        <w:rPr>
          <w:rFonts w:ascii="Times New Roman" w:hAnsi="Times New Roman" w:cs="Times New Roman"/>
          <w:sz w:val="28"/>
          <w:szCs w:val="28"/>
        </w:rPr>
        <w:t>А.Р. Сидорова</w:t>
      </w:r>
    </w:p>
    <w:sectPr w:rsidR="00D627B6" w:rsidRPr="005915DF" w:rsidSect="00BB13CE">
      <w:headerReference w:type="default" r:id="rId8"/>
      <w:pgSz w:w="11906" w:h="16838"/>
      <w:pgMar w:top="993" w:right="566" w:bottom="993" w:left="1559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C33C2" w:rsidRDefault="001C33C2" w:rsidP="008406BC">
      <w:r>
        <w:separator/>
      </w:r>
    </w:p>
  </w:endnote>
  <w:endnote w:type="continuationSeparator" w:id="0">
    <w:p w:rsidR="001C33C2" w:rsidRDefault="001C33C2" w:rsidP="008406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C33C2" w:rsidRDefault="001C33C2" w:rsidP="008406BC">
      <w:r>
        <w:separator/>
      </w:r>
    </w:p>
  </w:footnote>
  <w:footnote w:type="continuationSeparator" w:id="0">
    <w:p w:rsidR="001C33C2" w:rsidRDefault="001C33C2" w:rsidP="008406B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93097909"/>
      <w:docPartObj>
        <w:docPartGallery w:val="Page Numbers (Top of Page)"/>
        <w:docPartUnique/>
      </w:docPartObj>
    </w:sdtPr>
    <w:sdtEndPr/>
    <w:sdtContent>
      <w:p w:rsidR="007855F2" w:rsidRDefault="007855F2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43568">
          <w:rPr>
            <w:noProof/>
          </w:rPr>
          <w:t>2</w:t>
        </w:r>
        <w:r>
          <w:fldChar w:fldCharType="end"/>
        </w:r>
      </w:p>
    </w:sdtContent>
  </w:sdt>
  <w:p w:rsidR="007855F2" w:rsidRDefault="007855F2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7162026"/>
    <w:multiLevelType w:val="multilevel"/>
    <w:tmpl w:val="2F3EAFF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9321347"/>
    <w:multiLevelType w:val="multilevel"/>
    <w:tmpl w:val="3594C7EC"/>
    <w:lvl w:ilvl="0">
      <w:start w:val="1"/>
      <w:numFmt w:val="decimal"/>
      <w:lvlText w:val="%1."/>
      <w:lvlJc w:val="left"/>
      <w:pPr>
        <w:ind w:left="1095" w:hanging="46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0" w:hanging="51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5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1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1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7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7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43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90" w:hanging="2160"/>
      </w:pPr>
      <w:rPr>
        <w:rFonts w:hint="default"/>
      </w:rPr>
    </w:lvl>
  </w:abstractNum>
  <w:abstractNum w:abstractNumId="2">
    <w:nsid w:val="2A5402FD"/>
    <w:multiLevelType w:val="multilevel"/>
    <w:tmpl w:val="B4A23AFE"/>
    <w:lvl w:ilvl="0">
      <w:start w:val="1"/>
      <w:numFmt w:val="decimal"/>
      <w:lvlText w:val="%1."/>
      <w:lvlJc w:val="left"/>
      <w:pPr>
        <w:ind w:left="1080" w:hanging="375"/>
      </w:pPr>
      <w:rPr>
        <w:rFonts w:cs="Times New Roman" w:hint="default"/>
        <w:b/>
      </w:rPr>
    </w:lvl>
    <w:lvl w:ilvl="1">
      <w:start w:val="1"/>
      <w:numFmt w:val="decimal"/>
      <w:isLgl/>
      <w:lvlText w:val="%1.%2"/>
      <w:lvlJc w:val="left"/>
      <w:pPr>
        <w:ind w:left="1380" w:hanging="6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5" w:hanging="2160"/>
      </w:pPr>
      <w:rPr>
        <w:rFonts w:hint="default"/>
      </w:rPr>
    </w:lvl>
  </w:abstractNum>
  <w:abstractNum w:abstractNumId="3">
    <w:nsid w:val="2FBA40CC"/>
    <w:multiLevelType w:val="multilevel"/>
    <w:tmpl w:val="B4A23AFE"/>
    <w:lvl w:ilvl="0">
      <w:start w:val="1"/>
      <w:numFmt w:val="decimal"/>
      <w:lvlText w:val="%1."/>
      <w:lvlJc w:val="left"/>
      <w:pPr>
        <w:ind w:left="1080" w:hanging="375"/>
      </w:pPr>
      <w:rPr>
        <w:rFonts w:cs="Times New Roman" w:hint="default"/>
        <w:b/>
      </w:rPr>
    </w:lvl>
    <w:lvl w:ilvl="1">
      <w:start w:val="1"/>
      <w:numFmt w:val="decimal"/>
      <w:isLgl/>
      <w:lvlText w:val="%1.%2"/>
      <w:lvlJc w:val="left"/>
      <w:pPr>
        <w:ind w:left="1380" w:hanging="6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5" w:hanging="2160"/>
      </w:pPr>
      <w:rPr>
        <w:rFonts w:hint="default"/>
      </w:rPr>
    </w:lvl>
  </w:abstractNum>
  <w:abstractNum w:abstractNumId="4">
    <w:nsid w:val="32965995"/>
    <w:multiLevelType w:val="hybridMultilevel"/>
    <w:tmpl w:val="2C4E37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7086122"/>
    <w:multiLevelType w:val="multilevel"/>
    <w:tmpl w:val="B4A23AFE"/>
    <w:lvl w:ilvl="0">
      <w:start w:val="1"/>
      <w:numFmt w:val="decimal"/>
      <w:lvlText w:val="%1."/>
      <w:lvlJc w:val="left"/>
      <w:pPr>
        <w:ind w:left="943" w:hanging="375"/>
      </w:pPr>
      <w:rPr>
        <w:rFonts w:cs="Times New Roman" w:hint="default"/>
        <w:b/>
      </w:rPr>
    </w:lvl>
    <w:lvl w:ilvl="1">
      <w:start w:val="1"/>
      <w:numFmt w:val="decimal"/>
      <w:isLgl/>
      <w:lvlText w:val="%1.%2"/>
      <w:lvlJc w:val="left"/>
      <w:pPr>
        <w:ind w:left="1380" w:hanging="6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5" w:hanging="2160"/>
      </w:pPr>
      <w:rPr>
        <w:rFonts w:hint="default"/>
      </w:rPr>
    </w:lvl>
  </w:abstractNum>
  <w:abstractNum w:abstractNumId="6">
    <w:nsid w:val="4B066F2B"/>
    <w:multiLevelType w:val="hybridMultilevel"/>
    <w:tmpl w:val="AC0CE11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>
    <w:nsid w:val="4C1C06B3"/>
    <w:multiLevelType w:val="hybridMultilevel"/>
    <w:tmpl w:val="1B2CBC68"/>
    <w:lvl w:ilvl="0" w:tplc="91029694">
      <w:start w:val="4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>
    <w:nsid w:val="50A51071"/>
    <w:multiLevelType w:val="multilevel"/>
    <w:tmpl w:val="B3D8D5EA"/>
    <w:lvl w:ilvl="0">
      <w:start w:val="2"/>
      <w:numFmt w:val="decimal"/>
      <w:lvlText w:val="%1."/>
      <w:lvlJc w:val="left"/>
      <w:pPr>
        <w:ind w:left="1065" w:hanging="360"/>
      </w:pPr>
      <w:rPr>
        <w:rFonts w:eastAsia="Calibri" w:hint="default"/>
        <w:b w:val="0"/>
        <w:color w:val="auto"/>
      </w:rPr>
    </w:lvl>
    <w:lvl w:ilvl="1">
      <w:start w:val="1"/>
      <w:numFmt w:val="decimal"/>
      <w:isLgl/>
      <w:lvlText w:val="%1.%2"/>
      <w:lvlJc w:val="left"/>
      <w:pPr>
        <w:ind w:left="943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5" w:hanging="2160"/>
      </w:pPr>
      <w:rPr>
        <w:rFonts w:hint="default"/>
      </w:rPr>
    </w:lvl>
  </w:abstractNum>
  <w:abstractNum w:abstractNumId="9">
    <w:nsid w:val="5EA066EC"/>
    <w:multiLevelType w:val="hybridMultilevel"/>
    <w:tmpl w:val="3DD6A720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4"/>
  </w:num>
  <w:num w:numId="2">
    <w:abstractNumId w:val="0"/>
  </w:num>
  <w:num w:numId="3">
    <w:abstractNumId w:val="9"/>
  </w:num>
  <w:num w:numId="4">
    <w:abstractNumId w:val="5"/>
  </w:num>
  <w:num w:numId="5">
    <w:abstractNumId w:val="7"/>
  </w:num>
  <w:num w:numId="6">
    <w:abstractNumId w:val="8"/>
  </w:num>
  <w:num w:numId="7">
    <w:abstractNumId w:val="1"/>
  </w:num>
  <w:num w:numId="8">
    <w:abstractNumId w:val="2"/>
  </w:num>
  <w:num w:numId="9">
    <w:abstractNumId w:val="3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69B3"/>
    <w:rsid w:val="0001005B"/>
    <w:rsid w:val="000112AC"/>
    <w:rsid w:val="000143CC"/>
    <w:rsid w:val="00022F09"/>
    <w:rsid w:val="00023AB3"/>
    <w:rsid w:val="00025976"/>
    <w:rsid w:val="00026BE5"/>
    <w:rsid w:val="00035EF8"/>
    <w:rsid w:val="00044042"/>
    <w:rsid w:val="000509BD"/>
    <w:rsid w:val="00053D5B"/>
    <w:rsid w:val="0005563E"/>
    <w:rsid w:val="00082174"/>
    <w:rsid w:val="00082969"/>
    <w:rsid w:val="0008517A"/>
    <w:rsid w:val="00085708"/>
    <w:rsid w:val="00087761"/>
    <w:rsid w:val="00097212"/>
    <w:rsid w:val="000A6310"/>
    <w:rsid w:val="000A7F13"/>
    <w:rsid w:val="000B7091"/>
    <w:rsid w:val="000C1DD7"/>
    <w:rsid w:val="000D7671"/>
    <w:rsid w:val="000E6552"/>
    <w:rsid w:val="000E6B40"/>
    <w:rsid w:val="000F674F"/>
    <w:rsid w:val="00101FDE"/>
    <w:rsid w:val="00104920"/>
    <w:rsid w:val="00104C13"/>
    <w:rsid w:val="00120C05"/>
    <w:rsid w:val="00132D37"/>
    <w:rsid w:val="00132D9A"/>
    <w:rsid w:val="001369B3"/>
    <w:rsid w:val="001411E3"/>
    <w:rsid w:val="00155D90"/>
    <w:rsid w:val="00160B3D"/>
    <w:rsid w:val="00162B22"/>
    <w:rsid w:val="00182121"/>
    <w:rsid w:val="00184628"/>
    <w:rsid w:val="0019218A"/>
    <w:rsid w:val="001965F0"/>
    <w:rsid w:val="001978ED"/>
    <w:rsid w:val="001A0E68"/>
    <w:rsid w:val="001B5D15"/>
    <w:rsid w:val="001C07CD"/>
    <w:rsid w:val="001C33C2"/>
    <w:rsid w:val="001C513D"/>
    <w:rsid w:val="001C5C44"/>
    <w:rsid w:val="001C72A0"/>
    <w:rsid w:val="001C7B3B"/>
    <w:rsid w:val="001D53C5"/>
    <w:rsid w:val="001E045F"/>
    <w:rsid w:val="001E1F90"/>
    <w:rsid w:val="001E2509"/>
    <w:rsid w:val="001E4493"/>
    <w:rsid w:val="001E6A2F"/>
    <w:rsid w:val="001E7DB9"/>
    <w:rsid w:val="001F0D0F"/>
    <w:rsid w:val="001F2143"/>
    <w:rsid w:val="00207073"/>
    <w:rsid w:val="002109E3"/>
    <w:rsid w:val="002175F6"/>
    <w:rsid w:val="00222109"/>
    <w:rsid w:val="002239E4"/>
    <w:rsid w:val="00223EF7"/>
    <w:rsid w:val="00224195"/>
    <w:rsid w:val="00225B83"/>
    <w:rsid w:val="00254FA7"/>
    <w:rsid w:val="00256A94"/>
    <w:rsid w:val="00257E34"/>
    <w:rsid w:val="002647E9"/>
    <w:rsid w:val="00266236"/>
    <w:rsid w:val="00275D24"/>
    <w:rsid w:val="00276173"/>
    <w:rsid w:val="0028531E"/>
    <w:rsid w:val="00291213"/>
    <w:rsid w:val="002A4CD5"/>
    <w:rsid w:val="002B0B71"/>
    <w:rsid w:val="002B57DA"/>
    <w:rsid w:val="002C1568"/>
    <w:rsid w:val="002D0BEA"/>
    <w:rsid w:val="002D4D75"/>
    <w:rsid w:val="002D73FC"/>
    <w:rsid w:val="002E1366"/>
    <w:rsid w:val="002F0ED5"/>
    <w:rsid w:val="002F46C3"/>
    <w:rsid w:val="002F703B"/>
    <w:rsid w:val="00301509"/>
    <w:rsid w:val="00302AD4"/>
    <w:rsid w:val="00303227"/>
    <w:rsid w:val="00304381"/>
    <w:rsid w:val="0031702C"/>
    <w:rsid w:val="00330E13"/>
    <w:rsid w:val="003450DE"/>
    <w:rsid w:val="00345C15"/>
    <w:rsid w:val="00357A1B"/>
    <w:rsid w:val="00374801"/>
    <w:rsid w:val="00383C31"/>
    <w:rsid w:val="00391D8F"/>
    <w:rsid w:val="0039349C"/>
    <w:rsid w:val="003A1C31"/>
    <w:rsid w:val="003A7EC4"/>
    <w:rsid w:val="003B1E14"/>
    <w:rsid w:val="003B3B3B"/>
    <w:rsid w:val="003F4ADF"/>
    <w:rsid w:val="004159F9"/>
    <w:rsid w:val="0042090D"/>
    <w:rsid w:val="004254EE"/>
    <w:rsid w:val="00427E83"/>
    <w:rsid w:val="004311BD"/>
    <w:rsid w:val="00431F4E"/>
    <w:rsid w:val="00434532"/>
    <w:rsid w:val="00452D0A"/>
    <w:rsid w:val="00461298"/>
    <w:rsid w:val="004645C5"/>
    <w:rsid w:val="00471E38"/>
    <w:rsid w:val="00472512"/>
    <w:rsid w:val="004737B1"/>
    <w:rsid w:val="00476E64"/>
    <w:rsid w:val="00481F08"/>
    <w:rsid w:val="00485207"/>
    <w:rsid w:val="0048588A"/>
    <w:rsid w:val="00490E4E"/>
    <w:rsid w:val="004C1259"/>
    <w:rsid w:val="004D42CF"/>
    <w:rsid w:val="004E4ABA"/>
    <w:rsid w:val="004F04E8"/>
    <w:rsid w:val="004F052F"/>
    <w:rsid w:val="004F327F"/>
    <w:rsid w:val="00502D34"/>
    <w:rsid w:val="00507A28"/>
    <w:rsid w:val="00524645"/>
    <w:rsid w:val="0053064E"/>
    <w:rsid w:val="00532364"/>
    <w:rsid w:val="00533CC5"/>
    <w:rsid w:val="00547AE7"/>
    <w:rsid w:val="00557DD5"/>
    <w:rsid w:val="005626CF"/>
    <w:rsid w:val="00572C75"/>
    <w:rsid w:val="0058089F"/>
    <w:rsid w:val="005818F3"/>
    <w:rsid w:val="005860CF"/>
    <w:rsid w:val="005909EB"/>
    <w:rsid w:val="005915DF"/>
    <w:rsid w:val="005A23DA"/>
    <w:rsid w:val="005A257E"/>
    <w:rsid w:val="005A2D76"/>
    <w:rsid w:val="005C5D3D"/>
    <w:rsid w:val="005C66FC"/>
    <w:rsid w:val="005D47EE"/>
    <w:rsid w:val="005D5EA6"/>
    <w:rsid w:val="005E0A61"/>
    <w:rsid w:val="005E6EB7"/>
    <w:rsid w:val="005F2DD4"/>
    <w:rsid w:val="00600845"/>
    <w:rsid w:val="00625CDE"/>
    <w:rsid w:val="00642413"/>
    <w:rsid w:val="00644F0D"/>
    <w:rsid w:val="00647DAA"/>
    <w:rsid w:val="00651CB5"/>
    <w:rsid w:val="00663388"/>
    <w:rsid w:val="00664A98"/>
    <w:rsid w:val="006675CA"/>
    <w:rsid w:val="00672A66"/>
    <w:rsid w:val="006775BF"/>
    <w:rsid w:val="00692A86"/>
    <w:rsid w:val="006A5344"/>
    <w:rsid w:val="006A6697"/>
    <w:rsid w:val="006A6F7C"/>
    <w:rsid w:val="006B140C"/>
    <w:rsid w:val="006B21B6"/>
    <w:rsid w:val="006B72C6"/>
    <w:rsid w:val="006C2BCD"/>
    <w:rsid w:val="006C6137"/>
    <w:rsid w:val="006D2520"/>
    <w:rsid w:val="006D4C93"/>
    <w:rsid w:val="006D6202"/>
    <w:rsid w:val="006F060F"/>
    <w:rsid w:val="00707BE3"/>
    <w:rsid w:val="00721EEF"/>
    <w:rsid w:val="0072508F"/>
    <w:rsid w:val="007277D3"/>
    <w:rsid w:val="00746A3E"/>
    <w:rsid w:val="00773F1E"/>
    <w:rsid w:val="007855F2"/>
    <w:rsid w:val="00792CC0"/>
    <w:rsid w:val="00793514"/>
    <w:rsid w:val="00797764"/>
    <w:rsid w:val="007A1276"/>
    <w:rsid w:val="007B1F77"/>
    <w:rsid w:val="007C041A"/>
    <w:rsid w:val="007C06B9"/>
    <w:rsid w:val="007C47C8"/>
    <w:rsid w:val="007D3AA8"/>
    <w:rsid w:val="007E2510"/>
    <w:rsid w:val="007E2BBF"/>
    <w:rsid w:val="007E372B"/>
    <w:rsid w:val="007E49E1"/>
    <w:rsid w:val="007F339B"/>
    <w:rsid w:val="007F4E28"/>
    <w:rsid w:val="00802973"/>
    <w:rsid w:val="0080360C"/>
    <w:rsid w:val="008053A8"/>
    <w:rsid w:val="00812593"/>
    <w:rsid w:val="00816979"/>
    <w:rsid w:val="008179A2"/>
    <w:rsid w:val="0082734F"/>
    <w:rsid w:val="00830C5A"/>
    <w:rsid w:val="008406BC"/>
    <w:rsid w:val="008429CA"/>
    <w:rsid w:val="00860BB3"/>
    <w:rsid w:val="008674D2"/>
    <w:rsid w:val="00876C56"/>
    <w:rsid w:val="00877821"/>
    <w:rsid w:val="00877DF3"/>
    <w:rsid w:val="00893CE8"/>
    <w:rsid w:val="00893DEA"/>
    <w:rsid w:val="00897CD8"/>
    <w:rsid w:val="008A116B"/>
    <w:rsid w:val="008B0C83"/>
    <w:rsid w:val="008C2D1F"/>
    <w:rsid w:val="008C3C9D"/>
    <w:rsid w:val="008C48B9"/>
    <w:rsid w:val="008E0FD2"/>
    <w:rsid w:val="008E48AC"/>
    <w:rsid w:val="008F5D93"/>
    <w:rsid w:val="00901C0B"/>
    <w:rsid w:val="00902311"/>
    <w:rsid w:val="00903B96"/>
    <w:rsid w:val="009231E8"/>
    <w:rsid w:val="009279B1"/>
    <w:rsid w:val="0094182E"/>
    <w:rsid w:val="00943568"/>
    <w:rsid w:val="00951C95"/>
    <w:rsid w:val="00953A7D"/>
    <w:rsid w:val="00963BEF"/>
    <w:rsid w:val="009678D8"/>
    <w:rsid w:val="00973E63"/>
    <w:rsid w:val="0097599E"/>
    <w:rsid w:val="00983C9F"/>
    <w:rsid w:val="00996217"/>
    <w:rsid w:val="009A54A6"/>
    <w:rsid w:val="009B0AED"/>
    <w:rsid w:val="009B2712"/>
    <w:rsid w:val="009C23EF"/>
    <w:rsid w:val="009C4AF1"/>
    <w:rsid w:val="009E282C"/>
    <w:rsid w:val="009E587A"/>
    <w:rsid w:val="009E762E"/>
    <w:rsid w:val="009F19CA"/>
    <w:rsid w:val="009F28EE"/>
    <w:rsid w:val="009F58AA"/>
    <w:rsid w:val="00A014E4"/>
    <w:rsid w:val="00A062C9"/>
    <w:rsid w:val="00A06FCD"/>
    <w:rsid w:val="00A126B0"/>
    <w:rsid w:val="00A13388"/>
    <w:rsid w:val="00A14813"/>
    <w:rsid w:val="00A17FF5"/>
    <w:rsid w:val="00A27660"/>
    <w:rsid w:val="00A32227"/>
    <w:rsid w:val="00A32AE8"/>
    <w:rsid w:val="00A33D75"/>
    <w:rsid w:val="00A47EDF"/>
    <w:rsid w:val="00A51CF9"/>
    <w:rsid w:val="00A534D1"/>
    <w:rsid w:val="00A5555C"/>
    <w:rsid w:val="00A557D7"/>
    <w:rsid w:val="00A63CC8"/>
    <w:rsid w:val="00A6441D"/>
    <w:rsid w:val="00A907AE"/>
    <w:rsid w:val="00A92186"/>
    <w:rsid w:val="00A94BA7"/>
    <w:rsid w:val="00A96197"/>
    <w:rsid w:val="00AA1A9E"/>
    <w:rsid w:val="00AA1C65"/>
    <w:rsid w:val="00AB25CD"/>
    <w:rsid w:val="00AC201A"/>
    <w:rsid w:val="00AC2439"/>
    <w:rsid w:val="00AC3CB0"/>
    <w:rsid w:val="00AC5445"/>
    <w:rsid w:val="00AC74EC"/>
    <w:rsid w:val="00AD02D2"/>
    <w:rsid w:val="00AD364E"/>
    <w:rsid w:val="00AD6FAC"/>
    <w:rsid w:val="00AE39D8"/>
    <w:rsid w:val="00B11C2B"/>
    <w:rsid w:val="00B128A0"/>
    <w:rsid w:val="00B21695"/>
    <w:rsid w:val="00B21924"/>
    <w:rsid w:val="00B26D75"/>
    <w:rsid w:val="00B27849"/>
    <w:rsid w:val="00B27859"/>
    <w:rsid w:val="00B301C9"/>
    <w:rsid w:val="00B43953"/>
    <w:rsid w:val="00B5169A"/>
    <w:rsid w:val="00B5243B"/>
    <w:rsid w:val="00B538F9"/>
    <w:rsid w:val="00B601D5"/>
    <w:rsid w:val="00B669F4"/>
    <w:rsid w:val="00B67B07"/>
    <w:rsid w:val="00B759FA"/>
    <w:rsid w:val="00B83245"/>
    <w:rsid w:val="00B85D78"/>
    <w:rsid w:val="00B93085"/>
    <w:rsid w:val="00BA4C7A"/>
    <w:rsid w:val="00BA58EF"/>
    <w:rsid w:val="00BA659A"/>
    <w:rsid w:val="00BB13CE"/>
    <w:rsid w:val="00BC265E"/>
    <w:rsid w:val="00BE3813"/>
    <w:rsid w:val="00BE4176"/>
    <w:rsid w:val="00C1318F"/>
    <w:rsid w:val="00C153D9"/>
    <w:rsid w:val="00C301FB"/>
    <w:rsid w:val="00C43E86"/>
    <w:rsid w:val="00C53CC1"/>
    <w:rsid w:val="00C5735B"/>
    <w:rsid w:val="00C62C73"/>
    <w:rsid w:val="00C65D77"/>
    <w:rsid w:val="00C706E8"/>
    <w:rsid w:val="00C76CBB"/>
    <w:rsid w:val="00C8027E"/>
    <w:rsid w:val="00C85FB6"/>
    <w:rsid w:val="00C945FB"/>
    <w:rsid w:val="00CA3EE5"/>
    <w:rsid w:val="00CA4C0C"/>
    <w:rsid w:val="00CB538A"/>
    <w:rsid w:val="00CB7693"/>
    <w:rsid w:val="00CC1DA7"/>
    <w:rsid w:val="00CC4BBC"/>
    <w:rsid w:val="00CC52C3"/>
    <w:rsid w:val="00CC5376"/>
    <w:rsid w:val="00CC734B"/>
    <w:rsid w:val="00CD03A5"/>
    <w:rsid w:val="00CD228E"/>
    <w:rsid w:val="00CE6427"/>
    <w:rsid w:val="00CF5189"/>
    <w:rsid w:val="00CF71CA"/>
    <w:rsid w:val="00D00601"/>
    <w:rsid w:val="00D01326"/>
    <w:rsid w:val="00D04CD0"/>
    <w:rsid w:val="00D066D6"/>
    <w:rsid w:val="00D06F39"/>
    <w:rsid w:val="00D111BD"/>
    <w:rsid w:val="00D113C8"/>
    <w:rsid w:val="00D14A48"/>
    <w:rsid w:val="00D33151"/>
    <w:rsid w:val="00D377FB"/>
    <w:rsid w:val="00D56867"/>
    <w:rsid w:val="00D62366"/>
    <w:rsid w:val="00D627B6"/>
    <w:rsid w:val="00D96758"/>
    <w:rsid w:val="00DA0032"/>
    <w:rsid w:val="00DB14B3"/>
    <w:rsid w:val="00DB4E4F"/>
    <w:rsid w:val="00DD5F69"/>
    <w:rsid w:val="00DE56C4"/>
    <w:rsid w:val="00DE5984"/>
    <w:rsid w:val="00DE6D7C"/>
    <w:rsid w:val="00DE791A"/>
    <w:rsid w:val="00DF25EF"/>
    <w:rsid w:val="00DF53F6"/>
    <w:rsid w:val="00E02A9B"/>
    <w:rsid w:val="00E07116"/>
    <w:rsid w:val="00E10441"/>
    <w:rsid w:val="00E2026F"/>
    <w:rsid w:val="00E24C41"/>
    <w:rsid w:val="00E378E6"/>
    <w:rsid w:val="00E5079C"/>
    <w:rsid w:val="00E50D88"/>
    <w:rsid w:val="00E528C1"/>
    <w:rsid w:val="00E56E6D"/>
    <w:rsid w:val="00E56F4E"/>
    <w:rsid w:val="00E61FA8"/>
    <w:rsid w:val="00E712CE"/>
    <w:rsid w:val="00E71B71"/>
    <w:rsid w:val="00E72C2F"/>
    <w:rsid w:val="00E84194"/>
    <w:rsid w:val="00E96E10"/>
    <w:rsid w:val="00E97230"/>
    <w:rsid w:val="00EA7027"/>
    <w:rsid w:val="00EB78B5"/>
    <w:rsid w:val="00EC3D5D"/>
    <w:rsid w:val="00ED2DB6"/>
    <w:rsid w:val="00EE6383"/>
    <w:rsid w:val="00EF136E"/>
    <w:rsid w:val="00EF1D64"/>
    <w:rsid w:val="00F046A1"/>
    <w:rsid w:val="00F069C4"/>
    <w:rsid w:val="00F10559"/>
    <w:rsid w:val="00F144D4"/>
    <w:rsid w:val="00F15772"/>
    <w:rsid w:val="00F1744F"/>
    <w:rsid w:val="00F220DA"/>
    <w:rsid w:val="00F378CF"/>
    <w:rsid w:val="00F46516"/>
    <w:rsid w:val="00F46CBD"/>
    <w:rsid w:val="00F550AE"/>
    <w:rsid w:val="00F70940"/>
    <w:rsid w:val="00F77EC8"/>
    <w:rsid w:val="00F80212"/>
    <w:rsid w:val="00F84C5E"/>
    <w:rsid w:val="00F85A64"/>
    <w:rsid w:val="00F91CD2"/>
    <w:rsid w:val="00FA01BC"/>
    <w:rsid w:val="00FC19C7"/>
    <w:rsid w:val="00FC67D4"/>
    <w:rsid w:val="00FD74A8"/>
    <w:rsid w:val="00FD76D3"/>
    <w:rsid w:val="00FE1B97"/>
    <w:rsid w:val="00FE4038"/>
    <w:rsid w:val="00FF585F"/>
    <w:rsid w:val="00FF7712"/>
    <w:rsid w:val="00FF7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E2B2AEA-519B-48CF-AFC9-D739D90705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A94BA7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1F4E"/>
    <w:pPr>
      <w:ind w:left="720"/>
      <w:contextualSpacing/>
    </w:pPr>
    <w:rPr>
      <w:rFonts w:ascii="Times New Roman" w:eastAsiaTheme="minorEastAsia" w:hAnsi="Times New Roman" w:cstheme="minorBidi"/>
      <w:color w:val="auto"/>
      <w:sz w:val="28"/>
      <w:szCs w:val="22"/>
    </w:rPr>
  </w:style>
  <w:style w:type="paragraph" w:customStyle="1" w:styleId="ConsPlusNonformat">
    <w:name w:val="ConsPlusNonformat"/>
    <w:rsid w:val="00431F4E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Default">
    <w:name w:val="Default"/>
    <w:rsid w:val="00431F4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ED2DB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D2DB6"/>
    <w:rPr>
      <w:rFonts w:ascii="Tahoma" w:eastAsia="Courier New" w:hAnsi="Tahoma" w:cs="Tahoma"/>
      <w:color w:val="000000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8406B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8406BC"/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8406B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8406BC"/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styleId="aa">
    <w:name w:val="Hyperlink"/>
    <w:basedOn w:val="a0"/>
    <w:uiPriority w:val="99"/>
    <w:unhideWhenUsed/>
    <w:rsid w:val="00257E34"/>
    <w:rPr>
      <w:color w:val="0000FF" w:themeColor="hyperlink"/>
      <w:u w:val="single"/>
    </w:rPr>
  </w:style>
  <w:style w:type="character" w:customStyle="1" w:styleId="Bodytext2">
    <w:name w:val="Body text (2)_"/>
    <w:basedOn w:val="a0"/>
    <w:link w:val="Bodytext20"/>
    <w:rsid w:val="001965F0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Bodytext20">
    <w:name w:val="Body text (2)"/>
    <w:basedOn w:val="a"/>
    <w:link w:val="Bodytext2"/>
    <w:rsid w:val="001965F0"/>
    <w:pPr>
      <w:shd w:val="clear" w:color="auto" w:fill="FFFFFF"/>
      <w:spacing w:line="320" w:lineRule="exact"/>
      <w:jc w:val="right"/>
    </w:pPr>
    <w:rPr>
      <w:rFonts w:ascii="Times New Roman" w:eastAsia="Times New Roman" w:hAnsi="Times New Roman" w:cs="Times New Roman"/>
      <w:color w:val="auto"/>
      <w:sz w:val="26"/>
      <w:szCs w:val="26"/>
      <w:lang w:eastAsia="en-US"/>
    </w:rPr>
  </w:style>
  <w:style w:type="paragraph" w:styleId="ab">
    <w:name w:val="No Spacing"/>
    <w:uiPriority w:val="1"/>
    <w:qFormat/>
    <w:rsid w:val="00CC1DA7"/>
    <w:pPr>
      <w:widowControl w:val="0"/>
      <w:spacing w:after="0" w:line="240" w:lineRule="auto"/>
    </w:pPr>
    <w:rPr>
      <w:rFonts w:ascii="Times New Roman" w:eastAsia="Courier New" w:hAnsi="Times New Roman" w:cs="Courier New"/>
      <w:color w:val="000000"/>
      <w:sz w:val="28"/>
      <w:szCs w:val="24"/>
      <w:lang w:eastAsia="ru-RU"/>
    </w:rPr>
  </w:style>
  <w:style w:type="character" w:customStyle="1" w:styleId="extendedtext-short">
    <w:name w:val="extendedtext-short"/>
    <w:basedOn w:val="a0"/>
    <w:rsid w:val="00CC1DA7"/>
  </w:style>
  <w:style w:type="table" w:styleId="ac">
    <w:name w:val="Table Grid"/>
    <w:basedOn w:val="a1"/>
    <w:uiPriority w:val="59"/>
    <w:rsid w:val="00502D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74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26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0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98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75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206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12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70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39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622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03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58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40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63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381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31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188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3FB914-D8A8-43A2-A435-B6AD1089D8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4</Pages>
  <Words>732</Words>
  <Characters>4173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Кошелева Юлия Сергеевна</dc:creator>
  <cp:lastModifiedBy>Каблуденко Сергей Васильевич</cp:lastModifiedBy>
  <cp:revision>8</cp:revision>
  <cp:lastPrinted>2024-06-27T07:55:00Z</cp:lastPrinted>
  <dcterms:created xsi:type="dcterms:W3CDTF">2024-07-01T04:31:00Z</dcterms:created>
  <dcterms:modified xsi:type="dcterms:W3CDTF">2024-07-01T05:12:00Z</dcterms:modified>
</cp:coreProperties>
</file>