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FF0636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03790F">
        <w:rPr>
          <w:b/>
          <w:color w:val="000000"/>
          <w:sz w:val="28"/>
          <w:szCs w:val="28"/>
        </w:rPr>
        <w:t xml:space="preserve"> 1</w:t>
      </w:r>
    </w:p>
    <w:p w:rsidR="00FF0636" w:rsidRPr="00E67C21" w:rsidRDefault="00FF0636" w:rsidP="00FF0636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03790F" w:rsidRDefault="00070556" w:rsidP="00070556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</w:t>
      </w:r>
      <w:r w:rsidRPr="00AF3B74">
        <w:rPr>
          <w:b/>
          <w:sz w:val="28"/>
          <w:szCs w:val="28"/>
        </w:rPr>
        <w:t xml:space="preserve">Координационного совета </w:t>
      </w:r>
      <w:r w:rsidR="00A21197">
        <w:rPr>
          <w:b/>
          <w:sz w:val="28"/>
          <w:szCs w:val="28"/>
        </w:rPr>
        <w:t>по</w:t>
      </w:r>
    </w:p>
    <w:p w:rsidR="0003790F" w:rsidRDefault="0003790F" w:rsidP="0003790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содействи</w:t>
      </w:r>
      <w:r w:rsidR="00A21197">
        <w:rPr>
          <w:b/>
          <w:sz w:val="28"/>
          <w:szCs w:val="28"/>
        </w:rPr>
        <w:t>ю</w:t>
      </w:r>
      <w:r w:rsidR="00070556" w:rsidRPr="00AF3B74">
        <w:rPr>
          <w:b/>
          <w:sz w:val="28"/>
          <w:szCs w:val="28"/>
        </w:rPr>
        <w:t xml:space="preserve"> занятости населения Березовского района</w:t>
      </w:r>
      <w:r w:rsidR="00070556" w:rsidRPr="00D5200F">
        <w:rPr>
          <w:b/>
          <w:sz w:val="28"/>
          <w:szCs w:val="28"/>
        </w:rPr>
        <w:t xml:space="preserve"> </w:t>
      </w:r>
    </w:p>
    <w:p w:rsidR="00E214B2" w:rsidRDefault="00E214B2" w:rsidP="0003790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03790F">
        <w:rPr>
          <w:sz w:val="28"/>
          <w:szCs w:val="28"/>
        </w:rPr>
        <w:t xml:space="preserve">(далее </w:t>
      </w:r>
      <w:r w:rsidR="006D7ECC" w:rsidRPr="0003790F">
        <w:rPr>
          <w:sz w:val="28"/>
          <w:szCs w:val="28"/>
        </w:rPr>
        <w:t xml:space="preserve">– </w:t>
      </w:r>
      <w:r w:rsidR="00070556" w:rsidRPr="0003790F">
        <w:rPr>
          <w:sz w:val="28"/>
          <w:szCs w:val="28"/>
        </w:rPr>
        <w:t>Координационный совет</w:t>
      </w:r>
      <w:r w:rsidRPr="0003790F">
        <w:rPr>
          <w:sz w:val="28"/>
          <w:szCs w:val="28"/>
        </w:rPr>
        <w:t>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Default="00565C04" w:rsidP="00FF0636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3F749B">
        <w:rPr>
          <w:b/>
          <w:sz w:val="28"/>
          <w:szCs w:val="28"/>
        </w:rPr>
        <w:t>1</w:t>
      </w:r>
      <w:r w:rsidR="000B6E7A">
        <w:rPr>
          <w:b/>
          <w:sz w:val="28"/>
          <w:szCs w:val="28"/>
        </w:rPr>
        <w:t>.03.202</w:t>
      </w:r>
      <w:r>
        <w:rPr>
          <w:b/>
          <w:sz w:val="28"/>
          <w:szCs w:val="28"/>
        </w:rPr>
        <w:t>5</w:t>
      </w:r>
      <w:r w:rsidR="00342744">
        <w:rPr>
          <w:b/>
          <w:sz w:val="28"/>
          <w:szCs w:val="28"/>
        </w:rPr>
        <w:t xml:space="preserve"> г.</w:t>
      </w:r>
      <w:r w:rsidR="00D52963">
        <w:rPr>
          <w:b/>
          <w:sz w:val="28"/>
          <w:szCs w:val="28"/>
        </w:rPr>
        <w:t xml:space="preserve">        </w:t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  <w:t xml:space="preserve">    </w:t>
      </w:r>
      <w:r w:rsidR="00FF0636">
        <w:rPr>
          <w:b/>
          <w:sz w:val="28"/>
          <w:szCs w:val="28"/>
        </w:rPr>
        <w:t xml:space="preserve">         </w:t>
      </w:r>
      <w:r w:rsidR="006D0266">
        <w:rPr>
          <w:b/>
          <w:sz w:val="28"/>
          <w:szCs w:val="28"/>
        </w:rPr>
        <w:t xml:space="preserve">     </w:t>
      </w:r>
      <w:r w:rsidR="00FF0636">
        <w:rPr>
          <w:b/>
          <w:sz w:val="28"/>
          <w:szCs w:val="28"/>
        </w:rPr>
        <w:t xml:space="preserve"> </w:t>
      </w:r>
      <w:r w:rsidR="00FF0636" w:rsidRPr="00F263A5">
        <w:rPr>
          <w:sz w:val="28"/>
          <w:szCs w:val="28"/>
        </w:rPr>
        <w:t>пгт. Березово</w:t>
      </w:r>
    </w:p>
    <w:p w:rsidR="001D4073" w:rsidRPr="001D4073" w:rsidRDefault="001D4073" w:rsidP="00FF0636">
      <w:pPr>
        <w:rPr>
          <w:b/>
          <w:sz w:val="28"/>
          <w:szCs w:val="28"/>
        </w:rPr>
      </w:pPr>
    </w:p>
    <w:p w:rsidR="00070556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11711F">
        <w:rPr>
          <w:color w:val="000000"/>
          <w:sz w:val="28"/>
          <w:szCs w:val="28"/>
        </w:rPr>
        <w:t>Председатель</w:t>
      </w:r>
      <w:r>
        <w:rPr>
          <w:color w:val="000000"/>
          <w:sz w:val="28"/>
          <w:szCs w:val="28"/>
        </w:rPr>
        <w:t xml:space="preserve"> </w:t>
      </w:r>
      <w:r w:rsidR="00070556">
        <w:rPr>
          <w:color w:val="000000"/>
          <w:sz w:val="28"/>
          <w:szCs w:val="28"/>
        </w:rPr>
        <w:t>Координационного совета</w:t>
      </w:r>
      <w:r>
        <w:rPr>
          <w:color w:val="000000"/>
          <w:sz w:val="28"/>
          <w:szCs w:val="28"/>
        </w:rPr>
        <w:t xml:space="preserve">, </w:t>
      </w:r>
    </w:p>
    <w:p w:rsidR="00FF0636" w:rsidRPr="00D64880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района                     </w:t>
      </w:r>
      <w:r w:rsidR="007F740D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</w:t>
      </w:r>
      <w:r w:rsidR="00F43EC8">
        <w:rPr>
          <w:color w:val="000000"/>
          <w:sz w:val="28"/>
          <w:szCs w:val="28"/>
        </w:rPr>
        <w:t xml:space="preserve">                  </w:t>
      </w:r>
      <w:r w:rsidR="00F43EC8" w:rsidRPr="00F43EC8">
        <w:rPr>
          <w:color w:val="000000"/>
          <w:sz w:val="28"/>
          <w:szCs w:val="28"/>
          <w:u w:val="single"/>
        </w:rPr>
        <w:t xml:space="preserve">Ирина Викторовна </w:t>
      </w:r>
      <w:r w:rsidRPr="00F43EC8">
        <w:rPr>
          <w:color w:val="000000"/>
          <w:sz w:val="28"/>
          <w:szCs w:val="28"/>
          <w:u w:val="single"/>
        </w:rPr>
        <w:t>Чечеткина</w:t>
      </w:r>
    </w:p>
    <w:p w:rsidR="007F740D" w:rsidRDefault="007F740D" w:rsidP="00FF0636">
      <w:pPr>
        <w:jc w:val="both"/>
        <w:rPr>
          <w:sz w:val="28"/>
          <w:szCs w:val="28"/>
        </w:rPr>
      </w:pPr>
    </w:p>
    <w:p w:rsidR="00E47B86" w:rsidRDefault="00FF0636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 w:rsidR="00070556">
        <w:rPr>
          <w:sz w:val="28"/>
          <w:szCs w:val="28"/>
        </w:rPr>
        <w:t>Координационного совета</w:t>
      </w:r>
      <w:r>
        <w:rPr>
          <w:sz w:val="28"/>
          <w:szCs w:val="28"/>
        </w:rPr>
        <w:t xml:space="preserve">, </w:t>
      </w:r>
    </w:p>
    <w:p w:rsidR="00E47B86" w:rsidRDefault="000B6E7A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  <w:r w:rsidR="00E47B86">
        <w:rPr>
          <w:sz w:val="28"/>
          <w:szCs w:val="28"/>
        </w:rPr>
        <w:t xml:space="preserve"> </w:t>
      </w:r>
      <w:r w:rsidR="00FF0636">
        <w:rPr>
          <w:sz w:val="28"/>
          <w:szCs w:val="28"/>
        </w:rPr>
        <w:t>отдела по труду</w:t>
      </w:r>
      <w:r>
        <w:rPr>
          <w:sz w:val="28"/>
          <w:szCs w:val="28"/>
        </w:rPr>
        <w:t xml:space="preserve"> </w:t>
      </w:r>
    </w:p>
    <w:p w:rsidR="00E47B86" w:rsidRDefault="000B6E7A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F0636">
        <w:rPr>
          <w:sz w:val="28"/>
          <w:szCs w:val="28"/>
        </w:rPr>
        <w:t xml:space="preserve"> социальной </w:t>
      </w:r>
      <w:r w:rsidR="007F740D">
        <w:rPr>
          <w:sz w:val="28"/>
          <w:szCs w:val="28"/>
        </w:rPr>
        <w:t xml:space="preserve">политике </w:t>
      </w:r>
      <w:r>
        <w:rPr>
          <w:sz w:val="28"/>
          <w:szCs w:val="28"/>
        </w:rPr>
        <w:t xml:space="preserve">Комитета спорта </w:t>
      </w:r>
    </w:p>
    <w:p w:rsidR="00E47B86" w:rsidRDefault="000B6E7A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социальной </w:t>
      </w:r>
      <w:r w:rsidR="007F740D">
        <w:rPr>
          <w:sz w:val="28"/>
          <w:szCs w:val="28"/>
        </w:rPr>
        <w:t>политики</w:t>
      </w:r>
      <w:r w:rsidR="00E47B86">
        <w:rPr>
          <w:sz w:val="28"/>
          <w:szCs w:val="28"/>
        </w:rPr>
        <w:t xml:space="preserve"> администрации</w:t>
      </w:r>
    </w:p>
    <w:p w:rsidR="00FF0636" w:rsidRPr="00C365A8" w:rsidRDefault="00E47B86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Березовского района</w:t>
      </w:r>
      <w:r w:rsidR="005E2331">
        <w:rPr>
          <w:sz w:val="28"/>
          <w:szCs w:val="28"/>
        </w:rPr>
        <w:tab/>
      </w:r>
      <w:r w:rsidR="005E2331">
        <w:rPr>
          <w:sz w:val="28"/>
          <w:szCs w:val="28"/>
        </w:rPr>
        <w:tab/>
      </w:r>
      <w:r w:rsidR="000B6E7A">
        <w:rPr>
          <w:sz w:val="28"/>
          <w:szCs w:val="28"/>
        </w:rPr>
        <w:t xml:space="preserve">            </w:t>
      </w:r>
      <w:r w:rsidR="00CD6BB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</w:t>
      </w:r>
      <w:r w:rsidR="00F43EC8" w:rsidRPr="00F43EC8">
        <w:rPr>
          <w:sz w:val="28"/>
          <w:szCs w:val="28"/>
          <w:u w:val="single"/>
        </w:rPr>
        <w:t xml:space="preserve">Анна Валерьевна </w:t>
      </w:r>
      <w:r w:rsidR="00565C04">
        <w:rPr>
          <w:sz w:val="28"/>
          <w:szCs w:val="28"/>
          <w:u w:val="single"/>
        </w:rPr>
        <w:t>Киянченко</w:t>
      </w:r>
      <w:r w:rsidR="008D4D0A">
        <w:rPr>
          <w:sz w:val="28"/>
          <w:szCs w:val="28"/>
        </w:rPr>
        <w:t xml:space="preserve"> </w:t>
      </w:r>
      <w:r w:rsidR="00FF0636">
        <w:rPr>
          <w:sz w:val="28"/>
          <w:szCs w:val="28"/>
        </w:rPr>
        <w:t xml:space="preserve">                 </w:t>
      </w:r>
    </w:p>
    <w:p w:rsidR="00FF0636" w:rsidRDefault="00FF0636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FF0636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Присутствовали члены </w:t>
      </w:r>
      <w:r w:rsidR="000A5911">
        <w:rPr>
          <w:b/>
          <w:color w:val="000000"/>
          <w:sz w:val="28"/>
          <w:szCs w:val="28"/>
        </w:rPr>
        <w:t>Координационного совета</w:t>
      </w:r>
      <w:r w:rsidRPr="0011711F">
        <w:rPr>
          <w:b/>
          <w:color w:val="000000"/>
          <w:sz w:val="28"/>
          <w:szCs w:val="28"/>
        </w:rPr>
        <w:t>:</w:t>
      </w:r>
    </w:p>
    <w:p w:rsidR="007F740D" w:rsidRPr="007F740D" w:rsidRDefault="007F740D" w:rsidP="00FF0636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391"/>
        <w:gridCol w:w="379"/>
        <w:gridCol w:w="6544"/>
      </w:tblGrid>
      <w:tr w:rsidR="003F749B" w:rsidRPr="005E7DB8" w:rsidTr="003F749B">
        <w:trPr>
          <w:trHeight w:val="539"/>
        </w:trPr>
        <w:tc>
          <w:tcPr>
            <w:tcW w:w="3391" w:type="dxa"/>
          </w:tcPr>
          <w:p w:rsidR="003F749B" w:rsidRPr="0055697C" w:rsidRDefault="003F749B" w:rsidP="00555E3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Безряднова Юлия Сергеевна</w:t>
            </w:r>
          </w:p>
        </w:tc>
        <w:tc>
          <w:tcPr>
            <w:tcW w:w="379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председатель Комитета по экономической политике администрации Березовского района;</w:t>
            </w:r>
          </w:p>
        </w:tc>
      </w:tr>
      <w:tr w:rsidR="00565C04" w:rsidRPr="005E7DB8" w:rsidTr="003F749B">
        <w:trPr>
          <w:trHeight w:val="539"/>
        </w:trPr>
        <w:tc>
          <w:tcPr>
            <w:tcW w:w="3391" w:type="dxa"/>
          </w:tcPr>
          <w:p w:rsidR="00565C04" w:rsidRPr="0055697C" w:rsidRDefault="00565C04" w:rsidP="00555E3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Бертрам Сергей Владимирович</w:t>
            </w:r>
          </w:p>
        </w:tc>
        <w:tc>
          <w:tcPr>
            <w:tcW w:w="379" w:type="dxa"/>
          </w:tcPr>
          <w:p w:rsidR="00565C04" w:rsidRPr="0055697C" w:rsidRDefault="00565C04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65C04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565C04" w:rsidRPr="0055697C" w:rsidRDefault="00565C04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спорта и социальной политики </w:t>
            </w:r>
            <w:r w:rsidRPr="00565C04">
              <w:rPr>
                <w:sz w:val="28"/>
                <w:szCs w:val="28"/>
              </w:rPr>
              <w:t>администрации Березовского района;</w:t>
            </w:r>
          </w:p>
        </w:tc>
      </w:tr>
      <w:tr w:rsidR="003F749B" w:rsidRPr="005E7DB8" w:rsidTr="0055697C">
        <w:trPr>
          <w:trHeight w:val="417"/>
        </w:trPr>
        <w:tc>
          <w:tcPr>
            <w:tcW w:w="3391" w:type="dxa"/>
          </w:tcPr>
          <w:p w:rsidR="003F749B" w:rsidRPr="0055697C" w:rsidRDefault="003F749B" w:rsidP="00555E3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  <w:r w:rsidRPr="0055697C">
              <w:rPr>
                <w:rFonts w:eastAsiaTheme="minorHAnsi"/>
                <w:sz w:val="28"/>
                <w:szCs w:val="28"/>
                <w:lang w:eastAsia="en-US"/>
              </w:rPr>
              <w:t>Брус Татьяна Николаевна</w:t>
            </w:r>
          </w:p>
        </w:tc>
        <w:tc>
          <w:tcPr>
            <w:tcW w:w="379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rPr>
                <w:rFonts w:eastAsiaTheme="minorHAnsi"/>
                <w:sz w:val="28"/>
                <w:szCs w:val="28"/>
                <w:lang w:eastAsia="en-US"/>
              </w:rPr>
            </w:pPr>
            <w:r w:rsidRPr="0055697C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44" w:type="dxa"/>
          </w:tcPr>
          <w:p w:rsidR="003F749B" w:rsidRPr="0055697C" w:rsidRDefault="003F749B" w:rsidP="003F749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F749B">
              <w:rPr>
                <w:rFonts w:eastAsiaTheme="minorHAnsi"/>
                <w:sz w:val="28"/>
                <w:szCs w:val="28"/>
                <w:lang w:eastAsia="en-US"/>
              </w:rPr>
              <w:t>председатель Березовской районной организации Профессионального союза работников  народного образования и науки Российской Федерации;</w:t>
            </w:r>
          </w:p>
        </w:tc>
      </w:tr>
      <w:tr w:rsidR="003F749B" w:rsidRPr="005E7DB8" w:rsidTr="0055697C">
        <w:trPr>
          <w:trHeight w:val="417"/>
        </w:trPr>
        <w:tc>
          <w:tcPr>
            <w:tcW w:w="3391" w:type="dxa"/>
          </w:tcPr>
          <w:p w:rsidR="003F749B" w:rsidRPr="0055697C" w:rsidRDefault="003F749B" w:rsidP="00555E3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Гиззатулина Нелли Юрьевна</w:t>
            </w:r>
          </w:p>
        </w:tc>
        <w:tc>
          <w:tcPr>
            <w:tcW w:w="379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565C04" w:rsidRPr="005E7DB8" w:rsidTr="00E47B86">
        <w:trPr>
          <w:trHeight w:val="679"/>
        </w:trPr>
        <w:tc>
          <w:tcPr>
            <w:tcW w:w="3391" w:type="dxa"/>
          </w:tcPr>
          <w:p w:rsidR="00565C04" w:rsidRPr="0055697C" w:rsidRDefault="00565C04" w:rsidP="00555E3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Сагандукова Екатерина Александровна </w:t>
            </w:r>
          </w:p>
        </w:tc>
        <w:tc>
          <w:tcPr>
            <w:tcW w:w="379" w:type="dxa"/>
          </w:tcPr>
          <w:p w:rsidR="00565C04" w:rsidRPr="0055697C" w:rsidRDefault="00565C04" w:rsidP="00565C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–</w:t>
            </w:r>
          </w:p>
          <w:p w:rsidR="00565C04" w:rsidRPr="0055697C" w:rsidRDefault="00565C04" w:rsidP="00565C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6544" w:type="dxa"/>
          </w:tcPr>
          <w:p w:rsidR="00565C04" w:rsidRPr="0055697C" w:rsidRDefault="00565C04" w:rsidP="00565C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Pr="0055697C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 xml:space="preserve">ого </w:t>
            </w:r>
            <w:r w:rsidRPr="0055697C">
              <w:rPr>
                <w:sz w:val="28"/>
                <w:szCs w:val="28"/>
              </w:rPr>
              <w:t>врач</w:t>
            </w:r>
            <w:r>
              <w:rPr>
                <w:sz w:val="28"/>
                <w:szCs w:val="28"/>
              </w:rPr>
              <w:t>а</w:t>
            </w:r>
            <w:r w:rsidRPr="0055697C">
              <w:rPr>
                <w:sz w:val="28"/>
                <w:szCs w:val="28"/>
              </w:rPr>
              <w:t xml:space="preserve"> бюджетного учреждения Ханты-Мансийского автономного округа</w:t>
            </w:r>
            <w:r>
              <w:rPr>
                <w:sz w:val="28"/>
                <w:szCs w:val="28"/>
              </w:rPr>
              <w:t xml:space="preserve"> – </w:t>
            </w:r>
            <w:r w:rsidRPr="0055697C">
              <w:rPr>
                <w:sz w:val="28"/>
                <w:szCs w:val="28"/>
              </w:rPr>
              <w:t>Югры «Березовская районная больница»;</w:t>
            </w:r>
          </w:p>
        </w:tc>
      </w:tr>
      <w:tr w:rsidR="00565C04" w:rsidRPr="005E7DB8" w:rsidTr="000B6E7A">
        <w:trPr>
          <w:trHeight w:val="697"/>
        </w:trPr>
        <w:tc>
          <w:tcPr>
            <w:tcW w:w="3391" w:type="dxa"/>
          </w:tcPr>
          <w:p w:rsidR="00565C04" w:rsidRPr="0055697C" w:rsidRDefault="00565C04" w:rsidP="00555E3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Ханенкова Екатерина Александровна</w:t>
            </w:r>
            <w:r w:rsidRPr="0055697C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9" w:type="dxa"/>
          </w:tcPr>
          <w:p w:rsidR="00565C04" w:rsidRPr="0055697C" w:rsidRDefault="00565C04" w:rsidP="00565C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565C04" w:rsidRPr="00565C04" w:rsidRDefault="00CF2F88" w:rsidP="00565C04">
            <w:pPr>
              <w:widowControl/>
              <w:autoSpaceDE/>
              <w:autoSpaceDN/>
              <w:adjustRightInd/>
              <w:jc w:val="both"/>
              <w:rPr>
                <w:color w:val="FF0000"/>
                <w:sz w:val="28"/>
                <w:szCs w:val="28"/>
              </w:rPr>
            </w:pPr>
            <w:r w:rsidRPr="00CF2F88">
              <w:rPr>
                <w:sz w:val="28"/>
                <w:szCs w:val="28"/>
              </w:rPr>
              <w:t>руководитель Территориального центра занятости населения по Березовскому району Ханты-Мансийского управления казенного учреждения Ханты-Мансийского автономного округа – Югры «Центр занятости населения Ханты-Мансийского автономного округа – Югры»;</w:t>
            </w:r>
          </w:p>
        </w:tc>
      </w:tr>
      <w:tr w:rsidR="00565C04" w:rsidRPr="005E7DB8" w:rsidTr="0055697C">
        <w:trPr>
          <w:trHeight w:val="691"/>
        </w:trPr>
        <w:tc>
          <w:tcPr>
            <w:tcW w:w="3391" w:type="dxa"/>
          </w:tcPr>
          <w:p w:rsidR="00565C04" w:rsidRPr="0055697C" w:rsidRDefault="00565C04" w:rsidP="00555E3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  <w:r w:rsidRPr="0055697C">
              <w:rPr>
                <w:rFonts w:eastAsiaTheme="minorHAnsi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379" w:type="dxa"/>
          </w:tcPr>
          <w:p w:rsidR="00565C04" w:rsidRPr="0055697C" w:rsidRDefault="00565C04" w:rsidP="00565C0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5697C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44" w:type="dxa"/>
          </w:tcPr>
          <w:p w:rsidR="00565C04" w:rsidRPr="0055697C" w:rsidRDefault="00565C04" w:rsidP="00565C0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5697C">
              <w:rPr>
                <w:rFonts w:eastAsiaTheme="minorHAnsi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</w:t>
            </w:r>
            <w:bookmarkStart w:id="0" w:name="_GoBack"/>
            <w:bookmarkEnd w:id="0"/>
            <w:r w:rsidRPr="0055697C">
              <w:rPr>
                <w:rFonts w:eastAsiaTheme="minorHAnsi"/>
                <w:sz w:val="28"/>
                <w:szCs w:val="28"/>
                <w:lang w:eastAsia="en-US"/>
              </w:rPr>
              <w:t>иальной политике Комитета спорта и социальной политики администрации Березовского района;</w:t>
            </w:r>
          </w:p>
        </w:tc>
      </w:tr>
      <w:tr w:rsidR="00565C04" w:rsidRPr="005E7DB8" w:rsidTr="00E47B86">
        <w:trPr>
          <w:trHeight w:val="681"/>
        </w:trPr>
        <w:tc>
          <w:tcPr>
            <w:tcW w:w="3391" w:type="dxa"/>
          </w:tcPr>
          <w:p w:rsidR="00565C04" w:rsidRPr="0055697C" w:rsidRDefault="00565C04" w:rsidP="00555E3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Чекмазова Вероника Васильевна</w:t>
            </w:r>
          </w:p>
        </w:tc>
        <w:tc>
          <w:tcPr>
            <w:tcW w:w="379" w:type="dxa"/>
          </w:tcPr>
          <w:p w:rsidR="00565C04" w:rsidRPr="0055697C" w:rsidRDefault="00565C04" w:rsidP="00565C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565C04" w:rsidRPr="0055697C" w:rsidRDefault="00565C04" w:rsidP="00565C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55697C">
              <w:rPr>
                <w:sz w:val="28"/>
                <w:szCs w:val="28"/>
              </w:rPr>
              <w:t xml:space="preserve"> Комитета образования администрации Березовского района;</w:t>
            </w:r>
          </w:p>
        </w:tc>
      </w:tr>
      <w:tr w:rsidR="00565C04" w:rsidRPr="005E7DB8" w:rsidTr="0055697C">
        <w:trPr>
          <w:trHeight w:val="670"/>
        </w:trPr>
        <w:tc>
          <w:tcPr>
            <w:tcW w:w="3391" w:type="dxa"/>
          </w:tcPr>
          <w:p w:rsidR="00565C04" w:rsidRPr="0055697C" w:rsidRDefault="00565C04" w:rsidP="00555E3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Чупров Дмитрий Семенович</w:t>
            </w:r>
          </w:p>
        </w:tc>
        <w:tc>
          <w:tcPr>
            <w:tcW w:w="379" w:type="dxa"/>
          </w:tcPr>
          <w:p w:rsidR="00565C04" w:rsidRPr="0055697C" w:rsidRDefault="00565C04" w:rsidP="00565C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565C04" w:rsidRPr="0055697C" w:rsidRDefault="00565C04" w:rsidP="00565C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председатель Комитета культуры администрации Березовского района.</w:t>
            </w:r>
          </w:p>
        </w:tc>
      </w:tr>
    </w:tbl>
    <w:p w:rsidR="001E0A98" w:rsidRDefault="00800400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800400">
        <w:rPr>
          <w:b/>
          <w:sz w:val="28"/>
          <w:szCs w:val="28"/>
        </w:rPr>
        <w:lastRenderedPageBreak/>
        <w:t>Повестка дня:</w:t>
      </w:r>
    </w:p>
    <w:p w:rsidR="001E208D" w:rsidRPr="00565C04" w:rsidRDefault="001E208D" w:rsidP="00565C04">
      <w:pPr>
        <w:widowControl/>
        <w:numPr>
          <w:ilvl w:val="0"/>
          <w:numId w:val="6"/>
        </w:numPr>
        <w:pBdr>
          <w:bottom w:val="single" w:sz="12" w:space="1" w:color="auto"/>
        </w:pBdr>
        <w:autoSpaceDE/>
        <w:autoSpaceDN/>
        <w:adjustRightInd/>
        <w:ind w:left="0" w:firstLine="0"/>
        <w:jc w:val="both"/>
        <w:rPr>
          <w:b/>
          <w:sz w:val="28"/>
          <w:szCs w:val="28"/>
        </w:rPr>
      </w:pPr>
      <w:r w:rsidRPr="00B41344">
        <w:rPr>
          <w:b/>
          <w:sz w:val="28"/>
          <w:szCs w:val="28"/>
        </w:rPr>
        <w:t>Анализ ситуации на рынке т</w:t>
      </w:r>
      <w:r w:rsidR="000B6E7A" w:rsidRPr="00B41344">
        <w:rPr>
          <w:b/>
          <w:sz w:val="28"/>
          <w:szCs w:val="28"/>
        </w:rPr>
        <w:t>руда Березовского района за 202</w:t>
      </w:r>
      <w:r w:rsidR="00565C04">
        <w:rPr>
          <w:b/>
          <w:sz w:val="28"/>
          <w:szCs w:val="28"/>
        </w:rPr>
        <w:t>4</w:t>
      </w:r>
      <w:r w:rsidRPr="00565C04">
        <w:rPr>
          <w:b/>
          <w:sz w:val="28"/>
          <w:szCs w:val="28"/>
        </w:rPr>
        <w:t xml:space="preserve"> год. Информация предприятий и организаций о сокращениях. Характеристика безработных и ищущих работу граждан в разрезе населенных пунктов района (профессия, образование, пол возраст)</w:t>
      </w:r>
    </w:p>
    <w:p w:rsidR="0003790F" w:rsidRPr="00B41344" w:rsidRDefault="00565C04" w:rsidP="001E208D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Ханенкова Е.А.</w:t>
      </w:r>
    </w:p>
    <w:p w:rsidR="0003790F" w:rsidRDefault="0003790F" w:rsidP="00037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565C04" w:rsidRDefault="00565C04" w:rsidP="00226002">
      <w:pPr>
        <w:pStyle w:val="ad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Решили:</w:t>
      </w:r>
    </w:p>
    <w:p w:rsidR="00837215" w:rsidRDefault="001E208D" w:rsidP="00837215">
      <w:pPr>
        <w:pStyle w:val="ad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7215">
        <w:rPr>
          <w:rFonts w:ascii="Times New Roman" w:hAnsi="Times New Roman"/>
          <w:sz w:val="28"/>
          <w:szCs w:val="28"/>
        </w:rPr>
        <w:t>1.1. Отметить, что за январь-декабрь 202</w:t>
      </w:r>
      <w:r w:rsidR="00837215" w:rsidRPr="00837215">
        <w:rPr>
          <w:rFonts w:ascii="Times New Roman" w:hAnsi="Times New Roman"/>
          <w:sz w:val="28"/>
          <w:szCs w:val="28"/>
        </w:rPr>
        <w:t>4</w:t>
      </w:r>
      <w:r w:rsidRPr="00837215">
        <w:rPr>
          <w:rFonts w:ascii="Times New Roman" w:hAnsi="Times New Roman"/>
          <w:sz w:val="28"/>
          <w:szCs w:val="28"/>
        </w:rPr>
        <w:t xml:space="preserve"> года в </w:t>
      </w:r>
      <w:r w:rsidR="00837215" w:rsidRPr="00837215">
        <w:rPr>
          <w:rFonts w:ascii="Times New Roman" w:hAnsi="Times New Roman"/>
          <w:sz w:val="28"/>
          <w:szCs w:val="28"/>
        </w:rPr>
        <w:t>Территориальный центр занятости населения по Березовскому району за государственной услугой по содействию в поиске подходящей работы обратилось – 728 человека</w:t>
      </w:r>
      <w:r w:rsidR="00837215">
        <w:rPr>
          <w:rFonts w:ascii="Times New Roman" w:hAnsi="Times New Roman"/>
          <w:sz w:val="28"/>
          <w:szCs w:val="28"/>
        </w:rPr>
        <w:t xml:space="preserve"> (аналогичный период прошлого года (далее – АППГ) – 1011 человек), трудоустроено – 395 человек (АППГ – 559 человек), Процент трудоустройства граждан</w:t>
      </w:r>
      <w:r w:rsidR="00837215" w:rsidRPr="00837215">
        <w:rPr>
          <w:rFonts w:ascii="Times New Roman" w:hAnsi="Times New Roman"/>
          <w:sz w:val="28"/>
          <w:szCs w:val="28"/>
        </w:rPr>
        <w:t xml:space="preserve">, </w:t>
      </w:r>
      <w:r w:rsidRPr="00837215">
        <w:rPr>
          <w:rFonts w:ascii="Times New Roman" w:hAnsi="Times New Roman"/>
          <w:sz w:val="28"/>
          <w:szCs w:val="28"/>
        </w:rPr>
        <w:t xml:space="preserve">от числа обратившихся, составил </w:t>
      </w:r>
      <w:r w:rsidR="00837215" w:rsidRPr="00837215">
        <w:rPr>
          <w:rFonts w:ascii="Times New Roman" w:hAnsi="Times New Roman"/>
          <w:sz w:val="28"/>
          <w:szCs w:val="28"/>
        </w:rPr>
        <w:t xml:space="preserve">– 54,3% (АППГ – </w:t>
      </w:r>
      <w:r w:rsidR="00226002" w:rsidRPr="00837215">
        <w:rPr>
          <w:rFonts w:ascii="Times New Roman" w:hAnsi="Times New Roman"/>
          <w:sz w:val="28"/>
          <w:szCs w:val="28"/>
        </w:rPr>
        <w:t>55,3</w:t>
      </w:r>
      <w:r w:rsidRPr="00837215">
        <w:rPr>
          <w:rFonts w:ascii="Times New Roman" w:hAnsi="Times New Roman"/>
          <w:sz w:val="28"/>
          <w:szCs w:val="28"/>
        </w:rPr>
        <w:t xml:space="preserve"> %</w:t>
      </w:r>
      <w:r w:rsidR="00837215" w:rsidRPr="00837215">
        <w:rPr>
          <w:rFonts w:ascii="Times New Roman" w:hAnsi="Times New Roman"/>
          <w:sz w:val="28"/>
          <w:szCs w:val="28"/>
        </w:rPr>
        <w:t>)</w:t>
      </w:r>
      <w:r w:rsidR="00837215">
        <w:rPr>
          <w:rFonts w:ascii="Times New Roman" w:hAnsi="Times New Roman"/>
          <w:sz w:val="28"/>
          <w:szCs w:val="28"/>
        </w:rPr>
        <w:t>.</w:t>
      </w:r>
    </w:p>
    <w:p w:rsidR="001E208D" w:rsidRPr="00837215" w:rsidRDefault="00D96206" w:rsidP="00837215">
      <w:pPr>
        <w:pStyle w:val="ad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7215">
        <w:rPr>
          <w:rFonts w:ascii="Times New Roman" w:hAnsi="Times New Roman"/>
          <w:sz w:val="28"/>
          <w:szCs w:val="28"/>
        </w:rPr>
        <w:t>На 01.01.202</w:t>
      </w:r>
      <w:r w:rsidR="00837215" w:rsidRPr="00837215">
        <w:rPr>
          <w:rFonts w:ascii="Times New Roman" w:hAnsi="Times New Roman"/>
          <w:sz w:val="28"/>
          <w:szCs w:val="28"/>
        </w:rPr>
        <w:t>5</w:t>
      </w:r>
      <w:r w:rsidR="001E208D" w:rsidRPr="00837215">
        <w:rPr>
          <w:rFonts w:ascii="Times New Roman" w:hAnsi="Times New Roman"/>
          <w:sz w:val="28"/>
          <w:szCs w:val="28"/>
        </w:rPr>
        <w:t xml:space="preserve"> численность безработных граждан</w:t>
      </w:r>
      <w:r w:rsidR="00837215" w:rsidRPr="00837215">
        <w:rPr>
          <w:rFonts w:ascii="Times New Roman" w:hAnsi="Times New Roman"/>
          <w:sz w:val="28"/>
          <w:szCs w:val="28"/>
        </w:rPr>
        <w:t>,</w:t>
      </w:r>
      <w:r w:rsidR="001E208D" w:rsidRPr="00837215">
        <w:rPr>
          <w:rFonts w:ascii="Times New Roman" w:hAnsi="Times New Roman"/>
          <w:sz w:val="28"/>
          <w:szCs w:val="28"/>
        </w:rPr>
        <w:t xml:space="preserve"> состоящих на регистрационном учете составила – </w:t>
      </w:r>
      <w:r w:rsidR="00837215" w:rsidRPr="00837215">
        <w:rPr>
          <w:rFonts w:ascii="Times New Roman" w:hAnsi="Times New Roman"/>
          <w:sz w:val="28"/>
          <w:szCs w:val="28"/>
        </w:rPr>
        <w:t>116</w:t>
      </w:r>
      <w:r w:rsidR="00226002" w:rsidRPr="00837215">
        <w:rPr>
          <w:rFonts w:ascii="Times New Roman" w:hAnsi="Times New Roman"/>
          <w:sz w:val="28"/>
          <w:szCs w:val="28"/>
        </w:rPr>
        <w:t xml:space="preserve"> человек (АППГ – </w:t>
      </w:r>
      <w:r w:rsidR="00837215" w:rsidRPr="00837215">
        <w:rPr>
          <w:rFonts w:ascii="Times New Roman" w:hAnsi="Times New Roman"/>
          <w:sz w:val="28"/>
          <w:szCs w:val="28"/>
        </w:rPr>
        <w:t>190</w:t>
      </w:r>
      <w:r w:rsidR="001E208D" w:rsidRPr="00837215">
        <w:rPr>
          <w:rFonts w:ascii="Times New Roman" w:hAnsi="Times New Roman"/>
          <w:sz w:val="28"/>
          <w:szCs w:val="28"/>
        </w:rPr>
        <w:t xml:space="preserve"> человек</w:t>
      </w:r>
      <w:r w:rsidR="00226002" w:rsidRPr="00837215">
        <w:rPr>
          <w:rFonts w:ascii="Times New Roman" w:hAnsi="Times New Roman"/>
          <w:sz w:val="28"/>
          <w:szCs w:val="28"/>
        </w:rPr>
        <w:t>)</w:t>
      </w:r>
      <w:r w:rsidR="001E208D" w:rsidRPr="00837215">
        <w:rPr>
          <w:rFonts w:ascii="Times New Roman" w:hAnsi="Times New Roman"/>
          <w:sz w:val="28"/>
          <w:szCs w:val="28"/>
        </w:rPr>
        <w:t>. Уровень безработицы на 01.01.202</w:t>
      </w:r>
      <w:r w:rsidR="00837215" w:rsidRPr="00837215">
        <w:rPr>
          <w:rFonts w:ascii="Times New Roman" w:hAnsi="Times New Roman"/>
          <w:sz w:val="28"/>
          <w:szCs w:val="28"/>
        </w:rPr>
        <w:t>5</w:t>
      </w:r>
      <w:r w:rsidR="001E208D" w:rsidRPr="00837215">
        <w:rPr>
          <w:rFonts w:ascii="Times New Roman" w:hAnsi="Times New Roman"/>
          <w:sz w:val="28"/>
          <w:szCs w:val="28"/>
        </w:rPr>
        <w:t xml:space="preserve"> составил – </w:t>
      </w:r>
      <w:r w:rsidR="00837215" w:rsidRPr="00837215">
        <w:rPr>
          <w:rFonts w:ascii="Times New Roman" w:hAnsi="Times New Roman"/>
          <w:sz w:val="28"/>
          <w:szCs w:val="28"/>
        </w:rPr>
        <w:t>0,89</w:t>
      </w:r>
      <w:r w:rsidR="00226002" w:rsidRPr="00837215">
        <w:rPr>
          <w:rFonts w:ascii="Times New Roman" w:hAnsi="Times New Roman"/>
          <w:sz w:val="28"/>
          <w:szCs w:val="28"/>
        </w:rPr>
        <w:t>% (АППГ – 1,</w:t>
      </w:r>
      <w:r w:rsidR="00837215" w:rsidRPr="00837215">
        <w:rPr>
          <w:rFonts w:ascii="Times New Roman" w:hAnsi="Times New Roman"/>
          <w:sz w:val="28"/>
          <w:szCs w:val="28"/>
        </w:rPr>
        <w:t>5</w:t>
      </w:r>
      <w:r w:rsidR="00226002" w:rsidRPr="00837215">
        <w:rPr>
          <w:rFonts w:ascii="Times New Roman" w:hAnsi="Times New Roman"/>
          <w:sz w:val="28"/>
          <w:szCs w:val="28"/>
        </w:rPr>
        <w:t>%)</w:t>
      </w:r>
      <w:r w:rsidR="001E208D" w:rsidRPr="00837215">
        <w:rPr>
          <w:rFonts w:ascii="Times New Roman" w:hAnsi="Times New Roman"/>
          <w:sz w:val="28"/>
          <w:szCs w:val="28"/>
        </w:rPr>
        <w:t xml:space="preserve">. </w:t>
      </w:r>
    </w:p>
    <w:p w:rsidR="001E208D" w:rsidRPr="00837215" w:rsidRDefault="001E208D" w:rsidP="001E208D">
      <w:pPr>
        <w:pStyle w:val="ad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7215">
        <w:rPr>
          <w:rFonts w:ascii="Times New Roman" w:hAnsi="Times New Roman"/>
          <w:sz w:val="28"/>
          <w:szCs w:val="28"/>
        </w:rPr>
        <w:t>По состоянию на 01.01.202</w:t>
      </w:r>
      <w:r w:rsidR="00837215" w:rsidRPr="00837215">
        <w:rPr>
          <w:rFonts w:ascii="Times New Roman" w:hAnsi="Times New Roman"/>
          <w:sz w:val="28"/>
          <w:szCs w:val="28"/>
        </w:rPr>
        <w:t>5</w:t>
      </w:r>
      <w:r w:rsidRPr="00837215">
        <w:rPr>
          <w:rFonts w:ascii="Times New Roman" w:hAnsi="Times New Roman"/>
          <w:sz w:val="28"/>
          <w:szCs w:val="28"/>
        </w:rPr>
        <w:t xml:space="preserve"> напряженность на рынке труда Березовского района составила –</w:t>
      </w:r>
      <w:r w:rsidR="00226002" w:rsidRPr="00837215">
        <w:rPr>
          <w:rFonts w:ascii="Times New Roman" w:hAnsi="Times New Roman"/>
          <w:sz w:val="28"/>
          <w:szCs w:val="28"/>
        </w:rPr>
        <w:t xml:space="preserve"> </w:t>
      </w:r>
      <w:r w:rsidR="00837215" w:rsidRPr="00837215">
        <w:rPr>
          <w:rFonts w:ascii="Times New Roman" w:hAnsi="Times New Roman"/>
          <w:sz w:val="28"/>
          <w:szCs w:val="28"/>
        </w:rPr>
        <w:t xml:space="preserve">0,7 </w:t>
      </w:r>
      <w:r w:rsidR="00226002" w:rsidRPr="00837215">
        <w:rPr>
          <w:rFonts w:ascii="Times New Roman" w:hAnsi="Times New Roman"/>
          <w:sz w:val="28"/>
          <w:szCs w:val="28"/>
        </w:rPr>
        <w:t xml:space="preserve">человек на 1 рабочее место (АППГ – </w:t>
      </w:r>
      <w:r w:rsidR="00837215" w:rsidRPr="00837215">
        <w:rPr>
          <w:rFonts w:ascii="Times New Roman" w:hAnsi="Times New Roman"/>
          <w:sz w:val="28"/>
          <w:szCs w:val="28"/>
        </w:rPr>
        <w:t>1</w:t>
      </w:r>
      <w:r w:rsidRPr="00837215">
        <w:rPr>
          <w:rFonts w:ascii="Times New Roman" w:hAnsi="Times New Roman"/>
          <w:sz w:val="28"/>
          <w:szCs w:val="28"/>
        </w:rPr>
        <w:t>,</w:t>
      </w:r>
      <w:r w:rsidR="00D96206" w:rsidRPr="00837215">
        <w:rPr>
          <w:rFonts w:ascii="Times New Roman" w:hAnsi="Times New Roman"/>
          <w:sz w:val="28"/>
          <w:szCs w:val="28"/>
        </w:rPr>
        <w:t>2</w:t>
      </w:r>
      <w:r w:rsidR="00226002" w:rsidRPr="00837215">
        <w:rPr>
          <w:rFonts w:ascii="Times New Roman" w:hAnsi="Times New Roman"/>
          <w:sz w:val="28"/>
          <w:szCs w:val="28"/>
        </w:rPr>
        <w:t>)</w:t>
      </w:r>
      <w:r w:rsidR="00D96206" w:rsidRPr="00837215">
        <w:rPr>
          <w:rFonts w:ascii="Times New Roman" w:hAnsi="Times New Roman"/>
          <w:sz w:val="28"/>
          <w:szCs w:val="28"/>
        </w:rPr>
        <w:t>.</w:t>
      </w:r>
      <w:r w:rsidR="00226002" w:rsidRPr="00837215">
        <w:rPr>
          <w:sz w:val="28"/>
          <w:szCs w:val="28"/>
        </w:rPr>
        <w:t xml:space="preserve"> </w:t>
      </w:r>
      <w:r w:rsidR="00226002" w:rsidRPr="00837215">
        <w:rPr>
          <w:rFonts w:ascii="Times New Roman" w:hAnsi="Times New Roman"/>
          <w:sz w:val="28"/>
          <w:szCs w:val="28"/>
        </w:rPr>
        <w:t>Имеется 17</w:t>
      </w:r>
      <w:r w:rsidR="00837215" w:rsidRPr="00837215">
        <w:rPr>
          <w:rFonts w:ascii="Times New Roman" w:hAnsi="Times New Roman"/>
          <w:sz w:val="28"/>
          <w:szCs w:val="28"/>
        </w:rPr>
        <w:t>0</w:t>
      </w:r>
      <w:r w:rsidR="00226002" w:rsidRPr="00837215">
        <w:rPr>
          <w:rFonts w:ascii="Times New Roman" w:hAnsi="Times New Roman"/>
          <w:sz w:val="28"/>
          <w:szCs w:val="28"/>
        </w:rPr>
        <w:t xml:space="preserve"> вакансий.</w:t>
      </w:r>
    </w:p>
    <w:p w:rsidR="00885B58" w:rsidRPr="00837215" w:rsidRDefault="00885B58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837215">
        <w:rPr>
          <w:rFonts w:ascii="Times New Roman" w:hAnsi="Times New Roman"/>
          <w:sz w:val="28"/>
          <w:szCs w:val="28"/>
        </w:rPr>
        <w:t xml:space="preserve">Численность безработных граждан, получающих пособие по безработице –  </w:t>
      </w:r>
      <w:r w:rsidR="00837215" w:rsidRPr="00837215">
        <w:rPr>
          <w:rFonts w:ascii="Times New Roman" w:hAnsi="Times New Roman"/>
          <w:sz w:val="28"/>
          <w:szCs w:val="28"/>
        </w:rPr>
        <w:t>79</w:t>
      </w:r>
      <w:r w:rsidRPr="00837215">
        <w:rPr>
          <w:rFonts w:ascii="Times New Roman" w:hAnsi="Times New Roman"/>
          <w:sz w:val="28"/>
          <w:szCs w:val="28"/>
        </w:rPr>
        <w:t xml:space="preserve"> человек (</w:t>
      </w:r>
      <w:r w:rsidR="00837215" w:rsidRPr="00837215">
        <w:rPr>
          <w:rFonts w:ascii="Times New Roman" w:hAnsi="Times New Roman"/>
          <w:sz w:val="28"/>
          <w:szCs w:val="28"/>
        </w:rPr>
        <w:t>68,1</w:t>
      </w:r>
      <w:r w:rsidRPr="00837215">
        <w:rPr>
          <w:rFonts w:ascii="Times New Roman" w:hAnsi="Times New Roman"/>
          <w:sz w:val="28"/>
          <w:szCs w:val="28"/>
        </w:rPr>
        <w:t>%), из них в минимальном размере (2</w:t>
      </w:r>
      <w:r w:rsidR="00837215" w:rsidRPr="00837215">
        <w:rPr>
          <w:rFonts w:ascii="Times New Roman" w:hAnsi="Times New Roman"/>
          <w:sz w:val="28"/>
          <w:szCs w:val="28"/>
        </w:rPr>
        <w:t>417 руб.) – 35</w:t>
      </w:r>
      <w:r w:rsidRPr="00837215">
        <w:rPr>
          <w:rFonts w:ascii="Times New Roman" w:hAnsi="Times New Roman"/>
          <w:sz w:val="28"/>
          <w:szCs w:val="28"/>
        </w:rPr>
        <w:t xml:space="preserve"> человек (</w:t>
      </w:r>
      <w:r w:rsidR="00837215" w:rsidRPr="00837215">
        <w:rPr>
          <w:rFonts w:ascii="Times New Roman" w:hAnsi="Times New Roman"/>
          <w:sz w:val="28"/>
          <w:szCs w:val="28"/>
        </w:rPr>
        <w:t>44,3</w:t>
      </w:r>
      <w:r w:rsidRPr="00837215">
        <w:rPr>
          <w:rFonts w:ascii="Times New Roman" w:hAnsi="Times New Roman"/>
          <w:sz w:val="28"/>
          <w:szCs w:val="28"/>
        </w:rPr>
        <w:t>%).</w:t>
      </w:r>
    </w:p>
    <w:p w:rsidR="00793E33" w:rsidRPr="00837215" w:rsidRDefault="00793E33" w:rsidP="00793E33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837215">
        <w:rPr>
          <w:rFonts w:ascii="Times New Roman" w:hAnsi="Times New Roman"/>
          <w:sz w:val="28"/>
          <w:szCs w:val="28"/>
        </w:rPr>
        <w:t>За январь-декабрь 202</w:t>
      </w:r>
      <w:r w:rsidR="00837215" w:rsidRPr="00837215">
        <w:rPr>
          <w:rFonts w:ascii="Times New Roman" w:hAnsi="Times New Roman"/>
          <w:sz w:val="28"/>
          <w:szCs w:val="28"/>
        </w:rPr>
        <w:t>4</w:t>
      </w:r>
      <w:r w:rsidRPr="00837215">
        <w:rPr>
          <w:rFonts w:ascii="Times New Roman" w:hAnsi="Times New Roman"/>
          <w:sz w:val="28"/>
          <w:szCs w:val="28"/>
        </w:rPr>
        <w:t xml:space="preserve"> в рамках мероприятий государственной программы Ханты-Мансийского автономного округа – Югры «Поддержка занятости населения» трудоустроено:</w:t>
      </w:r>
    </w:p>
    <w:p w:rsidR="00793E33" w:rsidRPr="00837215" w:rsidRDefault="00793E33" w:rsidP="00793E33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837215">
        <w:rPr>
          <w:rFonts w:ascii="Times New Roman" w:hAnsi="Times New Roman"/>
          <w:sz w:val="28"/>
          <w:szCs w:val="28"/>
        </w:rPr>
        <w:t>организация проведения оплачиваемых общественных работ для незанятых трудовой деятельностью и безработных граждан (в том числе без снятия с регистрационного учета)</w:t>
      </w:r>
      <w:r w:rsidR="00381855" w:rsidRPr="00837215">
        <w:rPr>
          <w:rFonts w:ascii="Times New Roman" w:hAnsi="Times New Roman"/>
          <w:sz w:val="28"/>
          <w:szCs w:val="28"/>
        </w:rPr>
        <w:t xml:space="preserve"> –</w:t>
      </w:r>
      <w:r w:rsidR="00837215" w:rsidRPr="00837215">
        <w:rPr>
          <w:rFonts w:ascii="Times New Roman" w:hAnsi="Times New Roman"/>
          <w:sz w:val="28"/>
          <w:szCs w:val="28"/>
        </w:rPr>
        <w:t xml:space="preserve"> 292</w:t>
      </w:r>
      <w:r w:rsidRPr="00837215">
        <w:rPr>
          <w:rFonts w:ascii="Times New Roman" w:hAnsi="Times New Roman"/>
          <w:sz w:val="28"/>
          <w:szCs w:val="28"/>
        </w:rPr>
        <w:t xml:space="preserve"> чел.;</w:t>
      </w:r>
    </w:p>
    <w:p w:rsidR="00793E33" w:rsidRPr="00837215" w:rsidRDefault="00793E33" w:rsidP="00793E33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837215">
        <w:rPr>
          <w:rFonts w:ascii="Times New Roman" w:hAnsi="Times New Roman"/>
          <w:sz w:val="28"/>
          <w:szCs w:val="28"/>
        </w:rPr>
        <w:t>временное трудоустройство безработных граждан, испытывающих трудности в поиске работы – 1</w:t>
      </w:r>
      <w:r w:rsidR="00837215" w:rsidRPr="00837215">
        <w:rPr>
          <w:rFonts w:ascii="Times New Roman" w:hAnsi="Times New Roman"/>
          <w:sz w:val="28"/>
          <w:szCs w:val="28"/>
        </w:rPr>
        <w:t>4</w:t>
      </w:r>
      <w:r w:rsidRPr="00837215">
        <w:rPr>
          <w:rFonts w:ascii="Times New Roman" w:hAnsi="Times New Roman"/>
          <w:sz w:val="28"/>
          <w:szCs w:val="28"/>
        </w:rPr>
        <w:t xml:space="preserve"> чел.;</w:t>
      </w:r>
    </w:p>
    <w:p w:rsidR="00793E33" w:rsidRPr="00837215" w:rsidRDefault="00793E33" w:rsidP="00793E33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837215">
        <w:rPr>
          <w:rFonts w:ascii="Times New Roman" w:hAnsi="Times New Roman"/>
          <w:sz w:val="28"/>
          <w:szCs w:val="28"/>
        </w:rPr>
        <w:t>временное трудоустройство граждан из числа коренных м</w:t>
      </w:r>
      <w:r w:rsidR="00837215" w:rsidRPr="00837215">
        <w:rPr>
          <w:rFonts w:ascii="Times New Roman" w:hAnsi="Times New Roman"/>
          <w:sz w:val="28"/>
          <w:szCs w:val="28"/>
        </w:rPr>
        <w:t>алочисленных народов Севера – 37</w:t>
      </w:r>
      <w:r w:rsidRPr="00837215">
        <w:rPr>
          <w:rFonts w:ascii="Times New Roman" w:hAnsi="Times New Roman"/>
          <w:sz w:val="28"/>
          <w:szCs w:val="28"/>
        </w:rPr>
        <w:t xml:space="preserve"> чел.;</w:t>
      </w:r>
    </w:p>
    <w:p w:rsidR="00793E33" w:rsidRPr="00837215" w:rsidRDefault="00793E33" w:rsidP="00793E33">
      <w:pPr>
        <w:ind w:firstLine="709"/>
        <w:jc w:val="both"/>
        <w:rPr>
          <w:sz w:val="28"/>
          <w:szCs w:val="28"/>
        </w:rPr>
      </w:pPr>
      <w:r w:rsidRPr="00837215">
        <w:rPr>
          <w:sz w:val="28"/>
          <w:szCs w:val="28"/>
        </w:rPr>
        <w:t xml:space="preserve">временное трудоустройство несовершеннолетних граждан в возрасте от 14 до 18 лет в свободное от учебы время – </w:t>
      </w:r>
      <w:r w:rsidR="00837215" w:rsidRPr="00837215">
        <w:rPr>
          <w:sz w:val="28"/>
          <w:szCs w:val="28"/>
        </w:rPr>
        <w:t>291</w:t>
      </w:r>
      <w:r w:rsidRPr="00837215">
        <w:rPr>
          <w:sz w:val="28"/>
          <w:szCs w:val="28"/>
        </w:rPr>
        <w:t xml:space="preserve"> чел</w:t>
      </w:r>
      <w:r w:rsidR="00381855" w:rsidRPr="00837215">
        <w:rPr>
          <w:sz w:val="28"/>
          <w:szCs w:val="28"/>
        </w:rPr>
        <w:t>.</w:t>
      </w:r>
    </w:p>
    <w:p w:rsidR="00837215" w:rsidRDefault="00837215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837215">
        <w:rPr>
          <w:rFonts w:ascii="Times New Roman" w:hAnsi="Times New Roman"/>
          <w:sz w:val="28"/>
          <w:szCs w:val="28"/>
        </w:rPr>
        <w:t>По состоянию на 01.01.2025 под риском высвобождения находится – 19 человек:</w:t>
      </w:r>
    </w:p>
    <w:p w:rsidR="00837215" w:rsidRDefault="00837215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37215">
        <w:rPr>
          <w:rFonts w:ascii="Times New Roman" w:hAnsi="Times New Roman"/>
          <w:sz w:val="28"/>
          <w:szCs w:val="28"/>
        </w:rPr>
        <w:t xml:space="preserve">Муниципальное бюджетное учреждение дополнительного образования </w:t>
      </w:r>
      <w:r>
        <w:rPr>
          <w:rFonts w:ascii="Times New Roman" w:hAnsi="Times New Roman"/>
          <w:sz w:val="28"/>
          <w:szCs w:val="28"/>
        </w:rPr>
        <w:t>«</w:t>
      </w:r>
      <w:r w:rsidRPr="00837215">
        <w:rPr>
          <w:rFonts w:ascii="Times New Roman" w:hAnsi="Times New Roman"/>
          <w:sz w:val="28"/>
          <w:szCs w:val="28"/>
        </w:rPr>
        <w:t>Игримский центр творчества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3721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2 чел.;</w:t>
      </w:r>
    </w:p>
    <w:p w:rsidR="00711EB0" w:rsidRDefault="00837215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37215">
        <w:rPr>
          <w:rFonts w:ascii="Times New Roman" w:hAnsi="Times New Roman"/>
          <w:sz w:val="28"/>
          <w:szCs w:val="28"/>
        </w:rPr>
        <w:t xml:space="preserve"> Муниципальное автономное общеобразовательное учреждение Игримская средняя общеобразовательная школа имени Героя Советского Союза Собянина </w:t>
      </w:r>
      <w:r w:rsidR="00711EB0">
        <w:rPr>
          <w:rFonts w:ascii="Times New Roman" w:hAnsi="Times New Roman"/>
          <w:sz w:val="28"/>
          <w:szCs w:val="28"/>
        </w:rPr>
        <w:t>Гавриила Епифановича –</w:t>
      </w:r>
      <w:r w:rsidRPr="00837215">
        <w:rPr>
          <w:rFonts w:ascii="Times New Roman" w:hAnsi="Times New Roman"/>
          <w:sz w:val="28"/>
          <w:szCs w:val="28"/>
        </w:rPr>
        <w:t xml:space="preserve"> 1 чел.</w:t>
      </w:r>
      <w:r w:rsidR="00711EB0">
        <w:rPr>
          <w:rFonts w:ascii="Times New Roman" w:hAnsi="Times New Roman"/>
          <w:sz w:val="28"/>
          <w:szCs w:val="28"/>
        </w:rPr>
        <w:t>;</w:t>
      </w:r>
    </w:p>
    <w:p w:rsidR="003516D1" w:rsidRDefault="00711EB0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837215" w:rsidRPr="00837215">
        <w:rPr>
          <w:rFonts w:ascii="Times New Roman" w:hAnsi="Times New Roman"/>
          <w:sz w:val="28"/>
          <w:szCs w:val="28"/>
        </w:rPr>
        <w:t>Казенное учреждение Ханты-Мансийского автономного округа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837215" w:rsidRPr="00837215">
        <w:rPr>
          <w:rFonts w:ascii="Times New Roman" w:hAnsi="Times New Roman"/>
          <w:sz w:val="28"/>
          <w:szCs w:val="28"/>
        </w:rPr>
        <w:t xml:space="preserve">Югры </w:t>
      </w:r>
      <w:r>
        <w:rPr>
          <w:rFonts w:ascii="Times New Roman" w:hAnsi="Times New Roman"/>
          <w:sz w:val="28"/>
          <w:szCs w:val="28"/>
        </w:rPr>
        <w:t>«</w:t>
      </w:r>
      <w:r w:rsidR="00837215" w:rsidRPr="00837215">
        <w:rPr>
          <w:rFonts w:ascii="Times New Roman" w:hAnsi="Times New Roman"/>
          <w:sz w:val="28"/>
          <w:szCs w:val="28"/>
        </w:rPr>
        <w:t>Бюро судебно-медицинской экспертизы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711EB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37215" w:rsidRPr="00837215">
        <w:rPr>
          <w:rFonts w:ascii="Times New Roman" w:hAnsi="Times New Roman"/>
          <w:sz w:val="28"/>
          <w:szCs w:val="28"/>
        </w:rPr>
        <w:t>1 чел.</w:t>
      </w:r>
      <w:r w:rsidR="003516D1">
        <w:rPr>
          <w:rFonts w:ascii="Times New Roman" w:hAnsi="Times New Roman"/>
          <w:sz w:val="28"/>
          <w:szCs w:val="28"/>
        </w:rPr>
        <w:t>;</w:t>
      </w:r>
    </w:p>
    <w:p w:rsidR="003516D1" w:rsidRDefault="003516D1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Федеральное казенное учреждение «Военный комиссариат Х</w:t>
      </w:r>
      <w:r w:rsidRPr="00837215">
        <w:rPr>
          <w:rFonts w:ascii="Times New Roman" w:hAnsi="Times New Roman"/>
          <w:sz w:val="28"/>
          <w:szCs w:val="28"/>
        </w:rPr>
        <w:t>ант</w:t>
      </w:r>
      <w:r>
        <w:rPr>
          <w:rFonts w:ascii="Times New Roman" w:hAnsi="Times New Roman"/>
          <w:sz w:val="28"/>
          <w:szCs w:val="28"/>
        </w:rPr>
        <w:t>ы-М</w:t>
      </w:r>
      <w:r w:rsidRPr="00837215">
        <w:rPr>
          <w:rFonts w:ascii="Times New Roman" w:hAnsi="Times New Roman"/>
          <w:sz w:val="28"/>
          <w:szCs w:val="28"/>
        </w:rPr>
        <w:t>ансийс</w:t>
      </w:r>
      <w:r>
        <w:rPr>
          <w:rFonts w:ascii="Times New Roman" w:hAnsi="Times New Roman"/>
          <w:sz w:val="28"/>
          <w:szCs w:val="28"/>
        </w:rPr>
        <w:t>кого автономного округа – Югры» – 1 чел.;</w:t>
      </w:r>
    </w:p>
    <w:p w:rsidR="003516D1" w:rsidRDefault="003516D1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37215" w:rsidRPr="00837215">
        <w:rPr>
          <w:rFonts w:ascii="Times New Roman" w:hAnsi="Times New Roman"/>
          <w:sz w:val="28"/>
          <w:szCs w:val="28"/>
        </w:rPr>
        <w:t>Администрация Березовского района – 1 чел.,</w:t>
      </w:r>
    </w:p>
    <w:p w:rsidR="003516D1" w:rsidRDefault="003516D1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37215" w:rsidRPr="00837215">
        <w:rPr>
          <w:rFonts w:ascii="Times New Roman" w:hAnsi="Times New Roman"/>
          <w:sz w:val="28"/>
          <w:szCs w:val="28"/>
        </w:rPr>
        <w:t xml:space="preserve">Муниципальное автономное общеобразовательное учреждение </w:t>
      </w:r>
      <w:r>
        <w:rPr>
          <w:rFonts w:ascii="Times New Roman" w:hAnsi="Times New Roman"/>
          <w:sz w:val="28"/>
          <w:szCs w:val="28"/>
        </w:rPr>
        <w:t>«</w:t>
      </w:r>
      <w:r w:rsidR="00837215" w:rsidRPr="00837215">
        <w:rPr>
          <w:rFonts w:ascii="Times New Roman" w:hAnsi="Times New Roman"/>
          <w:sz w:val="28"/>
          <w:szCs w:val="28"/>
        </w:rPr>
        <w:t>Березовская начальная общеобразовательная школа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3516D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11 чел.;</w:t>
      </w:r>
    </w:p>
    <w:p w:rsidR="003516D1" w:rsidRDefault="003516D1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</w:t>
      </w:r>
      <w:r w:rsidR="00837215" w:rsidRPr="00837215">
        <w:rPr>
          <w:rFonts w:ascii="Times New Roman" w:hAnsi="Times New Roman"/>
          <w:sz w:val="28"/>
          <w:szCs w:val="28"/>
        </w:rPr>
        <w:t>юджетное учреждение профессионального образования Ханты</w:t>
      </w:r>
      <w:r>
        <w:rPr>
          <w:rFonts w:ascii="Times New Roman" w:hAnsi="Times New Roman"/>
          <w:sz w:val="28"/>
          <w:szCs w:val="28"/>
        </w:rPr>
        <w:t>-Мансийского автономного округа – Югры «</w:t>
      </w:r>
      <w:r w:rsidR="00837215" w:rsidRPr="00837215">
        <w:rPr>
          <w:rFonts w:ascii="Times New Roman" w:hAnsi="Times New Roman"/>
          <w:sz w:val="28"/>
          <w:szCs w:val="28"/>
        </w:rPr>
        <w:t>Игримский политехнический кол</w:t>
      </w:r>
      <w:r>
        <w:rPr>
          <w:rFonts w:ascii="Times New Roman" w:hAnsi="Times New Roman"/>
          <w:sz w:val="28"/>
          <w:szCs w:val="28"/>
        </w:rPr>
        <w:t>ледж»</w:t>
      </w:r>
      <w:r w:rsidR="00837215" w:rsidRPr="00837215">
        <w:rPr>
          <w:rFonts w:ascii="Times New Roman" w:hAnsi="Times New Roman"/>
          <w:sz w:val="28"/>
          <w:szCs w:val="28"/>
        </w:rPr>
        <w:t xml:space="preserve"> – 1 чел.</w:t>
      </w:r>
      <w:r>
        <w:rPr>
          <w:rFonts w:ascii="Times New Roman" w:hAnsi="Times New Roman"/>
          <w:sz w:val="28"/>
          <w:szCs w:val="28"/>
        </w:rPr>
        <w:t>;</w:t>
      </w:r>
    </w:p>
    <w:p w:rsidR="00837215" w:rsidRDefault="003516D1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37215" w:rsidRPr="00837215">
        <w:rPr>
          <w:rFonts w:ascii="Times New Roman" w:hAnsi="Times New Roman"/>
          <w:sz w:val="28"/>
          <w:szCs w:val="28"/>
        </w:rPr>
        <w:t>Березовское отделение Югорского центра ОВД</w:t>
      </w:r>
      <w:r>
        <w:rPr>
          <w:rFonts w:ascii="Times New Roman" w:hAnsi="Times New Roman"/>
          <w:sz w:val="28"/>
          <w:szCs w:val="28"/>
        </w:rPr>
        <w:t xml:space="preserve"> </w:t>
      </w:r>
      <w:r w:rsidR="00837215" w:rsidRPr="00837215">
        <w:rPr>
          <w:rFonts w:ascii="Times New Roman" w:hAnsi="Times New Roman"/>
          <w:sz w:val="28"/>
          <w:szCs w:val="28"/>
        </w:rPr>
        <w:t>– 1 чел.</w:t>
      </w:r>
    </w:p>
    <w:p w:rsidR="00733B69" w:rsidRPr="003516D1" w:rsidRDefault="003516D1" w:rsidP="00733B69">
      <w:pPr>
        <w:pStyle w:val="a5"/>
        <w:widowControl/>
        <w:ind w:left="709"/>
        <w:jc w:val="both"/>
        <w:rPr>
          <w:sz w:val="28"/>
          <w:szCs w:val="28"/>
        </w:rPr>
      </w:pPr>
      <w:r w:rsidRPr="003516D1">
        <w:rPr>
          <w:sz w:val="28"/>
          <w:szCs w:val="28"/>
        </w:rPr>
        <w:t>1.2. Информацию принять к сведению.</w:t>
      </w:r>
    </w:p>
    <w:p w:rsidR="003516D1" w:rsidRPr="00AB6BB6" w:rsidRDefault="003516D1" w:rsidP="00733B69">
      <w:pPr>
        <w:pStyle w:val="a5"/>
        <w:widowControl/>
        <w:ind w:left="709"/>
        <w:jc w:val="both"/>
        <w:rPr>
          <w:b/>
          <w:sz w:val="28"/>
          <w:szCs w:val="28"/>
        </w:rPr>
      </w:pPr>
    </w:p>
    <w:p w:rsidR="00AC3A15" w:rsidRPr="00270816" w:rsidRDefault="00270816" w:rsidP="00270816">
      <w:pPr>
        <w:pBdr>
          <w:bottom w:val="single" w:sz="12" w:space="1" w:color="auto"/>
        </w:pBd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</w:t>
      </w:r>
      <w:r w:rsidR="00AC3A15" w:rsidRPr="00270816">
        <w:rPr>
          <w:b/>
          <w:color w:val="000000"/>
          <w:sz w:val="28"/>
          <w:szCs w:val="28"/>
        </w:rPr>
        <w:t>О привлечении безработных граждан к общественным работам</w:t>
      </w:r>
      <w:r w:rsidR="00F667A6" w:rsidRPr="00270816">
        <w:rPr>
          <w:b/>
          <w:color w:val="000000"/>
          <w:sz w:val="28"/>
          <w:szCs w:val="28"/>
        </w:rPr>
        <w:t xml:space="preserve"> </w:t>
      </w:r>
      <w:r w:rsidR="00AC3A15" w:rsidRPr="00270816">
        <w:rPr>
          <w:b/>
          <w:color w:val="000000"/>
          <w:sz w:val="28"/>
          <w:szCs w:val="28"/>
        </w:rPr>
        <w:t>и организации временного трудоустройства граждан, испытывающих трудности в поиске работы</w:t>
      </w:r>
    </w:p>
    <w:p w:rsidR="00AC3A15" w:rsidRPr="002120D7" w:rsidRDefault="00565C04" w:rsidP="00AB6BB6">
      <w:pPr>
        <w:pStyle w:val="a5"/>
        <w:ind w:left="5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Ханенкова Е.А.</w:t>
      </w:r>
    </w:p>
    <w:p w:rsidR="00CD6BB9" w:rsidRPr="002120D7" w:rsidRDefault="00CD6BB9" w:rsidP="00AC3A15">
      <w:pPr>
        <w:pStyle w:val="a5"/>
        <w:widowControl/>
        <w:autoSpaceDE/>
        <w:autoSpaceDN/>
        <w:adjustRightInd/>
        <w:ind w:left="502"/>
        <w:jc w:val="both"/>
        <w:rPr>
          <w:color w:val="000000"/>
          <w:sz w:val="28"/>
          <w:szCs w:val="28"/>
        </w:rPr>
      </w:pPr>
    </w:p>
    <w:p w:rsidR="00565C04" w:rsidRPr="00555E38" w:rsidRDefault="00565C04" w:rsidP="00381855">
      <w:pPr>
        <w:ind w:firstLine="709"/>
        <w:jc w:val="both"/>
        <w:rPr>
          <w:sz w:val="28"/>
          <w:szCs w:val="28"/>
        </w:rPr>
      </w:pPr>
      <w:r w:rsidRPr="00555E38">
        <w:rPr>
          <w:sz w:val="28"/>
          <w:szCs w:val="28"/>
        </w:rPr>
        <w:t>Решили:</w:t>
      </w:r>
    </w:p>
    <w:p w:rsidR="00555E38" w:rsidRPr="00555E38" w:rsidRDefault="00270816" w:rsidP="00555E38">
      <w:pPr>
        <w:ind w:firstLine="709"/>
        <w:jc w:val="both"/>
        <w:rPr>
          <w:sz w:val="28"/>
          <w:szCs w:val="28"/>
        </w:rPr>
      </w:pPr>
      <w:r w:rsidRPr="00555E38">
        <w:rPr>
          <w:sz w:val="28"/>
          <w:szCs w:val="28"/>
        </w:rPr>
        <w:t xml:space="preserve">2.1. </w:t>
      </w:r>
      <w:r w:rsidR="00555E38" w:rsidRPr="00555E38">
        <w:rPr>
          <w:sz w:val="28"/>
          <w:szCs w:val="28"/>
        </w:rPr>
        <w:t xml:space="preserve">Отметить, что за период с 01.01.2024 по 31.12.2024 КУ «Березовским центром занятости населения» с работодателями Березовского района было заключено 15 договоров по созданию временных рабочих мест в рамках мероприятия программы по организации оплачиваемых общественных работ. По итогам года в рамках заключенных договоров было трудоустроено – 292 человек. </w:t>
      </w:r>
    </w:p>
    <w:p w:rsidR="00555E38" w:rsidRPr="00555E38" w:rsidRDefault="00555E38" w:rsidP="00555E38">
      <w:pPr>
        <w:ind w:firstLine="709"/>
        <w:jc w:val="both"/>
        <w:rPr>
          <w:sz w:val="28"/>
          <w:szCs w:val="28"/>
        </w:rPr>
      </w:pPr>
      <w:r w:rsidRPr="00555E38">
        <w:rPr>
          <w:sz w:val="28"/>
          <w:szCs w:val="28"/>
        </w:rPr>
        <w:t xml:space="preserve">В части трудоустройства безработных граждан из числа испытывающих трудности в поиске работы было заключено 3 договора, трудоустроено – 14 человек. </w:t>
      </w:r>
    </w:p>
    <w:p w:rsidR="00555E38" w:rsidRPr="00555E38" w:rsidRDefault="00555E38" w:rsidP="00555E38">
      <w:pPr>
        <w:ind w:firstLine="709"/>
        <w:jc w:val="both"/>
        <w:rPr>
          <w:sz w:val="28"/>
          <w:szCs w:val="28"/>
        </w:rPr>
      </w:pPr>
      <w:r w:rsidRPr="00555E38">
        <w:rPr>
          <w:sz w:val="28"/>
          <w:szCs w:val="28"/>
        </w:rPr>
        <w:t>В общей же сложности, за период с 01.01.2024 по 31.12.2024 при содействии центра занятости было трудоустроено – 53 человек, относящихся к категории граждан, испытывающих трудности в поиске работы.</w:t>
      </w:r>
    </w:p>
    <w:p w:rsidR="00270816" w:rsidRPr="003E16F4" w:rsidRDefault="00270816" w:rsidP="00555E38">
      <w:pPr>
        <w:ind w:firstLine="709"/>
        <w:jc w:val="both"/>
        <w:rPr>
          <w:sz w:val="28"/>
          <w:szCs w:val="28"/>
        </w:rPr>
      </w:pPr>
      <w:r w:rsidRPr="00555E38">
        <w:rPr>
          <w:sz w:val="28"/>
          <w:szCs w:val="28"/>
        </w:rPr>
        <w:t>2.2. Информацию принять к сведению.</w:t>
      </w:r>
    </w:p>
    <w:p w:rsidR="007257DB" w:rsidRDefault="007257DB" w:rsidP="007257DB">
      <w:pPr>
        <w:pStyle w:val="a5"/>
        <w:pBdr>
          <w:bottom w:val="single" w:sz="12" w:space="1" w:color="auto"/>
        </w:pBdr>
        <w:ind w:left="0"/>
        <w:jc w:val="both"/>
        <w:rPr>
          <w:sz w:val="28"/>
          <w:szCs w:val="28"/>
        </w:rPr>
      </w:pPr>
    </w:p>
    <w:p w:rsidR="00AB6BB6" w:rsidRPr="00E47B86" w:rsidRDefault="00EC6F31" w:rsidP="00565C04">
      <w:pPr>
        <w:pStyle w:val="a5"/>
        <w:pBdr>
          <w:bottom w:val="single" w:sz="12" w:space="1" w:color="auto"/>
        </w:pBdr>
        <w:ind w:left="0"/>
        <w:jc w:val="both"/>
        <w:rPr>
          <w:sz w:val="28"/>
          <w:szCs w:val="28"/>
        </w:rPr>
      </w:pPr>
      <w:r w:rsidRPr="00E47B86">
        <w:rPr>
          <w:b/>
          <w:sz w:val="28"/>
          <w:szCs w:val="28"/>
        </w:rPr>
        <w:t>3</w:t>
      </w:r>
      <w:r w:rsidR="006D7ECC" w:rsidRPr="00E47B86">
        <w:rPr>
          <w:b/>
          <w:sz w:val="28"/>
          <w:szCs w:val="28"/>
        </w:rPr>
        <w:t>.</w:t>
      </w:r>
      <w:r w:rsidR="00ED1DC3" w:rsidRPr="00ED1DC3">
        <w:rPr>
          <w:b/>
          <w:color w:val="000000"/>
          <w:sz w:val="28"/>
          <w:szCs w:val="28"/>
        </w:rPr>
        <w:tab/>
      </w:r>
      <w:r w:rsidR="00565C04" w:rsidRPr="00565C04">
        <w:rPr>
          <w:b/>
          <w:color w:val="000000"/>
          <w:sz w:val="28"/>
          <w:szCs w:val="28"/>
        </w:rPr>
        <w:t>О реализации муниципальной программы «Поддержка занятости населения в Березовском районе» в 2024 году</w:t>
      </w:r>
    </w:p>
    <w:p w:rsidR="006D7ECC" w:rsidRPr="00565C04" w:rsidRDefault="00565C04" w:rsidP="00565C04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565C04">
        <w:rPr>
          <w:sz w:val="28"/>
          <w:szCs w:val="28"/>
        </w:rPr>
        <w:t xml:space="preserve">Киянченко А.В. </w:t>
      </w:r>
    </w:p>
    <w:p w:rsidR="00565C04" w:rsidRPr="000B6E7A" w:rsidRDefault="00565C04" w:rsidP="00565C04">
      <w:pPr>
        <w:widowControl/>
        <w:autoSpaceDE/>
        <w:autoSpaceDN/>
        <w:adjustRightInd/>
        <w:jc w:val="center"/>
        <w:rPr>
          <w:color w:val="FF0000"/>
          <w:sz w:val="28"/>
          <w:szCs w:val="28"/>
        </w:rPr>
      </w:pPr>
    </w:p>
    <w:p w:rsidR="00565C04" w:rsidRDefault="00565C04" w:rsidP="00F11A1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Решили:</w:t>
      </w:r>
    </w:p>
    <w:p w:rsidR="009921E9" w:rsidRPr="009921E9" w:rsidRDefault="00270816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433C1">
        <w:rPr>
          <w:sz w:val="28"/>
          <w:szCs w:val="28"/>
        </w:rPr>
        <w:t xml:space="preserve">3.1. </w:t>
      </w:r>
      <w:r w:rsidR="009921E9" w:rsidRPr="00E433C1">
        <w:rPr>
          <w:sz w:val="28"/>
          <w:szCs w:val="28"/>
        </w:rPr>
        <w:t>Направление</w:t>
      </w:r>
      <w:r w:rsidR="009921E9" w:rsidRPr="009921E9">
        <w:rPr>
          <w:sz w:val="28"/>
          <w:szCs w:val="28"/>
        </w:rPr>
        <w:t xml:space="preserve"> (подпрограмма) «Содействие трудоустройство граждан» реализуется комплексом процессных мероприятий (далее – мероприятие) «Содействие улучшению положения на рынке труда не занятых трудовой деятельностью и безработных граждан» и «Содействие занятости молодежи».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lastRenderedPageBreak/>
        <w:t>В 2024 году на реализацию мероприятий по содействию трудоустройству граждан Березовского района предусмотрены финансовые средства в размере 9 489,9 тыс. рублей, в том числе: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- из бюджета Ханты-Мансийского автономного округа – Югры в размере 6 702,6 тыс. рублей;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- из бюджета Березовского района – 2 787,3 тыс. рублей;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 xml:space="preserve">- из федерального бюджета финансирование не предусмотрено. 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 xml:space="preserve">Всего на реализацию мероприятия по содействию улучшению положения на рынке труда не занятых трудовой деятельностью и безработных граждан в 2024 году профинансировано (поступили финансовые средства) – </w:t>
      </w:r>
      <w:r w:rsidR="00E433C1">
        <w:rPr>
          <w:sz w:val="28"/>
          <w:szCs w:val="28"/>
        </w:rPr>
        <w:t xml:space="preserve">3 982,8 тыс. 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Процент освоения средств по данному мероприятию составил – 95,4 %.</w:t>
      </w:r>
    </w:p>
    <w:p w:rsid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Всего на реализацию мероприятий по содействию занятости молодежи в 2024 году профинансировано (поступили финансовые средства) – 5 507,1 тыс. рублей</w:t>
      </w:r>
      <w:r w:rsidR="00E433C1">
        <w:rPr>
          <w:sz w:val="28"/>
          <w:szCs w:val="28"/>
        </w:rPr>
        <w:t>.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Процент освоения средств по данному мероприятию составил – 99,9 %.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По итогам 2024 года показатель «Численность граждан, ежегодно трудоустраиваемых на временные и общественные работы» выполнен на 142,1 %. Плановое значение на 2024 год – 465 человек, фактически трудоустроено в рамках мероприятия 661 человека, в том числе: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 xml:space="preserve">Показатель «Уровень регистрируемой безработицы к численности экономически активного населения» выполнен на 121,3% и составил – 0,89 % (на 01.01.2025). 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В части финансирования мероприятие исполнено на 98,4%.</w:t>
      </w:r>
    </w:p>
    <w:p w:rsidR="009921E9" w:rsidRPr="009921E9" w:rsidRDefault="00E433C1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</w:t>
      </w:r>
      <w:r w:rsidR="009921E9" w:rsidRPr="009921E9">
        <w:rPr>
          <w:sz w:val="28"/>
          <w:szCs w:val="28"/>
        </w:rPr>
        <w:t>равление (подпрограмма) «Улучшение условий и охраны труда в Березовском районе» реализуется комплексом процессных мероприятий «Обеспечение деятельности органов муниципальных образований Березовского района».</w:t>
      </w:r>
    </w:p>
    <w:p w:rsidR="009921E9" w:rsidRPr="009921E9" w:rsidRDefault="009921E9" w:rsidP="00E433C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В 2024 году на реализацию мероприятий по улучшению условий и охраны труда в Березовском районе предусмотрены финансовые средства</w:t>
      </w:r>
      <w:r w:rsidR="00E433C1">
        <w:rPr>
          <w:sz w:val="28"/>
          <w:szCs w:val="28"/>
        </w:rPr>
        <w:t xml:space="preserve"> в размере 2 106,9 тыс. рублей.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В течение 2024 года: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- проведено 3 конкурса: конкурс детских рисунков «Безопасный труд глазами детей», конкурс работников организаций Березовского района «Оказание первой помощи пострадавшим на производстве», районный фотоконкурс по охране труда «Безопасный труд в объективе – 2024».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- организовано 16 выставок по охране труда и средствам индивидуальной защиты;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- подготовлено 21 методическое пособие по охране труда.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Показатель «Количество проведенных семинаров, совещаний, конкурсов ежегодно» выполнен на 178,5% и составил – 25 единиц.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 xml:space="preserve">Показатель «Удельный вес предприятий и организаций района, охваченных сбором информации о состоянии условий охраны труда и методическим обеспечением» выполнен на 100% и составил – 85%. 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lastRenderedPageBreak/>
        <w:t>Показатель «Количество руководителей и специалистов организаций, ежегодно проходящих обучение и проверку знаний по охране труда в обучающих организациях» выполнен на 100% и составил – 250 человек.</w:t>
      </w:r>
    </w:p>
    <w:p w:rsidR="009921E9" w:rsidRP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Процент освоения финансовых средств по данному мероприятию составил – 100%.</w:t>
      </w:r>
    </w:p>
    <w:p w:rsidR="009921E9" w:rsidRDefault="009921E9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921E9">
        <w:rPr>
          <w:sz w:val="28"/>
          <w:szCs w:val="28"/>
        </w:rPr>
        <w:t>На организацию проведения мероприятий в сфере охраны труда средства муниципальной программы использованы не были.</w:t>
      </w:r>
    </w:p>
    <w:p w:rsidR="00E433C1" w:rsidRDefault="00FE7B94" w:rsidP="009921E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433C1">
        <w:rPr>
          <w:sz w:val="28"/>
          <w:szCs w:val="28"/>
        </w:rPr>
        <w:t>3.</w:t>
      </w:r>
      <w:r w:rsidR="005E7FE8" w:rsidRPr="00E433C1">
        <w:rPr>
          <w:sz w:val="28"/>
          <w:szCs w:val="28"/>
        </w:rPr>
        <w:t>2</w:t>
      </w:r>
      <w:r w:rsidRPr="00E433C1">
        <w:rPr>
          <w:sz w:val="28"/>
          <w:szCs w:val="28"/>
        </w:rPr>
        <w:t xml:space="preserve">. </w:t>
      </w:r>
      <w:r w:rsidR="00E433C1" w:rsidRPr="00E433C1">
        <w:rPr>
          <w:sz w:val="28"/>
          <w:szCs w:val="28"/>
        </w:rPr>
        <w:t>Отделу по труду и социальной политике Комитет спорта и социальной политики</w:t>
      </w:r>
      <w:r w:rsidR="00E433C1">
        <w:rPr>
          <w:sz w:val="28"/>
          <w:szCs w:val="28"/>
        </w:rPr>
        <w:t xml:space="preserve"> администрации Березовского района (Хватовой О.В.) откорректировать показатель «</w:t>
      </w:r>
      <w:r w:rsidR="00E433C1" w:rsidRPr="00E433C1">
        <w:rPr>
          <w:sz w:val="28"/>
          <w:szCs w:val="28"/>
        </w:rPr>
        <w:t xml:space="preserve">Численность граждан, ежегодно трудоустраиваемых на временные и общественные работы» </w:t>
      </w:r>
      <w:r w:rsidR="00E433C1">
        <w:rPr>
          <w:sz w:val="28"/>
          <w:szCs w:val="28"/>
        </w:rPr>
        <w:t>с учетом показателя государственной программы «Поддержка занятости населения».</w:t>
      </w:r>
    </w:p>
    <w:p w:rsidR="00EC6F31" w:rsidRPr="005F2F46" w:rsidRDefault="00E433C1" w:rsidP="009921E9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Срок: в течение 2025 года.</w:t>
      </w:r>
    </w:p>
    <w:p w:rsidR="00733B69" w:rsidRPr="000B6E7A" w:rsidRDefault="00733B69" w:rsidP="00FF0636">
      <w:pPr>
        <w:rPr>
          <w:color w:val="FF0000"/>
          <w:sz w:val="28"/>
          <w:szCs w:val="28"/>
        </w:rPr>
      </w:pPr>
    </w:p>
    <w:p w:rsidR="00B16A57" w:rsidRDefault="00B16A57" w:rsidP="00FF0636">
      <w:pPr>
        <w:rPr>
          <w:sz w:val="28"/>
          <w:szCs w:val="28"/>
        </w:rPr>
      </w:pP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 xml:space="preserve">редседатель </w:t>
      </w:r>
      <w:r w:rsidR="00183DE0">
        <w:rPr>
          <w:sz w:val="28"/>
          <w:szCs w:val="28"/>
        </w:rPr>
        <w:t>Координационного совета</w:t>
      </w:r>
      <w:r>
        <w:rPr>
          <w:sz w:val="28"/>
          <w:szCs w:val="28"/>
        </w:rPr>
        <w:t>,</w:t>
      </w: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</w:t>
      </w:r>
      <w:r w:rsidR="00A26EC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CC0F99">
        <w:rPr>
          <w:sz w:val="28"/>
          <w:szCs w:val="28"/>
        </w:rPr>
        <w:t xml:space="preserve"> </w:t>
      </w:r>
      <w:r w:rsidR="00A26EC7">
        <w:rPr>
          <w:sz w:val="28"/>
          <w:szCs w:val="28"/>
        </w:rPr>
        <w:t xml:space="preserve">       </w:t>
      </w:r>
      <w:r w:rsidRPr="00CC0F99">
        <w:rPr>
          <w:sz w:val="28"/>
          <w:szCs w:val="28"/>
        </w:rPr>
        <w:t>И.В. Чечеткина</w:t>
      </w:r>
    </w:p>
    <w:p w:rsidR="00FF0636" w:rsidRDefault="00FF0636" w:rsidP="00FF0636">
      <w:pPr>
        <w:rPr>
          <w:sz w:val="28"/>
          <w:szCs w:val="28"/>
        </w:rPr>
      </w:pPr>
    </w:p>
    <w:p w:rsidR="00FF0636" w:rsidRDefault="00FF0636" w:rsidP="00FF0636">
      <w:pPr>
        <w:rPr>
          <w:sz w:val="28"/>
          <w:szCs w:val="28"/>
        </w:rPr>
      </w:pPr>
    </w:p>
    <w:p w:rsidR="00A21197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 w:rsidR="00183DE0">
        <w:rPr>
          <w:sz w:val="28"/>
          <w:szCs w:val="28"/>
        </w:rPr>
        <w:t xml:space="preserve">Координационного совета    </w:t>
      </w:r>
      <w:r>
        <w:rPr>
          <w:sz w:val="28"/>
          <w:szCs w:val="28"/>
        </w:rPr>
        <w:t xml:space="preserve">                                 </w:t>
      </w:r>
      <w:r w:rsidR="00157A53">
        <w:rPr>
          <w:sz w:val="28"/>
          <w:szCs w:val="28"/>
        </w:rPr>
        <w:t xml:space="preserve">        </w:t>
      </w:r>
      <w:r w:rsidR="00E433C1">
        <w:rPr>
          <w:sz w:val="28"/>
          <w:szCs w:val="28"/>
        </w:rPr>
        <w:t xml:space="preserve">  </w:t>
      </w:r>
      <w:r w:rsidR="00157A5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157A53">
        <w:rPr>
          <w:sz w:val="28"/>
          <w:szCs w:val="28"/>
        </w:rPr>
        <w:t xml:space="preserve">А.В. </w:t>
      </w:r>
      <w:r w:rsidR="00E433C1">
        <w:rPr>
          <w:sz w:val="28"/>
          <w:szCs w:val="28"/>
        </w:rPr>
        <w:t>Киянченко</w:t>
      </w:r>
    </w:p>
    <w:p w:rsidR="008458B5" w:rsidRDefault="008458B5" w:rsidP="00E433C1">
      <w:pPr>
        <w:spacing w:line="276" w:lineRule="auto"/>
        <w:rPr>
          <w:bCs/>
          <w:color w:val="000000"/>
          <w:sz w:val="28"/>
          <w:szCs w:val="28"/>
        </w:rPr>
      </w:pPr>
    </w:p>
    <w:sectPr w:rsidR="008458B5" w:rsidSect="002120D7">
      <w:headerReference w:type="default" r:id="rId8"/>
      <w:pgSz w:w="11906" w:h="16838" w:code="9"/>
      <w:pgMar w:top="992" w:right="567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4B8" w:rsidRDefault="002A74B8" w:rsidP="00342744">
      <w:r>
        <w:separator/>
      </w:r>
    </w:p>
  </w:endnote>
  <w:endnote w:type="continuationSeparator" w:id="0">
    <w:p w:rsidR="002A74B8" w:rsidRDefault="002A74B8" w:rsidP="0034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4B8" w:rsidRDefault="002A74B8" w:rsidP="00342744">
      <w:r>
        <w:separator/>
      </w:r>
    </w:p>
  </w:footnote>
  <w:footnote w:type="continuationSeparator" w:id="0">
    <w:p w:rsidR="002A74B8" w:rsidRDefault="002A74B8" w:rsidP="00342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9938242"/>
      <w:docPartObj>
        <w:docPartGallery w:val="Page Numbers (Top of Page)"/>
        <w:docPartUnique/>
      </w:docPartObj>
    </w:sdtPr>
    <w:sdtContent>
      <w:p w:rsidR="00CF2F88" w:rsidRDefault="00CF2F8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5E38">
          <w:rPr>
            <w:noProof/>
          </w:rPr>
          <w:t>5</w:t>
        </w:r>
        <w:r>
          <w:fldChar w:fldCharType="end"/>
        </w:r>
      </w:p>
    </w:sdtContent>
  </w:sdt>
  <w:p w:rsidR="00CF2F88" w:rsidRDefault="00CF2F8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3B9D"/>
    <w:multiLevelType w:val="multilevel"/>
    <w:tmpl w:val="5406E7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8F71BF0"/>
    <w:multiLevelType w:val="multilevel"/>
    <w:tmpl w:val="5406E7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C3D7DF5"/>
    <w:multiLevelType w:val="multilevel"/>
    <w:tmpl w:val="5406E7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6EB37B0"/>
    <w:multiLevelType w:val="hybridMultilevel"/>
    <w:tmpl w:val="AB82106E"/>
    <w:lvl w:ilvl="0" w:tplc="4D5C5016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8A17100"/>
    <w:multiLevelType w:val="multilevel"/>
    <w:tmpl w:val="77BA8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2" w:hanging="2160"/>
      </w:pPr>
      <w:rPr>
        <w:rFonts w:hint="default"/>
      </w:rPr>
    </w:lvl>
  </w:abstractNum>
  <w:abstractNum w:abstractNumId="6" w15:restartNumberingAfterBreak="0">
    <w:nsid w:val="3E6A3A29"/>
    <w:multiLevelType w:val="multilevel"/>
    <w:tmpl w:val="06DA56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4AF2678C"/>
    <w:multiLevelType w:val="hybridMultilevel"/>
    <w:tmpl w:val="E3E46374"/>
    <w:lvl w:ilvl="0" w:tplc="8670031E">
      <w:start w:val="1"/>
      <w:numFmt w:val="bullet"/>
      <w:lvlText w:val=""/>
      <w:lvlJc w:val="left"/>
      <w:pPr>
        <w:tabs>
          <w:tab w:val="num" w:pos="737"/>
        </w:tabs>
        <w:ind w:left="964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0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5D5551E9"/>
    <w:multiLevelType w:val="multilevel"/>
    <w:tmpl w:val="6BE819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hint="default"/>
        <w:color w:val="auto"/>
      </w:rPr>
    </w:lvl>
  </w:abstractNum>
  <w:abstractNum w:abstractNumId="13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B3F0526"/>
    <w:multiLevelType w:val="multilevel"/>
    <w:tmpl w:val="6192AE7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13"/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6"/>
  </w:num>
  <w:num w:numId="11">
    <w:abstractNumId w:val="0"/>
  </w:num>
  <w:num w:numId="12">
    <w:abstractNumId w:val="2"/>
  </w:num>
  <w:num w:numId="13">
    <w:abstractNumId w:val="3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5383"/>
    <w:rsid w:val="0001414C"/>
    <w:rsid w:val="00036F4E"/>
    <w:rsid w:val="0003790F"/>
    <w:rsid w:val="00043F87"/>
    <w:rsid w:val="00045E51"/>
    <w:rsid w:val="00065594"/>
    <w:rsid w:val="00070556"/>
    <w:rsid w:val="00077C4D"/>
    <w:rsid w:val="000A5911"/>
    <w:rsid w:val="000A6D77"/>
    <w:rsid w:val="000B6E7A"/>
    <w:rsid w:val="000C3E25"/>
    <w:rsid w:val="000C6C81"/>
    <w:rsid w:val="000D0BCE"/>
    <w:rsid w:val="000F22B2"/>
    <w:rsid w:val="000F24D4"/>
    <w:rsid w:val="000F50BD"/>
    <w:rsid w:val="000F68E6"/>
    <w:rsid w:val="00106EB3"/>
    <w:rsid w:val="00107F43"/>
    <w:rsid w:val="00112557"/>
    <w:rsid w:val="00130521"/>
    <w:rsid w:val="0013742C"/>
    <w:rsid w:val="00151BEC"/>
    <w:rsid w:val="00157A53"/>
    <w:rsid w:val="00183DE0"/>
    <w:rsid w:val="001A2DB0"/>
    <w:rsid w:val="001B5D30"/>
    <w:rsid w:val="001D4073"/>
    <w:rsid w:val="001E0A98"/>
    <w:rsid w:val="001E208D"/>
    <w:rsid w:val="001E2482"/>
    <w:rsid w:val="001E7BBD"/>
    <w:rsid w:val="001F2137"/>
    <w:rsid w:val="001F4746"/>
    <w:rsid w:val="00204A4E"/>
    <w:rsid w:val="00205E09"/>
    <w:rsid w:val="002120D7"/>
    <w:rsid w:val="002147A2"/>
    <w:rsid w:val="002178CB"/>
    <w:rsid w:val="00226002"/>
    <w:rsid w:val="00246266"/>
    <w:rsid w:val="0025301B"/>
    <w:rsid w:val="00254AE9"/>
    <w:rsid w:val="00265328"/>
    <w:rsid w:val="00270816"/>
    <w:rsid w:val="00272DD8"/>
    <w:rsid w:val="00287B2E"/>
    <w:rsid w:val="002A0FA7"/>
    <w:rsid w:val="002A4273"/>
    <w:rsid w:val="002A61A4"/>
    <w:rsid w:val="002A6920"/>
    <w:rsid w:val="002A74B8"/>
    <w:rsid w:val="002B051D"/>
    <w:rsid w:val="002B312A"/>
    <w:rsid w:val="002D2F61"/>
    <w:rsid w:val="002E23F9"/>
    <w:rsid w:val="002E73E9"/>
    <w:rsid w:val="002F443D"/>
    <w:rsid w:val="002F69D9"/>
    <w:rsid w:val="00310479"/>
    <w:rsid w:val="00313935"/>
    <w:rsid w:val="00313E20"/>
    <w:rsid w:val="00314646"/>
    <w:rsid w:val="003153AF"/>
    <w:rsid w:val="003407F5"/>
    <w:rsid w:val="0034109D"/>
    <w:rsid w:val="00342744"/>
    <w:rsid w:val="003504E3"/>
    <w:rsid w:val="003516D1"/>
    <w:rsid w:val="00354389"/>
    <w:rsid w:val="00355C33"/>
    <w:rsid w:val="00377716"/>
    <w:rsid w:val="003812DB"/>
    <w:rsid w:val="00381855"/>
    <w:rsid w:val="003839A2"/>
    <w:rsid w:val="00391079"/>
    <w:rsid w:val="003914D8"/>
    <w:rsid w:val="003C1F90"/>
    <w:rsid w:val="003C7BC0"/>
    <w:rsid w:val="003D3FB6"/>
    <w:rsid w:val="003E16F4"/>
    <w:rsid w:val="003F1ED3"/>
    <w:rsid w:val="003F749B"/>
    <w:rsid w:val="00400CAF"/>
    <w:rsid w:val="00406BC3"/>
    <w:rsid w:val="00424120"/>
    <w:rsid w:val="004278AD"/>
    <w:rsid w:val="004334C9"/>
    <w:rsid w:val="00470C6F"/>
    <w:rsid w:val="004753DB"/>
    <w:rsid w:val="00486BFA"/>
    <w:rsid w:val="00496886"/>
    <w:rsid w:val="004A305F"/>
    <w:rsid w:val="004B7388"/>
    <w:rsid w:val="004C6AEB"/>
    <w:rsid w:val="004C73F1"/>
    <w:rsid w:val="004D5B06"/>
    <w:rsid w:val="004E17B4"/>
    <w:rsid w:val="004F131F"/>
    <w:rsid w:val="00504A2D"/>
    <w:rsid w:val="0051793F"/>
    <w:rsid w:val="00533A55"/>
    <w:rsid w:val="00534DA1"/>
    <w:rsid w:val="00552F92"/>
    <w:rsid w:val="00555E38"/>
    <w:rsid w:val="0055697C"/>
    <w:rsid w:val="00565C04"/>
    <w:rsid w:val="00566520"/>
    <w:rsid w:val="005C19C0"/>
    <w:rsid w:val="005D5738"/>
    <w:rsid w:val="005E2331"/>
    <w:rsid w:val="005E7DB8"/>
    <w:rsid w:val="005E7FE8"/>
    <w:rsid w:val="005F2F46"/>
    <w:rsid w:val="005F3B02"/>
    <w:rsid w:val="0060115A"/>
    <w:rsid w:val="00601A80"/>
    <w:rsid w:val="00603ECA"/>
    <w:rsid w:val="006040AE"/>
    <w:rsid w:val="006043CE"/>
    <w:rsid w:val="00604BD1"/>
    <w:rsid w:val="00610FFF"/>
    <w:rsid w:val="00617A9A"/>
    <w:rsid w:val="00626F7E"/>
    <w:rsid w:val="006351DB"/>
    <w:rsid w:val="006453B2"/>
    <w:rsid w:val="006518AA"/>
    <w:rsid w:val="00655B79"/>
    <w:rsid w:val="00657617"/>
    <w:rsid w:val="0068380B"/>
    <w:rsid w:val="0068510B"/>
    <w:rsid w:val="00694B4E"/>
    <w:rsid w:val="006A6BFE"/>
    <w:rsid w:val="006D0266"/>
    <w:rsid w:val="006D7ECC"/>
    <w:rsid w:val="006F2039"/>
    <w:rsid w:val="006F50C1"/>
    <w:rsid w:val="006F5CD7"/>
    <w:rsid w:val="006F760B"/>
    <w:rsid w:val="00701FEA"/>
    <w:rsid w:val="00707575"/>
    <w:rsid w:val="00710D45"/>
    <w:rsid w:val="00711EB0"/>
    <w:rsid w:val="0072438F"/>
    <w:rsid w:val="007257DB"/>
    <w:rsid w:val="0073176A"/>
    <w:rsid w:val="007328DD"/>
    <w:rsid w:val="00733B69"/>
    <w:rsid w:val="00740EF6"/>
    <w:rsid w:val="00743EE0"/>
    <w:rsid w:val="00745C22"/>
    <w:rsid w:val="00754199"/>
    <w:rsid w:val="00763CC4"/>
    <w:rsid w:val="00771503"/>
    <w:rsid w:val="00793E33"/>
    <w:rsid w:val="00796BF8"/>
    <w:rsid w:val="007B037C"/>
    <w:rsid w:val="007B1779"/>
    <w:rsid w:val="007B1F73"/>
    <w:rsid w:val="007B3B1E"/>
    <w:rsid w:val="007B7DB9"/>
    <w:rsid w:val="007C244C"/>
    <w:rsid w:val="007C3A3D"/>
    <w:rsid w:val="007C43B1"/>
    <w:rsid w:val="007C48F4"/>
    <w:rsid w:val="007D2EA0"/>
    <w:rsid w:val="007F4B6A"/>
    <w:rsid w:val="007F740D"/>
    <w:rsid w:val="00800400"/>
    <w:rsid w:val="00801789"/>
    <w:rsid w:val="0083515E"/>
    <w:rsid w:val="00837215"/>
    <w:rsid w:val="00837727"/>
    <w:rsid w:val="0084025D"/>
    <w:rsid w:val="00843613"/>
    <w:rsid w:val="008441CF"/>
    <w:rsid w:val="008458B5"/>
    <w:rsid w:val="00855C54"/>
    <w:rsid w:val="00857974"/>
    <w:rsid w:val="008808FC"/>
    <w:rsid w:val="00885B58"/>
    <w:rsid w:val="0089088A"/>
    <w:rsid w:val="00896D1D"/>
    <w:rsid w:val="008A5012"/>
    <w:rsid w:val="008A7D83"/>
    <w:rsid w:val="008B0ECF"/>
    <w:rsid w:val="008C3C7C"/>
    <w:rsid w:val="008C4713"/>
    <w:rsid w:val="008C5A5E"/>
    <w:rsid w:val="008D4D0A"/>
    <w:rsid w:val="008D7C98"/>
    <w:rsid w:val="008E1638"/>
    <w:rsid w:val="008E3CE3"/>
    <w:rsid w:val="00911C61"/>
    <w:rsid w:val="0091343F"/>
    <w:rsid w:val="00920C88"/>
    <w:rsid w:val="00932627"/>
    <w:rsid w:val="00940545"/>
    <w:rsid w:val="0097135F"/>
    <w:rsid w:val="009760B5"/>
    <w:rsid w:val="00982014"/>
    <w:rsid w:val="009921E9"/>
    <w:rsid w:val="009943E6"/>
    <w:rsid w:val="009A06FB"/>
    <w:rsid w:val="009A49FF"/>
    <w:rsid w:val="009B159A"/>
    <w:rsid w:val="009D2209"/>
    <w:rsid w:val="009E27CC"/>
    <w:rsid w:val="009E2D1D"/>
    <w:rsid w:val="00A03959"/>
    <w:rsid w:val="00A1568F"/>
    <w:rsid w:val="00A21197"/>
    <w:rsid w:val="00A26EC7"/>
    <w:rsid w:val="00A36082"/>
    <w:rsid w:val="00A3620F"/>
    <w:rsid w:val="00A417F1"/>
    <w:rsid w:val="00A4315B"/>
    <w:rsid w:val="00A4615A"/>
    <w:rsid w:val="00A526E7"/>
    <w:rsid w:val="00A6326D"/>
    <w:rsid w:val="00A737BB"/>
    <w:rsid w:val="00A77490"/>
    <w:rsid w:val="00AA1C3A"/>
    <w:rsid w:val="00AA28F3"/>
    <w:rsid w:val="00AA765B"/>
    <w:rsid w:val="00AB1CE2"/>
    <w:rsid w:val="00AB3ABA"/>
    <w:rsid w:val="00AB59B5"/>
    <w:rsid w:val="00AB6BB6"/>
    <w:rsid w:val="00AC3A15"/>
    <w:rsid w:val="00AD3BBC"/>
    <w:rsid w:val="00AD5375"/>
    <w:rsid w:val="00AD6F03"/>
    <w:rsid w:val="00AE29EF"/>
    <w:rsid w:val="00AF36FA"/>
    <w:rsid w:val="00AF74B3"/>
    <w:rsid w:val="00B00AE0"/>
    <w:rsid w:val="00B01708"/>
    <w:rsid w:val="00B030F0"/>
    <w:rsid w:val="00B16A57"/>
    <w:rsid w:val="00B40227"/>
    <w:rsid w:val="00B41344"/>
    <w:rsid w:val="00B43F4E"/>
    <w:rsid w:val="00B47478"/>
    <w:rsid w:val="00B65DF5"/>
    <w:rsid w:val="00B67A0F"/>
    <w:rsid w:val="00B72473"/>
    <w:rsid w:val="00B90878"/>
    <w:rsid w:val="00B91511"/>
    <w:rsid w:val="00BA786D"/>
    <w:rsid w:val="00BC7628"/>
    <w:rsid w:val="00BD76A9"/>
    <w:rsid w:val="00BE346C"/>
    <w:rsid w:val="00BF4403"/>
    <w:rsid w:val="00C14443"/>
    <w:rsid w:val="00C4067F"/>
    <w:rsid w:val="00C549C2"/>
    <w:rsid w:val="00C664E8"/>
    <w:rsid w:val="00C70D77"/>
    <w:rsid w:val="00C716C9"/>
    <w:rsid w:val="00C928CF"/>
    <w:rsid w:val="00CA4BBE"/>
    <w:rsid w:val="00CB2058"/>
    <w:rsid w:val="00CB2FFF"/>
    <w:rsid w:val="00CB34E5"/>
    <w:rsid w:val="00CD0EC6"/>
    <w:rsid w:val="00CD6BB9"/>
    <w:rsid w:val="00CE088C"/>
    <w:rsid w:val="00CF0D6D"/>
    <w:rsid w:val="00CF2F88"/>
    <w:rsid w:val="00D04820"/>
    <w:rsid w:val="00D1022C"/>
    <w:rsid w:val="00D16080"/>
    <w:rsid w:val="00D1646B"/>
    <w:rsid w:val="00D25C68"/>
    <w:rsid w:val="00D43D3B"/>
    <w:rsid w:val="00D52963"/>
    <w:rsid w:val="00D64880"/>
    <w:rsid w:val="00D66B9F"/>
    <w:rsid w:val="00D829D1"/>
    <w:rsid w:val="00D96206"/>
    <w:rsid w:val="00DA6143"/>
    <w:rsid w:val="00DA79AF"/>
    <w:rsid w:val="00DB2EA4"/>
    <w:rsid w:val="00DB3098"/>
    <w:rsid w:val="00DB4A90"/>
    <w:rsid w:val="00DC13AD"/>
    <w:rsid w:val="00DC1D70"/>
    <w:rsid w:val="00DE0035"/>
    <w:rsid w:val="00DE6DD5"/>
    <w:rsid w:val="00E214B2"/>
    <w:rsid w:val="00E33706"/>
    <w:rsid w:val="00E41704"/>
    <w:rsid w:val="00E433C1"/>
    <w:rsid w:val="00E47B86"/>
    <w:rsid w:val="00E50A5A"/>
    <w:rsid w:val="00E54CD7"/>
    <w:rsid w:val="00E553EE"/>
    <w:rsid w:val="00E8646E"/>
    <w:rsid w:val="00EA0E81"/>
    <w:rsid w:val="00EC12CD"/>
    <w:rsid w:val="00EC6F31"/>
    <w:rsid w:val="00ED06EA"/>
    <w:rsid w:val="00ED0A10"/>
    <w:rsid w:val="00ED1DC3"/>
    <w:rsid w:val="00ED55C8"/>
    <w:rsid w:val="00ED640B"/>
    <w:rsid w:val="00EE2412"/>
    <w:rsid w:val="00EE4991"/>
    <w:rsid w:val="00EE5728"/>
    <w:rsid w:val="00EE74FD"/>
    <w:rsid w:val="00EF2A7C"/>
    <w:rsid w:val="00EF57A0"/>
    <w:rsid w:val="00F11633"/>
    <w:rsid w:val="00F11A1C"/>
    <w:rsid w:val="00F156E8"/>
    <w:rsid w:val="00F22243"/>
    <w:rsid w:val="00F24F15"/>
    <w:rsid w:val="00F3794D"/>
    <w:rsid w:val="00F43EC8"/>
    <w:rsid w:val="00F44617"/>
    <w:rsid w:val="00F4573D"/>
    <w:rsid w:val="00F6278C"/>
    <w:rsid w:val="00F667A6"/>
    <w:rsid w:val="00F6728B"/>
    <w:rsid w:val="00F67F7E"/>
    <w:rsid w:val="00F80FE9"/>
    <w:rsid w:val="00F81551"/>
    <w:rsid w:val="00F85D42"/>
    <w:rsid w:val="00F912B5"/>
    <w:rsid w:val="00FB5E60"/>
    <w:rsid w:val="00FC432D"/>
    <w:rsid w:val="00FD5D86"/>
    <w:rsid w:val="00FD62C7"/>
    <w:rsid w:val="00FE7B94"/>
    <w:rsid w:val="00FF0636"/>
    <w:rsid w:val="00FF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E9BE6D"/>
  <w15:docId w15:val="{23F1A13A-86F0-4B5E-9C36-DDA876963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B2E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E208D"/>
    <w:pPr>
      <w:keepNext/>
      <w:widowControl/>
      <w:autoSpaceDE/>
      <w:autoSpaceDN/>
      <w:adjustRightInd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427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744"/>
    <w:rPr>
      <w:rFonts w:eastAsia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427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744"/>
    <w:rPr>
      <w:rFonts w:eastAsia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5E7DB8"/>
    <w:pPr>
      <w:widowControl/>
      <w:autoSpaceDE/>
      <w:autoSpaceDN/>
      <w:adjustRightInd/>
      <w:jc w:val="center"/>
    </w:pPr>
    <w:rPr>
      <w:b/>
      <w:sz w:val="28"/>
    </w:rPr>
  </w:style>
  <w:style w:type="character" w:customStyle="1" w:styleId="ab">
    <w:name w:val="Основной текст Знак"/>
    <w:basedOn w:val="a0"/>
    <w:link w:val="aa"/>
    <w:rsid w:val="005E7DB8"/>
    <w:rPr>
      <w:rFonts w:eastAsia="Times New Roman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5E7DB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5E7DB8"/>
    <w:pPr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30">
    <w:name w:val="Заголовок 3 Знак"/>
    <w:basedOn w:val="a0"/>
    <w:link w:val="3"/>
    <w:rsid w:val="001E208D"/>
    <w:rPr>
      <w:rFonts w:eastAsia="Times New Roman"/>
      <w:b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1E208D"/>
    <w:pPr>
      <w:widowControl/>
      <w:autoSpaceDE/>
      <w:autoSpaceDN/>
      <w:adjustRightInd/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1E208D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595A4-4CD4-4AC0-80D6-A1AD3EB03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2180</TotalTime>
  <Pages>1</Pages>
  <Words>1421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126</cp:revision>
  <cp:lastPrinted>2020-03-11T11:46:00Z</cp:lastPrinted>
  <dcterms:created xsi:type="dcterms:W3CDTF">2019-06-11T05:57:00Z</dcterms:created>
  <dcterms:modified xsi:type="dcterms:W3CDTF">2025-03-13T04:41:00Z</dcterms:modified>
</cp:coreProperties>
</file>