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747"/>
      </w:tblGrid>
      <w:tr w:rsidR="003C541C" w:rsidRPr="00D77F54" w14:paraId="1F321252" w14:textId="77777777" w:rsidTr="0022645B">
        <w:trPr>
          <w:cantSplit/>
          <w:trHeight w:val="407"/>
        </w:trPr>
        <w:tc>
          <w:tcPr>
            <w:tcW w:w="974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A8303B5" w14:textId="77777777" w:rsidR="003C541C" w:rsidRPr="00D77F54" w:rsidRDefault="003C541C" w:rsidP="002264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7F54">
              <w:rPr>
                <w:rFonts w:ascii="Calibri" w:eastAsia="Calibri" w:hAnsi="Calibri" w:cs="Times New Roman"/>
                <w:noProof/>
              </w:rPr>
              <w:drawing>
                <wp:inline distT="0" distB="0" distL="0" distR="0" wp14:anchorId="33076AB8" wp14:editId="3E95DAFA">
                  <wp:extent cx="676275" cy="838200"/>
                  <wp:effectExtent l="0" t="0" r="9525" b="0"/>
                  <wp:docPr id="1" name="Рисунок 1" descr="Gerb_s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Gerb_s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275" cy="838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C541C" w:rsidRPr="00D77F54" w14:paraId="6364F492" w14:textId="77777777" w:rsidTr="0022645B">
        <w:trPr>
          <w:cantSplit/>
        </w:trPr>
        <w:tc>
          <w:tcPr>
            <w:tcW w:w="974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EF585EA" w14:textId="77777777" w:rsidR="003C541C" w:rsidRPr="00D77F54" w:rsidRDefault="003C541C" w:rsidP="002264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7F54">
              <w:rPr>
                <w:rFonts w:ascii="Times New Roman" w:eastAsia="Calibri" w:hAnsi="Times New Roman" w:cs="Times New Roman"/>
              </w:rPr>
              <w:t>Администрация Березовского района</w:t>
            </w:r>
          </w:p>
          <w:p w14:paraId="0C1F4FB5" w14:textId="77777777" w:rsidR="003C541C" w:rsidRPr="00D77F54" w:rsidRDefault="003C541C" w:rsidP="0022645B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</w:rPr>
            </w:pPr>
            <w:r w:rsidRPr="00D77F54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</w:rPr>
              <w:t>МУНИЦИПАЛЬНАЯ КОМИССИЯ ПО ДЕЛАМ НЕСОВЕРШЕННОЛЕТНИХ И ЗАЩИТЕ ИХ ПРАВ</w:t>
            </w:r>
          </w:p>
          <w:p w14:paraId="2841833C" w14:textId="77777777" w:rsidR="003C541C" w:rsidRPr="00D77F54" w:rsidRDefault="003C541C" w:rsidP="0022645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77F54">
              <w:rPr>
                <w:rFonts w:ascii="Times New Roman" w:eastAsia="Calibri" w:hAnsi="Times New Roman" w:cs="Times New Roman"/>
              </w:rPr>
              <w:t xml:space="preserve">628140, ул. Астраханцева, 54, пгт. Березово, Ханты-Мансийский автономный округ, </w:t>
            </w:r>
          </w:p>
          <w:p w14:paraId="74545C47" w14:textId="77777777" w:rsidR="003C541C" w:rsidRPr="00D77F54" w:rsidRDefault="003C541C" w:rsidP="0022645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77F54">
              <w:rPr>
                <w:rFonts w:ascii="Times New Roman" w:eastAsia="Calibri" w:hAnsi="Times New Roman" w:cs="Times New Roman"/>
              </w:rPr>
              <w:t xml:space="preserve">Тюменская область Тел.(34674) 2-12-68 Факс.(34674) 2-12-68, 2-18-71 </w:t>
            </w:r>
          </w:p>
        </w:tc>
      </w:tr>
    </w:tbl>
    <w:p w14:paraId="3E024DC2" w14:textId="77777777" w:rsidR="003C541C" w:rsidRPr="00B16380" w:rsidRDefault="003C541C" w:rsidP="003C541C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</w:rPr>
      </w:pPr>
    </w:p>
    <w:p w14:paraId="4ACAB6BC" w14:textId="4DA1C39F" w:rsidR="00B10877" w:rsidRPr="00C9446F" w:rsidRDefault="00B10877" w:rsidP="00876DD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</w:pPr>
      <w:r w:rsidRPr="00C9446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ПОСТАНОВЛЕНИЕ</w:t>
      </w:r>
    </w:p>
    <w:p w14:paraId="5DD11932" w14:textId="77777777" w:rsidR="001E5521" w:rsidRPr="00C9446F" w:rsidRDefault="001E5521" w:rsidP="00342949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</w:pPr>
    </w:p>
    <w:p w14:paraId="39C07745" w14:textId="0A777893" w:rsidR="00B10877" w:rsidRPr="00F558D8" w:rsidRDefault="00620B99" w:rsidP="00C9446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2</w:t>
      </w:r>
      <w:r w:rsidR="001657C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8</w:t>
      </w:r>
      <w:r w:rsidR="00055F2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.0</w:t>
      </w:r>
      <w:r w:rsidR="001657C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5</w:t>
      </w:r>
      <w:r w:rsidR="00D5427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.</w:t>
      </w:r>
      <w:r w:rsidR="00B10877" w:rsidRPr="003508C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20</w:t>
      </w:r>
      <w:r w:rsidR="00106065" w:rsidRPr="003508C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2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6</w:t>
      </w:r>
      <w:r w:rsidR="00B10877" w:rsidRPr="003508C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 xml:space="preserve">г.                                                                                              </w:t>
      </w:r>
      <w:r w:rsidR="001E5521" w:rsidRPr="003508C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 xml:space="preserve">    </w:t>
      </w:r>
      <w:r w:rsidR="00B10877" w:rsidRPr="003508C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 xml:space="preserve">   </w:t>
      </w:r>
      <w:r w:rsidR="00452CE2" w:rsidRPr="003508C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 xml:space="preserve">  </w:t>
      </w:r>
      <w:r w:rsidR="00B10877" w:rsidRPr="003508C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 xml:space="preserve">  </w:t>
      </w:r>
      <w:r w:rsidR="005F2645" w:rsidRPr="003508C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 xml:space="preserve">              </w:t>
      </w:r>
      <w:r w:rsidR="00B11F8F" w:rsidRPr="003508C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 xml:space="preserve">    </w:t>
      </w:r>
      <w:r w:rsidR="00CE6584" w:rsidRPr="003508C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 xml:space="preserve">    </w:t>
      </w:r>
      <w:r w:rsidR="00333334" w:rsidRPr="003508C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 xml:space="preserve"> </w:t>
      </w:r>
      <w:r w:rsidR="00D17DB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 xml:space="preserve"> </w:t>
      </w:r>
      <w:r w:rsidR="00904D0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 xml:space="preserve">  </w:t>
      </w:r>
      <w:r w:rsidR="009F1F3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 xml:space="preserve">  </w:t>
      </w:r>
      <w:r w:rsidR="00055F2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 xml:space="preserve">  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 xml:space="preserve"> </w:t>
      </w:r>
      <w:r w:rsidR="007F03A0" w:rsidRPr="003508C9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</w:rPr>
        <w:t>№</w:t>
      </w:r>
      <w:r w:rsidR="00FF7257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 </w:t>
      </w:r>
      <w:r w:rsidR="001657C8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</w:rPr>
        <w:t>3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</w:rPr>
        <w:t>1</w:t>
      </w:r>
      <w:r w:rsidR="00A212B8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 </w:t>
      </w:r>
    </w:p>
    <w:p w14:paraId="27AC5F52" w14:textId="77777777" w:rsidR="00B10877" w:rsidRPr="00C9446F" w:rsidRDefault="00B10877" w:rsidP="00B10877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</w:rPr>
      </w:pPr>
    </w:p>
    <w:p w14:paraId="1AD18AAF" w14:textId="786BDAC6" w:rsidR="00B10877" w:rsidRDefault="00B10877" w:rsidP="00944C7C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9446F">
        <w:rPr>
          <w:rFonts w:ascii="Times New Roman" w:eastAsia="Calibri" w:hAnsi="Times New Roman" w:cs="Times New Roman"/>
          <w:sz w:val="24"/>
          <w:szCs w:val="24"/>
        </w:rPr>
        <w:t>пгт. Березово, ул. Астраханцева, д.54, кабинет 102 здания админ</w:t>
      </w:r>
      <w:r w:rsidR="00106065" w:rsidRPr="00C9446F">
        <w:rPr>
          <w:rFonts w:ascii="Times New Roman" w:eastAsia="Calibri" w:hAnsi="Times New Roman" w:cs="Times New Roman"/>
          <w:sz w:val="24"/>
          <w:szCs w:val="24"/>
        </w:rPr>
        <w:t xml:space="preserve">истрации Березовского района, </w:t>
      </w:r>
      <w:r w:rsidR="005734BD">
        <w:rPr>
          <w:rFonts w:ascii="Times New Roman" w:eastAsia="Calibri" w:hAnsi="Times New Roman" w:cs="Times New Roman"/>
          <w:sz w:val="24"/>
          <w:szCs w:val="24"/>
        </w:rPr>
        <w:t>14</w:t>
      </w:r>
      <w:r w:rsidR="007F03A0">
        <w:rPr>
          <w:rFonts w:ascii="Times New Roman" w:eastAsia="Calibri" w:hAnsi="Times New Roman" w:cs="Times New Roman"/>
          <w:sz w:val="24"/>
          <w:szCs w:val="24"/>
        </w:rPr>
        <w:t>.1</w:t>
      </w:r>
      <w:r w:rsidR="00A004BC">
        <w:rPr>
          <w:rFonts w:ascii="Times New Roman" w:eastAsia="Calibri" w:hAnsi="Times New Roman" w:cs="Times New Roman"/>
          <w:sz w:val="24"/>
          <w:szCs w:val="24"/>
        </w:rPr>
        <w:t xml:space="preserve">5 часов </w:t>
      </w:r>
      <w:r w:rsidRPr="00C9446F">
        <w:rPr>
          <w:rFonts w:ascii="Times New Roman" w:eastAsia="Calibri" w:hAnsi="Times New Roman" w:cs="Times New Roman"/>
          <w:sz w:val="24"/>
          <w:szCs w:val="24"/>
        </w:rPr>
        <w:t>(сведения об участниках заседания указаны в протоколе)</w:t>
      </w:r>
    </w:p>
    <w:p w14:paraId="2DEA4DF8" w14:textId="77777777" w:rsidR="001657C8" w:rsidRDefault="001657C8" w:rsidP="00944C7C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73C43FCE" w14:textId="77777777" w:rsidR="001657C8" w:rsidRDefault="001657C8" w:rsidP="00944C7C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bidi="ru-RU"/>
        </w:rPr>
      </w:pPr>
      <w:r w:rsidRPr="001657C8">
        <w:rPr>
          <w:rFonts w:ascii="Times New Roman" w:eastAsia="Times New Roman" w:hAnsi="Times New Roman" w:cs="Times New Roman"/>
          <w:b/>
          <w:bCs/>
          <w:sz w:val="24"/>
          <w:szCs w:val="24"/>
          <w:lang w:bidi="ru-RU"/>
        </w:rPr>
        <w:t xml:space="preserve">О принимаемых мерах субъектами системы профилактики безнадзорности и правонарушений несовершеннолетних по противодействию экстремизму, </w:t>
      </w:r>
    </w:p>
    <w:p w14:paraId="586B2EAF" w14:textId="37EF5608" w:rsidR="00055F2F" w:rsidRPr="001657C8" w:rsidRDefault="001657C8" w:rsidP="00944C7C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bidi="ru-RU"/>
        </w:rPr>
      </w:pPr>
      <w:r w:rsidRPr="001657C8">
        <w:rPr>
          <w:rFonts w:ascii="Times New Roman" w:eastAsia="Times New Roman" w:hAnsi="Times New Roman" w:cs="Times New Roman"/>
          <w:b/>
          <w:bCs/>
          <w:sz w:val="24"/>
          <w:szCs w:val="24"/>
          <w:lang w:bidi="ru-RU"/>
        </w:rPr>
        <w:t>национализму и конфликтам на религиозной почве, в том числе по предупреждению вовлечения несовершеннолетних в террористическую и экстремистскую деятельность</w:t>
      </w:r>
    </w:p>
    <w:p w14:paraId="0F8C7D11" w14:textId="77777777" w:rsidR="001657C8" w:rsidRPr="00CA0CC9" w:rsidRDefault="001657C8" w:rsidP="00944C7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1F497D" w:themeColor="text2"/>
          <w:sz w:val="24"/>
          <w:szCs w:val="24"/>
          <w:lang w:bidi="ru-RU"/>
        </w:rPr>
      </w:pPr>
    </w:p>
    <w:p w14:paraId="1A90F568" w14:textId="06F26973" w:rsidR="009E7550" w:rsidRPr="005F5645" w:rsidRDefault="008E0966" w:rsidP="00944C7C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242424"/>
          <w:sz w:val="24"/>
          <w:szCs w:val="24"/>
        </w:rPr>
      </w:pPr>
      <w:r w:rsidRPr="005F5645">
        <w:rPr>
          <w:rFonts w:ascii="Times New Roman" w:hAnsi="Times New Roman" w:cs="Times New Roman"/>
          <w:color w:val="242424"/>
          <w:sz w:val="24"/>
          <w:szCs w:val="24"/>
        </w:rPr>
        <w:t>Рассмотрев информаци</w:t>
      </w:r>
      <w:r w:rsidR="00D61AF4" w:rsidRPr="005F5645">
        <w:rPr>
          <w:rFonts w:ascii="Times New Roman" w:hAnsi="Times New Roman" w:cs="Times New Roman"/>
          <w:color w:val="242424"/>
          <w:sz w:val="24"/>
          <w:szCs w:val="24"/>
        </w:rPr>
        <w:t>ю</w:t>
      </w:r>
      <w:r w:rsidRPr="005F5645">
        <w:rPr>
          <w:rFonts w:ascii="Times New Roman" w:hAnsi="Times New Roman" w:cs="Times New Roman"/>
          <w:color w:val="242424"/>
          <w:sz w:val="24"/>
          <w:szCs w:val="24"/>
        </w:rPr>
        <w:t xml:space="preserve"> </w:t>
      </w:r>
      <w:r w:rsidR="0031405A" w:rsidRPr="005F5645">
        <w:rPr>
          <w:rFonts w:ascii="Times New Roman" w:hAnsi="Times New Roman" w:cs="Times New Roman"/>
          <w:color w:val="242424"/>
          <w:sz w:val="24"/>
          <w:szCs w:val="24"/>
        </w:rPr>
        <w:t>субъектов профилактики</w:t>
      </w:r>
      <w:r w:rsidR="00081F27">
        <w:rPr>
          <w:rFonts w:ascii="Times New Roman" w:hAnsi="Times New Roman" w:cs="Times New Roman"/>
          <w:color w:val="242424"/>
          <w:sz w:val="24"/>
          <w:szCs w:val="24"/>
        </w:rPr>
        <w:t xml:space="preserve"> безнадзорности и правонарушений несовершеннолетних на территории Березовского района</w:t>
      </w:r>
      <w:r w:rsidR="00FF447D" w:rsidRPr="005F5645">
        <w:rPr>
          <w:rFonts w:ascii="Times New Roman" w:hAnsi="Times New Roman" w:cs="Times New Roman"/>
          <w:color w:val="242424"/>
          <w:sz w:val="24"/>
          <w:szCs w:val="24"/>
        </w:rPr>
        <w:t xml:space="preserve"> </w:t>
      </w:r>
      <w:r w:rsidRPr="005F5645">
        <w:rPr>
          <w:rFonts w:ascii="Times New Roman" w:hAnsi="Times New Roman" w:cs="Times New Roman"/>
          <w:color w:val="242424"/>
          <w:sz w:val="24"/>
          <w:szCs w:val="24"/>
        </w:rPr>
        <w:t>по обозначенному вопросу муниципальная комиссия по делам несовершеннолетних и защите их прав ад</w:t>
      </w:r>
      <w:r w:rsidR="001657C8">
        <w:rPr>
          <w:rFonts w:ascii="Times New Roman" w:hAnsi="Times New Roman" w:cs="Times New Roman"/>
          <w:color w:val="242424"/>
          <w:sz w:val="24"/>
          <w:szCs w:val="24"/>
        </w:rPr>
        <w:t>министрации Березовского района</w:t>
      </w:r>
      <w:r w:rsidR="001657C8">
        <w:rPr>
          <w:rStyle w:val="af2"/>
          <w:rFonts w:ascii="Times New Roman" w:hAnsi="Times New Roman" w:cs="Times New Roman"/>
          <w:color w:val="242424"/>
          <w:sz w:val="24"/>
          <w:szCs w:val="24"/>
        </w:rPr>
        <w:footnoteReference w:id="1"/>
      </w:r>
    </w:p>
    <w:p w14:paraId="4D42D7D3" w14:textId="77777777" w:rsidR="00382650" w:rsidRPr="005F5645" w:rsidRDefault="00382650" w:rsidP="00944C7C">
      <w:pPr>
        <w:spacing w:after="0" w:line="240" w:lineRule="auto"/>
        <w:ind w:right="-1" w:firstLine="709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185E8E66" w14:textId="7FEE60D0" w:rsidR="00382650" w:rsidRDefault="00514B0C" w:rsidP="00944C7C">
      <w:pPr>
        <w:spacing w:after="0" w:line="240" w:lineRule="auto"/>
        <w:ind w:right="-1" w:firstLine="709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5F5645">
        <w:rPr>
          <w:rFonts w:ascii="Times New Roman" w:eastAsia="Calibri" w:hAnsi="Times New Roman" w:cs="Times New Roman"/>
          <w:sz w:val="24"/>
          <w:szCs w:val="24"/>
        </w:rPr>
        <w:t>установила</w:t>
      </w:r>
      <w:r w:rsidR="00382650" w:rsidRPr="005F5645">
        <w:rPr>
          <w:rFonts w:ascii="Times New Roman" w:eastAsia="Calibri" w:hAnsi="Times New Roman" w:cs="Times New Roman"/>
          <w:sz w:val="24"/>
          <w:szCs w:val="24"/>
        </w:rPr>
        <w:t>:</w:t>
      </w:r>
    </w:p>
    <w:p w14:paraId="7705047E" w14:textId="19A8E66A" w:rsidR="001657C8" w:rsidRDefault="001657C8" w:rsidP="00944C7C">
      <w:pPr>
        <w:spacing w:after="0" w:line="240" w:lineRule="auto"/>
        <w:ind w:right="-1" w:firstLine="709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03F45784" w14:textId="3D51F1F1" w:rsidR="003C0D93" w:rsidRPr="003C0D93" w:rsidRDefault="001657C8" w:rsidP="00944C7C">
      <w:pPr>
        <w:spacing w:after="0" w:line="240" w:lineRule="auto"/>
        <w:ind w:right="-1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Согласно </w:t>
      </w:r>
      <w:r w:rsidR="003C0D93">
        <w:rPr>
          <w:rFonts w:ascii="Times New Roman" w:eastAsia="Calibri" w:hAnsi="Times New Roman" w:cs="Times New Roman"/>
          <w:sz w:val="24"/>
          <w:szCs w:val="24"/>
        </w:rPr>
        <w:t>информации Комитета образования администрации Березовского района,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3C0D93">
        <w:rPr>
          <w:rFonts w:ascii="Times New Roman" w:eastAsia="Calibri" w:hAnsi="Times New Roman" w:cs="Times New Roman"/>
          <w:sz w:val="24"/>
          <w:szCs w:val="24"/>
        </w:rPr>
        <w:t>в</w:t>
      </w:r>
      <w:r w:rsidR="003C0D93" w:rsidRPr="003C0D93">
        <w:rPr>
          <w:rFonts w:ascii="Times New Roman" w:eastAsia="Calibri" w:hAnsi="Times New Roman" w:cs="Times New Roman"/>
          <w:sz w:val="24"/>
          <w:szCs w:val="24"/>
        </w:rPr>
        <w:t xml:space="preserve"> целях предупреждения вовлечения несовершеннолетних в террористическую и экстремистскую деятельность, а также доведение информации об ответственности за преступления террористической и экстремистской направленности, в сфере образования Березовского района систематически проводятся профилактические мероприятия по предупреждению и пресечению дейс</w:t>
      </w:r>
      <w:r w:rsidR="003C0D93">
        <w:rPr>
          <w:rFonts w:ascii="Times New Roman" w:eastAsia="Calibri" w:hAnsi="Times New Roman" w:cs="Times New Roman"/>
          <w:sz w:val="24"/>
          <w:szCs w:val="24"/>
        </w:rPr>
        <w:t>твий, направленных на пропаганду</w:t>
      </w:r>
      <w:r w:rsidR="003C0D93" w:rsidRPr="003C0D93">
        <w:rPr>
          <w:rFonts w:ascii="Times New Roman" w:eastAsia="Calibri" w:hAnsi="Times New Roman" w:cs="Times New Roman"/>
          <w:sz w:val="24"/>
          <w:szCs w:val="24"/>
        </w:rPr>
        <w:t xml:space="preserve"> идей экстремизма и терроризма.</w:t>
      </w:r>
    </w:p>
    <w:p w14:paraId="4FCE20C5" w14:textId="77777777" w:rsidR="003C0D93" w:rsidRPr="003C0D93" w:rsidRDefault="003C0D93" w:rsidP="00944C7C">
      <w:pPr>
        <w:spacing w:after="0" w:line="240" w:lineRule="auto"/>
        <w:ind w:right="-1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C0D93">
        <w:rPr>
          <w:rFonts w:ascii="Times New Roman" w:eastAsia="Calibri" w:hAnsi="Times New Roman" w:cs="Times New Roman"/>
          <w:sz w:val="24"/>
          <w:szCs w:val="24"/>
        </w:rPr>
        <w:t>Во всех общеобразовательных организациях разработаны и реализуются программы по формированию законопослушного поведения несовершеннолетних обучающихся. В планах профилактической и воспитательной работы отражены мероприятия по предупреждению (профилактике) идеологии терроризма и экстремизма.</w:t>
      </w:r>
    </w:p>
    <w:p w14:paraId="31CBF9C9" w14:textId="759C9B0D" w:rsidR="003C0D93" w:rsidRPr="003C0D93" w:rsidRDefault="003C0D93" w:rsidP="00944C7C">
      <w:pPr>
        <w:spacing w:after="0" w:line="240" w:lineRule="auto"/>
        <w:ind w:right="-1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C0D93">
        <w:rPr>
          <w:rFonts w:ascii="Times New Roman" w:eastAsia="Calibri" w:hAnsi="Times New Roman" w:cs="Times New Roman"/>
          <w:bCs/>
          <w:sz w:val="24"/>
          <w:szCs w:val="24"/>
        </w:rPr>
        <w:t xml:space="preserve">На официальных сайтах образовательных организаций (далее – ОО) имеется раздел «Безопасность», в подразделах которого отражено направление антитеррористической безопасности и экстремистской направленности. Размещены: инструктажи, информационно-пропагандистские, справочные и методические </w:t>
      </w:r>
      <w:r w:rsidR="00CC27DD" w:rsidRPr="003C0D93">
        <w:rPr>
          <w:rFonts w:ascii="Times New Roman" w:eastAsia="Calibri" w:hAnsi="Times New Roman" w:cs="Times New Roman"/>
          <w:bCs/>
          <w:sz w:val="24"/>
          <w:szCs w:val="24"/>
        </w:rPr>
        <w:t>материалы по</w:t>
      </w:r>
      <w:r w:rsidRPr="003C0D93">
        <w:rPr>
          <w:rFonts w:ascii="Times New Roman" w:eastAsia="Calibri" w:hAnsi="Times New Roman" w:cs="Times New Roman"/>
          <w:bCs/>
          <w:sz w:val="24"/>
          <w:szCs w:val="24"/>
        </w:rPr>
        <w:t xml:space="preserve"> вопросам профилактики терроризма. Систематически проходит актуализация и размещение материалов. </w:t>
      </w:r>
    </w:p>
    <w:p w14:paraId="793A7426" w14:textId="77777777" w:rsidR="003C0D93" w:rsidRPr="003C0D93" w:rsidRDefault="003C0D93" w:rsidP="00944C7C">
      <w:pPr>
        <w:spacing w:after="0" w:line="240" w:lineRule="auto"/>
        <w:ind w:right="-1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C0D93">
        <w:rPr>
          <w:rFonts w:ascii="Times New Roman" w:eastAsia="Calibri" w:hAnsi="Times New Roman" w:cs="Times New Roman"/>
          <w:sz w:val="24"/>
          <w:szCs w:val="24"/>
        </w:rPr>
        <w:t>Для наибольшего охвата разновозрастной аудитории информация дублируется в официальных группах в социальных сетях, а также в детских и родительских чатах.</w:t>
      </w:r>
    </w:p>
    <w:p w14:paraId="5286D7BB" w14:textId="77777777" w:rsidR="003C0D93" w:rsidRPr="003C0D93" w:rsidRDefault="003C0D93" w:rsidP="00944C7C">
      <w:pPr>
        <w:spacing w:after="0" w:line="240" w:lineRule="auto"/>
        <w:ind w:right="-1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C0D93">
        <w:rPr>
          <w:rFonts w:ascii="Times New Roman" w:eastAsia="Calibri" w:hAnsi="Times New Roman" w:cs="Times New Roman"/>
          <w:sz w:val="24"/>
          <w:szCs w:val="24"/>
        </w:rPr>
        <w:t xml:space="preserve">В рамках Дня солидарности в борьбе с терроризмом (3 сентября) во всех ОО проведены мероприятия профилактического характера (классные часы, беседы, круглые столы, </w:t>
      </w:r>
      <w:r w:rsidRPr="003C0D93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кинолектории), в целях разъяснения сущности и опасности терроризма, с просмотром тематических видеоматериалов. Охват составил 3116 обучающихся. </w:t>
      </w:r>
    </w:p>
    <w:p w14:paraId="1A0EF994" w14:textId="77777777" w:rsidR="003C0D93" w:rsidRPr="003C0D93" w:rsidRDefault="003C0D93" w:rsidP="00944C7C">
      <w:pPr>
        <w:numPr>
          <w:ilvl w:val="0"/>
          <w:numId w:val="44"/>
        </w:numPr>
        <w:spacing w:after="0" w:line="240" w:lineRule="auto"/>
        <w:ind w:right="-1"/>
        <w:jc w:val="both"/>
        <w:rPr>
          <w:rFonts w:ascii="Times New Roman" w:eastAsia="Calibri" w:hAnsi="Times New Roman" w:cs="Times New Roman"/>
          <w:sz w:val="24"/>
          <w:szCs w:val="24"/>
          <w:lang w:bidi="ru-RU"/>
        </w:rPr>
      </w:pPr>
      <w:r w:rsidRPr="003C0D93">
        <w:rPr>
          <w:rFonts w:ascii="Times New Roman" w:eastAsia="Calibri" w:hAnsi="Times New Roman" w:cs="Times New Roman"/>
          <w:sz w:val="24"/>
          <w:szCs w:val="24"/>
          <w:lang w:bidi="ru-RU"/>
        </w:rPr>
        <w:t>Проведение тематических мероприятий, приуроченные ко Дню народного единства (классные часы, просветительные беседы, викторины, интеллектуальные игры): «День народного единства», «Мы разные, но мы вместе», «Путешествие по России», «Вместе - мы сильны!» и прочее, в целях ксенофобии, национальной или религиозной исключительности. Охват составил 2980 обучающихся.</w:t>
      </w:r>
    </w:p>
    <w:p w14:paraId="4B8951AC" w14:textId="573094F2" w:rsidR="003C0D93" w:rsidRPr="003C0D93" w:rsidRDefault="003C0D93" w:rsidP="00944C7C">
      <w:pPr>
        <w:spacing w:after="0" w:line="240" w:lineRule="auto"/>
        <w:ind w:right="-1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C0D93">
        <w:rPr>
          <w:rFonts w:ascii="Times New Roman" w:eastAsia="Calibri" w:hAnsi="Times New Roman" w:cs="Times New Roman"/>
          <w:sz w:val="24"/>
          <w:szCs w:val="24"/>
        </w:rPr>
        <w:t>В феврале 2026 года, в рамках «Плана профилактических мероприятий по предупреждению и недопущению правонарушений и противоправных деяний несовершеннолетними и в отношении них» в образовательных организациях Березовского района проведена "Декада безопасности". В рамках одной недели в школах района организован комплекс мероприятий, направленных на формирование культуры безопасного поведения, профилактику правонарушений и повышение правовой грамотности обучающихся, в том числе классные часы, профилактические беседы, родительские собрания, тематические уроки и практические занятия с охватом 2350 детей и 1870 родителей.</w:t>
      </w:r>
    </w:p>
    <w:p w14:paraId="6E0F0215" w14:textId="77777777" w:rsidR="003C0D93" w:rsidRPr="003C0D93" w:rsidRDefault="003C0D93" w:rsidP="00944C7C">
      <w:pPr>
        <w:spacing w:after="0" w:line="240" w:lineRule="auto"/>
        <w:ind w:right="-1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C0D93">
        <w:rPr>
          <w:rFonts w:ascii="Times New Roman" w:eastAsia="Calibri" w:hAnsi="Times New Roman" w:cs="Times New Roman"/>
          <w:sz w:val="24"/>
          <w:szCs w:val="24"/>
        </w:rPr>
        <w:t>В реализации Декады приняли участие представители правоохранительных органов и профильных служб: сотрудники ОМВД России по Березовскому району, подразделений ПДН, представители Березовского отделения вневедомственной охраны войск национальной гвардии Российской Федерации, специалисты комиссии по делам несовершеннолетних и защите их прав, сотрудники МЧС.</w:t>
      </w:r>
    </w:p>
    <w:p w14:paraId="50CFCE39" w14:textId="77777777" w:rsidR="003C0D93" w:rsidRPr="003C0D93" w:rsidRDefault="003C0D93" w:rsidP="00944C7C">
      <w:pPr>
        <w:spacing w:after="0" w:line="240" w:lineRule="auto"/>
        <w:ind w:right="-1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C0D93">
        <w:rPr>
          <w:rFonts w:ascii="Times New Roman" w:eastAsia="Calibri" w:hAnsi="Times New Roman" w:cs="Times New Roman"/>
          <w:sz w:val="24"/>
          <w:szCs w:val="24"/>
        </w:rPr>
        <w:t xml:space="preserve">Особое внимание уделено вопросам антитеррористической безопасности, противодействия экстремизму, предупреждения </w:t>
      </w:r>
      <w:proofErr w:type="spellStart"/>
      <w:r w:rsidRPr="003C0D93">
        <w:rPr>
          <w:rFonts w:ascii="Times New Roman" w:eastAsia="Calibri" w:hAnsi="Times New Roman" w:cs="Times New Roman"/>
          <w:sz w:val="24"/>
          <w:szCs w:val="24"/>
        </w:rPr>
        <w:t>буллинга</w:t>
      </w:r>
      <w:proofErr w:type="spellEnd"/>
      <w:r w:rsidRPr="003C0D93">
        <w:rPr>
          <w:rFonts w:ascii="Times New Roman" w:eastAsia="Calibri" w:hAnsi="Times New Roman" w:cs="Times New Roman"/>
          <w:sz w:val="24"/>
          <w:szCs w:val="24"/>
        </w:rPr>
        <w:t>, цифровой безопасности, соблюдения правил дорожного движения, а также формированию ответственного поведения и правовой культуры несовершеннолетних.</w:t>
      </w:r>
    </w:p>
    <w:p w14:paraId="4F273E71" w14:textId="77777777" w:rsidR="003C0D93" w:rsidRPr="003C0D93" w:rsidRDefault="003C0D93" w:rsidP="00944C7C">
      <w:pPr>
        <w:spacing w:after="0" w:line="240" w:lineRule="auto"/>
        <w:ind w:right="-1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C0D93">
        <w:rPr>
          <w:rFonts w:ascii="Times New Roman" w:eastAsia="Calibri" w:hAnsi="Times New Roman" w:cs="Times New Roman"/>
          <w:bCs/>
          <w:sz w:val="24"/>
          <w:szCs w:val="24"/>
        </w:rPr>
        <w:t>Просмотр документального фильма о вовлечении людей в диверсионно-террористическую деятельность Андрея Медведева «Предательство» с последующим обсуждением с обучающимися</w:t>
      </w:r>
      <w:r w:rsidRPr="003C0D9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3C0D93">
        <w:rPr>
          <w:rFonts w:ascii="Times New Roman" w:eastAsia="Calibri" w:hAnsi="Times New Roman" w:cs="Times New Roman"/>
          <w:bCs/>
          <w:sz w:val="24"/>
          <w:szCs w:val="24"/>
        </w:rPr>
        <w:t>7-11 классов, с охватом 1380 учащихся.</w:t>
      </w:r>
    </w:p>
    <w:p w14:paraId="2F9357CF" w14:textId="42D0A53B" w:rsidR="003C0D93" w:rsidRPr="003C0D93" w:rsidRDefault="003C0D93" w:rsidP="00944C7C">
      <w:pPr>
        <w:spacing w:after="0" w:line="240" w:lineRule="auto"/>
        <w:ind w:right="-1"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3C0D93">
        <w:rPr>
          <w:rFonts w:ascii="Times New Roman" w:eastAsia="Calibri" w:hAnsi="Times New Roman" w:cs="Times New Roman"/>
          <w:sz w:val="24"/>
          <w:szCs w:val="24"/>
        </w:rPr>
        <w:t>Для воспитания межнациональной и межрелигиозной толерантности, сплочение коллектива проводились интерактивные викторины, интеллектуальные игры, спортивные мероприятия, классные часы с просмотром тематических видеоматериалов: «Мир без насилия», «Вместе - мы сильны!», «Все мы разные, но мы так похожи», в рамках мероприятий, приуроченных ко Дню народного единства. Охват мероприятиями составил – 3110 обучающихся.</w:t>
      </w:r>
    </w:p>
    <w:p w14:paraId="429C631C" w14:textId="77777777" w:rsidR="003C0D93" w:rsidRPr="003C0D93" w:rsidRDefault="003C0D93" w:rsidP="00944C7C">
      <w:pPr>
        <w:spacing w:after="0" w:line="240" w:lineRule="auto"/>
        <w:ind w:right="-1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C0D93">
        <w:rPr>
          <w:rFonts w:ascii="Times New Roman" w:eastAsia="Calibri" w:hAnsi="Times New Roman" w:cs="Times New Roman"/>
          <w:sz w:val="24"/>
          <w:szCs w:val="24"/>
        </w:rPr>
        <w:t>В рамках реализации регионального проекта «Патриотическое воспитание», который включает в себя систему мероприятий по гражданско-патриотическому воспитанию граждан на территории района реализованы мероприятия, посвященных историческим и культурным событиям, знаменательным датам и видным деятелям России.</w:t>
      </w:r>
    </w:p>
    <w:p w14:paraId="04930AE2" w14:textId="2495081B" w:rsidR="003C0D93" w:rsidRPr="003C0D93" w:rsidRDefault="003C0D93" w:rsidP="00944C7C">
      <w:pPr>
        <w:spacing w:after="0" w:line="240" w:lineRule="auto"/>
        <w:ind w:right="-1"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3C0D93">
        <w:rPr>
          <w:rFonts w:ascii="Times New Roman" w:eastAsia="Calibri" w:hAnsi="Times New Roman" w:cs="Times New Roman"/>
          <w:bCs/>
          <w:sz w:val="24"/>
          <w:szCs w:val="24"/>
        </w:rPr>
        <w:t>Организован всероссийский проект «Диалоги с героями», за 1 квартал текущего года проведено 12 встреч с участниками СВО, участниками гуманитарного корпуса, ветеранами боевых действий.</w:t>
      </w:r>
    </w:p>
    <w:p w14:paraId="18152E2F" w14:textId="77777777" w:rsidR="003C0D93" w:rsidRPr="003C0D93" w:rsidRDefault="003C0D93" w:rsidP="00944C7C">
      <w:pPr>
        <w:spacing w:after="0" w:line="240" w:lineRule="auto"/>
        <w:ind w:right="-1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C0D93">
        <w:rPr>
          <w:rFonts w:ascii="Times New Roman" w:eastAsia="Calibri" w:hAnsi="Times New Roman" w:cs="Times New Roman"/>
          <w:sz w:val="24"/>
          <w:szCs w:val="24"/>
        </w:rPr>
        <w:t>Для обучающихся старших классов на классных часах были продемонстрированы фильмы по духовно-нравственному воспитанию Фильм. Книги "Алфавит духовный" и "Святитель Димитрий" Фильм. Св. Димитрий, митрополит Ростовский. Все фильмы содержат воспитательный потенциал, который можно целенаправленно использовать для обучения и решения воспитательных задач особенно нравственного, трудового и эстетического воспитания.</w:t>
      </w:r>
    </w:p>
    <w:p w14:paraId="7F998FBF" w14:textId="2842368F" w:rsidR="003C0D93" w:rsidRPr="003C0D93" w:rsidRDefault="003C0D93" w:rsidP="00944C7C">
      <w:pPr>
        <w:spacing w:after="0" w:line="240" w:lineRule="auto"/>
        <w:ind w:right="-1" w:firstLine="709"/>
        <w:jc w:val="both"/>
        <w:rPr>
          <w:rFonts w:ascii="Times New Roman" w:eastAsia="Calibri" w:hAnsi="Times New Roman" w:cs="Times New Roman"/>
          <w:sz w:val="24"/>
          <w:szCs w:val="24"/>
          <w:lang w:bidi="ru-RU"/>
        </w:rPr>
      </w:pPr>
      <w:r w:rsidRPr="003C0D93">
        <w:rPr>
          <w:rFonts w:ascii="Times New Roman" w:eastAsia="Calibri" w:hAnsi="Times New Roman" w:cs="Times New Roman"/>
          <w:sz w:val="24"/>
          <w:szCs w:val="24"/>
          <w:lang w:bidi="ru-RU"/>
        </w:rPr>
        <w:t>В 2026 году 7 педагогов образовательных организаций прошли курсы повышения квалификации в АУ ДПО «Институт развития образования» ХМАО</w:t>
      </w:r>
      <w:r>
        <w:rPr>
          <w:rFonts w:ascii="Times New Roman" w:eastAsia="Calibri" w:hAnsi="Times New Roman" w:cs="Times New Roman"/>
          <w:sz w:val="24"/>
          <w:szCs w:val="24"/>
          <w:lang w:bidi="ru-RU"/>
        </w:rPr>
        <w:t xml:space="preserve"> </w:t>
      </w:r>
      <w:r w:rsidRPr="003C0D93">
        <w:rPr>
          <w:rFonts w:ascii="Times New Roman" w:eastAsia="Calibri" w:hAnsi="Times New Roman" w:cs="Times New Roman"/>
          <w:sz w:val="24"/>
          <w:szCs w:val="24"/>
          <w:lang w:bidi="ru-RU"/>
        </w:rPr>
        <w:t>-Югры по программе: «Антитеррористическая безопасность и профилактика насилия в ОУ: меры предупреждения и реагирования».</w:t>
      </w:r>
    </w:p>
    <w:p w14:paraId="6F01A1C9" w14:textId="77777777" w:rsidR="003C0D93" w:rsidRDefault="003C0D93" w:rsidP="00944C7C">
      <w:pPr>
        <w:spacing w:after="0" w:line="240" w:lineRule="auto"/>
        <w:ind w:right="-1" w:firstLine="709"/>
        <w:jc w:val="both"/>
        <w:rPr>
          <w:rFonts w:ascii="Times New Roman" w:eastAsia="Calibri" w:hAnsi="Times New Roman" w:cs="Times New Roman"/>
          <w:bCs/>
          <w:sz w:val="24"/>
          <w:szCs w:val="24"/>
          <w:lang w:bidi="ru-RU"/>
        </w:rPr>
      </w:pPr>
      <w:r w:rsidRPr="003C0D93">
        <w:rPr>
          <w:rFonts w:ascii="Times New Roman" w:eastAsia="Calibri" w:hAnsi="Times New Roman" w:cs="Times New Roman"/>
          <w:bCs/>
          <w:sz w:val="24"/>
          <w:szCs w:val="24"/>
          <w:lang w:bidi="ru-RU"/>
        </w:rPr>
        <w:t>Анализ эффективности мер по информационной безопасности детей</w:t>
      </w:r>
      <w:r>
        <w:rPr>
          <w:rFonts w:ascii="Times New Roman" w:eastAsia="Calibri" w:hAnsi="Times New Roman" w:cs="Times New Roman"/>
          <w:bCs/>
          <w:sz w:val="24"/>
          <w:szCs w:val="24"/>
          <w:lang w:bidi="ru-RU"/>
        </w:rPr>
        <w:t>.</w:t>
      </w:r>
    </w:p>
    <w:p w14:paraId="46D0499A" w14:textId="3809E777" w:rsidR="003C0D93" w:rsidRPr="003C0D93" w:rsidRDefault="003C0D93" w:rsidP="00944C7C">
      <w:pPr>
        <w:spacing w:after="0" w:line="240" w:lineRule="auto"/>
        <w:ind w:right="-1" w:firstLine="709"/>
        <w:jc w:val="both"/>
        <w:rPr>
          <w:rFonts w:ascii="Times New Roman" w:eastAsia="Calibri" w:hAnsi="Times New Roman" w:cs="Times New Roman"/>
          <w:bCs/>
          <w:sz w:val="24"/>
          <w:szCs w:val="24"/>
          <w:lang w:bidi="ru-RU"/>
        </w:rPr>
      </w:pPr>
      <w:r w:rsidRPr="003C0D93">
        <w:rPr>
          <w:rFonts w:ascii="Times New Roman" w:eastAsia="Calibri" w:hAnsi="Times New Roman" w:cs="Times New Roman"/>
          <w:bCs/>
          <w:iCs/>
          <w:sz w:val="24"/>
          <w:szCs w:val="24"/>
        </w:rPr>
        <w:t xml:space="preserve">В образовательных учреждениях на всех компьютерах, к которым имеют доступ учащиеся, используется система контентной фильтрации (СКФ) </w:t>
      </w:r>
      <w:proofErr w:type="spellStart"/>
      <w:r w:rsidRPr="003C0D93">
        <w:rPr>
          <w:rFonts w:ascii="Times New Roman" w:eastAsia="Calibri" w:hAnsi="Times New Roman" w:cs="Times New Roman"/>
          <w:bCs/>
          <w:iCs/>
          <w:sz w:val="24"/>
          <w:szCs w:val="24"/>
          <w:lang w:val="en-US"/>
        </w:rPr>
        <w:t>InternetCenzor</w:t>
      </w:r>
      <w:proofErr w:type="spellEnd"/>
      <w:r w:rsidRPr="003C0D93">
        <w:rPr>
          <w:rFonts w:ascii="Times New Roman" w:eastAsia="Calibri" w:hAnsi="Times New Roman" w:cs="Times New Roman"/>
          <w:bCs/>
          <w:iCs/>
          <w:sz w:val="24"/>
          <w:szCs w:val="24"/>
        </w:rPr>
        <w:t xml:space="preserve">, рекомендованная </w:t>
      </w:r>
      <w:r w:rsidRPr="003C0D93">
        <w:rPr>
          <w:rFonts w:ascii="Times New Roman" w:eastAsia="Calibri" w:hAnsi="Times New Roman" w:cs="Times New Roman"/>
          <w:bCs/>
          <w:iCs/>
          <w:sz w:val="24"/>
          <w:szCs w:val="24"/>
        </w:rPr>
        <w:lastRenderedPageBreak/>
        <w:t>для учреждений без фильтрации Провайдера, помимо этого на всех компьютерах установлен пароль доступа.</w:t>
      </w:r>
    </w:p>
    <w:p w14:paraId="3FA475B5" w14:textId="77777777" w:rsidR="003C0D93" w:rsidRPr="003C0D93" w:rsidRDefault="003C0D93" w:rsidP="00944C7C">
      <w:pPr>
        <w:spacing w:after="0" w:line="240" w:lineRule="auto"/>
        <w:ind w:right="-1" w:firstLine="709"/>
        <w:jc w:val="both"/>
        <w:rPr>
          <w:rFonts w:ascii="Times New Roman" w:eastAsia="Calibri" w:hAnsi="Times New Roman" w:cs="Times New Roman"/>
          <w:bCs/>
          <w:iCs/>
          <w:sz w:val="24"/>
          <w:szCs w:val="24"/>
        </w:rPr>
      </w:pPr>
      <w:r w:rsidRPr="003C0D93">
        <w:rPr>
          <w:rFonts w:ascii="Times New Roman" w:eastAsia="Calibri" w:hAnsi="Times New Roman" w:cs="Times New Roman"/>
          <w:bCs/>
          <w:iCs/>
          <w:sz w:val="24"/>
          <w:szCs w:val="24"/>
        </w:rPr>
        <w:t>В начале учебного года создается комиссия по проверке эффективности работы программы контент-фильтрации на ученических компьютерах.</w:t>
      </w:r>
    </w:p>
    <w:p w14:paraId="234475A6" w14:textId="77777777" w:rsidR="003C0D93" w:rsidRPr="003C0D93" w:rsidRDefault="003C0D93" w:rsidP="00944C7C">
      <w:pPr>
        <w:spacing w:after="0" w:line="240" w:lineRule="auto"/>
        <w:ind w:right="-1" w:firstLine="709"/>
        <w:jc w:val="both"/>
        <w:rPr>
          <w:rFonts w:ascii="Times New Roman" w:eastAsia="Calibri" w:hAnsi="Times New Roman" w:cs="Times New Roman"/>
          <w:bCs/>
          <w:sz w:val="24"/>
          <w:szCs w:val="24"/>
          <w:lang w:bidi="ru-RU"/>
        </w:rPr>
      </w:pPr>
      <w:r w:rsidRPr="003C0D93">
        <w:rPr>
          <w:rFonts w:ascii="Times New Roman" w:eastAsia="Calibri" w:hAnsi="Times New Roman" w:cs="Times New Roman"/>
          <w:bCs/>
          <w:iCs/>
          <w:sz w:val="24"/>
          <w:szCs w:val="24"/>
        </w:rPr>
        <w:t>Организованы следующие мероприятия:</w:t>
      </w:r>
    </w:p>
    <w:p w14:paraId="1462336E" w14:textId="22E48242" w:rsidR="003C0D93" w:rsidRPr="003C0D93" w:rsidRDefault="003C0D93" w:rsidP="00944C7C">
      <w:pPr>
        <w:spacing w:after="0" w:line="240" w:lineRule="auto"/>
        <w:ind w:right="-1" w:firstLine="709"/>
        <w:jc w:val="both"/>
        <w:rPr>
          <w:rFonts w:ascii="Times New Roman" w:eastAsia="Calibri" w:hAnsi="Times New Roman" w:cs="Times New Roman"/>
          <w:bCs/>
          <w:sz w:val="24"/>
          <w:szCs w:val="24"/>
          <w:lang w:bidi="ru-RU"/>
        </w:rPr>
      </w:pPr>
      <w:r>
        <w:rPr>
          <w:rFonts w:ascii="Times New Roman" w:eastAsia="Calibri" w:hAnsi="Times New Roman" w:cs="Times New Roman"/>
          <w:bCs/>
          <w:sz w:val="24"/>
          <w:szCs w:val="24"/>
          <w:lang w:bidi="ru-RU"/>
        </w:rPr>
        <w:t>-</w:t>
      </w:r>
      <w:r>
        <w:rPr>
          <w:rFonts w:ascii="Times New Roman" w:eastAsia="Calibri" w:hAnsi="Times New Roman" w:cs="Times New Roman"/>
          <w:bCs/>
          <w:sz w:val="24"/>
          <w:szCs w:val="24"/>
          <w:lang w:bidi="ru-RU"/>
        </w:rPr>
        <w:tab/>
      </w:r>
      <w:r w:rsidRPr="003C0D93">
        <w:rPr>
          <w:rFonts w:ascii="Times New Roman" w:eastAsia="Calibri" w:hAnsi="Times New Roman" w:cs="Times New Roman"/>
          <w:bCs/>
          <w:sz w:val="24"/>
          <w:szCs w:val="24"/>
          <w:lang w:bidi="ru-RU"/>
        </w:rPr>
        <w:t xml:space="preserve">Уроки цифровой грамотности. В школах внедрены программы по обучению детей безопасному поведению в интернете, распознаванию манипуляций, защите персональных данных. </w:t>
      </w:r>
    </w:p>
    <w:p w14:paraId="165BB970" w14:textId="4CC68F7E" w:rsidR="003C0D93" w:rsidRPr="003C0D93" w:rsidRDefault="003C0D93" w:rsidP="00944C7C">
      <w:pPr>
        <w:spacing w:after="0" w:line="240" w:lineRule="auto"/>
        <w:ind w:right="-1" w:firstLine="709"/>
        <w:jc w:val="both"/>
        <w:rPr>
          <w:rFonts w:ascii="Times New Roman" w:eastAsia="Calibri" w:hAnsi="Times New Roman" w:cs="Times New Roman"/>
          <w:bCs/>
          <w:sz w:val="24"/>
          <w:szCs w:val="24"/>
          <w:lang w:bidi="ru-RU"/>
        </w:rPr>
      </w:pPr>
      <w:r>
        <w:rPr>
          <w:rFonts w:ascii="Times New Roman" w:eastAsia="Calibri" w:hAnsi="Times New Roman" w:cs="Times New Roman"/>
          <w:bCs/>
          <w:sz w:val="24"/>
          <w:szCs w:val="24"/>
          <w:lang w:bidi="ru-RU"/>
        </w:rPr>
        <w:t>-</w:t>
      </w:r>
      <w:r>
        <w:rPr>
          <w:rFonts w:ascii="Times New Roman" w:eastAsia="Calibri" w:hAnsi="Times New Roman" w:cs="Times New Roman"/>
          <w:bCs/>
          <w:sz w:val="24"/>
          <w:szCs w:val="24"/>
          <w:lang w:bidi="ru-RU"/>
        </w:rPr>
        <w:tab/>
      </w:r>
      <w:r w:rsidRPr="003C0D93">
        <w:rPr>
          <w:rFonts w:ascii="Times New Roman" w:eastAsia="Calibri" w:hAnsi="Times New Roman" w:cs="Times New Roman"/>
          <w:bCs/>
          <w:sz w:val="24"/>
          <w:szCs w:val="24"/>
          <w:lang w:bidi="ru-RU"/>
        </w:rPr>
        <w:t>Информационные кампании. Проводятся акции, лекции, распространяются памятки. Эффективность зависит от формата: традиционные лекции менее привлекательны для молодёжи, чем интерактивные форматы (</w:t>
      </w:r>
      <w:proofErr w:type="spellStart"/>
      <w:r w:rsidRPr="003C0D93">
        <w:rPr>
          <w:rFonts w:ascii="Times New Roman" w:eastAsia="Calibri" w:hAnsi="Times New Roman" w:cs="Times New Roman"/>
          <w:bCs/>
          <w:sz w:val="24"/>
          <w:szCs w:val="24"/>
          <w:lang w:bidi="ru-RU"/>
        </w:rPr>
        <w:t>вебинары</w:t>
      </w:r>
      <w:proofErr w:type="spellEnd"/>
      <w:r w:rsidRPr="003C0D93">
        <w:rPr>
          <w:rFonts w:ascii="Times New Roman" w:eastAsia="Calibri" w:hAnsi="Times New Roman" w:cs="Times New Roman"/>
          <w:bCs/>
          <w:sz w:val="24"/>
          <w:szCs w:val="24"/>
          <w:lang w:bidi="ru-RU"/>
        </w:rPr>
        <w:t xml:space="preserve">, </w:t>
      </w:r>
      <w:proofErr w:type="spellStart"/>
      <w:r w:rsidRPr="003C0D93">
        <w:rPr>
          <w:rFonts w:ascii="Times New Roman" w:eastAsia="Calibri" w:hAnsi="Times New Roman" w:cs="Times New Roman"/>
          <w:bCs/>
          <w:sz w:val="24"/>
          <w:szCs w:val="24"/>
          <w:lang w:bidi="ru-RU"/>
        </w:rPr>
        <w:t>квесты</w:t>
      </w:r>
      <w:proofErr w:type="spellEnd"/>
      <w:r w:rsidRPr="003C0D93">
        <w:rPr>
          <w:rFonts w:ascii="Times New Roman" w:eastAsia="Calibri" w:hAnsi="Times New Roman" w:cs="Times New Roman"/>
          <w:bCs/>
          <w:sz w:val="24"/>
          <w:szCs w:val="24"/>
          <w:lang w:bidi="ru-RU"/>
        </w:rPr>
        <w:t>, видеоролики).</w:t>
      </w:r>
    </w:p>
    <w:p w14:paraId="57E5B32F" w14:textId="735CA4FE" w:rsidR="003C0D93" w:rsidRPr="003C0D93" w:rsidRDefault="003C0D93" w:rsidP="00944C7C">
      <w:pPr>
        <w:spacing w:after="0" w:line="240" w:lineRule="auto"/>
        <w:ind w:right="-1" w:firstLine="709"/>
        <w:jc w:val="both"/>
        <w:rPr>
          <w:rFonts w:ascii="Times New Roman" w:eastAsia="Calibri" w:hAnsi="Times New Roman" w:cs="Times New Roman"/>
          <w:bCs/>
          <w:sz w:val="24"/>
          <w:szCs w:val="24"/>
          <w:lang w:bidi="ru-RU"/>
        </w:rPr>
      </w:pPr>
      <w:r>
        <w:rPr>
          <w:rFonts w:ascii="Times New Roman" w:eastAsia="Calibri" w:hAnsi="Times New Roman" w:cs="Times New Roman"/>
          <w:bCs/>
          <w:sz w:val="24"/>
          <w:szCs w:val="24"/>
          <w:lang w:bidi="ru-RU"/>
        </w:rPr>
        <w:t>-</w:t>
      </w:r>
      <w:r>
        <w:rPr>
          <w:rFonts w:ascii="Times New Roman" w:eastAsia="Calibri" w:hAnsi="Times New Roman" w:cs="Times New Roman"/>
          <w:bCs/>
          <w:sz w:val="24"/>
          <w:szCs w:val="24"/>
          <w:lang w:bidi="ru-RU"/>
        </w:rPr>
        <w:tab/>
      </w:r>
      <w:r w:rsidRPr="003C0D93">
        <w:rPr>
          <w:rFonts w:ascii="Times New Roman" w:eastAsia="Calibri" w:hAnsi="Times New Roman" w:cs="Times New Roman"/>
          <w:bCs/>
          <w:sz w:val="24"/>
          <w:szCs w:val="24"/>
          <w:lang w:bidi="ru-RU"/>
        </w:rPr>
        <w:t xml:space="preserve">Законодательство. Введены законы, предусматривающие ответственность за распространение опасного контента и вовлечение несовершеннолетних в противоправную деятельность. </w:t>
      </w:r>
    </w:p>
    <w:p w14:paraId="22180671" w14:textId="6921E244" w:rsidR="003C0D93" w:rsidRPr="003C0D93" w:rsidRDefault="003C0D93" w:rsidP="00944C7C">
      <w:pPr>
        <w:spacing w:after="0" w:line="240" w:lineRule="auto"/>
        <w:ind w:right="-1" w:firstLine="709"/>
        <w:jc w:val="both"/>
        <w:rPr>
          <w:rFonts w:ascii="Times New Roman" w:eastAsia="Calibri" w:hAnsi="Times New Roman" w:cs="Times New Roman"/>
          <w:bCs/>
          <w:sz w:val="24"/>
          <w:szCs w:val="24"/>
          <w:lang w:bidi="ru-RU"/>
        </w:rPr>
      </w:pPr>
      <w:r>
        <w:rPr>
          <w:rFonts w:ascii="Times New Roman" w:eastAsia="Calibri" w:hAnsi="Times New Roman" w:cs="Times New Roman"/>
          <w:bCs/>
          <w:sz w:val="24"/>
          <w:szCs w:val="24"/>
          <w:lang w:bidi="ru-RU"/>
        </w:rPr>
        <w:t>-</w:t>
      </w:r>
      <w:r>
        <w:rPr>
          <w:rFonts w:ascii="Times New Roman" w:eastAsia="Calibri" w:hAnsi="Times New Roman" w:cs="Times New Roman"/>
          <w:bCs/>
          <w:sz w:val="24"/>
          <w:szCs w:val="24"/>
          <w:lang w:bidi="ru-RU"/>
        </w:rPr>
        <w:tab/>
      </w:r>
      <w:r w:rsidRPr="003C0D93">
        <w:rPr>
          <w:rFonts w:ascii="Times New Roman" w:eastAsia="Calibri" w:hAnsi="Times New Roman" w:cs="Times New Roman"/>
          <w:bCs/>
          <w:sz w:val="24"/>
          <w:szCs w:val="24"/>
          <w:lang w:bidi="ru-RU"/>
        </w:rPr>
        <w:t>Взаимодействие с родителями и педагогами, ведётся работа по повышению цифровой грамотности взрослых.</w:t>
      </w:r>
    </w:p>
    <w:p w14:paraId="0EBBD3E7" w14:textId="7C40B4B0" w:rsidR="003C0D93" w:rsidRPr="003C0D93" w:rsidRDefault="003C0D93" w:rsidP="00944C7C">
      <w:pPr>
        <w:spacing w:after="0" w:line="240" w:lineRule="auto"/>
        <w:ind w:right="-1" w:firstLine="709"/>
        <w:jc w:val="both"/>
        <w:rPr>
          <w:rFonts w:ascii="Times New Roman" w:eastAsia="Calibri" w:hAnsi="Times New Roman" w:cs="Times New Roman"/>
          <w:sz w:val="24"/>
          <w:szCs w:val="24"/>
          <w:lang w:bidi="ru-RU"/>
        </w:rPr>
      </w:pPr>
      <w:r w:rsidRPr="003C0D93">
        <w:rPr>
          <w:rFonts w:ascii="Times New Roman" w:eastAsia="Calibri" w:hAnsi="Times New Roman" w:cs="Times New Roman"/>
          <w:sz w:val="24"/>
          <w:szCs w:val="24"/>
          <w:lang w:bidi="ru-RU"/>
        </w:rPr>
        <w:t xml:space="preserve">Комплекса мер по профилактике безнадзорности, преступлений и правонарушений несовершеннолетних Березовского района, их антиобщественного и деструктивного поведения семейного неблагополучия и социального сиротства, а также обеспечению </w:t>
      </w:r>
      <w:bookmarkStart w:id="0" w:name="__DdeLink__9983_1520195130"/>
      <w:r w:rsidRPr="003C0D93">
        <w:rPr>
          <w:rFonts w:ascii="Times New Roman" w:eastAsia="Calibri" w:hAnsi="Times New Roman" w:cs="Times New Roman"/>
          <w:sz w:val="24"/>
          <w:szCs w:val="24"/>
          <w:lang w:bidi="ru-RU"/>
        </w:rPr>
        <w:t>комплексной безопасности несовершеннолетних на 2026-2030 годы</w:t>
      </w:r>
      <w:bookmarkEnd w:id="0"/>
      <w:r w:rsidRPr="003C0D93">
        <w:rPr>
          <w:rFonts w:ascii="Times New Roman" w:eastAsia="Calibri" w:hAnsi="Times New Roman" w:cs="Times New Roman"/>
          <w:sz w:val="24"/>
          <w:szCs w:val="24"/>
          <w:lang w:bidi="ru-RU"/>
        </w:rPr>
        <w:t>, утв</w:t>
      </w:r>
      <w:r w:rsidR="00CC27DD">
        <w:rPr>
          <w:rFonts w:ascii="Times New Roman" w:eastAsia="Calibri" w:hAnsi="Times New Roman" w:cs="Times New Roman"/>
          <w:sz w:val="24"/>
          <w:szCs w:val="24"/>
          <w:lang w:bidi="ru-RU"/>
        </w:rPr>
        <w:t>ержденного постановлением муниц</w:t>
      </w:r>
      <w:r w:rsidRPr="003C0D93">
        <w:rPr>
          <w:rFonts w:ascii="Times New Roman" w:eastAsia="Calibri" w:hAnsi="Times New Roman" w:cs="Times New Roman"/>
          <w:sz w:val="24"/>
          <w:szCs w:val="24"/>
          <w:lang w:bidi="ru-RU"/>
        </w:rPr>
        <w:t xml:space="preserve">ипальной комиссии №4 от 28.02.2026 года </w:t>
      </w:r>
      <w:r w:rsidRPr="003C0D93">
        <w:rPr>
          <w:rFonts w:ascii="Times New Roman" w:eastAsia="Calibri" w:hAnsi="Times New Roman" w:cs="Times New Roman"/>
          <w:bCs/>
          <w:sz w:val="24"/>
          <w:szCs w:val="24"/>
          <w:lang w:bidi="ru-RU"/>
        </w:rPr>
        <w:t>по информационной безопасности детей реализуются комплексно,  охватывая технические, правовые, образовательные и социальные направления.</w:t>
      </w:r>
    </w:p>
    <w:p w14:paraId="643C912A" w14:textId="3F6C08CB" w:rsidR="00CA331C" w:rsidRPr="00CA331C" w:rsidRDefault="003C0D93" w:rsidP="00944C7C">
      <w:pPr>
        <w:spacing w:after="0" w:line="240" w:lineRule="auto"/>
        <w:ind w:right="-1"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Согласно информации ОМВД России по Березовскому району </w:t>
      </w:r>
      <w:r w:rsidR="00CA331C">
        <w:rPr>
          <w:rFonts w:ascii="Times New Roman" w:eastAsia="Calibri" w:hAnsi="Times New Roman" w:cs="Times New Roman"/>
          <w:sz w:val="24"/>
          <w:szCs w:val="24"/>
        </w:rPr>
        <w:t>в</w:t>
      </w:r>
      <w:r w:rsidR="00CA331C" w:rsidRPr="00CA331C">
        <w:rPr>
          <w:rFonts w:ascii="Times New Roman" w:eastAsia="Calibri" w:hAnsi="Times New Roman" w:cs="Times New Roman"/>
          <w:sz w:val="24"/>
          <w:szCs w:val="24"/>
        </w:rPr>
        <w:t>о исполнение распоряжения Губернатора от 01.03.2024 №</w:t>
      </w:r>
      <w:r w:rsidR="00CA331C">
        <w:rPr>
          <w:rFonts w:ascii="Times New Roman" w:eastAsia="Calibri" w:hAnsi="Times New Roman" w:cs="Times New Roman"/>
          <w:sz w:val="24"/>
          <w:szCs w:val="24"/>
        </w:rPr>
        <w:t xml:space="preserve"> 48-рг «</w:t>
      </w:r>
      <w:r w:rsidR="00CA331C" w:rsidRPr="00CA331C">
        <w:rPr>
          <w:rFonts w:ascii="Times New Roman" w:eastAsia="Calibri" w:hAnsi="Times New Roman" w:cs="Times New Roman"/>
          <w:sz w:val="24"/>
          <w:szCs w:val="24"/>
        </w:rPr>
        <w:t>О комплексном плане противодействия идеологии терроризма в ХМАО-Югре на 2024-2028 годы</w:t>
      </w:r>
      <w:r w:rsidR="00944C7C">
        <w:rPr>
          <w:rFonts w:ascii="Times New Roman" w:eastAsia="Calibri" w:hAnsi="Times New Roman" w:cs="Times New Roman"/>
          <w:sz w:val="24"/>
          <w:szCs w:val="24"/>
        </w:rPr>
        <w:t>»,</w:t>
      </w:r>
      <w:r w:rsidR="00CA331C" w:rsidRPr="00CA331C">
        <w:rPr>
          <w:rFonts w:ascii="Times New Roman" w:eastAsia="Calibri" w:hAnsi="Times New Roman" w:cs="Times New Roman"/>
          <w:sz w:val="24"/>
          <w:szCs w:val="24"/>
        </w:rPr>
        <w:t xml:space="preserve"> ОМВД России по Березовскому району, в целях совершенствования оперативно-служебной деятельности в области противодействия экстремизму и терроризму, профилактики межнациональных конфликтов на территории Березовского района </w:t>
      </w:r>
      <w:r w:rsidR="00CA331C" w:rsidRPr="00CA331C">
        <w:rPr>
          <w:rFonts w:ascii="Times New Roman" w:eastAsia="Calibri" w:hAnsi="Times New Roman" w:cs="Times New Roman"/>
          <w:bCs/>
          <w:sz w:val="24"/>
          <w:szCs w:val="24"/>
        </w:rPr>
        <w:t>проводится следующая работа:</w:t>
      </w:r>
    </w:p>
    <w:p w14:paraId="0299E655" w14:textId="474440D4" w:rsidR="00CA331C" w:rsidRPr="00CA331C" w:rsidRDefault="00CA331C" w:rsidP="00944C7C">
      <w:pPr>
        <w:spacing w:after="0" w:line="240" w:lineRule="auto"/>
        <w:ind w:right="-1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-</w:t>
      </w:r>
      <w:r>
        <w:rPr>
          <w:rFonts w:ascii="Times New Roman" w:eastAsia="Calibri" w:hAnsi="Times New Roman" w:cs="Times New Roman"/>
          <w:sz w:val="24"/>
          <w:szCs w:val="24"/>
        </w:rPr>
        <w:tab/>
      </w:r>
      <w:r w:rsidRPr="00CA331C">
        <w:rPr>
          <w:rFonts w:ascii="Times New Roman" w:eastAsia="Calibri" w:hAnsi="Times New Roman" w:cs="Times New Roman"/>
          <w:sz w:val="24"/>
          <w:szCs w:val="24"/>
        </w:rPr>
        <w:t>проводились мероприятия, посвященные Дню защитника отечества (23 февраля) и Дню Победы (9 мая) с привлечением военнослужащих и гражданских лиц, имеющих непосредственное отношение к указанным событиям;</w:t>
      </w:r>
    </w:p>
    <w:p w14:paraId="6525F7D5" w14:textId="468D56EF" w:rsidR="00CA331C" w:rsidRPr="00CA331C" w:rsidRDefault="00CA331C" w:rsidP="00944C7C">
      <w:pPr>
        <w:spacing w:after="0" w:line="240" w:lineRule="auto"/>
        <w:ind w:right="-1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-</w:t>
      </w:r>
      <w:r>
        <w:rPr>
          <w:rFonts w:ascii="Times New Roman" w:eastAsia="Calibri" w:hAnsi="Times New Roman" w:cs="Times New Roman"/>
          <w:sz w:val="24"/>
          <w:szCs w:val="24"/>
        </w:rPr>
        <w:tab/>
      </w:r>
      <w:r w:rsidRPr="00CA331C">
        <w:rPr>
          <w:rFonts w:ascii="Times New Roman" w:eastAsia="Calibri" w:hAnsi="Times New Roman" w:cs="Times New Roman"/>
          <w:sz w:val="24"/>
          <w:szCs w:val="24"/>
        </w:rPr>
        <w:t>осуществляется распространение антитеррористических материалов (текстовых, графических) о нормах законодательства, устанавливающих уголовную ответственность за участие и содействие террористическим организациям, прежде всего за несообщение о преступлении террористической направленности, через каналы в социальных сетях и мессенджерах;</w:t>
      </w:r>
    </w:p>
    <w:p w14:paraId="7CA1A5FB" w14:textId="77491C06" w:rsidR="00CA331C" w:rsidRPr="00CA331C" w:rsidRDefault="00CA331C" w:rsidP="00944C7C">
      <w:pPr>
        <w:spacing w:after="0" w:line="240" w:lineRule="auto"/>
        <w:ind w:right="-1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-</w:t>
      </w:r>
      <w:r>
        <w:rPr>
          <w:rFonts w:ascii="Times New Roman" w:eastAsia="Calibri" w:hAnsi="Times New Roman" w:cs="Times New Roman"/>
          <w:sz w:val="24"/>
          <w:szCs w:val="24"/>
        </w:rPr>
        <w:tab/>
      </w:r>
      <w:r w:rsidRPr="00CA331C">
        <w:rPr>
          <w:rFonts w:ascii="Times New Roman" w:eastAsia="Calibri" w:hAnsi="Times New Roman" w:cs="Times New Roman"/>
          <w:sz w:val="24"/>
          <w:szCs w:val="24"/>
        </w:rPr>
        <w:t>оказывается необходимая помощь в условиях государственной (</w:t>
      </w:r>
      <w:proofErr w:type="spellStart"/>
      <w:r w:rsidRPr="00CA331C">
        <w:rPr>
          <w:rFonts w:ascii="Times New Roman" w:eastAsia="Calibri" w:hAnsi="Times New Roman" w:cs="Times New Roman"/>
          <w:sz w:val="24"/>
          <w:szCs w:val="24"/>
        </w:rPr>
        <w:t>грантовой</w:t>
      </w:r>
      <w:proofErr w:type="spellEnd"/>
      <w:r w:rsidRPr="00CA331C">
        <w:rPr>
          <w:rFonts w:ascii="Times New Roman" w:eastAsia="Calibri" w:hAnsi="Times New Roman" w:cs="Times New Roman"/>
          <w:sz w:val="24"/>
          <w:szCs w:val="24"/>
        </w:rPr>
        <w:t>) поддержки проектов создания материалов, нацеленных на формирование у жителей Березовского района антитеррористического мировоззрения (буклетов, книжных изданий), распространяемых по наиболее популярным у населения, прежде всего молодежи, информационным каналам (с привлечением общественных организаций, администраторов в социальных сетях и мессенджерах);</w:t>
      </w:r>
    </w:p>
    <w:p w14:paraId="60698BD6" w14:textId="06A98A61" w:rsidR="00CA331C" w:rsidRPr="00CA331C" w:rsidRDefault="00CA331C" w:rsidP="00944C7C">
      <w:pPr>
        <w:spacing w:after="0" w:line="240" w:lineRule="auto"/>
        <w:ind w:right="-1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-</w:t>
      </w:r>
      <w:r>
        <w:rPr>
          <w:rFonts w:ascii="Times New Roman" w:eastAsia="Calibri" w:hAnsi="Times New Roman" w:cs="Times New Roman"/>
          <w:sz w:val="24"/>
          <w:szCs w:val="24"/>
        </w:rPr>
        <w:tab/>
      </w:r>
      <w:r w:rsidRPr="00CA331C">
        <w:rPr>
          <w:rFonts w:ascii="Times New Roman" w:eastAsia="Calibri" w:hAnsi="Times New Roman" w:cs="Times New Roman"/>
          <w:sz w:val="24"/>
          <w:szCs w:val="24"/>
        </w:rPr>
        <w:t>в рамках правового просвещения подростков в сфере противодействия идеологии терроризма, в том числе доведения информации об ответственности за совершение преступлений террористической направленности, в образовательных учреждениях Березовского района сотрудниками ПДН и оперуполномоченными ОУР ОМВД проводятся информационно–разъяснительные беседы.</w:t>
      </w:r>
    </w:p>
    <w:p w14:paraId="26644C57" w14:textId="6A14C4D5" w:rsidR="006F49CB" w:rsidRDefault="003C0D93" w:rsidP="00944C7C">
      <w:pPr>
        <w:spacing w:after="0" w:line="240" w:lineRule="auto"/>
        <w:ind w:right="-1" w:firstLine="709"/>
        <w:jc w:val="both"/>
        <w:rPr>
          <w:rFonts w:ascii="Times New Roman" w:eastAsia="Calibri" w:hAnsi="Times New Roman" w:cs="Times New Roman"/>
          <w:bCs/>
          <w:sz w:val="24"/>
          <w:szCs w:val="24"/>
          <w:lang w:bidi="ru-RU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Согласно информации </w:t>
      </w:r>
      <w:r w:rsidRPr="003C0D93">
        <w:rPr>
          <w:rFonts w:ascii="Times New Roman" w:eastAsia="Calibri" w:hAnsi="Times New Roman" w:cs="Times New Roman"/>
          <w:bCs/>
          <w:sz w:val="24"/>
          <w:szCs w:val="24"/>
          <w:lang w:bidi="ru-RU"/>
        </w:rPr>
        <w:t>ХМАО</w:t>
      </w:r>
      <w:r w:rsidR="006F49CB">
        <w:rPr>
          <w:rFonts w:ascii="Times New Roman" w:eastAsia="Calibri" w:hAnsi="Times New Roman" w:cs="Times New Roman"/>
          <w:bCs/>
          <w:sz w:val="24"/>
          <w:szCs w:val="24"/>
          <w:lang w:bidi="ru-RU"/>
        </w:rPr>
        <w:t xml:space="preserve"> – </w:t>
      </w:r>
      <w:r w:rsidRPr="003C0D93">
        <w:rPr>
          <w:rFonts w:ascii="Times New Roman" w:eastAsia="Calibri" w:hAnsi="Times New Roman" w:cs="Times New Roman"/>
          <w:bCs/>
          <w:sz w:val="24"/>
          <w:szCs w:val="24"/>
          <w:lang w:bidi="ru-RU"/>
        </w:rPr>
        <w:t>Югры</w:t>
      </w:r>
      <w:r w:rsidR="006F49CB">
        <w:rPr>
          <w:rFonts w:ascii="Times New Roman" w:eastAsia="Calibri" w:hAnsi="Times New Roman" w:cs="Times New Roman"/>
          <w:bCs/>
          <w:sz w:val="24"/>
          <w:szCs w:val="24"/>
          <w:lang w:bidi="ru-RU"/>
        </w:rPr>
        <w:t xml:space="preserve"> </w:t>
      </w:r>
      <w:r w:rsidRPr="003C0D93">
        <w:rPr>
          <w:rFonts w:ascii="Times New Roman" w:eastAsia="Calibri" w:hAnsi="Times New Roman" w:cs="Times New Roman"/>
          <w:bCs/>
          <w:sz w:val="24"/>
          <w:szCs w:val="24"/>
          <w:lang w:bidi="ru-RU"/>
        </w:rPr>
        <w:t>«</w:t>
      </w:r>
      <w:proofErr w:type="spellStart"/>
      <w:r w:rsidRPr="003C0D93">
        <w:rPr>
          <w:rFonts w:ascii="Times New Roman" w:eastAsia="Calibri" w:hAnsi="Times New Roman" w:cs="Times New Roman"/>
          <w:bCs/>
          <w:sz w:val="24"/>
          <w:szCs w:val="24"/>
          <w:lang w:bidi="ru-RU"/>
        </w:rPr>
        <w:t>Игримский</w:t>
      </w:r>
      <w:proofErr w:type="spellEnd"/>
      <w:r w:rsidRPr="003C0D93">
        <w:rPr>
          <w:rFonts w:ascii="Times New Roman" w:eastAsia="Calibri" w:hAnsi="Times New Roman" w:cs="Times New Roman"/>
          <w:bCs/>
          <w:sz w:val="24"/>
          <w:szCs w:val="24"/>
          <w:lang w:bidi="ru-RU"/>
        </w:rPr>
        <w:t xml:space="preserve"> политехнический колледж»</w:t>
      </w:r>
      <w:r w:rsidR="006F49CB">
        <w:rPr>
          <w:rFonts w:ascii="Times New Roman" w:eastAsia="Calibri" w:hAnsi="Times New Roman" w:cs="Times New Roman"/>
          <w:bCs/>
          <w:sz w:val="24"/>
          <w:szCs w:val="24"/>
          <w:lang w:bidi="ru-RU"/>
        </w:rPr>
        <w:t>, в</w:t>
      </w:r>
      <w:r w:rsidR="006F49CB" w:rsidRPr="006F49CB">
        <w:rPr>
          <w:rFonts w:ascii="Times New Roman" w:eastAsia="Calibri" w:hAnsi="Times New Roman" w:cs="Times New Roman"/>
          <w:bCs/>
          <w:sz w:val="24"/>
          <w:szCs w:val="24"/>
          <w:lang w:bidi="ru-RU"/>
        </w:rPr>
        <w:t xml:space="preserve"> период с 20.01.2026г. по 25.05.2026г</w:t>
      </w:r>
      <w:r w:rsidR="006F49CB">
        <w:rPr>
          <w:rFonts w:ascii="Times New Roman" w:eastAsia="Calibri" w:hAnsi="Times New Roman" w:cs="Times New Roman"/>
          <w:bCs/>
          <w:sz w:val="24"/>
          <w:szCs w:val="24"/>
          <w:lang w:bidi="ru-RU"/>
        </w:rPr>
        <w:t>.</w:t>
      </w:r>
      <w:r w:rsidR="006F49CB" w:rsidRPr="006F49CB">
        <w:rPr>
          <w:rFonts w:ascii="Times New Roman" w:eastAsia="Calibri" w:hAnsi="Times New Roman" w:cs="Times New Roman"/>
          <w:bCs/>
          <w:sz w:val="24"/>
          <w:szCs w:val="24"/>
          <w:lang w:bidi="ru-RU"/>
        </w:rPr>
        <w:t xml:space="preserve"> в БУ «</w:t>
      </w:r>
      <w:proofErr w:type="spellStart"/>
      <w:r w:rsidR="006F49CB" w:rsidRPr="006F49CB">
        <w:rPr>
          <w:rFonts w:ascii="Times New Roman" w:eastAsia="Calibri" w:hAnsi="Times New Roman" w:cs="Times New Roman"/>
          <w:bCs/>
          <w:sz w:val="24"/>
          <w:szCs w:val="24"/>
          <w:lang w:bidi="ru-RU"/>
        </w:rPr>
        <w:t>Игримский</w:t>
      </w:r>
      <w:proofErr w:type="spellEnd"/>
      <w:r w:rsidR="006F49CB" w:rsidRPr="006F49CB">
        <w:rPr>
          <w:rFonts w:ascii="Times New Roman" w:eastAsia="Calibri" w:hAnsi="Times New Roman" w:cs="Times New Roman"/>
          <w:bCs/>
          <w:sz w:val="24"/>
          <w:szCs w:val="24"/>
          <w:lang w:bidi="ru-RU"/>
        </w:rPr>
        <w:t xml:space="preserve"> политехнический колледж</w:t>
      </w:r>
      <w:r w:rsidR="00252BCB" w:rsidRPr="006F49CB">
        <w:rPr>
          <w:rFonts w:ascii="Times New Roman" w:eastAsia="Calibri" w:hAnsi="Times New Roman" w:cs="Times New Roman"/>
          <w:bCs/>
          <w:sz w:val="24"/>
          <w:szCs w:val="24"/>
          <w:lang w:bidi="ru-RU"/>
        </w:rPr>
        <w:t>»,</w:t>
      </w:r>
      <w:r w:rsidR="006F49CB" w:rsidRPr="006F49CB">
        <w:rPr>
          <w:rFonts w:ascii="Times New Roman" w:eastAsia="Calibri" w:hAnsi="Times New Roman" w:cs="Times New Roman"/>
          <w:bCs/>
          <w:sz w:val="24"/>
          <w:szCs w:val="24"/>
          <w:lang w:bidi="ru-RU"/>
        </w:rPr>
        <w:t xml:space="preserve"> пр</w:t>
      </w:r>
      <w:r w:rsidR="006F49CB">
        <w:rPr>
          <w:rFonts w:ascii="Times New Roman" w:eastAsia="Calibri" w:hAnsi="Times New Roman" w:cs="Times New Roman"/>
          <w:bCs/>
          <w:sz w:val="24"/>
          <w:szCs w:val="24"/>
          <w:lang w:bidi="ru-RU"/>
        </w:rPr>
        <w:t>иняты следующие меры:</w:t>
      </w:r>
    </w:p>
    <w:p w14:paraId="768873AC" w14:textId="302F4943" w:rsidR="006F49CB" w:rsidRPr="006F49CB" w:rsidRDefault="006F49CB" w:rsidP="00944C7C">
      <w:pPr>
        <w:spacing w:after="0" w:line="240" w:lineRule="auto"/>
        <w:ind w:right="-1" w:firstLine="709"/>
        <w:jc w:val="both"/>
        <w:rPr>
          <w:rFonts w:ascii="Times New Roman" w:eastAsia="Calibri" w:hAnsi="Times New Roman" w:cs="Times New Roman"/>
          <w:bCs/>
          <w:sz w:val="24"/>
          <w:szCs w:val="24"/>
          <w:lang w:bidi="ru-RU"/>
        </w:rPr>
      </w:pPr>
      <w:r>
        <w:rPr>
          <w:rFonts w:ascii="Times New Roman" w:eastAsia="Calibri" w:hAnsi="Times New Roman" w:cs="Times New Roman"/>
          <w:bCs/>
          <w:sz w:val="24"/>
          <w:szCs w:val="24"/>
          <w:lang w:bidi="ru-RU"/>
        </w:rPr>
        <w:lastRenderedPageBreak/>
        <w:t xml:space="preserve">- </w:t>
      </w:r>
      <w:r w:rsidRPr="006F49CB">
        <w:rPr>
          <w:rFonts w:ascii="Times New Roman" w:eastAsia="Calibri" w:hAnsi="Times New Roman" w:cs="Times New Roman"/>
          <w:bCs/>
          <w:sz w:val="24"/>
          <w:szCs w:val="24"/>
          <w:lang w:bidi="ru-RU"/>
        </w:rPr>
        <w:t xml:space="preserve">совместно с сотрудниками ОМВД проведены классные часы на тему: правила поведения при обнаружении подозрительных предметов и лиц, попытках вовлечения в диверсионно-террористическую деятельность в сети «Интернет», меры уголовной ответственности за участие в террористической деятельности. </w:t>
      </w:r>
    </w:p>
    <w:p w14:paraId="6BCA8657" w14:textId="05769CA7" w:rsidR="006F49CB" w:rsidRPr="006F49CB" w:rsidRDefault="006F49CB" w:rsidP="00944C7C">
      <w:pPr>
        <w:spacing w:after="0" w:line="240" w:lineRule="auto"/>
        <w:ind w:right="-1" w:firstLine="709"/>
        <w:jc w:val="both"/>
        <w:rPr>
          <w:rFonts w:ascii="Times New Roman" w:eastAsia="Calibri" w:hAnsi="Times New Roman" w:cs="Times New Roman"/>
          <w:bCs/>
          <w:sz w:val="24"/>
          <w:szCs w:val="24"/>
          <w:lang w:bidi="ru-RU"/>
        </w:rPr>
      </w:pPr>
      <w:r w:rsidRPr="006F49CB">
        <w:rPr>
          <w:rFonts w:ascii="Times New Roman" w:eastAsia="Calibri" w:hAnsi="Times New Roman" w:cs="Times New Roman"/>
          <w:bCs/>
          <w:sz w:val="24"/>
          <w:szCs w:val="24"/>
          <w:lang w:bidi="ru-RU"/>
        </w:rPr>
        <w:t>- Посредством педагогического наблюдения за поведением и речью обучающихся, а также    изучением личных дел производится анализ динамики показателей агрессивности, толерантности, социальной адаптации.</w:t>
      </w:r>
    </w:p>
    <w:p w14:paraId="39C5E371" w14:textId="77777777" w:rsidR="006F49CB" w:rsidRDefault="006F49CB" w:rsidP="00944C7C">
      <w:pPr>
        <w:spacing w:after="0" w:line="240" w:lineRule="auto"/>
        <w:ind w:right="-1" w:firstLine="709"/>
        <w:jc w:val="both"/>
        <w:rPr>
          <w:rFonts w:ascii="Times New Roman" w:eastAsia="Calibri" w:hAnsi="Times New Roman" w:cs="Times New Roman"/>
          <w:bCs/>
          <w:sz w:val="24"/>
          <w:szCs w:val="24"/>
          <w:lang w:bidi="ru-RU"/>
        </w:rPr>
      </w:pPr>
      <w:r w:rsidRPr="006F49CB">
        <w:rPr>
          <w:rFonts w:ascii="Times New Roman" w:eastAsia="Calibri" w:hAnsi="Times New Roman" w:cs="Times New Roman"/>
          <w:bCs/>
          <w:sz w:val="24"/>
          <w:szCs w:val="24"/>
          <w:lang w:bidi="ru-RU"/>
        </w:rPr>
        <w:t xml:space="preserve">Регулярный пересмотр планов профилактики на основе актуальных данных о террористических угрозах позволяет констатировать </w:t>
      </w:r>
      <w:proofErr w:type="spellStart"/>
      <w:r w:rsidRPr="006F49CB">
        <w:rPr>
          <w:rFonts w:ascii="Times New Roman" w:eastAsia="Calibri" w:hAnsi="Times New Roman" w:cs="Times New Roman"/>
          <w:bCs/>
          <w:sz w:val="24"/>
          <w:szCs w:val="24"/>
          <w:lang w:bidi="ru-RU"/>
        </w:rPr>
        <w:t>сформированность</w:t>
      </w:r>
      <w:proofErr w:type="spellEnd"/>
      <w:r w:rsidRPr="006F49CB">
        <w:rPr>
          <w:rFonts w:ascii="Times New Roman" w:eastAsia="Calibri" w:hAnsi="Times New Roman" w:cs="Times New Roman"/>
          <w:bCs/>
          <w:sz w:val="24"/>
          <w:szCs w:val="24"/>
          <w:lang w:bidi="ru-RU"/>
        </w:rPr>
        <w:t xml:space="preserve"> критического мышления и </w:t>
      </w:r>
      <w:proofErr w:type="spellStart"/>
      <w:r w:rsidRPr="006F49CB">
        <w:rPr>
          <w:rFonts w:ascii="Times New Roman" w:eastAsia="Calibri" w:hAnsi="Times New Roman" w:cs="Times New Roman"/>
          <w:bCs/>
          <w:sz w:val="24"/>
          <w:szCs w:val="24"/>
          <w:lang w:bidi="ru-RU"/>
        </w:rPr>
        <w:t>медиаграмотности</w:t>
      </w:r>
      <w:proofErr w:type="spellEnd"/>
      <w:r w:rsidRPr="006F49CB">
        <w:rPr>
          <w:rFonts w:ascii="Times New Roman" w:eastAsia="Calibri" w:hAnsi="Times New Roman" w:cs="Times New Roman"/>
          <w:bCs/>
          <w:sz w:val="24"/>
          <w:szCs w:val="24"/>
          <w:lang w:bidi="ru-RU"/>
        </w:rPr>
        <w:t>, высокий уровень доверия к педагогам у студентов колледжа. Перспективные программы колледжа направлены на формирование устойчивой позитивной идентичности, развитие навыков разрешения конфликтов.</w:t>
      </w:r>
    </w:p>
    <w:p w14:paraId="4B5AAD14" w14:textId="77777777" w:rsidR="006F49CB" w:rsidRDefault="006F49CB" w:rsidP="00944C7C">
      <w:pPr>
        <w:spacing w:after="0" w:line="240" w:lineRule="auto"/>
        <w:ind w:right="-1" w:firstLine="709"/>
        <w:jc w:val="both"/>
        <w:rPr>
          <w:rFonts w:ascii="Times New Roman" w:eastAsia="Calibri" w:hAnsi="Times New Roman" w:cs="Times New Roman"/>
          <w:bCs/>
          <w:sz w:val="24"/>
          <w:szCs w:val="24"/>
          <w:lang w:bidi="ru-RU"/>
        </w:rPr>
      </w:pPr>
      <w:r w:rsidRPr="006F49CB">
        <w:rPr>
          <w:rFonts w:ascii="Times New Roman" w:eastAsia="Calibri" w:hAnsi="Times New Roman" w:cs="Times New Roman"/>
          <w:bCs/>
          <w:sz w:val="24"/>
          <w:szCs w:val="24"/>
          <w:lang w:bidi="ru-RU"/>
        </w:rPr>
        <w:t>Программа воспитательной работы включает противодействие распространению идеологии терроризма и экстремизма как обязательный компонент. Направление «Патриотизм и историческая память» формирует устойчивую гражданскую идентичность, снижая уязвимость к радикальным нарративам. Система наставничества позволяет выявлять и сопровождать учащихся группы риска в доверительном формате.</w:t>
      </w:r>
    </w:p>
    <w:p w14:paraId="62F615ED" w14:textId="7F2D25D2" w:rsidR="006F49CB" w:rsidRPr="006F49CB" w:rsidRDefault="006F49CB" w:rsidP="00944C7C">
      <w:pPr>
        <w:spacing w:after="0" w:line="240" w:lineRule="auto"/>
        <w:ind w:right="-1" w:firstLine="709"/>
        <w:jc w:val="both"/>
        <w:rPr>
          <w:rFonts w:ascii="Times New Roman" w:eastAsia="Calibri" w:hAnsi="Times New Roman" w:cs="Times New Roman"/>
          <w:bCs/>
          <w:sz w:val="24"/>
          <w:szCs w:val="24"/>
          <w:lang w:bidi="ru-RU"/>
        </w:rPr>
      </w:pPr>
      <w:r>
        <w:rPr>
          <w:rFonts w:ascii="Times New Roman" w:eastAsia="Calibri" w:hAnsi="Times New Roman" w:cs="Times New Roman"/>
          <w:bCs/>
          <w:sz w:val="24"/>
          <w:szCs w:val="24"/>
          <w:lang w:bidi="ru-RU"/>
        </w:rPr>
        <w:t>В</w:t>
      </w:r>
      <w:r w:rsidRPr="006F49CB">
        <w:rPr>
          <w:rFonts w:ascii="Times New Roman" w:eastAsia="Calibri" w:hAnsi="Times New Roman" w:cs="Times New Roman"/>
          <w:bCs/>
          <w:sz w:val="24"/>
          <w:szCs w:val="24"/>
          <w:lang w:bidi="ru-RU"/>
        </w:rPr>
        <w:t xml:space="preserve"> рамках реализации программ антитеррористической безопасности, в колледже используются следующие форматы донесения информации: интерактивные правовые </w:t>
      </w:r>
      <w:proofErr w:type="spellStart"/>
      <w:r w:rsidRPr="006F49CB">
        <w:rPr>
          <w:rFonts w:ascii="Times New Roman" w:eastAsia="Calibri" w:hAnsi="Times New Roman" w:cs="Times New Roman"/>
          <w:bCs/>
          <w:sz w:val="24"/>
          <w:szCs w:val="24"/>
          <w:lang w:bidi="ru-RU"/>
        </w:rPr>
        <w:t>квесты</w:t>
      </w:r>
      <w:proofErr w:type="spellEnd"/>
      <w:r w:rsidRPr="006F49CB">
        <w:rPr>
          <w:rFonts w:ascii="Times New Roman" w:eastAsia="Calibri" w:hAnsi="Times New Roman" w:cs="Times New Roman"/>
          <w:bCs/>
          <w:sz w:val="24"/>
          <w:szCs w:val="24"/>
          <w:lang w:bidi="ru-RU"/>
        </w:rPr>
        <w:t xml:space="preserve"> с моделированием ситуаций выбора и их юридических последствий, встречи с представителями правоохранительных органов в формате «вопрос-ответ» с разбором реальных ситуаций, видеоролики формата «Один день из жизни осуждённого» — демонстрация социальных последствий. </w:t>
      </w:r>
    </w:p>
    <w:p w14:paraId="75620715" w14:textId="226E9537" w:rsidR="003C0D93" w:rsidRPr="003C0D93" w:rsidRDefault="003C0D93" w:rsidP="00944C7C">
      <w:pPr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bCs/>
          <w:sz w:val="24"/>
          <w:szCs w:val="24"/>
          <w:lang w:bidi="ru-RU"/>
        </w:rPr>
      </w:pPr>
      <w:r>
        <w:rPr>
          <w:rFonts w:ascii="Times New Roman" w:hAnsi="Times New Roman" w:cs="Times New Roman"/>
          <w:bCs/>
          <w:sz w:val="24"/>
          <w:szCs w:val="24"/>
          <w:lang w:bidi="ru-RU"/>
        </w:rPr>
        <w:t xml:space="preserve">Согласно информации </w:t>
      </w:r>
      <w:r w:rsidRPr="003C0D93">
        <w:rPr>
          <w:rFonts w:ascii="Times New Roman" w:hAnsi="Times New Roman" w:cs="Times New Roman"/>
          <w:bCs/>
          <w:sz w:val="24"/>
          <w:szCs w:val="24"/>
          <w:lang w:bidi="ru-RU"/>
        </w:rPr>
        <w:t>Комитет</w:t>
      </w:r>
      <w:r>
        <w:rPr>
          <w:rFonts w:ascii="Times New Roman" w:hAnsi="Times New Roman" w:cs="Times New Roman"/>
          <w:bCs/>
          <w:sz w:val="24"/>
          <w:szCs w:val="24"/>
          <w:lang w:bidi="ru-RU"/>
        </w:rPr>
        <w:t>а</w:t>
      </w:r>
      <w:r w:rsidRPr="003C0D93">
        <w:rPr>
          <w:rFonts w:ascii="Times New Roman" w:hAnsi="Times New Roman" w:cs="Times New Roman"/>
          <w:bCs/>
          <w:sz w:val="24"/>
          <w:szCs w:val="24"/>
          <w:lang w:bidi="ru-RU"/>
        </w:rPr>
        <w:t xml:space="preserve"> культуры ад</w:t>
      </w:r>
      <w:r>
        <w:rPr>
          <w:rFonts w:ascii="Times New Roman" w:hAnsi="Times New Roman" w:cs="Times New Roman"/>
          <w:bCs/>
          <w:sz w:val="24"/>
          <w:szCs w:val="24"/>
          <w:lang w:bidi="ru-RU"/>
        </w:rPr>
        <w:t xml:space="preserve">министрации Березовского района, в </w:t>
      </w:r>
      <w:r w:rsidRPr="003C0D93">
        <w:rPr>
          <w:rFonts w:ascii="Times New Roman" w:hAnsi="Times New Roman" w:cs="Times New Roman"/>
          <w:bCs/>
          <w:sz w:val="24"/>
          <w:szCs w:val="24"/>
          <w:lang w:bidi="ru-RU"/>
        </w:rPr>
        <w:t xml:space="preserve">рамках профилактики экстремизма, национализма и конфликтов на религиозной почве учреждениями культуры проводятся мероприятия различного формата. </w:t>
      </w:r>
    </w:p>
    <w:p w14:paraId="4CB6A25F" w14:textId="77777777" w:rsidR="003C0D93" w:rsidRPr="003C0D93" w:rsidRDefault="003C0D93" w:rsidP="00944C7C">
      <w:pPr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bCs/>
          <w:sz w:val="24"/>
          <w:szCs w:val="24"/>
          <w:lang w:bidi="ru-RU"/>
        </w:rPr>
      </w:pPr>
      <w:r w:rsidRPr="003C0D93">
        <w:rPr>
          <w:rFonts w:ascii="Times New Roman" w:hAnsi="Times New Roman" w:cs="Times New Roman"/>
          <w:bCs/>
          <w:sz w:val="24"/>
          <w:szCs w:val="24"/>
          <w:lang w:bidi="ru-RU"/>
        </w:rPr>
        <w:t xml:space="preserve">Например, познавательная программа ко Дню воссоединения Крыма с Россией «Час истории» в МАУ «Березовский районный дом культуры»; выставки ко Дню Защитника Отечества России «Герои России» в учреждениях дополнительного образования; лектории ко Дню освобождения лагеря смерти </w:t>
      </w:r>
      <w:proofErr w:type="spellStart"/>
      <w:r w:rsidRPr="003C0D93">
        <w:rPr>
          <w:rFonts w:ascii="Times New Roman" w:hAnsi="Times New Roman" w:cs="Times New Roman"/>
          <w:bCs/>
          <w:sz w:val="24"/>
          <w:szCs w:val="24"/>
          <w:lang w:bidi="ru-RU"/>
        </w:rPr>
        <w:t>Аушвиц</w:t>
      </w:r>
      <w:proofErr w:type="spellEnd"/>
      <w:r w:rsidRPr="003C0D93">
        <w:rPr>
          <w:rFonts w:ascii="Times New Roman" w:hAnsi="Times New Roman" w:cs="Times New Roman"/>
          <w:bCs/>
          <w:sz w:val="24"/>
          <w:szCs w:val="24"/>
          <w:lang w:bidi="ru-RU"/>
        </w:rPr>
        <w:t xml:space="preserve"> и различные стационарные и выездные выставки в музеях Березовского района.</w:t>
      </w:r>
    </w:p>
    <w:p w14:paraId="157FE62A" w14:textId="77777777" w:rsidR="003C0D93" w:rsidRPr="003C0D93" w:rsidRDefault="003C0D93" w:rsidP="00944C7C">
      <w:pPr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bCs/>
          <w:sz w:val="24"/>
          <w:szCs w:val="24"/>
          <w:lang w:bidi="ru-RU"/>
        </w:rPr>
      </w:pPr>
      <w:r w:rsidRPr="003C0D93">
        <w:rPr>
          <w:rFonts w:ascii="Times New Roman" w:hAnsi="Times New Roman" w:cs="Times New Roman"/>
          <w:bCs/>
          <w:sz w:val="24"/>
          <w:szCs w:val="24"/>
          <w:lang w:bidi="ru-RU"/>
        </w:rPr>
        <w:t xml:space="preserve">В </w:t>
      </w:r>
      <w:proofErr w:type="spellStart"/>
      <w:r w:rsidRPr="003C0D93">
        <w:rPr>
          <w:rFonts w:ascii="Times New Roman" w:hAnsi="Times New Roman" w:cs="Times New Roman"/>
          <w:bCs/>
          <w:sz w:val="24"/>
          <w:szCs w:val="24"/>
          <w:lang w:bidi="ru-RU"/>
        </w:rPr>
        <w:t>Игримском</w:t>
      </w:r>
      <w:proofErr w:type="spellEnd"/>
      <w:r w:rsidRPr="003C0D93">
        <w:rPr>
          <w:rFonts w:ascii="Times New Roman" w:hAnsi="Times New Roman" w:cs="Times New Roman"/>
          <w:bCs/>
          <w:sz w:val="24"/>
          <w:szCs w:val="24"/>
          <w:lang w:bidi="ru-RU"/>
        </w:rPr>
        <w:t xml:space="preserve"> отделении МАУДО «БДШИ» в марте проведены беседы обучающихся с инспектором ПДН на тему противодействия экстремизму, национализму и конфликтам на религиозной почве, в том числе предупреждению вовлечения несовершеннолетних в террористическую и экстремистскую деятельность. Охват несовершеннолетних составил 65 человек. В досуговых учреждениях состоялись спектакли и фестивали самодеятельного творчества к 81-ой годовщине со дня победы в Великой Отечественной войне и иные мероприятия.</w:t>
      </w:r>
    </w:p>
    <w:p w14:paraId="66AD8FF4" w14:textId="77777777" w:rsidR="003C0D93" w:rsidRPr="003C0D93" w:rsidRDefault="003C0D93" w:rsidP="00944C7C">
      <w:pPr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bCs/>
          <w:sz w:val="24"/>
          <w:szCs w:val="24"/>
          <w:lang w:bidi="ru-RU"/>
        </w:rPr>
      </w:pPr>
      <w:r w:rsidRPr="003C0D93">
        <w:rPr>
          <w:rFonts w:ascii="Times New Roman" w:hAnsi="Times New Roman" w:cs="Times New Roman"/>
          <w:bCs/>
          <w:sz w:val="24"/>
          <w:szCs w:val="24"/>
          <w:lang w:bidi="ru-RU"/>
        </w:rPr>
        <w:t>На празднование традиционного национального праздника «Вороний день» во всех поселениях района прошли праздничные мероприятия, в рамках которых были проведены театрализованные представления, концертные программы, и в ходе которых участники узнавали о национальных традициях, играли в национальные игры и пробовали угощения.</w:t>
      </w:r>
    </w:p>
    <w:p w14:paraId="2B787469" w14:textId="77777777" w:rsidR="003C0D93" w:rsidRPr="003C0D93" w:rsidRDefault="003C0D93" w:rsidP="00944C7C">
      <w:pPr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bCs/>
          <w:sz w:val="24"/>
          <w:szCs w:val="24"/>
          <w:lang w:bidi="ru-RU"/>
        </w:rPr>
      </w:pPr>
      <w:r w:rsidRPr="003C0D93">
        <w:rPr>
          <w:rFonts w:ascii="Times New Roman" w:hAnsi="Times New Roman" w:cs="Times New Roman"/>
          <w:bCs/>
          <w:sz w:val="24"/>
          <w:szCs w:val="24"/>
          <w:lang w:bidi="ru-RU"/>
        </w:rPr>
        <w:t>Общедоступными библиотеками Березовского района проводится плановая работа. Организуются уроки мужества, познавательные беседы, круглые столы, конкурсы, фестивали, акции, информационные часы. Некоторые из проведенных мероприятий:</w:t>
      </w:r>
    </w:p>
    <w:p w14:paraId="4716A1C8" w14:textId="77777777" w:rsidR="003C0D93" w:rsidRPr="003C0D93" w:rsidRDefault="003C0D93" w:rsidP="00944C7C">
      <w:pPr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bCs/>
          <w:sz w:val="24"/>
          <w:szCs w:val="24"/>
          <w:lang w:bidi="ru-RU"/>
        </w:rPr>
      </w:pPr>
      <w:r w:rsidRPr="003C0D93">
        <w:rPr>
          <w:rFonts w:ascii="Times New Roman" w:hAnsi="Times New Roman" w:cs="Times New Roman"/>
          <w:bCs/>
          <w:sz w:val="24"/>
          <w:szCs w:val="24"/>
          <w:lang w:bidi="ru-RU"/>
        </w:rPr>
        <w:t>1)</w:t>
      </w:r>
      <w:r w:rsidRPr="003C0D93">
        <w:rPr>
          <w:rFonts w:ascii="Times New Roman" w:hAnsi="Times New Roman" w:cs="Times New Roman"/>
          <w:bCs/>
          <w:sz w:val="24"/>
          <w:szCs w:val="24"/>
          <w:lang w:bidi="ru-RU"/>
        </w:rPr>
        <w:tab/>
        <w:t>Литературная гостиная «В окопах Сталинграда» - 54 участника/ 50 дети, в том числе 2 детей категории СОП;</w:t>
      </w:r>
    </w:p>
    <w:p w14:paraId="4A4953FE" w14:textId="77777777" w:rsidR="003C0D93" w:rsidRPr="003C0D93" w:rsidRDefault="003C0D93" w:rsidP="00944C7C">
      <w:pPr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bCs/>
          <w:sz w:val="24"/>
          <w:szCs w:val="24"/>
          <w:lang w:bidi="ru-RU"/>
        </w:rPr>
      </w:pPr>
      <w:r w:rsidRPr="003C0D93">
        <w:rPr>
          <w:rFonts w:ascii="Times New Roman" w:hAnsi="Times New Roman" w:cs="Times New Roman"/>
          <w:bCs/>
          <w:sz w:val="24"/>
          <w:szCs w:val="24"/>
          <w:lang w:bidi="ru-RU"/>
        </w:rPr>
        <w:t>2)</w:t>
      </w:r>
      <w:r w:rsidRPr="003C0D93">
        <w:rPr>
          <w:rFonts w:ascii="Times New Roman" w:hAnsi="Times New Roman" w:cs="Times New Roman"/>
          <w:bCs/>
          <w:sz w:val="24"/>
          <w:szCs w:val="24"/>
          <w:lang w:bidi="ru-RU"/>
        </w:rPr>
        <w:tab/>
        <w:t>Творческая программа «Территория единства – многонациональная Россия» - 70 участников / 33 дети, в том числе 3 категории СОП;</w:t>
      </w:r>
    </w:p>
    <w:p w14:paraId="7A28050C" w14:textId="18456911" w:rsidR="003C0D93" w:rsidRPr="003C0D93" w:rsidRDefault="003C0D93" w:rsidP="00944C7C">
      <w:pPr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bCs/>
          <w:sz w:val="24"/>
          <w:szCs w:val="24"/>
          <w:lang w:bidi="ru-RU"/>
        </w:rPr>
      </w:pPr>
      <w:r w:rsidRPr="003C0D93">
        <w:rPr>
          <w:rFonts w:ascii="Times New Roman" w:hAnsi="Times New Roman" w:cs="Times New Roman"/>
          <w:bCs/>
          <w:sz w:val="24"/>
          <w:szCs w:val="24"/>
          <w:lang w:bidi="ru-RU"/>
        </w:rPr>
        <w:t>3)</w:t>
      </w:r>
      <w:r w:rsidRPr="003C0D93">
        <w:rPr>
          <w:rFonts w:ascii="Times New Roman" w:hAnsi="Times New Roman" w:cs="Times New Roman"/>
          <w:bCs/>
          <w:sz w:val="24"/>
          <w:szCs w:val="24"/>
          <w:lang w:bidi="ru-RU"/>
        </w:rPr>
        <w:tab/>
        <w:t xml:space="preserve">Познавательно-игровая </w:t>
      </w:r>
      <w:r w:rsidR="00CC27DD" w:rsidRPr="003C0D93">
        <w:rPr>
          <w:rFonts w:ascii="Times New Roman" w:hAnsi="Times New Roman" w:cs="Times New Roman"/>
          <w:bCs/>
          <w:sz w:val="24"/>
          <w:szCs w:val="24"/>
          <w:lang w:bidi="ru-RU"/>
        </w:rPr>
        <w:t>программа «</w:t>
      </w:r>
      <w:r w:rsidRPr="003C0D93">
        <w:rPr>
          <w:rFonts w:ascii="Times New Roman" w:hAnsi="Times New Roman" w:cs="Times New Roman"/>
          <w:bCs/>
          <w:sz w:val="24"/>
          <w:szCs w:val="24"/>
          <w:lang w:bidi="ru-RU"/>
        </w:rPr>
        <w:t>Если добрый ты – это хорошо» - 151 участник / 127 дети.</w:t>
      </w:r>
    </w:p>
    <w:p w14:paraId="6C568C07" w14:textId="77777777" w:rsidR="003C0D93" w:rsidRPr="003C0D93" w:rsidRDefault="003C0D93" w:rsidP="00944C7C">
      <w:pPr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bCs/>
          <w:sz w:val="24"/>
          <w:szCs w:val="24"/>
          <w:lang w:bidi="ru-RU"/>
        </w:rPr>
      </w:pPr>
      <w:r w:rsidRPr="003C0D93">
        <w:rPr>
          <w:rFonts w:ascii="Times New Roman" w:hAnsi="Times New Roman" w:cs="Times New Roman"/>
          <w:bCs/>
          <w:sz w:val="24"/>
          <w:szCs w:val="24"/>
          <w:lang w:bidi="ru-RU"/>
        </w:rPr>
        <w:lastRenderedPageBreak/>
        <w:t>Также учреждения культуры размещают информацию на официальных страницах учреждений и на страничках в социальных сетях. Некоторые ссылки на размещенный материал:</w:t>
      </w:r>
    </w:p>
    <w:p w14:paraId="4F46CD52" w14:textId="77777777" w:rsidR="003C0D93" w:rsidRPr="003C0D93" w:rsidRDefault="003C0D93" w:rsidP="00944C7C">
      <w:pPr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bCs/>
          <w:sz w:val="24"/>
          <w:szCs w:val="24"/>
          <w:lang w:bidi="ru-RU"/>
        </w:rPr>
      </w:pPr>
      <w:r w:rsidRPr="003C0D93">
        <w:rPr>
          <w:rFonts w:ascii="Times New Roman" w:hAnsi="Times New Roman" w:cs="Times New Roman"/>
          <w:bCs/>
          <w:sz w:val="24"/>
          <w:szCs w:val="24"/>
          <w:lang w:bidi="ru-RU"/>
        </w:rPr>
        <w:t>1)</w:t>
      </w:r>
      <w:r w:rsidRPr="003C0D93">
        <w:rPr>
          <w:rFonts w:ascii="Times New Roman" w:hAnsi="Times New Roman" w:cs="Times New Roman"/>
          <w:bCs/>
          <w:sz w:val="24"/>
          <w:szCs w:val="24"/>
          <w:lang w:bidi="ru-RU"/>
        </w:rPr>
        <w:tab/>
        <w:t xml:space="preserve"> https://vk.com/wall-193548311_55644</w:t>
      </w:r>
    </w:p>
    <w:p w14:paraId="6A3FA877" w14:textId="77777777" w:rsidR="003C0D93" w:rsidRPr="003C0D93" w:rsidRDefault="003C0D93" w:rsidP="00944C7C">
      <w:pPr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bCs/>
          <w:sz w:val="24"/>
          <w:szCs w:val="24"/>
          <w:lang w:bidi="ru-RU"/>
        </w:rPr>
      </w:pPr>
      <w:r w:rsidRPr="003C0D93">
        <w:rPr>
          <w:rFonts w:ascii="Times New Roman" w:hAnsi="Times New Roman" w:cs="Times New Roman"/>
          <w:bCs/>
          <w:sz w:val="24"/>
          <w:szCs w:val="24"/>
          <w:lang w:bidi="ru-RU"/>
        </w:rPr>
        <w:t>2)</w:t>
      </w:r>
      <w:r w:rsidRPr="003C0D93">
        <w:rPr>
          <w:rFonts w:ascii="Times New Roman" w:hAnsi="Times New Roman" w:cs="Times New Roman"/>
          <w:bCs/>
          <w:sz w:val="24"/>
          <w:szCs w:val="24"/>
          <w:lang w:bidi="ru-RU"/>
        </w:rPr>
        <w:tab/>
        <w:t xml:space="preserve"> https://vk.com/wall-194176124_2202;</w:t>
      </w:r>
    </w:p>
    <w:p w14:paraId="272EC9BA" w14:textId="77777777" w:rsidR="003C0D93" w:rsidRPr="003C0D93" w:rsidRDefault="003C0D93" w:rsidP="00944C7C">
      <w:pPr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bCs/>
          <w:sz w:val="24"/>
          <w:szCs w:val="24"/>
          <w:lang w:bidi="ru-RU"/>
        </w:rPr>
      </w:pPr>
      <w:r w:rsidRPr="003C0D93">
        <w:rPr>
          <w:rFonts w:ascii="Times New Roman" w:hAnsi="Times New Roman" w:cs="Times New Roman"/>
          <w:bCs/>
          <w:sz w:val="24"/>
          <w:szCs w:val="24"/>
          <w:lang w:bidi="ru-RU"/>
        </w:rPr>
        <w:t>3)</w:t>
      </w:r>
      <w:r w:rsidRPr="003C0D93">
        <w:rPr>
          <w:rFonts w:ascii="Times New Roman" w:hAnsi="Times New Roman" w:cs="Times New Roman"/>
          <w:bCs/>
          <w:sz w:val="24"/>
          <w:szCs w:val="24"/>
          <w:lang w:bidi="ru-RU"/>
        </w:rPr>
        <w:tab/>
        <w:t xml:space="preserve"> https://vk.com/wall-194176124_2353;</w:t>
      </w:r>
    </w:p>
    <w:p w14:paraId="48FDBF02" w14:textId="77777777" w:rsidR="003C0D93" w:rsidRPr="003C0D93" w:rsidRDefault="003C0D93" w:rsidP="00944C7C">
      <w:pPr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bCs/>
          <w:sz w:val="24"/>
          <w:szCs w:val="24"/>
          <w:lang w:bidi="ru-RU"/>
        </w:rPr>
      </w:pPr>
      <w:r w:rsidRPr="003C0D93">
        <w:rPr>
          <w:rFonts w:ascii="Times New Roman" w:hAnsi="Times New Roman" w:cs="Times New Roman"/>
          <w:bCs/>
          <w:sz w:val="24"/>
          <w:szCs w:val="24"/>
          <w:lang w:bidi="ru-RU"/>
        </w:rPr>
        <w:t>4)</w:t>
      </w:r>
      <w:r w:rsidRPr="003C0D93">
        <w:rPr>
          <w:rFonts w:ascii="Times New Roman" w:hAnsi="Times New Roman" w:cs="Times New Roman"/>
          <w:bCs/>
          <w:sz w:val="24"/>
          <w:szCs w:val="24"/>
          <w:lang w:bidi="ru-RU"/>
        </w:rPr>
        <w:tab/>
        <w:t xml:space="preserve"> https://vk.com/wall679504043_929. </w:t>
      </w:r>
    </w:p>
    <w:p w14:paraId="2878F5C1" w14:textId="499592C8" w:rsidR="003C0D93" w:rsidRDefault="003C0D93" w:rsidP="00944C7C">
      <w:pPr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bCs/>
          <w:sz w:val="24"/>
          <w:szCs w:val="24"/>
          <w:lang w:bidi="ru-RU"/>
        </w:rPr>
      </w:pPr>
      <w:r w:rsidRPr="003C0D93">
        <w:rPr>
          <w:rFonts w:ascii="Times New Roman" w:hAnsi="Times New Roman" w:cs="Times New Roman"/>
          <w:bCs/>
          <w:sz w:val="24"/>
          <w:szCs w:val="24"/>
          <w:lang w:bidi="ru-RU"/>
        </w:rPr>
        <w:t>Всего за текущий период учреждениями культуры проведено 46 офлайн мероприятия с привлечением 4229 несовершеннолетних, и размещено 324 публикации на официальных страницах учреждений и на страницах в социальных сетях.</w:t>
      </w:r>
    </w:p>
    <w:p w14:paraId="622E29F6" w14:textId="77777777" w:rsidR="00CC27DD" w:rsidRPr="00CC27DD" w:rsidRDefault="00CC27DD" w:rsidP="00944C7C">
      <w:pPr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bCs/>
          <w:sz w:val="24"/>
          <w:szCs w:val="24"/>
          <w:lang w:bidi="ru-RU"/>
        </w:rPr>
      </w:pPr>
      <w:r>
        <w:rPr>
          <w:rFonts w:ascii="Times New Roman" w:hAnsi="Times New Roman" w:cs="Times New Roman"/>
          <w:bCs/>
          <w:sz w:val="24"/>
          <w:szCs w:val="24"/>
          <w:lang w:bidi="ru-RU"/>
        </w:rPr>
        <w:t xml:space="preserve">Согласно информации </w:t>
      </w:r>
      <w:r w:rsidR="003C0D93" w:rsidRPr="003C0D93">
        <w:rPr>
          <w:rFonts w:ascii="Times New Roman" w:hAnsi="Times New Roman" w:cs="Times New Roman"/>
          <w:bCs/>
          <w:sz w:val="24"/>
          <w:szCs w:val="24"/>
          <w:lang w:bidi="ru-RU"/>
        </w:rPr>
        <w:t>Комитет</w:t>
      </w:r>
      <w:r>
        <w:rPr>
          <w:rFonts w:ascii="Times New Roman" w:hAnsi="Times New Roman" w:cs="Times New Roman"/>
          <w:bCs/>
          <w:sz w:val="24"/>
          <w:szCs w:val="24"/>
          <w:lang w:bidi="ru-RU"/>
        </w:rPr>
        <w:t>а</w:t>
      </w:r>
      <w:r w:rsidR="003C0D93" w:rsidRPr="003C0D93">
        <w:rPr>
          <w:rFonts w:ascii="Times New Roman" w:hAnsi="Times New Roman" w:cs="Times New Roman"/>
          <w:bCs/>
          <w:sz w:val="24"/>
          <w:szCs w:val="24"/>
          <w:lang w:bidi="ru-RU"/>
        </w:rPr>
        <w:t xml:space="preserve"> спорта и молодежной политике администрации Березовского района</w:t>
      </w:r>
      <w:r>
        <w:rPr>
          <w:rFonts w:ascii="Times New Roman" w:hAnsi="Times New Roman" w:cs="Times New Roman"/>
          <w:bCs/>
          <w:sz w:val="24"/>
          <w:szCs w:val="24"/>
          <w:lang w:bidi="ru-RU"/>
        </w:rPr>
        <w:t xml:space="preserve"> </w:t>
      </w:r>
      <w:r w:rsidRPr="00CC27DD">
        <w:rPr>
          <w:rFonts w:ascii="Times New Roman" w:hAnsi="Times New Roman" w:cs="Times New Roman"/>
          <w:bCs/>
          <w:sz w:val="24"/>
          <w:szCs w:val="24"/>
          <w:lang w:bidi="ru-RU"/>
        </w:rPr>
        <w:t>В учреждениях спорта проводится следующая работа по организации информирования несовершеннолетних и их родителей (законных представителей) о мероприятиях, направленных на профилактику безнадзорности и правонарушений несовершеннолетних (посредством распространения информации на официальных сайтах, в официальных группах социальных сетей, мессенджерах)</w:t>
      </w:r>
      <w:r w:rsidRPr="00CC27DD">
        <w:rPr>
          <w:rFonts w:ascii="Times New Roman" w:hAnsi="Times New Roman" w:cs="Times New Roman"/>
          <w:b/>
          <w:bCs/>
          <w:sz w:val="24"/>
          <w:szCs w:val="24"/>
          <w:lang w:bidi="ru-RU"/>
        </w:rPr>
        <w:t>:</w:t>
      </w:r>
    </w:p>
    <w:p w14:paraId="200CBF0D" w14:textId="77777777" w:rsidR="00CC27DD" w:rsidRPr="00CC27DD" w:rsidRDefault="00CC27DD" w:rsidP="00944C7C">
      <w:pPr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bCs/>
          <w:sz w:val="24"/>
          <w:szCs w:val="24"/>
          <w:lang w:bidi="ru-RU"/>
        </w:rPr>
      </w:pPr>
      <w:r w:rsidRPr="00CC27DD">
        <w:rPr>
          <w:rFonts w:ascii="Times New Roman" w:hAnsi="Times New Roman" w:cs="Times New Roman"/>
          <w:bCs/>
          <w:sz w:val="24"/>
          <w:szCs w:val="24"/>
          <w:lang w:bidi="ru-RU"/>
        </w:rPr>
        <w:t xml:space="preserve">размещение информации на официальных сайтах учреждений. Публикуются материалы по вопросам профилактики правонарушений, беспризорности, безнадзорности и других направлений; </w:t>
      </w:r>
    </w:p>
    <w:p w14:paraId="240A12CB" w14:textId="77777777" w:rsidR="00CC27DD" w:rsidRPr="00CC27DD" w:rsidRDefault="00CC27DD" w:rsidP="00944C7C">
      <w:pPr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bCs/>
          <w:sz w:val="24"/>
          <w:szCs w:val="24"/>
          <w:lang w:bidi="ru-RU"/>
        </w:rPr>
      </w:pPr>
      <w:r w:rsidRPr="00CC27DD">
        <w:rPr>
          <w:rFonts w:ascii="Times New Roman" w:hAnsi="Times New Roman" w:cs="Times New Roman"/>
          <w:bCs/>
          <w:sz w:val="24"/>
          <w:szCs w:val="24"/>
          <w:lang w:bidi="ru-RU"/>
        </w:rPr>
        <w:t>оформление информационных стендов в социальных сетях и мессенджерах. На стендах размещаются памятки, листовки, буклеты, содержащие информацию по профилактике: «Профилактика правонарушений», «Что будет, если нарушить закон?»;</w:t>
      </w:r>
    </w:p>
    <w:p w14:paraId="317FAAA6" w14:textId="77777777" w:rsidR="00CC27DD" w:rsidRPr="00CC27DD" w:rsidRDefault="00CC27DD" w:rsidP="00944C7C">
      <w:pPr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bCs/>
          <w:sz w:val="24"/>
          <w:szCs w:val="24"/>
          <w:lang w:bidi="ru-RU"/>
        </w:rPr>
      </w:pPr>
      <w:r w:rsidRPr="00CC27DD">
        <w:rPr>
          <w:rFonts w:ascii="Times New Roman" w:hAnsi="Times New Roman" w:cs="Times New Roman"/>
          <w:bCs/>
          <w:sz w:val="24"/>
          <w:szCs w:val="24"/>
          <w:lang w:bidi="ru-RU"/>
        </w:rPr>
        <w:t>анкетирование родителей по основам правовых знаний, законопослушного поведения, распространение памяток, листовок, буклетов.</w:t>
      </w:r>
      <w:r w:rsidRPr="00CC27DD">
        <w:rPr>
          <w:rFonts w:ascii="Times New Roman" w:hAnsi="Times New Roman" w:cs="Times New Roman"/>
          <w:b/>
          <w:bCs/>
          <w:sz w:val="24"/>
          <w:szCs w:val="24"/>
          <w:lang w:bidi="ru-RU"/>
        </w:rPr>
        <w:t xml:space="preserve"> </w:t>
      </w:r>
      <w:r w:rsidRPr="00CC27DD">
        <w:rPr>
          <w:rFonts w:ascii="Times New Roman" w:hAnsi="Times New Roman" w:cs="Times New Roman"/>
          <w:bCs/>
          <w:sz w:val="24"/>
          <w:szCs w:val="24"/>
          <w:lang w:bidi="ru-RU"/>
        </w:rPr>
        <w:t>В доступном месте для посетителей. Тема «Виды ответственности», «Подросток и закон».</w:t>
      </w:r>
    </w:p>
    <w:p w14:paraId="09C25EED" w14:textId="77777777" w:rsidR="00CC27DD" w:rsidRPr="00CC27DD" w:rsidRDefault="00CC27DD" w:rsidP="00944C7C">
      <w:pPr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bCs/>
          <w:sz w:val="24"/>
          <w:szCs w:val="24"/>
          <w:lang w:bidi="ru-RU"/>
        </w:rPr>
      </w:pPr>
      <w:r w:rsidRPr="00CC27DD">
        <w:rPr>
          <w:rFonts w:ascii="Times New Roman" w:hAnsi="Times New Roman" w:cs="Times New Roman"/>
          <w:bCs/>
          <w:sz w:val="24"/>
          <w:szCs w:val="24"/>
          <w:lang w:bidi="ru-RU"/>
        </w:rPr>
        <w:t>Мероприятия, направленные на обеспечение межнационального и межконфессионального согласия, профилактику экстремизма и терроризма:</w:t>
      </w:r>
    </w:p>
    <w:p w14:paraId="5025DCEE" w14:textId="77777777" w:rsidR="00CC27DD" w:rsidRDefault="00CC27DD" w:rsidP="00944C7C">
      <w:pPr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bCs/>
          <w:sz w:val="24"/>
          <w:szCs w:val="24"/>
          <w:lang w:bidi="ru-RU"/>
        </w:rPr>
      </w:pPr>
      <w:r w:rsidRPr="00CC27DD">
        <w:rPr>
          <w:rFonts w:ascii="Times New Roman" w:hAnsi="Times New Roman" w:cs="Times New Roman"/>
          <w:bCs/>
          <w:sz w:val="24"/>
          <w:szCs w:val="24"/>
          <w:lang w:bidi="ru-RU"/>
        </w:rPr>
        <w:t>- XLI</w:t>
      </w:r>
      <w:r w:rsidRPr="00CC27DD">
        <w:rPr>
          <w:rFonts w:ascii="Times New Roman" w:hAnsi="Times New Roman" w:cs="Times New Roman"/>
          <w:bCs/>
          <w:sz w:val="24"/>
          <w:szCs w:val="24"/>
          <w:lang w:val="en-US" w:bidi="ru-RU"/>
        </w:rPr>
        <w:t>V</w:t>
      </w:r>
      <w:r w:rsidRPr="00CC27DD">
        <w:rPr>
          <w:rFonts w:ascii="Times New Roman" w:hAnsi="Times New Roman" w:cs="Times New Roman"/>
          <w:bCs/>
          <w:sz w:val="24"/>
          <w:szCs w:val="24"/>
          <w:lang w:bidi="ru-RU"/>
        </w:rPr>
        <w:t xml:space="preserve"> открытая Всероссийская массовая лыжная гонка «Лыжня России» (охват 183 человека);</w:t>
      </w:r>
    </w:p>
    <w:p w14:paraId="39596190" w14:textId="77777777" w:rsidR="00CC27DD" w:rsidRDefault="00CC27DD" w:rsidP="00944C7C">
      <w:pPr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bCs/>
          <w:sz w:val="24"/>
          <w:szCs w:val="24"/>
          <w:lang w:bidi="ru-RU"/>
        </w:rPr>
      </w:pPr>
      <w:r>
        <w:rPr>
          <w:rFonts w:ascii="Times New Roman" w:hAnsi="Times New Roman" w:cs="Times New Roman"/>
          <w:bCs/>
          <w:sz w:val="24"/>
          <w:szCs w:val="24"/>
          <w:lang w:bidi="ru-RU"/>
        </w:rPr>
        <w:t xml:space="preserve">- </w:t>
      </w:r>
      <w:r w:rsidRPr="00CC27DD">
        <w:rPr>
          <w:rFonts w:ascii="Times New Roman" w:hAnsi="Times New Roman" w:cs="Times New Roman"/>
          <w:bCs/>
          <w:sz w:val="24"/>
          <w:szCs w:val="24"/>
          <w:lang w:bidi="ru-RU"/>
        </w:rPr>
        <w:t>открытый региональный турнир по мини-футболу среди мужских команд на Кубок «Виктории», посвященный Дню защитника Отечества, охвачено 84 человек;</w:t>
      </w:r>
    </w:p>
    <w:p w14:paraId="53B2A8D4" w14:textId="77777777" w:rsidR="00CC27DD" w:rsidRDefault="00CC27DD" w:rsidP="00944C7C">
      <w:pPr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bCs/>
          <w:sz w:val="24"/>
          <w:szCs w:val="24"/>
          <w:lang w:bidi="ru-RU"/>
        </w:rPr>
      </w:pPr>
      <w:r>
        <w:rPr>
          <w:rFonts w:ascii="Times New Roman" w:hAnsi="Times New Roman" w:cs="Times New Roman"/>
          <w:bCs/>
          <w:sz w:val="24"/>
          <w:szCs w:val="24"/>
          <w:lang w:bidi="ru-RU"/>
        </w:rPr>
        <w:t xml:space="preserve">- </w:t>
      </w:r>
      <w:r w:rsidRPr="00CC27DD">
        <w:rPr>
          <w:rFonts w:ascii="Times New Roman" w:hAnsi="Times New Roman" w:cs="Times New Roman"/>
          <w:bCs/>
          <w:sz w:val="24"/>
          <w:szCs w:val="24"/>
          <w:lang w:bidi="ru-RU"/>
        </w:rPr>
        <w:t>открытое первенство МАУ ДО СШ «Арена» по классическому пауэрлифтингу среди юношей и девушек до 18 лет, посвященное «Дню защитника Отечества» – охват 30 человек;</w:t>
      </w:r>
    </w:p>
    <w:p w14:paraId="14069773" w14:textId="77777777" w:rsidR="00CC27DD" w:rsidRDefault="00CC27DD" w:rsidP="00944C7C">
      <w:pPr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bCs/>
          <w:sz w:val="24"/>
          <w:szCs w:val="24"/>
          <w:lang w:bidi="ru-RU"/>
        </w:rPr>
      </w:pPr>
      <w:r>
        <w:rPr>
          <w:rFonts w:ascii="Times New Roman" w:hAnsi="Times New Roman" w:cs="Times New Roman"/>
          <w:bCs/>
          <w:sz w:val="24"/>
          <w:szCs w:val="24"/>
          <w:lang w:bidi="ru-RU"/>
        </w:rPr>
        <w:t xml:space="preserve">- </w:t>
      </w:r>
      <w:r w:rsidRPr="00CC27DD">
        <w:rPr>
          <w:rFonts w:ascii="Times New Roman" w:hAnsi="Times New Roman" w:cs="Times New Roman"/>
          <w:bCs/>
          <w:sz w:val="24"/>
          <w:szCs w:val="24"/>
          <w:lang w:bidi="ru-RU"/>
        </w:rPr>
        <w:t>открытый турнир по мини-футболу на снегу, среди мужских команд (охват 30 человек);</w:t>
      </w:r>
    </w:p>
    <w:p w14:paraId="4F57F832" w14:textId="77777777" w:rsidR="00CC27DD" w:rsidRDefault="00CC27DD" w:rsidP="00944C7C">
      <w:pPr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bCs/>
          <w:sz w:val="24"/>
          <w:szCs w:val="24"/>
          <w:lang w:bidi="ru-RU"/>
        </w:rPr>
      </w:pPr>
      <w:r>
        <w:rPr>
          <w:rFonts w:ascii="Times New Roman" w:hAnsi="Times New Roman" w:cs="Times New Roman"/>
          <w:bCs/>
          <w:sz w:val="24"/>
          <w:szCs w:val="24"/>
          <w:lang w:bidi="ru-RU"/>
        </w:rPr>
        <w:t xml:space="preserve">- </w:t>
      </w:r>
      <w:r w:rsidRPr="00CC27DD">
        <w:rPr>
          <w:rFonts w:ascii="Times New Roman" w:hAnsi="Times New Roman" w:cs="Times New Roman"/>
          <w:bCs/>
          <w:sz w:val="24"/>
          <w:szCs w:val="24"/>
          <w:lang w:bidi="ru-RU"/>
        </w:rPr>
        <w:t>XX</w:t>
      </w:r>
      <w:r w:rsidRPr="00CC27DD">
        <w:rPr>
          <w:rFonts w:ascii="Times New Roman" w:hAnsi="Times New Roman" w:cs="Times New Roman"/>
          <w:bCs/>
          <w:sz w:val="24"/>
          <w:szCs w:val="24"/>
          <w:lang w:val="en-US" w:bidi="ru-RU"/>
        </w:rPr>
        <w:t>I</w:t>
      </w:r>
      <w:r w:rsidRPr="00CC27DD">
        <w:rPr>
          <w:rFonts w:ascii="Times New Roman" w:hAnsi="Times New Roman" w:cs="Times New Roman"/>
          <w:bCs/>
          <w:sz w:val="24"/>
          <w:szCs w:val="24"/>
          <w:lang w:bidi="ru-RU"/>
        </w:rPr>
        <w:t xml:space="preserve"> открытый региональный турнир по хоккею памяти А.И. </w:t>
      </w:r>
      <w:proofErr w:type="spellStart"/>
      <w:r w:rsidRPr="00CC27DD">
        <w:rPr>
          <w:rFonts w:ascii="Times New Roman" w:hAnsi="Times New Roman" w:cs="Times New Roman"/>
          <w:bCs/>
          <w:sz w:val="24"/>
          <w:szCs w:val="24"/>
          <w:lang w:bidi="ru-RU"/>
        </w:rPr>
        <w:t>Ногтева</w:t>
      </w:r>
      <w:proofErr w:type="spellEnd"/>
      <w:r w:rsidRPr="00CC27DD">
        <w:rPr>
          <w:rFonts w:ascii="Times New Roman" w:hAnsi="Times New Roman" w:cs="Times New Roman"/>
          <w:bCs/>
          <w:sz w:val="24"/>
          <w:szCs w:val="24"/>
          <w:lang w:bidi="ru-RU"/>
        </w:rPr>
        <w:t xml:space="preserve"> (охват 135 человек);</w:t>
      </w:r>
    </w:p>
    <w:p w14:paraId="7A75625E" w14:textId="77777777" w:rsidR="00CC27DD" w:rsidRDefault="00CC27DD" w:rsidP="00944C7C">
      <w:pPr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bCs/>
          <w:sz w:val="24"/>
          <w:szCs w:val="24"/>
          <w:lang w:bidi="ru-RU"/>
        </w:rPr>
      </w:pPr>
      <w:r>
        <w:rPr>
          <w:rFonts w:ascii="Times New Roman" w:hAnsi="Times New Roman" w:cs="Times New Roman"/>
          <w:bCs/>
          <w:sz w:val="24"/>
          <w:szCs w:val="24"/>
          <w:lang w:bidi="ru-RU"/>
        </w:rPr>
        <w:t xml:space="preserve">- </w:t>
      </w:r>
      <w:r w:rsidRPr="00CC27DD">
        <w:rPr>
          <w:rFonts w:ascii="Times New Roman" w:hAnsi="Times New Roman" w:cs="Times New Roman"/>
          <w:bCs/>
          <w:sz w:val="24"/>
          <w:szCs w:val="24"/>
          <w:lang w:bidi="ru-RU"/>
        </w:rPr>
        <w:t>открытый региональный турнир по мини-футболу имени В.Н. Мальцева среди юношей до 18 лет (охват - 84 человека);</w:t>
      </w:r>
    </w:p>
    <w:p w14:paraId="4EE27DD3" w14:textId="334D3DB2" w:rsidR="00CC27DD" w:rsidRPr="00CC27DD" w:rsidRDefault="00CC27DD" w:rsidP="00944C7C">
      <w:pPr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bCs/>
          <w:sz w:val="24"/>
          <w:szCs w:val="24"/>
          <w:lang w:bidi="ru-RU"/>
        </w:rPr>
      </w:pPr>
      <w:r>
        <w:rPr>
          <w:rFonts w:ascii="Times New Roman" w:hAnsi="Times New Roman" w:cs="Times New Roman"/>
          <w:bCs/>
          <w:sz w:val="24"/>
          <w:szCs w:val="24"/>
          <w:lang w:bidi="ru-RU"/>
        </w:rPr>
        <w:t xml:space="preserve">- </w:t>
      </w:r>
      <w:r w:rsidRPr="00CC27DD">
        <w:rPr>
          <w:rFonts w:ascii="Times New Roman" w:hAnsi="Times New Roman" w:cs="Times New Roman"/>
          <w:bCs/>
          <w:sz w:val="24"/>
          <w:szCs w:val="24"/>
          <w:lang w:bidi="ru-RU"/>
        </w:rPr>
        <w:t>открытый турнир по гиревому спорту в дисциплине «Армейский гиревой рывок», посвященный Дню Защитника Отечества (охват – 42 чел.).</w:t>
      </w:r>
    </w:p>
    <w:p w14:paraId="6201F45F" w14:textId="77777777" w:rsidR="00CC27DD" w:rsidRPr="00CC27DD" w:rsidRDefault="00CC27DD" w:rsidP="00944C7C">
      <w:pPr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bCs/>
          <w:sz w:val="24"/>
          <w:szCs w:val="24"/>
          <w:lang w:bidi="ru-RU"/>
        </w:rPr>
      </w:pPr>
      <w:r w:rsidRPr="00CC27DD">
        <w:rPr>
          <w:rFonts w:ascii="Times New Roman" w:hAnsi="Times New Roman" w:cs="Times New Roman"/>
          <w:bCs/>
          <w:sz w:val="24"/>
          <w:szCs w:val="24"/>
          <w:lang w:bidi="ru-RU"/>
        </w:rPr>
        <w:t xml:space="preserve">В холлах подведомственных учреждений оформлены тематические и информационные стенды «Экстремизм – угроза обществу», «Как я могут протестовать экстремизму в интернете», памятки по антитеррористической безопасности, телефоны экстренных служб, памятка о порядке действия при захвате заложников, памятка о порядке действий при террористическом акте, схемы эвакуаций. </w:t>
      </w:r>
    </w:p>
    <w:p w14:paraId="0008CFDC" w14:textId="77777777" w:rsidR="00CC27DD" w:rsidRPr="00CC27DD" w:rsidRDefault="00CC27DD" w:rsidP="00944C7C">
      <w:pPr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bCs/>
          <w:sz w:val="24"/>
          <w:szCs w:val="24"/>
          <w:lang w:bidi="ru-RU"/>
        </w:rPr>
      </w:pPr>
      <w:r w:rsidRPr="00CC27DD">
        <w:rPr>
          <w:rFonts w:ascii="Times New Roman" w:hAnsi="Times New Roman" w:cs="Times New Roman"/>
          <w:bCs/>
          <w:sz w:val="24"/>
          <w:szCs w:val="24"/>
          <w:lang w:bidi="ru-RU"/>
        </w:rPr>
        <w:t xml:space="preserve">Тренера-преподаватели систематически проводят инструктажи с несовершеннолетними по технике безопасности по культивируемым видам спорта. </w:t>
      </w:r>
    </w:p>
    <w:p w14:paraId="6D1ADB40" w14:textId="77777777" w:rsidR="00CC27DD" w:rsidRPr="00CC27DD" w:rsidRDefault="00CC27DD" w:rsidP="00944C7C">
      <w:pPr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bCs/>
          <w:sz w:val="24"/>
          <w:szCs w:val="24"/>
          <w:lang w:bidi="ru-RU"/>
        </w:rPr>
      </w:pPr>
      <w:r w:rsidRPr="00CC27DD">
        <w:rPr>
          <w:rFonts w:ascii="Times New Roman" w:hAnsi="Times New Roman" w:cs="Times New Roman"/>
          <w:bCs/>
          <w:sz w:val="24"/>
          <w:szCs w:val="24"/>
          <w:lang w:bidi="ru-RU"/>
        </w:rPr>
        <w:t xml:space="preserve">В целях выявления деструктивного контента в социальных сетях Комитет спорта и социальной политики ведет ежемесячный мониторинг посредством информационной системы АИС «Поиск», за истекший период 2026 года проверено 28 материалов, нарушений не выявлено. </w:t>
      </w:r>
    </w:p>
    <w:p w14:paraId="3A5A0629" w14:textId="77777777" w:rsidR="00CC27DD" w:rsidRPr="00CC27DD" w:rsidRDefault="00CC27DD" w:rsidP="00944C7C">
      <w:pPr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bCs/>
          <w:sz w:val="24"/>
          <w:szCs w:val="24"/>
          <w:lang w:bidi="ru-RU"/>
        </w:rPr>
      </w:pPr>
      <w:r w:rsidRPr="00CC27DD">
        <w:rPr>
          <w:rFonts w:ascii="Times New Roman" w:hAnsi="Times New Roman" w:cs="Times New Roman"/>
          <w:bCs/>
          <w:sz w:val="24"/>
          <w:szCs w:val="24"/>
          <w:lang w:bidi="ru-RU"/>
        </w:rPr>
        <w:lastRenderedPageBreak/>
        <w:t xml:space="preserve">В рамках профилактической работы среди подростков по недопущению отрицательного влияния деструктивного контента в сети интернет, тренеры-преподаватели проводят беседы с воспитанниками спортивных школ. </w:t>
      </w:r>
    </w:p>
    <w:p w14:paraId="79C9973A" w14:textId="59263A93" w:rsidR="001657C8" w:rsidRDefault="00CC27DD" w:rsidP="00944C7C">
      <w:pPr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bCs/>
          <w:sz w:val="24"/>
          <w:szCs w:val="24"/>
          <w:lang w:bidi="ru-RU"/>
        </w:rPr>
      </w:pPr>
      <w:r w:rsidRPr="00CC27DD">
        <w:rPr>
          <w:rFonts w:ascii="Times New Roman" w:hAnsi="Times New Roman" w:cs="Times New Roman"/>
          <w:bCs/>
          <w:sz w:val="24"/>
          <w:szCs w:val="24"/>
          <w:lang w:bidi="ru-RU"/>
        </w:rPr>
        <w:t>Предложения в проект постановления по вопросу 2 повести, а также разделов 2,4 Комплекса мер по профилактике безнадзорности, преступлений и правонарушений несовершеннолетних Березовского района отсутствуют</w:t>
      </w:r>
      <w:r>
        <w:rPr>
          <w:rFonts w:ascii="Times New Roman" w:hAnsi="Times New Roman" w:cs="Times New Roman"/>
          <w:bCs/>
          <w:sz w:val="24"/>
          <w:szCs w:val="24"/>
          <w:lang w:bidi="ru-RU"/>
        </w:rPr>
        <w:t>.</w:t>
      </w:r>
    </w:p>
    <w:p w14:paraId="218ECFE9" w14:textId="316EEB87" w:rsidR="00CC27DD" w:rsidRPr="00CC27DD" w:rsidRDefault="00CC27DD" w:rsidP="00944C7C">
      <w:pPr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bCs/>
          <w:sz w:val="24"/>
          <w:szCs w:val="24"/>
          <w:lang w:bidi="ru-RU"/>
        </w:rPr>
      </w:pPr>
      <w:r>
        <w:rPr>
          <w:rFonts w:ascii="Times New Roman" w:hAnsi="Times New Roman" w:cs="Times New Roman"/>
          <w:bCs/>
          <w:sz w:val="24"/>
          <w:szCs w:val="24"/>
          <w:lang w:bidi="ru-RU"/>
        </w:rPr>
        <w:t xml:space="preserve">Согласно информации поступивший в адрес муниципальной комиссии 26.05.2026 № 01.22-Исх-259 </w:t>
      </w:r>
      <w:r w:rsidRPr="00CC27DD">
        <w:rPr>
          <w:rFonts w:ascii="Times New Roman" w:hAnsi="Times New Roman" w:cs="Times New Roman"/>
          <w:bCs/>
          <w:sz w:val="24"/>
          <w:szCs w:val="24"/>
          <w:lang w:bidi="ru-RU"/>
        </w:rPr>
        <w:t>Центральное межрегио</w:t>
      </w:r>
      <w:r w:rsidR="00A127D6">
        <w:rPr>
          <w:rFonts w:ascii="Times New Roman" w:hAnsi="Times New Roman" w:cs="Times New Roman"/>
          <w:bCs/>
          <w:sz w:val="24"/>
          <w:szCs w:val="24"/>
          <w:lang w:bidi="ru-RU"/>
        </w:rPr>
        <w:t xml:space="preserve">нальное следственное управление </w:t>
      </w:r>
      <w:r w:rsidRPr="00CC27DD">
        <w:rPr>
          <w:rFonts w:ascii="Times New Roman" w:hAnsi="Times New Roman" w:cs="Times New Roman"/>
          <w:bCs/>
          <w:sz w:val="24"/>
          <w:szCs w:val="24"/>
          <w:lang w:bidi="ru-RU"/>
        </w:rPr>
        <w:t>на транспорте Следственного</w:t>
      </w:r>
      <w:r w:rsidR="00A127D6">
        <w:rPr>
          <w:rFonts w:ascii="Times New Roman" w:hAnsi="Times New Roman" w:cs="Times New Roman"/>
          <w:bCs/>
          <w:sz w:val="24"/>
          <w:szCs w:val="24"/>
          <w:lang w:bidi="ru-RU"/>
        </w:rPr>
        <w:t xml:space="preserve"> комитета Российской Федерации </w:t>
      </w:r>
      <w:r w:rsidRPr="00CC27DD">
        <w:rPr>
          <w:rFonts w:ascii="Times New Roman" w:hAnsi="Times New Roman" w:cs="Times New Roman"/>
          <w:bCs/>
          <w:sz w:val="24"/>
          <w:szCs w:val="24"/>
          <w:lang w:bidi="ru-RU"/>
        </w:rPr>
        <w:t>проинформировало органы исполнит</w:t>
      </w:r>
      <w:r w:rsidR="00A127D6">
        <w:rPr>
          <w:rFonts w:ascii="Times New Roman" w:hAnsi="Times New Roman" w:cs="Times New Roman"/>
          <w:bCs/>
          <w:sz w:val="24"/>
          <w:szCs w:val="24"/>
          <w:lang w:bidi="ru-RU"/>
        </w:rPr>
        <w:t xml:space="preserve">ельной власти Ханты-Мансийского </w:t>
      </w:r>
      <w:proofErr w:type="spellStart"/>
      <w:r w:rsidR="00A127D6">
        <w:rPr>
          <w:rFonts w:ascii="Times New Roman" w:hAnsi="Times New Roman" w:cs="Times New Roman"/>
          <w:bCs/>
          <w:sz w:val="24"/>
          <w:szCs w:val="24"/>
          <w:lang w:bidi="ru-RU"/>
        </w:rPr>
        <w:t>м</w:t>
      </w:r>
      <w:r w:rsidRPr="00CC27DD">
        <w:rPr>
          <w:rFonts w:ascii="Times New Roman" w:hAnsi="Times New Roman" w:cs="Times New Roman"/>
          <w:bCs/>
          <w:sz w:val="24"/>
          <w:szCs w:val="24"/>
          <w:lang w:bidi="ru-RU"/>
        </w:rPr>
        <w:t>автономного</w:t>
      </w:r>
      <w:proofErr w:type="spellEnd"/>
      <w:r w:rsidRPr="00CC27DD">
        <w:rPr>
          <w:rFonts w:ascii="Times New Roman" w:hAnsi="Times New Roman" w:cs="Times New Roman"/>
          <w:bCs/>
          <w:sz w:val="24"/>
          <w:szCs w:val="24"/>
          <w:lang w:bidi="ru-RU"/>
        </w:rPr>
        <w:t xml:space="preserve"> округа – Югры о том, ч</w:t>
      </w:r>
      <w:r w:rsidR="00A127D6">
        <w:rPr>
          <w:rFonts w:ascii="Times New Roman" w:hAnsi="Times New Roman" w:cs="Times New Roman"/>
          <w:bCs/>
          <w:sz w:val="24"/>
          <w:szCs w:val="24"/>
          <w:lang w:bidi="ru-RU"/>
        </w:rPr>
        <w:t xml:space="preserve">то правоохранительными органами </w:t>
      </w:r>
      <w:r w:rsidRPr="00CC27DD">
        <w:rPr>
          <w:rFonts w:ascii="Times New Roman" w:hAnsi="Times New Roman" w:cs="Times New Roman"/>
          <w:bCs/>
          <w:sz w:val="24"/>
          <w:szCs w:val="24"/>
          <w:lang w:bidi="ru-RU"/>
        </w:rPr>
        <w:t>продолжает фиксироваться рост преступн</w:t>
      </w:r>
      <w:r w:rsidR="00A127D6">
        <w:rPr>
          <w:rFonts w:ascii="Times New Roman" w:hAnsi="Times New Roman" w:cs="Times New Roman"/>
          <w:bCs/>
          <w:sz w:val="24"/>
          <w:szCs w:val="24"/>
          <w:lang w:bidi="ru-RU"/>
        </w:rPr>
        <w:t xml:space="preserve">ых посягательств путем поджогов </w:t>
      </w:r>
      <w:r w:rsidRPr="00CC27DD">
        <w:rPr>
          <w:rFonts w:ascii="Times New Roman" w:hAnsi="Times New Roman" w:cs="Times New Roman"/>
          <w:bCs/>
          <w:sz w:val="24"/>
          <w:szCs w:val="24"/>
          <w:lang w:bidi="ru-RU"/>
        </w:rPr>
        <w:t>или иного уничтожения объ</w:t>
      </w:r>
      <w:r w:rsidR="00A127D6">
        <w:rPr>
          <w:rFonts w:ascii="Times New Roman" w:hAnsi="Times New Roman" w:cs="Times New Roman"/>
          <w:bCs/>
          <w:sz w:val="24"/>
          <w:szCs w:val="24"/>
          <w:lang w:bidi="ru-RU"/>
        </w:rPr>
        <w:t xml:space="preserve">ектов транспорта и транспортной </w:t>
      </w:r>
      <w:r w:rsidRPr="00CC27DD">
        <w:rPr>
          <w:rFonts w:ascii="Times New Roman" w:hAnsi="Times New Roman" w:cs="Times New Roman"/>
          <w:bCs/>
          <w:sz w:val="24"/>
          <w:szCs w:val="24"/>
          <w:lang w:bidi="ru-RU"/>
        </w:rPr>
        <w:t>инфраструктуры, инициируемых с те</w:t>
      </w:r>
      <w:r w:rsidR="00A127D6">
        <w:rPr>
          <w:rFonts w:ascii="Times New Roman" w:hAnsi="Times New Roman" w:cs="Times New Roman"/>
          <w:bCs/>
          <w:sz w:val="24"/>
          <w:szCs w:val="24"/>
          <w:lang w:bidi="ru-RU"/>
        </w:rPr>
        <w:t xml:space="preserve">рритории Украины, исполнителями </w:t>
      </w:r>
      <w:r w:rsidRPr="00CC27DD">
        <w:rPr>
          <w:rFonts w:ascii="Times New Roman" w:hAnsi="Times New Roman" w:cs="Times New Roman"/>
          <w:bCs/>
          <w:sz w:val="24"/>
          <w:szCs w:val="24"/>
          <w:lang w:bidi="ru-RU"/>
        </w:rPr>
        <w:t>котор</w:t>
      </w:r>
      <w:r w:rsidR="00A127D6">
        <w:rPr>
          <w:rFonts w:ascii="Times New Roman" w:hAnsi="Times New Roman" w:cs="Times New Roman"/>
          <w:bCs/>
          <w:sz w:val="24"/>
          <w:szCs w:val="24"/>
          <w:lang w:bidi="ru-RU"/>
        </w:rPr>
        <w:t xml:space="preserve">ых являются несовершеннолетние. </w:t>
      </w:r>
      <w:r w:rsidRPr="00CC27DD">
        <w:rPr>
          <w:rFonts w:ascii="Times New Roman" w:hAnsi="Times New Roman" w:cs="Times New Roman"/>
          <w:bCs/>
          <w:sz w:val="24"/>
          <w:szCs w:val="24"/>
          <w:lang w:bidi="ru-RU"/>
        </w:rPr>
        <w:t>Диверсии и террористическ</w:t>
      </w:r>
      <w:r w:rsidR="00A127D6">
        <w:rPr>
          <w:rFonts w:ascii="Times New Roman" w:hAnsi="Times New Roman" w:cs="Times New Roman"/>
          <w:bCs/>
          <w:sz w:val="24"/>
          <w:szCs w:val="24"/>
          <w:lang w:bidi="ru-RU"/>
        </w:rPr>
        <w:t xml:space="preserve">ие акты совершались на объектах </w:t>
      </w:r>
      <w:r w:rsidRPr="00CC27DD">
        <w:rPr>
          <w:rFonts w:ascii="Times New Roman" w:hAnsi="Times New Roman" w:cs="Times New Roman"/>
          <w:bCs/>
          <w:sz w:val="24"/>
          <w:szCs w:val="24"/>
          <w:lang w:bidi="ru-RU"/>
        </w:rPr>
        <w:t>транспорта и транспортной инфраструктуры во всех субъекта</w:t>
      </w:r>
      <w:r w:rsidR="00A127D6">
        <w:rPr>
          <w:rFonts w:ascii="Times New Roman" w:hAnsi="Times New Roman" w:cs="Times New Roman"/>
          <w:bCs/>
          <w:sz w:val="24"/>
          <w:szCs w:val="24"/>
          <w:lang w:bidi="ru-RU"/>
        </w:rPr>
        <w:t xml:space="preserve">х Российской </w:t>
      </w:r>
      <w:r w:rsidRPr="00CC27DD">
        <w:rPr>
          <w:rFonts w:ascii="Times New Roman" w:hAnsi="Times New Roman" w:cs="Times New Roman"/>
          <w:bCs/>
          <w:sz w:val="24"/>
          <w:szCs w:val="24"/>
          <w:lang w:bidi="ru-RU"/>
        </w:rPr>
        <w:t>Федерации, расположенных в Приво</w:t>
      </w:r>
      <w:r w:rsidR="00A127D6">
        <w:rPr>
          <w:rFonts w:ascii="Times New Roman" w:hAnsi="Times New Roman" w:cs="Times New Roman"/>
          <w:bCs/>
          <w:sz w:val="24"/>
          <w:szCs w:val="24"/>
          <w:lang w:bidi="ru-RU"/>
        </w:rPr>
        <w:t xml:space="preserve">лжском и Уральском транспортных </w:t>
      </w:r>
      <w:r w:rsidRPr="00CC27DD">
        <w:rPr>
          <w:rFonts w:ascii="Times New Roman" w:hAnsi="Times New Roman" w:cs="Times New Roman"/>
          <w:bCs/>
          <w:sz w:val="24"/>
          <w:szCs w:val="24"/>
          <w:lang w:bidi="ru-RU"/>
        </w:rPr>
        <w:t>округах, что свидетельствует</w:t>
      </w:r>
      <w:r w:rsidR="00A127D6">
        <w:rPr>
          <w:rFonts w:ascii="Times New Roman" w:hAnsi="Times New Roman" w:cs="Times New Roman"/>
          <w:bCs/>
          <w:sz w:val="24"/>
          <w:szCs w:val="24"/>
          <w:lang w:bidi="ru-RU"/>
        </w:rPr>
        <w:t xml:space="preserve"> о том, что проблема вовлечения </w:t>
      </w:r>
      <w:r w:rsidRPr="00CC27DD">
        <w:rPr>
          <w:rFonts w:ascii="Times New Roman" w:hAnsi="Times New Roman" w:cs="Times New Roman"/>
          <w:bCs/>
          <w:sz w:val="24"/>
          <w:szCs w:val="24"/>
          <w:lang w:bidi="ru-RU"/>
        </w:rPr>
        <w:t>несовершеннолетних в противоправну</w:t>
      </w:r>
      <w:r w:rsidR="00A127D6">
        <w:rPr>
          <w:rFonts w:ascii="Times New Roman" w:hAnsi="Times New Roman" w:cs="Times New Roman"/>
          <w:bCs/>
          <w:sz w:val="24"/>
          <w:szCs w:val="24"/>
          <w:lang w:bidi="ru-RU"/>
        </w:rPr>
        <w:t xml:space="preserve">ю деятельность получила широкое </w:t>
      </w:r>
      <w:r w:rsidRPr="00CC27DD">
        <w:rPr>
          <w:rFonts w:ascii="Times New Roman" w:hAnsi="Times New Roman" w:cs="Times New Roman"/>
          <w:bCs/>
          <w:sz w:val="24"/>
          <w:szCs w:val="24"/>
          <w:lang w:bidi="ru-RU"/>
        </w:rPr>
        <w:t>распространение.</w:t>
      </w:r>
    </w:p>
    <w:p w14:paraId="2AA1FBDC" w14:textId="47C5FF3F" w:rsidR="00CC27DD" w:rsidRDefault="00CC27DD" w:rsidP="00944C7C">
      <w:pPr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bCs/>
          <w:sz w:val="24"/>
          <w:szCs w:val="24"/>
          <w:lang w:bidi="ru-RU"/>
        </w:rPr>
      </w:pPr>
      <w:r w:rsidRPr="00CC27DD">
        <w:rPr>
          <w:rFonts w:ascii="Times New Roman" w:hAnsi="Times New Roman" w:cs="Times New Roman"/>
          <w:bCs/>
          <w:sz w:val="24"/>
          <w:szCs w:val="24"/>
          <w:lang w:bidi="ru-RU"/>
        </w:rPr>
        <w:t>Во всех таких уголовных делах просле</w:t>
      </w:r>
      <w:r w:rsidR="00A127D6">
        <w:rPr>
          <w:rFonts w:ascii="Times New Roman" w:hAnsi="Times New Roman" w:cs="Times New Roman"/>
          <w:bCs/>
          <w:sz w:val="24"/>
          <w:szCs w:val="24"/>
          <w:lang w:bidi="ru-RU"/>
        </w:rPr>
        <w:t xml:space="preserve">живается схожая схема </w:t>
      </w:r>
      <w:r w:rsidRPr="00CC27DD">
        <w:rPr>
          <w:rFonts w:ascii="Times New Roman" w:hAnsi="Times New Roman" w:cs="Times New Roman"/>
          <w:bCs/>
          <w:sz w:val="24"/>
          <w:szCs w:val="24"/>
          <w:lang w:bidi="ru-RU"/>
        </w:rPr>
        <w:t>совершения преступления:</w:t>
      </w:r>
    </w:p>
    <w:p w14:paraId="6C62B688" w14:textId="62663896" w:rsidR="00A127D6" w:rsidRPr="00A127D6" w:rsidRDefault="00A127D6" w:rsidP="00944C7C">
      <w:pPr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bCs/>
          <w:sz w:val="24"/>
          <w:szCs w:val="24"/>
          <w:lang w:bidi="ru-RU"/>
        </w:rPr>
      </w:pPr>
      <w:r w:rsidRPr="00A127D6">
        <w:rPr>
          <w:rFonts w:ascii="Times New Roman" w:hAnsi="Times New Roman" w:cs="Times New Roman"/>
          <w:bCs/>
          <w:sz w:val="24"/>
          <w:szCs w:val="24"/>
          <w:lang w:bidi="ru-RU"/>
        </w:rPr>
        <w:t>неустановленное лицо в анонимных</w:t>
      </w:r>
      <w:r>
        <w:rPr>
          <w:rFonts w:ascii="Times New Roman" w:hAnsi="Times New Roman" w:cs="Times New Roman"/>
          <w:bCs/>
          <w:sz w:val="24"/>
          <w:szCs w:val="24"/>
          <w:lang w:bidi="ru-RU"/>
        </w:rPr>
        <w:t xml:space="preserve"> группах мессенджера «Telegram» </w:t>
      </w:r>
      <w:r w:rsidRPr="00A127D6">
        <w:rPr>
          <w:rFonts w:ascii="Times New Roman" w:hAnsi="Times New Roman" w:cs="Times New Roman"/>
          <w:bCs/>
          <w:sz w:val="24"/>
          <w:szCs w:val="24"/>
          <w:lang w:bidi="ru-RU"/>
        </w:rPr>
        <w:t>выкладывает информацию о возможном заработке;</w:t>
      </w:r>
    </w:p>
    <w:p w14:paraId="40287CB6" w14:textId="69808605" w:rsidR="00A127D6" w:rsidRPr="00A127D6" w:rsidRDefault="00A127D6" w:rsidP="00944C7C">
      <w:pPr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bCs/>
          <w:sz w:val="24"/>
          <w:szCs w:val="24"/>
          <w:lang w:bidi="ru-RU"/>
        </w:rPr>
      </w:pPr>
      <w:r w:rsidRPr="00A127D6">
        <w:rPr>
          <w:rFonts w:ascii="Times New Roman" w:hAnsi="Times New Roman" w:cs="Times New Roman"/>
          <w:bCs/>
          <w:sz w:val="24"/>
          <w:szCs w:val="24"/>
          <w:lang w:bidi="ru-RU"/>
        </w:rPr>
        <w:t>после обращения несовершенн</w:t>
      </w:r>
      <w:r>
        <w:rPr>
          <w:rFonts w:ascii="Times New Roman" w:hAnsi="Times New Roman" w:cs="Times New Roman"/>
          <w:bCs/>
          <w:sz w:val="24"/>
          <w:szCs w:val="24"/>
          <w:lang w:bidi="ru-RU"/>
        </w:rPr>
        <w:t xml:space="preserve">олетних к данному лицу в личные </w:t>
      </w:r>
      <w:r w:rsidRPr="00A127D6">
        <w:rPr>
          <w:rFonts w:ascii="Times New Roman" w:hAnsi="Times New Roman" w:cs="Times New Roman"/>
          <w:bCs/>
          <w:sz w:val="24"/>
          <w:szCs w:val="24"/>
          <w:lang w:bidi="ru-RU"/>
        </w:rPr>
        <w:t>сообщения происходит их вербо</w:t>
      </w:r>
      <w:r>
        <w:rPr>
          <w:rFonts w:ascii="Times New Roman" w:hAnsi="Times New Roman" w:cs="Times New Roman"/>
          <w:bCs/>
          <w:sz w:val="24"/>
          <w:szCs w:val="24"/>
          <w:lang w:bidi="ru-RU"/>
        </w:rPr>
        <w:t xml:space="preserve">вка с целью совершения диверсий </w:t>
      </w:r>
      <w:r w:rsidRPr="00A127D6">
        <w:rPr>
          <w:rFonts w:ascii="Times New Roman" w:hAnsi="Times New Roman" w:cs="Times New Roman"/>
          <w:bCs/>
          <w:sz w:val="24"/>
          <w:szCs w:val="24"/>
          <w:lang w:bidi="ru-RU"/>
        </w:rPr>
        <w:t>на объектах железнодорожного транспорта;</w:t>
      </w:r>
    </w:p>
    <w:p w14:paraId="11DDF991" w14:textId="1AC0B4BA" w:rsidR="00A127D6" w:rsidRDefault="00A127D6" w:rsidP="00944C7C">
      <w:pPr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bCs/>
          <w:sz w:val="24"/>
          <w:szCs w:val="24"/>
          <w:lang w:bidi="ru-RU"/>
        </w:rPr>
      </w:pPr>
      <w:r w:rsidRPr="00A127D6">
        <w:rPr>
          <w:rFonts w:ascii="Times New Roman" w:hAnsi="Times New Roman" w:cs="Times New Roman"/>
          <w:bCs/>
          <w:sz w:val="24"/>
          <w:szCs w:val="24"/>
          <w:lang w:bidi="ru-RU"/>
        </w:rPr>
        <w:t>в случае согласия несовершенноле</w:t>
      </w:r>
      <w:r>
        <w:rPr>
          <w:rFonts w:ascii="Times New Roman" w:hAnsi="Times New Roman" w:cs="Times New Roman"/>
          <w:bCs/>
          <w:sz w:val="24"/>
          <w:szCs w:val="24"/>
          <w:lang w:bidi="ru-RU"/>
        </w:rPr>
        <w:t xml:space="preserve">тнего на участие в преступлении </w:t>
      </w:r>
      <w:r w:rsidRPr="00A127D6">
        <w:rPr>
          <w:rFonts w:ascii="Times New Roman" w:hAnsi="Times New Roman" w:cs="Times New Roman"/>
          <w:bCs/>
          <w:sz w:val="24"/>
          <w:szCs w:val="24"/>
          <w:lang w:bidi="ru-RU"/>
        </w:rPr>
        <w:t xml:space="preserve">проводится подробный инструктаж (в </w:t>
      </w:r>
      <w:r>
        <w:rPr>
          <w:rFonts w:ascii="Times New Roman" w:hAnsi="Times New Roman" w:cs="Times New Roman"/>
          <w:bCs/>
          <w:sz w:val="24"/>
          <w:szCs w:val="24"/>
          <w:lang w:bidi="ru-RU"/>
        </w:rPr>
        <w:t xml:space="preserve">том числе описание изготовления </w:t>
      </w:r>
      <w:r w:rsidRPr="00A127D6">
        <w:rPr>
          <w:rFonts w:ascii="Times New Roman" w:hAnsi="Times New Roman" w:cs="Times New Roman"/>
          <w:bCs/>
          <w:sz w:val="24"/>
          <w:szCs w:val="24"/>
          <w:lang w:bidi="ru-RU"/>
        </w:rPr>
        <w:t>горючей смеси), осуществляется подыскание объектов для уничтожения</w:t>
      </w:r>
      <w:r w:rsidR="001D5025">
        <w:rPr>
          <w:rFonts w:ascii="Times New Roman" w:hAnsi="Times New Roman" w:cs="Times New Roman"/>
          <w:bCs/>
          <w:sz w:val="24"/>
          <w:szCs w:val="24"/>
          <w:lang w:bidi="ru-RU"/>
        </w:rPr>
        <w:t>,</w:t>
      </w:r>
    </w:p>
    <w:p w14:paraId="40A077FB" w14:textId="6D7B8A4A" w:rsidR="001D5025" w:rsidRPr="001D5025" w:rsidRDefault="001D5025" w:rsidP="00944C7C">
      <w:pPr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bCs/>
          <w:sz w:val="24"/>
          <w:szCs w:val="24"/>
          <w:lang w:bidi="ru-RU"/>
        </w:rPr>
      </w:pPr>
      <w:r w:rsidRPr="001D5025">
        <w:rPr>
          <w:rFonts w:ascii="Times New Roman" w:hAnsi="Times New Roman" w:cs="Times New Roman"/>
          <w:bCs/>
          <w:sz w:val="24"/>
          <w:szCs w:val="24"/>
          <w:lang w:bidi="ru-RU"/>
        </w:rPr>
        <w:t>производится фиксация результатов преступления с помощью видеозаписи</w:t>
      </w:r>
      <w:r>
        <w:rPr>
          <w:rFonts w:ascii="Times New Roman" w:hAnsi="Times New Roman" w:cs="Times New Roman"/>
          <w:bCs/>
          <w:sz w:val="24"/>
          <w:szCs w:val="24"/>
          <w:lang w:bidi="ru-RU"/>
        </w:rPr>
        <w:t xml:space="preserve"> </w:t>
      </w:r>
      <w:r w:rsidRPr="001D5025">
        <w:rPr>
          <w:rFonts w:ascii="Times New Roman" w:hAnsi="Times New Roman" w:cs="Times New Roman"/>
          <w:bCs/>
          <w:sz w:val="24"/>
          <w:szCs w:val="24"/>
          <w:lang w:bidi="ru-RU"/>
        </w:rPr>
        <w:t>с указанием на ней характерных жестов (как демонстрация результата</w:t>
      </w:r>
      <w:r>
        <w:rPr>
          <w:rFonts w:ascii="Times New Roman" w:hAnsi="Times New Roman" w:cs="Times New Roman"/>
          <w:bCs/>
          <w:sz w:val="24"/>
          <w:szCs w:val="24"/>
          <w:lang w:bidi="ru-RU"/>
        </w:rPr>
        <w:t xml:space="preserve"> </w:t>
      </w:r>
      <w:r w:rsidRPr="001D5025">
        <w:rPr>
          <w:rFonts w:ascii="Times New Roman" w:hAnsi="Times New Roman" w:cs="Times New Roman"/>
          <w:bCs/>
          <w:sz w:val="24"/>
          <w:szCs w:val="24"/>
          <w:lang w:bidi="ru-RU"/>
        </w:rPr>
        <w:t>совершения преступления именно этими лицами).</w:t>
      </w:r>
    </w:p>
    <w:p w14:paraId="4484F600" w14:textId="6C11AE1E" w:rsidR="001D5025" w:rsidRPr="001D5025" w:rsidRDefault="001D5025" w:rsidP="00944C7C">
      <w:pPr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bCs/>
          <w:sz w:val="24"/>
          <w:szCs w:val="24"/>
          <w:lang w:bidi="ru-RU"/>
        </w:rPr>
      </w:pPr>
      <w:r w:rsidRPr="001D5025">
        <w:rPr>
          <w:rFonts w:ascii="Times New Roman" w:hAnsi="Times New Roman" w:cs="Times New Roman"/>
          <w:bCs/>
          <w:sz w:val="24"/>
          <w:szCs w:val="24"/>
          <w:lang w:bidi="ru-RU"/>
        </w:rPr>
        <w:t>Кроме того, в последние месяцы фиксируется новая схема вовлечения</w:t>
      </w:r>
      <w:r w:rsidR="00C3552E">
        <w:rPr>
          <w:rFonts w:ascii="Times New Roman" w:hAnsi="Times New Roman" w:cs="Times New Roman"/>
          <w:bCs/>
          <w:sz w:val="24"/>
          <w:szCs w:val="24"/>
          <w:lang w:bidi="ru-RU"/>
        </w:rPr>
        <w:t xml:space="preserve"> </w:t>
      </w:r>
      <w:r w:rsidRPr="001D5025">
        <w:rPr>
          <w:rFonts w:ascii="Times New Roman" w:hAnsi="Times New Roman" w:cs="Times New Roman"/>
          <w:bCs/>
          <w:sz w:val="24"/>
          <w:szCs w:val="24"/>
          <w:lang w:bidi="ru-RU"/>
        </w:rPr>
        <w:t>несовершеннолетних в совершение преступлений террористического</w:t>
      </w:r>
      <w:r w:rsidR="00C3552E">
        <w:rPr>
          <w:rFonts w:ascii="Times New Roman" w:hAnsi="Times New Roman" w:cs="Times New Roman"/>
          <w:bCs/>
          <w:sz w:val="24"/>
          <w:szCs w:val="24"/>
          <w:lang w:bidi="ru-RU"/>
        </w:rPr>
        <w:t xml:space="preserve"> </w:t>
      </w:r>
      <w:r w:rsidRPr="001D5025">
        <w:rPr>
          <w:rFonts w:ascii="Times New Roman" w:hAnsi="Times New Roman" w:cs="Times New Roman"/>
          <w:bCs/>
          <w:sz w:val="24"/>
          <w:szCs w:val="24"/>
          <w:lang w:bidi="ru-RU"/>
        </w:rPr>
        <w:t>и диверсионного характера.</w:t>
      </w:r>
    </w:p>
    <w:p w14:paraId="67E8C5A4" w14:textId="02986F42" w:rsidR="001D5025" w:rsidRPr="001D5025" w:rsidRDefault="001D5025" w:rsidP="00944C7C">
      <w:pPr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bCs/>
          <w:sz w:val="24"/>
          <w:szCs w:val="24"/>
          <w:lang w:bidi="ru-RU"/>
        </w:rPr>
      </w:pPr>
      <w:r w:rsidRPr="001D5025">
        <w:rPr>
          <w:rFonts w:ascii="Times New Roman" w:hAnsi="Times New Roman" w:cs="Times New Roman"/>
          <w:bCs/>
          <w:sz w:val="24"/>
          <w:szCs w:val="24"/>
          <w:lang w:bidi="ru-RU"/>
        </w:rPr>
        <w:t>К несовершеннолетним обращаются лица, представляясь</w:t>
      </w:r>
      <w:r w:rsidR="00C3552E">
        <w:rPr>
          <w:rFonts w:ascii="Times New Roman" w:hAnsi="Times New Roman" w:cs="Times New Roman"/>
          <w:bCs/>
          <w:sz w:val="24"/>
          <w:szCs w:val="24"/>
          <w:lang w:bidi="ru-RU"/>
        </w:rPr>
        <w:t xml:space="preserve"> </w:t>
      </w:r>
      <w:r w:rsidRPr="001D5025">
        <w:rPr>
          <w:rFonts w:ascii="Times New Roman" w:hAnsi="Times New Roman" w:cs="Times New Roman"/>
          <w:bCs/>
          <w:sz w:val="24"/>
          <w:szCs w:val="24"/>
          <w:lang w:bidi="ru-RU"/>
        </w:rPr>
        <w:t>работниками образовательных учреждений, сотрудниками ФСБ,</w:t>
      </w:r>
      <w:r w:rsidR="00C3552E">
        <w:rPr>
          <w:rFonts w:ascii="Times New Roman" w:hAnsi="Times New Roman" w:cs="Times New Roman"/>
          <w:bCs/>
          <w:sz w:val="24"/>
          <w:szCs w:val="24"/>
          <w:lang w:bidi="ru-RU"/>
        </w:rPr>
        <w:t xml:space="preserve"> </w:t>
      </w:r>
      <w:r w:rsidRPr="001D5025">
        <w:rPr>
          <w:rFonts w:ascii="Times New Roman" w:hAnsi="Times New Roman" w:cs="Times New Roman"/>
          <w:bCs/>
          <w:sz w:val="24"/>
          <w:szCs w:val="24"/>
          <w:lang w:bidi="ru-RU"/>
        </w:rPr>
        <w:t>и сообщают об имеющейся у них информации о совершении самим</w:t>
      </w:r>
      <w:r w:rsidR="00C3552E">
        <w:rPr>
          <w:rFonts w:ascii="Times New Roman" w:hAnsi="Times New Roman" w:cs="Times New Roman"/>
          <w:bCs/>
          <w:sz w:val="24"/>
          <w:szCs w:val="24"/>
          <w:lang w:bidi="ru-RU"/>
        </w:rPr>
        <w:t xml:space="preserve"> </w:t>
      </w:r>
      <w:r w:rsidRPr="001D5025">
        <w:rPr>
          <w:rFonts w:ascii="Times New Roman" w:hAnsi="Times New Roman" w:cs="Times New Roman"/>
          <w:bCs/>
          <w:sz w:val="24"/>
          <w:szCs w:val="24"/>
          <w:lang w:bidi="ru-RU"/>
        </w:rPr>
        <w:t>несовершеннолетним или его родителями противоправных действий</w:t>
      </w:r>
      <w:r w:rsidR="00C3552E">
        <w:rPr>
          <w:rFonts w:ascii="Times New Roman" w:hAnsi="Times New Roman" w:cs="Times New Roman"/>
          <w:bCs/>
          <w:sz w:val="24"/>
          <w:szCs w:val="24"/>
          <w:lang w:bidi="ru-RU"/>
        </w:rPr>
        <w:t xml:space="preserve"> </w:t>
      </w:r>
      <w:r w:rsidRPr="001D5025">
        <w:rPr>
          <w:rFonts w:ascii="Times New Roman" w:hAnsi="Times New Roman" w:cs="Times New Roman"/>
          <w:bCs/>
          <w:sz w:val="24"/>
          <w:szCs w:val="24"/>
          <w:lang w:bidi="ru-RU"/>
        </w:rPr>
        <w:t>в интересах Украины (что, как правило, не соответствует</w:t>
      </w:r>
      <w:r w:rsidR="00C3552E">
        <w:rPr>
          <w:rFonts w:ascii="Times New Roman" w:hAnsi="Times New Roman" w:cs="Times New Roman"/>
          <w:bCs/>
          <w:sz w:val="24"/>
          <w:szCs w:val="24"/>
          <w:lang w:bidi="ru-RU"/>
        </w:rPr>
        <w:t xml:space="preserve"> </w:t>
      </w:r>
      <w:r w:rsidRPr="001D5025">
        <w:rPr>
          <w:rFonts w:ascii="Times New Roman" w:hAnsi="Times New Roman" w:cs="Times New Roman"/>
          <w:bCs/>
          <w:sz w:val="24"/>
          <w:szCs w:val="24"/>
          <w:lang w:bidi="ru-RU"/>
        </w:rPr>
        <w:t>действительности).</w:t>
      </w:r>
    </w:p>
    <w:p w14:paraId="6DE20C2C" w14:textId="2816FF98" w:rsidR="001D5025" w:rsidRDefault="001D5025" w:rsidP="00944C7C">
      <w:pPr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bCs/>
          <w:sz w:val="24"/>
          <w:szCs w:val="24"/>
          <w:lang w:bidi="ru-RU"/>
        </w:rPr>
      </w:pPr>
      <w:r w:rsidRPr="001D5025">
        <w:rPr>
          <w:rFonts w:ascii="Times New Roman" w:hAnsi="Times New Roman" w:cs="Times New Roman"/>
          <w:bCs/>
          <w:sz w:val="24"/>
          <w:szCs w:val="24"/>
          <w:lang w:bidi="ru-RU"/>
        </w:rPr>
        <w:t>Для подтверждения лояльности к Российской Федерации</w:t>
      </w:r>
      <w:r w:rsidR="00C3552E">
        <w:rPr>
          <w:rFonts w:ascii="Times New Roman" w:hAnsi="Times New Roman" w:cs="Times New Roman"/>
          <w:bCs/>
          <w:sz w:val="24"/>
          <w:szCs w:val="24"/>
          <w:lang w:bidi="ru-RU"/>
        </w:rPr>
        <w:t xml:space="preserve"> </w:t>
      </w:r>
      <w:r w:rsidRPr="001D5025">
        <w:rPr>
          <w:rFonts w:ascii="Times New Roman" w:hAnsi="Times New Roman" w:cs="Times New Roman"/>
          <w:bCs/>
          <w:sz w:val="24"/>
          <w:szCs w:val="24"/>
          <w:lang w:bidi="ru-RU"/>
        </w:rPr>
        <w:t>и устранения якобы причинённого ущерба несовершеннолетнему под</w:t>
      </w:r>
      <w:r w:rsidR="00C3552E">
        <w:rPr>
          <w:rFonts w:ascii="Times New Roman" w:hAnsi="Times New Roman" w:cs="Times New Roman"/>
          <w:bCs/>
          <w:sz w:val="24"/>
          <w:szCs w:val="24"/>
          <w:lang w:bidi="ru-RU"/>
        </w:rPr>
        <w:t xml:space="preserve"> </w:t>
      </w:r>
      <w:r w:rsidRPr="001D5025">
        <w:rPr>
          <w:rFonts w:ascii="Times New Roman" w:hAnsi="Times New Roman" w:cs="Times New Roman"/>
          <w:bCs/>
          <w:sz w:val="24"/>
          <w:szCs w:val="24"/>
          <w:lang w:bidi="ru-RU"/>
        </w:rPr>
        <w:t>разными предлогами (например, чтобы остановить поезд, перевозящий</w:t>
      </w:r>
      <w:r w:rsidR="00C3552E">
        <w:rPr>
          <w:rFonts w:ascii="Times New Roman" w:hAnsi="Times New Roman" w:cs="Times New Roman"/>
          <w:bCs/>
          <w:sz w:val="24"/>
          <w:szCs w:val="24"/>
          <w:lang w:bidi="ru-RU"/>
        </w:rPr>
        <w:t xml:space="preserve"> </w:t>
      </w:r>
      <w:r w:rsidRPr="001D5025">
        <w:rPr>
          <w:rFonts w:ascii="Times New Roman" w:hAnsi="Times New Roman" w:cs="Times New Roman"/>
          <w:bCs/>
          <w:sz w:val="24"/>
          <w:szCs w:val="24"/>
          <w:lang w:bidi="ru-RU"/>
        </w:rPr>
        <w:t>оружие для нужд Украины) предлагается поджечь объекты транспортной</w:t>
      </w:r>
      <w:r w:rsidR="00C3552E">
        <w:rPr>
          <w:rFonts w:ascii="Times New Roman" w:hAnsi="Times New Roman" w:cs="Times New Roman"/>
          <w:bCs/>
          <w:sz w:val="24"/>
          <w:szCs w:val="24"/>
          <w:lang w:bidi="ru-RU"/>
        </w:rPr>
        <w:t xml:space="preserve"> </w:t>
      </w:r>
      <w:r w:rsidRPr="001D5025">
        <w:rPr>
          <w:rFonts w:ascii="Times New Roman" w:hAnsi="Times New Roman" w:cs="Times New Roman"/>
          <w:bCs/>
          <w:sz w:val="24"/>
          <w:szCs w:val="24"/>
          <w:lang w:bidi="ru-RU"/>
        </w:rPr>
        <w:t>инфраструктуры.</w:t>
      </w:r>
    </w:p>
    <w:p w14:paraId="15583500" w14:textId="2E1C2F48" w:rsidR="00C3552E" w:rsidRDefault="00C3552E" w:rsidP="00944C7C">
      <w:pPr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bCs/>
          <w:sz w:val="24"/>
          <w:szCs w:val="24"/>
          <w:lang w:bidi="ru-RU"/>
        </w:rPr>
      </w:pPr>
      <w:r w:rsidRPr="00C3552E">
        <w:rPr>
          <w:rFonts w:ascii="Times New Roman" w:hAnsi="Times New Roman" w:cs="Times New Roman"/>
          <w:bCs/>
          <w:sz w:val="24"/>
          <w:szCs w:val="24"/>
          <w:lang w:bidi="ru-RU"/>
        </w:rPr>
        <w:t>В таких случаях при совершении преступления несовершеннолетний</w:t>
      </w:r>
      <w:r>
        <w:rPr>
          <w:rFonts w:ascii="Times New Roman" w:hAnsi="Times New Roman" w:cs="Times New Roman"/>
          <w:bCs/>
          <w:sz w:val="24"/>
          <w:szCs w:val="24"/>
          <w:lang w:bidi="ru-RU"/>
        </w:rPr>
        <w:t xml:space="preserve"> </w:t>
      </w:r>
      <w:r w:rsidRPr="00C3552E">
        <w:rPr>
          <w:rFonts w:ascii="Times New Roman" w:hAnsi="Times New Roman" w:cs="Times New Roman"/>
          <w:bCs/>
          <w:sz w:val="24"/>
          <w:szCs w:val="24"/>
          <w:lang w:bidi="ru-RU"/>
        </w:rPr>
        <w:t>находится под полным влиянием и постоянным контролем «куратора»,</w:t>
      </w:r>
      <w:r>
        <w:rPr>
          <w:rFonts w:ascii="Times New Roman" w:hAnsi="Times New Roman" w:cs="Times New Roman"/>
          <w:bCs/>
          <w:sz w:val="24"/>
          <w:szCs w:val="24"/>
          <w:lang w:bidi="ru-RU"/>
        </w:rPr>
        <w:t xml:space="preserve"> </w:t>
      </w:r>
      <w:r w:rsidRPr="00C3552E">
        <w:rPr>
          <w:rFonts w:ascii="Times New Roman" w:hAnsi="Times New Roman" w:cs="Times New Roman"/>
          <w:bCs/>
          <w:sz w:val="24"/>
          <w:szCs w:val="24"/>
          <w:lang w:bidi="ru-RU"/>
        </w:rPr>
        <w:t>сообщая ему обо всех своих перемещениях и действиях</w:t>
      </w:r>
      <w:r>
        <w:rPr>
          <w:rFonts w:ascii="Times New Roman" w:hAnsi="Times New Roman" w:cs="Times New Roman"/>
          <w:bCs/>
          <w:sz w:val="24"/>
          <w:szCs w:val="24"/>
          <w:lang w:bidi="ru-RU"/>
        </w:rPr>
        <w:t>.</w:t>
      </w:r>
    </w:p>
    <w:p w14:paraId="5149C352" w14:textId="42770CE3" w:rsidR="00196463" w:rsidRPr="00CC27DD" w:rsidRDefault="005755D0" w:rsidP="00944C7C">
      <w:pPr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b/>
          <w:bCs/>
          <w:sz w:val="24"/>
          <w:szCs w:val="24"/>
          <w:highlight w:val="yellow"/>
          <w:lang w:bidi="ru-RU"/>
        </w:rPr>
      </w:pPr>
      <w:r w:rsidRPr="00473350">
        <w:rPr>
          <w:rFonts w:ascii="Times New Roman" w:hAnsi="Times New Roman" w:cs="Times New Roman"/>
          <w:sz w:val="24"/>
          <w:szCs w:val="24"/>
        </w:rPr>
        <w:t xml:space="preserve">На основании изложенного, </w:t>
      </w:r>
      <w:r w:rsidR="00DC3E6B" w:rsidRPr="00473350">
        <w:rPr>
          <w:rFonts w:ascii="Times New Roman" w:hAnsi="Times New Roman" w:cs="Times New Roman"/>
          <w:sz w:val="24"/>
          <w:szCs w:val="24"/>
        </w:rPr>
        <w:t>в целях</w:t>
      </w:r>
      <w:r w:rsidR="00162D3F" w:rsidRPr="00473350">
        <w:rPr>
          <w:rFonts w:ascii="Times New Roman" w:hAnsi="Times New Roman" w:cs="Times New Roman"/>
          <w:sz w:val="24"/>
          <w:szCs w:val="24"/>
        </w:rPr>
        <w:t xml:space="preserve"> предупреждения</w:t>
      </w:r>
      <w:r w:rsidR="00CC27DD" w:rsidRPr="00473350">
        <w:rPr>
          <w:rFonts w:ascii="Times New Roman" w:hAnsi="Times New Roman" w:cs="Times New Roman"/>
          <w:sz w:val="24"/>
          <w:szCs w:val="24"/>
        </w:rPr>
        <w:t xml:space="preserve"> </w:t>
      </w:r>
      <w:r w:rsidR="00CC27DD" w:rsidRPr="00473350">
        <w:rPr>
          <w:rFonts w:ascii="Times New Roman" w:hAnsi="Times New Roman" w:cs="Times New Roman"/>
          <w:bCs/>
          <w:sz w:val="24"/>
          <w:szCs w:val="24"/>
          <w:lang w:bidi="ru-RU"/>
        </w:rPr>
        <w:t>безнадзорности и правонарушений несовершеннолетних по противодействию экстремизму, национализму и конфликтам на религиозной почве, предупреждения вовлечения несовершеннолетних в террористическую и экстремистскую деятельность</w:t>
      </w:r>
      <w:r w:rsidR="009F6A70" w:rsidRPr="00473350">
        <w:rPr>
          <w:rFonts w:ascii="Times New Roman" w:hAnsi="Times New Roman" w:cs="Times New Roman"/>
          <w:bCs/>
          <w:sz w:val="24"/>
          <w:szCs w:val="24"/>
          <w:lang w:bidi="ru-RU"/>
        </w:rPr>
        <w:t xml:space="preserve">, </w:t>
      </w:r>
      <w:r w:rsidR="00196463" w:rsidRPr="00473350">
        <w:rPr>
          <w:rFonts w:ascii="Times New Roman" w:hAnsi="Times New Roman" w:cs="Times New Roman"/>
          <w:sz w:val="24"/>
          <w:szCs w:val="24"/>
        </w:rPr>
        <w:t>муниципальная</w:t>
      </w:r>
      <w:r w:rsidR="0031405A" w:rsidRPr="00473350">
        <w:rPr>
          <w:rFonts w:ascii="Times New Roman" w:hAnsi="Times New Roman" w:cs="Times New Roman"/>
          <w:sz w:val="24"/>
          <w:szCs w:val="24"/>
        </w:rPr>
        <w:t xml:space="preserve"> коми</w:t>
      </w:r>
      <w:r w:rsidR="0031405A" w:rsidRPr="00162D3F">
        <w:rPr>
          <w:rFonts w:ascii="Times New Roman" w:hAnsi="Times New Roman" w:cs="Times New Roman"/>
          <w:sz w:val="24"/>
          <w:szCs w:val="24"/>
        </w:rPr>
        <w:t>ссия</w:t>
      </w:r>
    </w:p>
    <w:p w14:paraId="018D63C0" w14:textId="77777777" w:rsidR="00162D3F" w:rsidRDefault="00162D3F" w:rsidP="00944C7C">
      <w:pPr>
        <w:pStyle w:val="20"/>
        <w:shd w:val="clear" w:color="auto" w:fill="auto"/>
        <w:spacing w:before="0" w:line="240" w:lineRule="auto"/>
        <w:ind w:firstLine="709"/>
        <w:jc w:val="center"/>
        <w:rPr>
          <w:rFonts w:eastAsia="Calibri"/>
          <w:sz w:val="24"/>
          <w:szCs w:val="24"/>
        </w:rPr>
      </w:pPr>
    </w:p>
    <w:p w14:paraId="612CA4BE" w14:textId="46493545" w:rsidR="006B36DA" w:rsidRPr="009F1F36" w:rsidRDefault="00514B0C" w:rsidP="00944C7C">
      <w:pPr>
        <w:pStyle w:val="20"/>
        <w:shd w:val="clear" w:color="auto" w:fill="auto"/>
        <w:spacing w:before="0" w:line="240" w:lineRule="auto"/>
        <w:ind w:firstLine="709"/>
        <w:jc w:val="center"/>
        <w:rPr>
          <w:rFonts w:eastAsia="Calibri"/>
          <w:sz w:val="24"/>
          <w:szCs w:val="24"/>
        </w:rPr>
      </w:pPr>
      <w:r w:rsidRPr="009F1F36">
        <w:rPr>
          <w:rFonts w:eastAsia="Calibri"/>
          <w:sz w:val="24"/>
          <w:szCs w:val="24"/>
        </w:rPr>
        <w:t>постановляет</w:t>
      </w:r>
      <w:r w:rsidR="00844B7D" w:rsidRPr="009F1F36">
        <w:rPr>
          <w:rFonts w:eastAsia="Calibri"/>
          <w:sz w:val="24"/>
          <w:szCs w:val="24"/>
        </w:rPr>
        <w:t>:</w:t>
      </w:r>
    </w:p>
    <w:p w14:paraId="08B90942" w14:textId="77777777" w:rsidR="00783A14" w:rsidRPr="009F1F36" w:rsidRDefault="00783A14" w:rsidP="00944C7C">
      <w:pPr>
        <w:spacing w:after="0" w:line="240" w:lineRule="auto"/>
        <w:ind w:right="-1" w:firstLine="709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0772A85E" w14:textId="574AB74D" w:rsidR="00CA331C" w:rsidRDefault="00514B0C" w:rsidP="00944C7C">
      <w:pPr>
        <w:pStyle w:val="a5"/>
        <w:numPr>
          <w:ilvl w:val="0"/>
          <w:numId w:val="14"/>
        </w:numPr>
        <w:spacing w:line="240" w:lineRule="auto"/>
        <w:ind w:left="0" w:right="-1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B1F7A">
        <w:rPr>
          <w:rFonts w:ascii="Times New Roman" w:eastAsia="Calibri" w:hAnsi="Times New Roman" w:cs="Times New Roman"/>
          <w:sz w:val="24"/>
          <w:szCs w:val="24"/>
        </w:rPr>
        <w:t>Информацию</w:t>
      </w:r>
      <w:r w:rsidR="00162D3F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CA331C">
        <w:rPr>
          <w:rFonts w:ascii="Times New Roman" w:eastAsia="Calibri" w:hAnsi="Times New Roman" w:cs="Times New Roman"/>
          <w:sz w:val="24"/>
          <w:szCs w:val="24"/>
        </w:rPr>
        <w:t>принять к сведению, продолжить реализацию мероприятий раздела 4 (</w:t>
      </w:r>
      <w:r w:rsidR="00CA331C" w:rsidRPr="00CA331C">
        <w:rPr>
          <w:rFonts w:ascii="Times New Roman" w:eastAsia="Calibri" w:hAnsi="Times New Roman" w:cs="Times New Roman"/>
          <w:sz w:val="24"/>
          <w:szCs w:val="24"/>
        </w:rPr>
        <w:t xml:space="preserve">Мероприятия по предотвращению участия несовершеннолетних в неформальных </w:t>
      </w:r>
      <w:r w:rsidR="00CA331C" w:rsidRPr="00CA331C">
        <w:rPr>
          <w:rFonts w:ascii="Times New Roman" w:eastAsia="Calibri" w:hAnsi="Times New Roman" w:cs="Times New Roman"/>
          <w:sz w:val="24"/>
          <w:szCs w:val="24"/>
        </w:rPr>
        <w:lastRenderedPageBreak/>
        <w:t>объединениях, движениях, протестных мероприятиях</w:t>
      </w:r>
      <w:r w:rsidR="00CA331C">
        <w:rPr>
          <w:rFonts w:ascii="Times New Roman" w:eastAsia="Calibri" w:hAnsi="Times New Roman" w:cs="Times New Roman"/>
          <w:sz w:val="24"/>
          <w:szCs w:val="24"/>
        </w:rPr>
        <w:t xml:space="preserve">) </w:t>
      </w:r>
      <w:r w:rsidR="00CA331C" w:rsidRPr="00CA331C">
        <w:rPr>
          <w:rFonts w:ascii="Times New Roman" w:eastAsia="Calibri" w:hAnsi="Times New Roman" w:cs="Times New Roman"/>
          <w:sz w:val="24"/>
          <w:szCs w:val="24"/>
        </w:rPr>
        <w:t>Комплекс</w:t>
      </w:r>
      <w:r w:rsidR="00CA331C">
        <w:rPr>
          <w:rFonts w:ascii="Times New Roman" w:eastAsia="Calibri" w:hAnsi="Times New Roman" w:cs="Times New Roman"/>
          <w:sz w:val="24"/>
          <w:szCs w:val="24"/>
        </w:rPr>
        <w:t>а</w:t>
      </w:r>
      <w:r w:rsidR="00CA331C" w:rsidRPr="00CA331C">
        <w:rPr>
          <w:rFonts w:ascii="Times New Roman" w:eastAsia="Calibri" w:hAnsi="Times New Roman" w:cs="Times New Roman"/>
          <w:sz w:val="24"/>
          <w:szCs w:val="24"/>
        </w:rPr>
        <w:t xml:space="preserve"> мер по профилактике безнадзорности, преступлений и правонарушений несовершеннолетних Березовского района, их антиобщественного и деструктивного поведения семейного неблагополучия и социального сиротства, а также обеспечению комплексной безопасности несовершеннолетних на 2026-2030 годы</w:t>
      </w:r>
      <w:r w:rsidR="00CA331C">
        <w:rPr>
          <w:rFonts w:ascii="Times New Roman" w:eastAsia="Calibri" w:hAnsi="Times New Roman" w:cs="Times New Roman"/>
          <w:sz w:val="24"/>
          <w:szCs w:val="24"/>
        </w:rPr>
        <w:t>, утвержденного постановлением муниципальной комиссии от 26.02.2026 № 4.</w:t>
      </w:r>
    </w:p>
    <w:p w14:paraId="6866D9CA" w14:textId="28D02262" w:rsidR="00D52C1A" w:rsidRDefault="00D52C1A" w:rsidP="00D52C1A">
      <w:pPr>
        <w:pStyle w:val="a5"/>
        <w:spacing w:line="240" w:lineRule="auto"/>
        <w:ind w:left="709" w:right="-1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53C3C026" w14:textId="435507B1" w:rsidR="00D52C1A" w:rsidRPr="00CA331C" w:rsidRDefault="00D52C1A" w:rsidP="00D52C1A">
      <w:pPr>
        <w:pStyle w:val="a5"/>
        <w:spacing w:line="240" w:lineRule="auto"/>
        <w:ind w:left="709" w:right="-1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Срок: 28 мая 2026 года.</w:t>
      </w:r>
    </w:p>
    <w:p w14:paraId="3FAE7C26" w14:textId="77777777" w:rsidR="00EB0989" w:rsidRPr="00EB0989" w:rsidRDefault="00EB0989" w:rsidP="00944C7C">
      <w:pPr>
        <w:pStyle w:val="a5"/>
        <w:spacing w:line="240" w:lineRule="auto"/>
        <w:ind w:left="709" w:right="-1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673B2042" w14:textId="1D98C997" w:rsidR="00EB0989" w:rsidRPr="00FC41AD" w:rsidRDefault="00EB0989" w:rsidP="00944C7C">
      <w:pPr>
        <w:pStyle w:val="a5"/>
        <w:numPr>
          <w:ilvl w:val="0"/>
          <w:numId w:val="14"/>
        </w:numPr>
        <w:spacing w:line="240" w:lineRule="auto"/>
        <w:ind w:left="0" w:right="-1"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EB0989">
        <w:rPr>
          <w:rFonts w:ascii="Times New Roman" w:eastAsia="Calibri" w:hAnsi="Times New Roman" w:cs="Times New Roman"/>
          <w:bCs/>
          <w:sz w:val="24"/>
          <w:szCs w:val="24"/>
        </w:rPr>
        <w:t>Комитету образования</w:t>
      </w:r>
      <w:r w:rsidR="00C420E1">
        <w:rPr>
          <w:rFonts w:ascii="Times New Roman" w:eastAsia="Calibri" w:hAnsi="Times New Roman" w:cs="Times New Roman"/>
          <w:bCs/>
          <w:sz w:val="24"/>
          <w:szCs w:val="24"/>
        </w:rPr>
        <w:t xml:space="preserve"> администрации Березовского района</w:t>
      </w:r>
      <w:r w:rsidRPr="00EB0989">
        <w:rPr>
          <w:rFonts w:ascii="Times New Roman" w:eastAsia="Calibri" w:hAnsi="Times New Roman" w:cs="Times New Roman"/>
          <w:bCs/>
          <w:sz w:val="24"/>
          <w:szCs w:val="24"/>
        </w:rPr>
        <w:t>, Комитету культуры</w:t>
      </w:r>
      <w:r w:rsidR="00C420E1">
        <w:rPr>
          <w:rFonts w:ascii="Times New Roman" w:eastAsia="Calibri" w:hAnsi="Times New Roman" w:cs="Times New Roman"/>
          <w:bCs/>
          <w:sz w:val="24"/>
          <w:szCs w:val="24"/>
        </w:rPr>
        <w:t xml:space="preserve"> администрации Березовского района</w:t>
      </w:r>
      <w:r w:rsidRPr="00EB0989">
        <w:rPr>
          <w:rFonts w:ascii="Times New Roman" w:eastAsia="Calibri" w:hAnsi="Times New Roman" w:cs="Times New Roman"/>
          <w:bCs/>
          <w:sz w:val="24"/>
          <w:szCs w:val="24"/>
        </w:rPr>
        <w:t xml:space="preserve">, Комитету спорта и социальной политики администрации Березовского района, КОУ ХМАО – Югры «Березовская школа-интернат для детей с ограниченными возможностями </w:t>
      </w:r>
      <w:r w:rsidR="00473350" w:rsidRPr="00EB0989">
        <w:rPr>
          <w:rFonts w:ascii="Times New Roman" w:eastAsia="Calibri" w:hAnsi="Times New Roman" w:cs="Times New Roman"/>
          <w:bCs/>
          <w:sz w:val="24"/>
          <w:szCs w:val="24"/>
        </w:rPr>
        <w:t>здоровья»</w:t>
      </w:r>
      <w:r w:rsidR="00473350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="00473350" w:rsidRPr="00EB0989">
        <w:rPr>
          <w:rFonts w:ascii="Times New Roman" w:eastAsia="Calibri" w:hAnsi="Times New Roman" w:cs="Times New Roman"/>
          <w:bCs/>
          <w:sz w:val="24"/>
          <w:szCs w:val="24"/>
        </w:rPr>
        <w:t>организовать</w:t>
      </w:r>
      <w:r w:rsidR="006339ED">
        <w:rPr>
          <w:rFonts w:ascii="Times New Roman" w:eastAsia="Calibri" w:hAnsi="Times New Roman" w:cs="Times New Roman"/>
          <w:bCs/>
          <w:sz w:val="24"/>
          <w:szCs w:val="24"/>
        </w:rPr>
        <w:t xml:space="preserve"> проведение мероприятий по разъяснению информации</w:t>
      </w:r>
      <w:r w:rsidR="00C420E1">
        <w:rPr>
          <w:rFonts w:ascii="Times New Roman" w:eastAsia="Calibri" w:hAnsi="Times New Roman" w:cs="Times New Roman"/>
          <w:bCs/>
          <w:sz w:val="24"/>
          <w:szCs w:val="24"/>
        </w:rPr>
        <w:t xml:space="preserve"> следующего содержания</w:t>
      </w:r>
      <w:r w:rsidRPr="00EB0989">
        <w:rPr>
          <w:rFonts w:ascii="Times New Roman" w:eastAsia="Calibri" w:hAnsi="Times New Roman" w:cs="Times New Roman"/>
          <w:bCs/>
          <w:sz w:val="24"/>
          <w:szCs w:val="24"/>
        </w:rPr>
        <w:t>:</w:t>
      </w:r>
    </w:p>
    <w:p w14:paraId="356F7743" w14:textId="77777777" w:rsidR="00EB0989" w:rsidRPr="00EB0989" w:rsidRDefault="00EB0989" w:rsidP="00944C7C">
      <w:pPr>
        <w:pStyle w:val="a5"/>
        <w:spacing w:line="240" w:lineRule="auto"/>
        <w:ind w:left="709" w:right="-1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EB0989">
        <w:rPr>
          <w:rFonts w:ascii="Times New Roman" w:eastAsia="Calibri" w:hAnsi="Times New Roman" w:cs="Times New Roman"/>
          <w:bCs/>
          <w:sz w:val="24"/>
          <w:szCs w:val="24"/>
        </w:rPr>
        <w:t>транспорт является источником повышенной опасности;</w:t>
      </w:r>
    </w:p>
    <w:p w14:paraId="3FDC4AE2" w14:textId="00D689F6" w:rsidR="00EB0989" w:rsidRPr="006339ED" w:rsidRDefault="00EB0989" w:rsidP="00944C7C">
      <w:pPr>
        <w:pStyle w:val="a5"/>
        <w:spacing w:line="240" w:lineRule="auto"/>
        <w:ind w:left="0" w:right="-1"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EB0989">
        <w:rPr>
          <w:rFonts w:ascii="Times New Roman" w:eastAsia="Calibri" w:hAnsi="Times New Roman" w:cs="Times New Roman"/>
          <w:bCs/>
          <w:sz w:val="24"/>
          <w:szCs w:val="24"/>
        </w:rPr>
        <w:t>повреждение инфраструктурны</w:t>
      </w:r>
      <w:r w:rsidR="006339ED">
        <w:rPr>
          <w:rFonts w:ascii="Times New Roman" w:eastAsia="Calibri" w:hAnsi="Times New Roman" w:cs="Times New Roman"/>
          <w:bCs/>
          <w:sz w:val="24"/>
          <w:szCs w:val="24"/>
        </w:rPr>
        <w:t>х объектов транспорта (</w:t>
      </w:r>
      <w:r w:rsidR="00C420E1">
        <w:rPr>
          <w:rFonts w:ascii="Times New Roman" w:eastAsia="Calibri" w:hAnsi="Times New Roman" w:cs="Times New Roman"/>
          <w:bCs/>
          <w:sz w:val="24"/>
          <w:szCs w:val="24"/>
        </w:rPr>
        <w:t xml:space="preserve">в том числе </w:t>
      </w:r>
      <w:r w:rsidR="006339ED">
        <w:rPr>
          <w:rFonts w:ascii="Times New Roman" w:eastAsia="Calibri" w:hAnsi="Times New Roman" w:cs="Times New Roman"/>
          <w:bCs/>
          <w:sz w:val="24"/>
          <w:szCs w:val="24"/>
        </w:rPr>
        <w:t xml:space="preserve">релейных </w:t>
      </w:r>
      <w:r w:rsidRPr="006339ED">
        <w:rPr>
          <w:rFonts w:ascii="Times New Roman" w:eastAsia="Calibri" w:hAnsi="Times New Roman" w:cs="Times New Roman"/>
          <w:bCs/>
          <w:sz w:val="24"/>
          <w:szCs w:val="24"/>
        </w:rPr>
        <w:t>шкафов, железнодорожного полотна, иных объектов) потенциально может</w:t>
      </w:r>
      <w:r w:rsidR="006339ED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Pr="006339ED">
        <w:rPr>
          <w:rFonts w:ascii="Times New Roman" w:eastAsia="Calibri" w:hAnsi="Times New Roman" w:cs="Times New Roman"/>
          <w:bCs/>
          <w:sz w:val="24"/>
          <w:szCs w:val="24"/>
        </w:rPr>
        <w:t>привести к техногенным катастрофам и гибели большого количества людей;</w:t>
      </w:r>
    </w:p>
    <w:p w14:paraId="5C8FDB95" w14:textId="780FBB6F" w:rsidR="00EB0989" w:rsidRPr="006339ED" w:rsidRDefault="00EB0989" w:rsidP="00944C7C">
      <w:pPr>
        <w:pStyle w:val="a5"/>
        <w:spacing w:line="240" w:lineRule="auto"/>
        <w:ind w:left="0" w:right="-1"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EB0989">
        <w:rPr>
          <w:rFonts w:ascii="Times New Roman" w:eastAsia="Calibri" w:hAnsi="Times New Roman" w:cs="Times New Roman"/>
          <w:bCs/>
          <w:sz w:val="24"/>
          <w:szCs w:val="24"/>
        </w:rPr>
        <w:t>повреждение любого вида имущества, используемого</w:t>
      </w:r>
      <w:r w:rsidR="006339ED">
        <w:rPr>
          <w:rFonts w:ascii="Times New Roman" w:eastAsia="Calibri" w:hAnsi="Times New Roman" w:cs="Times New Roman"/>
          <w:bCs/>
          <w:sz w:val="24"/>
          <w:szCs w:val="24"/>
        </w:rPr>
        <w:t xml:space="preserve"> для </w:t>
      </w:r>
      <w:r w:rsidRPr="006339ED">
        <w:rPr>
          <w:rFonts w:ascii="Times New Roman" w:eastAsia="Calibri" w:hAnsi="Times New Roman" w:cs="Times New Roman"/>
          <w:bCs/>
          <w:sz w:val="24"/>
          <w:szCs w:val="24"/>
        </w:rPr>
        <w:t>организации работы транспорта, рассматривается правоохранительными</w:t>
      </w:r>
      <w:r w:rsidR="006339ED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Pr="006339ED">
        <w:rPr>
          <w:rFonts w:ascii="Times New Roman" w:eastAsia="Calibri" w:hAnsi="Times New Roman" w:cs="Times New Roman"/>
          <w:bCs/>
          <w:sz w:val="24"/>
          <w:szCs w:val="24"/>
        </w:rPr>
        <w:t>органами как террористический акт или диверсия;</w:t>
      </w:r>
    </w:p>
    <w:p w14:paraId="0DAC2898" w14:textId="40B67820" w:rsidR="00FC41AD" w:rsidRPr="006339ED" w:rsidRDefault="00EB0989" w:rsidP="00944C7C">
      <w:pPr>
        <w:pStyle w:val="a5"/>
        <w:spacing w:line="240" w:lineRule="auto"/>
        <w:ind w:left="0" w:right="-1"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EB0989">
        <w:rPr>
          <w:rFonts w:ascii="Times New Roman" w:eastAsia="Calibri" w:hAnsi="Times New Roman" w:cs="Times New Roman"/>
          <w:bCs/>
          <w:sz w:val="24"/>
          <w:szCs w:val="24"/>
        </w:rPr>
        <w:t xml:space="preserve">в связи с тяжестью возможных </w:t>
      </w:r>
      <w:r w:rsidR="006339ED">
        <w:rPr>
          <w:rFonts w:ascii="Times New Roman" w:eastAsia="Calibri" w:hAnsi="Times New Roman" w:cs="Times New Roman"/>
          <w:bCs/>
          <w:sz w:val="24"/>
          <w:szCs w:val="24"/>
        </w:rPr>
        <w:t xml:space="preserve">последствий за совершение таких </w:t>
      </w:r>
      <w:r w:rsidRPr="006339ED">
        <w:rPr>
          <w:rFonts w:ascii="Times New Roman" w:eastAsia="Calibri" w:hAnsi="Times New Roman" w:cs="Times New Roman"/>
          <w:bCs/>
          <w:sz w:val="24"/>
          <w:szCs w:val="24"/>
        </w:rPr>
        <w:t>преступлений предусмотрена строгая уголовная ответственность до 20 лет</w:t>
      </w:r>
      <w:r w:rsidR="006339ED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Pr="006339ED">
        <w:rPr>
          <w:rFonts w:ascii="Times New Roman" w:eastAsia="Calibri" w:hAnsi="Times New Roman" w:cs="Times New Roman"/>
          <w:bCs/>
          <w:sz w:val="24"/>
          <w:szCs w:val="24"/>
        </w:rPr>
        <w:t>лишения свободы</w:t>
      </w:r>
      <w:r w:rsidR="006F49CB">
        <w:rPr>
          <w:rFonts w:ascii="Times New Roman" w:eastAsia="Calibri" w:hAnsi="Times New Roman" w:cs="Times New Roman"/>
          <w:bCs/>
          <w:sz w:val="24"/>
          <w:szCs w:val="24"/>
        </w:rPr>
        <w:t>.</w:t>
      </w:r>
    </w:p>
    <w:p w14:paraId="2AA2402E" w14:textId="77777777" w:rsidR="00C420E1" w:rsidRDefault="00C420E1" w:rsidP="00944C7C">
      <w:pPr>
        <w:pStyle w:val="a5"/>
        <w:spacing w:line="240" w:lineRule="auto"/>
        <w:ind w:left="0" w:right="-1" w:firstLine="72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1C573095" w14:textId="1A9D9678" w:rsidR="00F30A1E" w:rsidRDefault="00670EA5" w:rsidP="00944C7C">
      <w:pPr>
        <w:pStyle w:val="a5"/>
        <w:spacing w:line="240" w:lineRule="auto"/>
        <w:ind w:left="0" w:right="-1" w:firstLine="72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420E1">
        <w:rPr>
          <w:rFonts w:ascii="Times New Roman" w:eastAsia="Calibri" w:hAnsi="Times New Roman" w:cs="Times New Roman"/>
          <w:sz w:val="24"/>
          <w:szCs w:val="24"/>
        </w:rPr>
        <w:t>Срок: до</w:t>
      </w:r>
      <w:r>
        <w:rPr>
          <w:rFonts w:ascii="Times New Roman" w:eastAsia="Calibri" w:hAnsi="Times New Roman" w:cs="Times New Roman"/>
          <w:sz w:val="24"/>
          <w:szCs w:val="24"/>
        </w:rPr>
        <w:t xml:space="preserve"> 15 июня 2026 года.</w:t>
      </w:r>
      <w:r w:rsidR="0047348A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1D19D206" w14:textId="4DBB2ECB" w:rsidR="006339ED" w:rsidRDefault="006339ED" w:rsidP="00944C7C">
      <w:pPr>
        <w:pStyle w:val="a5"/>
        <w:spacing w:line="240" w:lineRule="auto"/>
        <w:ind w:left="0" w:right="-1" w:firstLine="72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20FF0E9E" w14:textId="57F0B513" w:rsidR="006339ED" w:rsidRDefault="006339ED" w:rsidP="00944C7C">
      <w:pPr>
        <w:pStyle w:val="a5"/>
        <w:numPr>
          <w:ilvl w:val="0"/>
          <w:numId w:val="14"/>
        </w:numPr>
        <w:spacing w:line="240" w:lineRule="auto"/>
        <w:ind w:left="0" w:right="-1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Отделу по обеспечению деятельности комиссии</w:t>
      </w:r>
      <w:r w:rsidR="00D52C1A">
        <w:rPr>
          <w:rFonts w:ascii="Times New Roman" w:eastAsia="Calibri" w:hAnsi="Times New Roman" w:cs="Times New Roman"/>
          <w:sz w:val="24"/>
          <w:szCs w:val="24"/>
        </w:rPr>
        <w:t xml:space="preserve"> по делам несовершеннолетних и защите их прав администрации Березовского района</w:t>
      </w:r>
      <w:r>
        <w:rPr>
          <w:rFonts w:ascii="Times New Roman" w:eastAsia="Calibri" w:hAnsi="Times New Roman" w:cs="Times New Roman"/>
          <w:sz w:val="24"/>
          <w:szCs w:val="24"/>
        </w:rPr>
        <w:t xml:space="preserve"> включить </w:t>
      </w:r>
      <w:r w:rsidR="006F49CB">
        <w:rPr>
          <w:rFonts w:ascii="Times New Roman" w:eastAsia="Calibri" w:hAnsi="Times New Roman" w:cs="Times New Roman"/>
          <w:sz w:val="24"/>
          <w:szCs w:val="24"/>
        </w:rPr>
        <w:t>мероприятия</w:t>
      </w:r>
      <w:r w:rsidR="00C420E1">
        <w:rPr>
          <w:rFonts w:ascii="Times New Roman" w:eastAsia="Calibri" w:hAnsi="Times New Roman" w:cs="Times New Roman"/>
          <w:sz w:val="24"/>
          <w:szCs w:val="24"/>
        </w:rPr>
        <w:t xml:space="preserve">, обозначенные в пункте 2 постановления </w:t>
      </w:r>
      <w:r w:rsidR="006F49CB">
        <w:rPr>
          <w:rFonts w:ascii="Times New Roman" w:eastAsia="Calibri" w:hAnsi="Times New Roman" w:cs="Times New Roman"/>
          <w:sz w:val="24"/>
          <w:szCs w:val="24"/>
        </w:rPr>
        <w:t xml:space="preserve">в </w:t>
      </w:r>
      <w:r w:rsidR="00C420E1">
        <w:rPr>
          <w:rFonts w:ascii="Times New Roman" w:eastAsia="Calibri" w:hAnsi="Times New Roman" w:cs="Times New Roman"/>
          <w:sz w:val="24"/>
          <w:szCs w:val="24"/>
        </w:rPr>
        <w:t xml:space="preserve">раздел 4 </w:t>
      </w:r>
      <w:r w:rsidR="00C420E1" w:rsidRPr="00C420E1">
        <w:rPr>
          <w:rFonts w:ascii="Times New Roman" w:eastAsia="Calibri" w:hAnsi="Times New Roman" w:cs="Times New Roman"/>
          <w:sz w:val="24"/>
          <w:szCs w:val="24"/>
        </w:rPr>
        <w:t>Комплекса мер по профилактике безнадзорности, преступлений и правонарушений несовершеннолетних Березовского района, их антиобщественного и деструктивного поведения семейного неблагополучия и социального сиротства, а также обеспечению комплексной безопасности несовершеннолетних на 2026-2030 годы, утвержденного постановлением муниципальной комиссии от 26.02.2026 № 4</w:t>
      </w:r>
      <w:r w:rsidR="002A687F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2CB81D5D" w14:textId="77777777" w:rsidR="00C420E1" w:rsidRDefault="00C420E1" w:rsidP="00C420E1">
      <w:pPr>
        <w:pStyle w:val="a5"/>
        <w:spacing w:line="240" w:lineRule="auto"/>
        <w:ind w:left="709" w:right="-1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35C2A946" w14:textId="4EC2954A" w:rsidR="006339ED" w:rsidRDefault="006339ED" w:rsidP="00944C7C">
      <w:pPr>
        <w:pStyle w:val="a5"/>
        <w:spacing w:line="240" w:lineRule="auto"/>
        <w:ind w:left="709" w:right="-1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Срок: до 03 июня 2026 года.</w:t>
      </w:r>
    </w:p>
    <w:p w14:paraId="19E61BB1" w14:textId="26EB38BC" w:rsidR="00473350" w:rsidRDefault="00473350" w:rsidP="00944C7C">
      <w:pPr>
        <w:pStyle w:val="a5"/>
        <w:spacing w:line="240" w:lineRule="auto"/>
        <w:ind w:left="709" w:right="-1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59158BC7" w14:textId="7C1347CF" w:rsidR="00642A20" w:rsidRPr="00642A20" w:rsidRDefault="00A402DE" w:rsidP="00944C7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="00642A20" w:rsidRPr="00642A20">
        <w:rPr>
          <w:rFonts w:ascii="Times New Roman" w:hAnsi="Times New Roman" w:cs="Times New Roman"/>
          <w:sz w:val="24"/>
          <w:szCs w:val="24"/>
        </w:rPr>
        <w:t>редседател</w:t>
      </w:r>
      <w:r>
        <w:rPr>
          <w:rFonts w:ascii="Times New Roman" w:hAnsi="Times New Roman" w:cs="Times New Roman"/>
          <w:sz w:val="24"/>
          <w:szCs w:val="24"/>
        </w:rPr>
        <w:t>ь</w:t>
      </w:r>
      <w:r w:rsidR="00210A10">
        <w:rPr>
          <w:rFonts w:ascii="Times New Roman" w:hAnsi="Times New Roman" w:cs="Times New Roman"/>
          <w:sz w:val="24"/>
          <w:szCs w:val="24"/>
        </w:rPr>
        <w:t xml:space="preserve"> комиссии</w:t>
      </w:r>
      <w:r w:rsidR="00210A10">
        <w:rPr>
          <w:rFonts w:ascii="Times New Roman" w:hAnsi="Times New Roman" w:cs="Times New Roman"/>
          <w:sz w:val="24"/>
          <w:szCs w:val="24"/>
        </w:rPr>
        <w:tab/>
      </w:r>
      <w:r w:rsidR="007E4671">
        <w:rPr>
          <w:rFonts w:ascii="Times New Roman" w:hAnsi="Times New Roman" w:cs="Times New Roman"/>
          <w:sz w:val="24"/>
          <w:szCs w:val="24"/>
        </w:rPr>
        <w:tab/>
      </w:r>
      <w:r w:rsidR="007E4671">
        <w:rPr>
          <w:rFonts w:ascii="Times New Roman" w:hAnsi="Times New Roman" w:cs="Times New Roman"/>
          <w:sz w:val="24"/>
          <w:szCs w:val="24"/>
        </w:rPr>
        <w:tab/>
      </w:r>
      <w:r w:rsidR="00610315">
        <w:rPr>
          <w:rFonts w:ascii="Times New Roman" w:eastAsia="Times New Roman" w:hAnsi="Times New Roman" w:cs="Times New Roman"/>
          <w:noProof/>
          <w:sz w:val="28"/>
          <w:szCs w:val="28"/>
        </w:rPr>
        <w:t xml:space="preserve">   </w:t>
      </w:r>
      <w:r w:rsidR="00560F46">
        <w:rPr>
          <w:rFonts w:ascii="Times New Roman" w:hAnsi="Times New Roman" w:cs="Times New Roman"/>
          <w:sz w:val="24"/>
          <w:szCs w:val="24"/>
        </w:rPr>
        <w:tab/>
      </w:r>
      <w:r w:rsidR="00473350">
        <w:rPr>
          <w:rFonts w:ascii="Times New Roman" w:hAnsi="Times New Roman" w:cs="Times New Roman"/>
          <w:sz w:val="24"/>
          <w:szCs w:val="24"/>
        </w:rPr>
        <w:t xml:space="preserve">                                </w:t>
      </w:r>
      <w:r w:rsidR="00610315">
        <w:rPr>
          <w:rFonts w:ascii="Times New Roman" w:hAnsi="Times New Roman" w:cs="Times New Roman"/>
          <w:sz w:val="24"/>
          <w:szCs w:val="24"/>
        </w:rPr>
        <w:t xml:space="preserve">                        </w:t>
      </w:r>
      <w:bookmarkStart w:id="1" w:name="_GoBack"/>
      <w:bookmarkEnd w:id="1"/>
      <w:r w:rsidR="00642A20" w:rsidRPr="00642A20">
        <w:rPr>
          <w:rFonts w:ascii="Times New Roman" w:hAnsi="Times New Roman" w:cs="Times New Roman"/>
          <w:sz w:val="24"/>
          <w:szCs w:val="24"/>
        </w:rPr>
        <w:t>И.</w:t>
      </w:r>
      <w:r>
        <w:rPr>
          <w:rFonts w:ascii="Times New Roman" w:hAnsi="Times New Roman" w:cs="Times New Roman"/>
          <w:sz w:val="24"/>
          <w:szCs w:val="24"/>
        </w:rPr>
        <w:t>В</w:t>
      </w:r>
      <w:r w:rsidR="00642A20" w:rsidRPr="00642A20">
        <w:rPr>
          <w:rFonts w:ascii="Times New Roman" w:hAnsi="Times New Roman" w:cs="Times New Roman"/>
          <w:sz w:val="24"/>
          <w:szCs w:val="24"/>
        </w:rPr>
        <w:t xml:space="preserve">. </w:t>
      </w:r>
      <w:r w:rsidR="005517DB">
        <w:rPr>
          <w:rFonts w:ascii="Times New Roman" w:hAnsi="Times New Roman" w:cs="Times New Roman"/>
          <w:sz w:val="24"/>
          <w:szCs w:val="24"/>
        </w:rPr>
        <w:t>Чечеткина</w:t>
      </w:r>
    </w:p>
    <w:p w14:paraId="348B343E" w14:textId="77777777" w:rsidR="00783A14" w:rsidRDefault="00783A14" w:rsidP="00F30A1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783A14" w:rsidSect="007F5BF8">
      <w:footerReference w:type="default" r:id="rId9"/>
      <w:footerReference w:type="first" r:id="rId10"/>
      <w:pgSz w:w="11906" w:h="16838"/>
      <w:pgMar w:top="1135" w:right="566" w:bottom="1418" w:left="141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3663400" w14:textId="77777777" w:rsidR="00F76BE1" w:rsidRDefault="00F76BE1" w:rsidP="00BF5B4F">
      <w:pPr>
        <w:spacing w:after="0" w:line="240" w:lineRule="auto"/>
      </w:pPr>
      <w:r>
        <w:separator/>
      </w:r>
    </w:p>
  </w:endnote>
  <w:endnote w:type="continuationSeparator" w:id="0">
    <w:p w14:paraId="4E1EC76A" w14:textId="77777777" w:rsidR="00F76BE1" w:rsidRDefault="00F76BE1" w:rsidP="00BF5B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6902844"/>
      <w:docPartObj>
        <w:docPartGallery w:val="Page Numbers (Bottom of Page)"/>
        <w:docPartUnique/>
      </w:docPartObj>
    </w:sdtPr>
    <w:sdtEndPr/>
    <w:sdtContent>
      <w:p w14:paraId="46A0F156" w14:textId="10DB0E4A" w:rsidR="00576F95" w:rsidRDefault="00394DC4">
        <w:pPr>
          <w:pStyle w:val="aa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10315"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  <w:p w14:paraId="27575C97" w14:textId="77777777" w:rsidR="00576F95" w:rsidRDefault="00576F95">
    <w:pPr>
      <w:pStyle w:val="a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068958298"/>
      <w:docPartObj>
        <w:docPartGallery w:val="Page Numbers (Bottom of Page)"/>
        <w:docPartUnique/>
      </w:docPartObj>
    </w:sdtPr>
    <w:sdtEndPr/>
    <w:sdtContent>
      <w:p w14:paraId="3FAA635B" w14:textId="201E4F29" w:rsidR="00576F95" w:rsidRDefault="00394DC4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10315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06B27819" w14:textId="77777777" w:rsidR="00576F95" w:rsidRDefault="00576F95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246DF99" w14:textId="77777777" w:rsidR="00F76BE1" w:rsidRDefault="00F76BE1" w:rsidP="00BF5B4F">
      <w:pPr>
        <w:spacing w:after="0" w:line="240" w:lineRule="auto"/>
      </w:pPr>
      <w:r>
        <w:separator/>
      </w:r>
    </w:p>
  </w:footnote>
  <w:footnote w:type="continuationSeparator" w:id="0">
    <w:p w14:paraId="372A3DBC" w14:textId="77777777" w:rsidR="00F76BE1" w:rsidRDefault="00F76BE1" w:rsidP="00BF5B4F">
      <w:pPr>
        <w:spacing w:after="0" w:line="240" w:lineRule="auto"/>
      </w:pPr>
      <w:r>
        <w:continuationSeparator/>
      </w:r>
    </w:p>
  </w:footnote>
  <w:footnote w:id="1">
    <w:p w14:paraId="1CC40F3C" w14:textId="297D6651" w:rsidR="001657C8" w:rsidRDefault="001657C8">
      <w:pPr>
        <w:pStyle w:val="af0"/>
      </w:pPr>
      <w:r>
        <w:rPr>
          <w:rStyle w:val="af2"/>
        </w:rPr>
        <w:footnoteRef/>
      </w:r>
      <w:r>
        <w:t xml:space="preserve"> Далее – муниципальная комиссия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C53970"/>
    <w:multiLevelType w:val="multilevel"/>
    <w:tmpl w:val="8318BF9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" w15:restartNumberingAfterBreak="0">
    <w:nsid w:val="05831878"/>
    <w:multiLevelType w:val="multilevel"/>
    <w:tmpl w:val="EC589E6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isLgl/>
      <w:lvlText w:val="%1.%2."/>
      <w:lvlJc w:val="left"/>
      <w:pPr>
        <w:ind w:left="1429" w:hanging="720"/>
      </w:pPr>
    </w:lvl>
    <w:lvl w:ilvl="2">
      <w:start w:val="1"/>
      <w:numFmt w:val="decimal"/>
      <w:isLgl/>
      <w:lvlText w:val="%1.%2.%3."/>
      <w:lvlJc w:val="left"/>
      <w:pPr>
        <w:ind w:left="1778" w:hanging="720"/>
      </w:pPr>
    </w:lvl>
    <w:lvl w:ilvl="3">
      <w:start w:val="1"/>
      <w:numFmt w:val="decimal"/>
      <w:isLgl/>
      <w:lvlText w:val="%1.%2.%3.%4."/>
      <w:lvlJc w:val="left"/>
      <w:pPr>
        <w:ind w:left="2487" w:hanging="1080"/>
      </w:pPr>
    </w:lvl>
    <w:lvl w:ilvl="4">
      <w:start w:val="1"/>
      <w:numFmt w:val="decimal"/>
      <w:isLgl/>
      <w:lvlText w:val="%1.%2.%3.%4.%5."/>
      <w:lvlJc w:val="left"/>
      <w:pPr>
        <w:ind w:left="2836" w:hanging="1080"/>
      </w:pPr>
    </w:lvl>
    <w:lvl w:ilvl="5">
      <w:start w:val="1"/>
      <w:numFmt w:val="decimal"/>
      <w:isLgl/>
      <w:lvlText w:val="%1.%2.%3.%4.%5.%6."/>
      <w:lvlJc w:val="left"/>
      <w:pPr>
        <w:ind w:left="3545" w:hanging="1440"/>
      </w:pPr>
    </w:lvl>
    <w:lvl w:ilvl="6">
      <w:start w:val="1"/>
      <w:numFmt w:val="decimal"/>
      <w:isLgl/>
      <w:lvlText w:val="%1.%2.%3.%4.%5.%6.%7."/>
      <w:lvlJc w:val="left"/>
      <w:pPr>
        <w:ind w:left="4254" w:hanging="1800"/>
      </w:p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</w:lvl>
  </w:abstractNum>
  <w:abstractNum w:abstractNumId="2" w15:restartNumberingAfterBreak="0">
    <w:nsid w:val="05831BBA"/>
    <w:multiLevelType w:val="multilevel"/>
    <w:tmpl w:val="D5A24214"/>
    <w:lvl w:ilvl="0">
      <w:start w:val="2025"/>
      <w:numFmt w:val="decimal"/>
      <w:lvlText w:val="27.05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07770B8F"/>
    <w:multiLevelType w:val="hybridMultilevel"/>
    <w:tmpl w:val="7B7A58DE"/>
    <w:lvl w:ilvl="0" w:tplc="AAAAB2AE">
      <w:start w:val="1"/>
      <w:numFmt w:val="decimal"/>
      <w:lvlText w:val="%1."/>
      <w:lvlJc w:val="left"/>
      <w:pPr>
        <w:ind w:left="1069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08B54271"/>
    <w:multiLevelType w:val="hybridMultilevel"/>
    <w:tmpl w:val="618A6F42"/>
    <w:lvl w:ilvl="0" w:tplc="B7F6FADE">
      <w:start w:val="1"/>
      <w:numFmt w:val="bullet"/>
      <w:lvlText w:val="–"/>
      <w:lvlJc w:val="left"/>
      <w:pPr>
        <w:ind w:left="709" w:hanging="360"/>
      </w:pPr>
      <w:rPr>
        <w:rFonts w:ascii="Arial" w:eastAsia="Arial" w:hAnsi="Arial" w:cs="Arial" w:hint="default"/>
      </w:rPr>
    </w:lvl>
    <w:lvl w:ilvl="1" w:tplc="A3C2DD34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 w:tplc="BAE69F2A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 w:tplc="B7DCE066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22768B38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 w:tplc="58925A34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 w:tplc="004007CC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90FEE714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 w:tplc="84AC400E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5" w15:restartNumberingAfterBreak="0">
    <w:nsid w:val="0A7B3A04"/>
    <w:multiLevelType w:val="hybridMultilevel"/>
    <w:tmpl w:val="B6162280"/>
    <w:lvl w:ilvl="0" w:tplc="D362CC7C">
      <w:start w:val="1"/>
      <w:numFmt w:val="bullet"/>
      <w:lvlText w:val="–"/>
      <w:lvlJc w:val="left"/>
      <w:pPr>
        <w:ind w:left="709" w:hanging="360"/>
      </w:pPr>
      <w:rPr>
        <w:rFonts w:ascii="Arial" w:eastAsia="Arial" w:hAnsi="Arial" w:cs="Arial" w:hint="default"/>
      </w:rPr>
    </w:lvl>
    <w:lvl w:ilvl="1" w:tplc="66261ABE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 w:tplc="3E3A8B1C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 w:tplc="1F6A888C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0A162F10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 w:tplc="DB5260B4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 w:tplc="3CC238C8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A4061554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 w:tplc="94D65EDC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6" w15:restartNumberingAfterBreak="0">
    <w:nsid w:val="0AC7216A"/>
    <w:multiLevelType w:val="multilevel"/>
    <w:tmpl w:val="2CD68946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7" w15:restartNumberingAfterBreak="0">
    <w:nsid w:val="0CA30C65"/>
    <w:multiLevelType w:val="hybridMultilevel"/>
    <w:tmpl w:val="79FAE53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E3C4361"/>
    <w:multiLevelType w:val="hybridMultilevel"/>
    <w:tmpl w:val="16E25D42"/>
    <w:lvl w:ilvl="0" w:tplc="E02C761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0F1F3D36"/>
    <w:multiLevelType w:val="multilevel"/>
    <w:tmpl w:val="DE74AC60"/>
    <w:lvl w:ilvl="0">
      <w:start w:val="2025"/>
      <w:numFmt w:val="decimal"/>
      <w:lvlText w:val="03.03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105A030A"/>
    <w:multiLevelType w:val="hybridMultilevel"/>
    <w:tmpl w:val="E4505B42"/>
    <w:lvl w:ilvl="0" w:tplc="03C0441A">
      <w:start w:val="4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1" w15:restartNumberingAfterBreak="0">
    <w:nsid w:val="11034062"/>
    <w:multiLevelType w:val="multilevel"/>
    <w:tmpl w:val="5AC0E8E0"/>
    <w:lvl w:ilvl="0">
      <w:start w:val="1"/>
      <w:numFmt w:val="decimal"/>
      <w:lvlText w:val="%1."/>
      <w:lvlJc w:val="left"/>
      <w:pPr>
        <w:ind w:left="1068" w:hanging="360"/>
      </w:pPr>
      <w:rPr>
        <w:rFonts w:eastAsia="Times New Roman" w:hint="default"/>
        <w:color w:val="000000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12" w15:restartNumberingAfterBreak="0">
    <w:nsid w:val="12C24EE3"/>
    <w:multiLevelType w:val="multilevel"/>
    <w:tmpl w:val="2D4AC63A"/>
    <w:lvl w:ilvl="0">
      <w:start w:val="1"/>
      <w:numFmt w:val="decimal"/>
      <w:lvlText w:val="%1."/>
      <w:lvlJc w:val="left"/>
      <w:pPr>
        <w:ind w:left="450" w:hanging="450"/>
      </w:pPr>
      <w:rPr>
        <w:rFonts w:eastAsiaTheme="minorHAnsi"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eastAsiaTheme="minorHAnsi"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eastAsiaTheme="minorHAnsi"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eastAsiaTheme="minorHAnsi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eastAsiaTheme="minorHAnsi"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eastAsiaTheme="minorHAnsi"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eastAsiaTheme="minorHAnsi"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eastAsiaTheme="minorHAnsi"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eastAsiaTheme="minorHAnsi" w:hint="default"/>
      </w:rPr>
    </w:lvl>
  </w:abstractNum>
  <w:abstractNum w:abstractNumId="13" w15:restartNumberingAfterBreak="0">
    <w:nsid w:val="164D2C34"/>
    <w:multiLevelType w:val="hybridMultilevel"/>
    <w:tmpl w:val="F1585CA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7567364"/>
    <w:multiLevelType w:val="hybridMultilevel"/>
    <w:tmpl w:val="07382A4A"/>
    <w:lvl w:ilvl="0" w:tplc="9BE072F8">
      <w:start w:val="1"/>
      <w:numFmt w:val="bullet"/>
      <w:lvlText w:val=""/>
      <w:lvlJc w:val="left"/>
      <w:pPr>
        <w:ind w:left="1428" w:hanging="360"/>
      </w:pPr>
      <w:rPr>
        <w:rFonts w:ascii="Symbol" w:eastAsia="Symbol" w:hAnsi="Symbol" w:cs="Symbol" w:hint="default"/>
      </w:rPr>
    </w:lvl>
    <w:lvl w:ilvl="1" w:tplc="2B3ADC34">
      <w:start w:val="1"/>
      <w:numFmt w:val="bullet"/>
      <w:lvlText w:val="o"/>
      <w:lvlJc w:val="left"/>
      <w:pPr>
        <w:ind w:left="2148" w:hanging="360"/>
      </w:pPr>
      <w:rPr>
        <w:rFonts w:ascii="Courier New" w:eastAsia="Courier New" w:hAnsi="Courier New" w:cs="Courier New" w:hint="default"/>
      </w:rPr>
    </w:lvl>
    <w:lvl w:ilvl="2" w:tplc="48565FD8">
      <w:start w:val="1"/>
      <w:numFmt w:val="bullet"/>
      <w:lvlText w:val=""/>
      <w:lvlJc w:val="left"/>
      <w:pPr>
        <w:ind w:left="2868" w:hanging="360"/>
      </w:pPr>
      <w:rPr>
        <w:rFonts w:ascii="Wingdings" w:eastAsia="Wingdings" w:hAnsi="Wingdings" w:cs="Wingdings" w:hint="default"/>
      </w:rPr>
    </w:lvl>
    <w:lvl w:ilvl="3" w:tplc="4E6C0F34">
      <w:start w:val="1"/>
      <w:numFmt w:val="bullet"/>
      <w:lvlText w:val=""/>
      <w:lvlJc w:val="left"/>
      <w:pPr>
        <w:ind w:left="3588" w:hanging="360"/>
      </w:pPr>
      <w:rPr>
        <w:rFonts w:ascii="Symbol" w:eastAsia="Symbol" w:hAnsi="Symbol" w:cs="Symbol" w:hint="default"/>
      </w:rPr>
    </w:lvl>
    <w:lvl w:ilvl="4" w:tplc="7E96A1EA">
      <w:start w:val="1"/>
      <w:numFmt w:val="bullet"/>
      <w:lvlText w:val="o"/>
      <w:lvlJc w:val="left"/>
      <w:pPr>
        <w:ind w:left="4308" w:hanging="360"/>
      </w:pPr>
      <w:rPr>
        <w:rFonts w:ascii="Courier New" w:eastAsia="Courier New" w:hAnsi="Courier New" w:cs="Courier New" w:hint="default"/>
      </w:rPr>
    </w:lvl>
    <w:lvl w:ilvl="5" w:tplc="3C10A302">
      <w:start w:val="1"/>
      <w:numFmt w:val="bullet"/>
      <w:lvlText w:val=""/>
      <w:lvlJc w:val="left"/>
      <w:pPr>
        <w:ind w:left="5028" w:hanging="360"/>
      </w:pPr>
      <w:rPr>
        <w:rFonts w:ascii="Wingdings" w:eastAsia="Wingdings" w:hAnsi="Wingdings" w:cs="Wingdings" w:hint="default"/>
      </w:rPr>
    </w:lvl>
    <w:lvl w:ilvl="6" w:tplc="2B166518">
      <w:start w:val="1"/>
      <w:numFmt w:val="bullet"/>
      <w:lvlText w:val=""/>
      <w:lvlJc w:val="left"/>
      <w:pPr>
        <w:ind w:left="5748" w:hanging="360"/>
      </w:pPr>
      <w:rPr>
        <w:rFonts w:ascii="Symbol" w:eastAsia="Symbol" w:hAnsi="Symbol" w:cs="Symbol" w:hint="default"/>
      </w:rPr>
    </w:lvl>
    <w:lvl w:ilvl="7" w:tplc="DC2E77BA">
      <w:start w:val="1"/>
      <w:numFmt w:val="bullet"/>
      <w:lvlText w:val="o"/>
      <w:lvlJc w:val="left"/>
      <w:pPr>
        <w:ind w:left="6468" w:hanging="360"/>
      </w:pPr>
      <w:rPr>
        <w:rFonts w:ascii="Courier New" w:eastAsia="Courier New" w:hAnsi="Courier New" w:cs="Courier New" w:hint="default"/>
      </w:rPr>
    </w:lvl>
    <w:lvl w:ilvl="8" w:tplc="9BF0BE3C">
      <w:start w:val="1"/>
      <w:numFmt w:val="bullet"/>
      <w:lvlText w:val=""/>
      <w:lvlJc w:val="left"/>
      <w:pPr>
        <w:ind w:left="7188" w:hanging="360"/>
      </w:pPr>
      <w:rPr>
        <w:rFonts w:ascii="Wingdings" w:eastAsia="Wingdings" w:hAnsi="Wingdings" w:cs="Wingdings" w:hint="default"/>
      </w:rPr>
    </w:lvl>
  </w:abstractNum>
  <w:abstractNum w:abstractNumId="15" w15:restartNumberingAfterBreak="0">
    <w:nsid w:val="18BA4195"/>
    <w:multiLevelType w:val="hybridMultilevel"/>
    <w:tmpl w:val="A35A3DA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 w15:restartNumberingAfterBreak="0">
    <w:nsid w:val="18C90277"/>
    <w:multiLevelType w:val="multilevel"/>
    <w:tmpl w:val="9B0C9D24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273" w:hanging="7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17" w15:restartNumberingAfterBreak="0">
    <w:nsid w:val="1BC635E7"/>
    <w:multiLevelType w:val="multilevel"/>
    <w:tmpl w:val="4B542D3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1CDA7BEC"/>
    <w:multiLevelType w:val="multilevel"/>
    <w:tmpl w:val="31584338"/>
    <w:lvl w:ilvl="0">
      <w:start w:val="1"/>
      <w:numFmt w:val="decimal"/>
      <w:lvlText w:val="%1."/>
      <w:lvlJc w:val="left"/>
      <w:pPr>
        <w:ind w:left="1070" w:hanging="360"/>
      </w:pPr>
      <w:rPr>
        <w:rFonts w:hint="default"/>
        <w:sz w:val="28"/>
      </w:rPr>
    </w:lvl>
    <w:lvl w:ilvl="1">
      <w:start w:val="1"/>
      <w:numFmt w:val="decimal"/>
      <w:isLgl/>
      <w:lvlText w:val="%1.%2."/>
      <w:lvlJc w:val="left"/>
      <w:pPr>
        <w:ind w:left="107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3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5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5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10" w:hanging="1800"/>
      </w:pPr>
      <w:rPr>
        <w:rFonts w:hint="default"/>
      </w:rPr>
    </w:lvl>
  </w:abstractNum>
  <w:abstractNum w:abstractNumId="19" w15:restartNumberingAfterBreak="0">
    <w:nsid w:val="1D353276"/>
    <w:multiLevelType w:val="multilevel"/>
    <w:tmpl w:val="4162AA8C"/>
    <w:lvl w:ilvl="0">
      <w:start w:val="1"/>
      <w:numFmt w:val="decimal"/>
      <w:lvlText w:val="%1."/>
      <w:lvlJc w:val="left"/>
      <w:pPr>
        <w:ind w:left="1410" w:hanging="141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19" w:hanging="141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28" w:hanging="141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537" w:hanging="141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46" w:hanging="141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55" w:hanging="141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20" w15:restartNumberingAfterBreak="0">
    <w:nsid w:val="1E6E2B01"/>
    <w:multiLevelType w:val="hybridMultilevel"/>
    <w:tmpl w:val="25FA2EB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21819AF"/>
    <w:multiLevelType w:val="hybridMultilevel"/>
    <w:tmpl w:val="F482E1A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52C3F7C"/>
    <w:multiLevelType w:val="hybridMultilevel"/>
    <w:tmpl w:val="743CADA2"/>
    <w:lvl w:ilvl="0" w:tplc="B986BAC4">
      <w:start w:val="1"/>
      <w:numFmt w:val="decimal"/>
      <w:lvlText w:val="%1."/>
      <w:lvlJc w:val="left"/>
      <w:pPr>
        <w:ind w:left="1065" w:hanging="360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3" w15:restartNumberingAfterBreak="0">
    <w:nsid w:val="26D562B7"/>
    <w:multiLevelType w:val="hybridMultilevel"/>
    <w:tmpl w:val="B692925A"/>
    <w:lvl w:ilvl="0" w:tplc="0F42B62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 w15:restartNumberingAfterBreak="0">
    <w:nsid w:val="2F5F7CF3"/>
    <w:multiLevelType w:val="multilevel"/>
    <w:tmpl w:val="7AB29E0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25" w15:restartNumberingAfterBreak="0">
    <w:nsid w:val="339E0008"/>
    <w:multiLevelType w:val="multilevel"/>
    <w:tmpl w:val="506CBF5E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5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11" w:hanging="2160"/>
      </w:pPr>
      <w:rPr>
        <w:rFonts w:hint="default"/>
      </w:rPr>
    </w:lvl>
  </w:abstractNum>
  <w:abstractNum w:abstractNumId="26" w15:restartNumberingAfterBreak="0">
    <w:nsid w:val="34B24C10"/>
    <w:multiLevelType w:val="multilevel"/>
    <w:tmpl w:val="7A9AE3D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27" w15:restartNumberingAfterBreak="0">
    <w:nsid w:val="36A2216D"/>
    <w:multiLevelType w:val="multilevel"/>
    <w:tmpl w:val="3452A68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36E05CEE"/>
    <w:multiLevelType w:val="hybridMultilevel"/>
    <w:tmpl w:val="FD5AF3D4"/>
    <w:lvl w:ilvl="0" w:tplc="199A70D4">
      <w:start w:val="4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9" w15:restartNumberingAfterBreak="0">
    <w:nsid w:val="3C3F7CD9"/>
    <w:multiLevelType w:val="multilevel"/>
    <w:tmpl w:val="C51ECA30"/>
    <w:lvl w:ilvl="0">
      <w:start w:val="1"/>
      <w:numFmt w:val="decimal"/>
      <w:lvlText w:val="%1."/>
      <w:lvlJc w:val="left"/>
      <w:pPr>
        <w:ind w:left="420" w:hanging="420"/>
      </w:pPr>
      <w:rPr>
        <w:rFonts w:eastAsiaTheme="minorHAnsi"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eastAsiaTheme="minorHAnsi"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eastAsiaTheme="minorHAnsi"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eastAsiaTheme="minorHAnsi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eastAsiaTheme="minorHAnsi"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eastAsiaTheme="minorHAnsi"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eastAsiaTheme="minorHAnsi"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eastAsiaTheme="minorHAnsi"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eastAsiaTheme="minorHAnsi" w:hint="default"/>
      </w:rPr>
    </w:lvl>
  </w:abstractNum>
  <w:abstractNum w:abstractNumId="30" w15:restartNumberingAfterBreak="0">
    <w:nsid w:val="4081611E"/>
    <w:multiLevelType w:val="multilevel"/>
    <w:tmpl w:val="1D62B8F4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084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31" w15:restartNumberingAfterBreak="0">
    <w:nsid w:val="41F64496"/>
    <w:multiLevelType w:val="multilevel"/>
    <w:tmpl w:val="E320C8CC"/>
    <w:lvl w:ilvl="0">
      <w:start w:val="2025"/>
      <w:numFmt w:val="decimal"/>
      <w:lvlText w:val="28.05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2" w15:restartNumberingAfterBreak="0">
    <w:nsid w:val="46BC5C72"/>
    <w:multiLevelType w:val="hybridMultilevel"/>
    <w:tmpl w:val="7AEC0D70"/>
    <w:lvl w:ilvl="0" w:tplc="CA281D38">
      <w:start w:val="1"/>
      <w:numFmt w:val="bullet"/>
      <w:lvlText w:val="–"/>
      <w:lvlJc w:val="left"/>
      <w:pPr>
        <w:ind w:left="709" w:hanging="360"/>
      </w:pPr>
      <w:rPr>
        <w:rFonts w:ascii="Arial" w:eastAsia="Arial" w:hAnsi="Arial" w:cs="Arial" w:hint="default"/>
      </w:rPr>
    </w:lvl>
    <w:lvl w:ilvl="1" w:tplc="4B5C5ACE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 w:tplc="E30E1314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 w:tplc="318AEBF6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FFF4EFDA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 w:tplc="2CD2E156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 w:tplc="32322120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21C61912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 w:tplc="06A2E3D2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33" w15:restartNumberingAfterBreak="0">
    <w:nsid w:val="46F84C83"/>
    <w:multiLevelType w:val="multilevel"/>
    <w:tmpl w:val="F5402260"/>
    <w:lvl w:ilvl="0">
      <w:start w:val="2025"/>
      <w:numFmt w:val="decimal"/>
      <w:lvlText w:val="27.05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4" w15:restartNumberingAfterBreak="0">
    <w:nsid w:val="47BC3063"/>
    <w:multiLevelType w:val="multilevel"/>
    <w:tmpl w:val="EBB4DCD8"/>
    <w:lvl w:ilvl="0">
      <w:start w:val="2"/>
      <w:numFmt w:val="decimal"/>
      <w:lvlText w:val="%1."/>
      <w:lvlJc w:val="left"/>
      <w:pPr>
        <w:ind w:left="450" w:hanging="450"/>
      </w:pPr>
      <w:rPr>
        <w:rFonts w:eastAsia="Calibri"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eastAsia="Calibri"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eastAsia="Calibri"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eastAsia="Calibri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eastAsia="Calibri"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eastAsia="Calibri"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eastAsia="Calibri"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eastAsia="Calibri"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eastAsia="Calibri" w:hint="default"/>
      </w:rPr>
    </w:lvl>
  </w:abstractNum>
  <w:abstractNum w:abstractNumId="35" w15:restartNumberingAfterBreak="0">
    <w:nsid w:val="4B3163AC"/>
    <w:multiLevelType w:val="multilevel"/>
    <w:tmpl w:val="F77014B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6" w15:restartNumberingAfterBreak="0">
    <w:nsid w:val="4CC01AD3"/>
    <w:multiLevelType w:val="multilevel"/>
    <w:tmpl w:val="752A412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37" w15:restartNumberingAfterBreak="0">
    <w:nsid w:val="4DBE3019"/>
    <w:multiLevelType w:val="hybridMultilevel"/>
    <w:tmpl w:val="7B7EFEA2"/>
    <w:lvl w:ilvl="0" w:tplc="3FFC32B2">
      <w:start w:val="1"/>
      <w:numFmt w:val="decimal"/>
      <w:lvlText w:val="%1."/>
      <w:lvlJc w:val="left"/>
      <w:pPr>
        <w:ind w:left="502" w:hanging="360"/>
      </w:pPr>
      <w:rPr>
        <w:rFonts w:hint="default"/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8" w15:restartNumberingAfterBreak="0">
    <w:nsid w:val="5511275B"/>
    <w:multiLevelType w:val="multilevel"/>
    <w:tmpl w:val="0AE2C666"/>
    <w:lvl w:ilvl="0">
      <w:start w:val="1"/>
      <w:numFmt w:val="decimal"/>
      <w:lvlText w:val="%1."/>
      <w:lvlJc w:val="left"/>
      <w:pPr>
        <w:ind w:left="1413" w:hanging="70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118" w:hanging="141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18" w:hanging="141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18" w:hanging="141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18" w:hanging="141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18" w:hanging="141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8" w:hanging="1800"/>
      </w:pPr>
      <w:rPr>
        <w:rFonts w:hint="default"/>
      </w:rPr>
    </w:lvl>
  </w:abstractNum>
  <w:abstractNum w:abstractNumId="39" w15:restartNumberingAfterBreak="0">
    <w:nsid w:val="55C64ABE"/>
    <w:multiLevelType w:val="multilevel"/>
    <w:tmpl w:val="431C01EC"/>
    <w:lvl w:ilvl="0">
      <w:start w:val="1"/>
      <w:numFmt w:val="decimal"/>
      <w:lvlText w:val="%1."/>
      <w:lvlJc w:val="left"/>
      <w:pPr>
        <w:ind w:left="1068" w:hanging="360"/>
      </w:pPr>
    </w:lvl>
    <w:lvl w:ilvl="1">
      <w:start w:val="1"/>
      <w:numFmt w:val="decimal"/>
      <w:isLgl/>
      <w:lvlText w:val="%1.%2."/>
      <w:lvlJc w:val="left"/>
      <w:pPr>
        <w:ind w:left="1069" w:hanging="360"/>
      </w:pPr>
    </w:lvl>
    <w:lvl w:ilvl="2">
      <w:start w:val="1"/>
      <w:numFmt w:val="decimal"/>
      <w:isLgl/>
      <w:lvlText w:val="%1.%2.%3."/>
      <w:lvlJc w:val="left"/>
      <w:pPr>
        <w:ind w:left="1430" w:hanging="720"/>
      </w:pPr>
    </w:lvl>
    <w:lvl w:ilvl="3">
      <w:start w:val="1"/>
      <w:numFmt w:val="decimal"/>
      <w:isLgl/>
      <w:lvlText w:val="%1.%2.%3.%4."/>
      <w:lvlJc w:val="left"/>
      <w:pPr>
        <w:ind w:left="1431" w:hanging="720"/>
      </w:pPr>
    </w:lvl>
    <w:lvl w:ilvl="4">
      <w:start w:val="1"/>
      <w:numFmt w:val="decimal"/>
      <w:isLgl/>
      <w:lvlText w:val="%1.%2.%3.%4.%5."/>
      <w:lvlJc w:val="left"/>
      <w:pPr>
        <w:ind w:left="1792" w:hanging="1080"/>
      </w:pPr>
    </w:lvl>
    <w:lvl w:ilvl="5">
      <w:start w:val="1"/>
      <w:numFmt w:val="decimal"/>
      <w:isLgl/>
      <w:lvlText w:val="%1.%2.%3.%4.%5.%6."/>
      <w:lvlJc w:val="left"/>
      <w:pPr>
        <w:ind w:left="1793" w:hanging="1080"/>
      </w:pPr>
    </w:lvl>
    <w:lvl w:ilvl="6">
      <w:start w:val="1"/>
      <w:numFmt w:val="decimal"/>
      <w:isLgl/>
      <w:lvlText w:val="%1.%2.%3.%4.%5.%6.%7."/>
      <w:lvlJc w:val="left"/>
      <w:pPr>
        <w:ind w:left="2154" w:hanging="1440"/>
      </w:pPr>
    </w:lvl>
    <w:lvl w:ilvl="7">
      <w:start w:val="1"/>
      <w:numFmt w:val="decimal"/>
      <w:isLgl/>
      <w:lvlText w:val="%1.%2.%3.%4.%5.%6.%7.%8."/>
      <w:lvlJc w:val="left"/>
      <w:pPr>
        <w:ind w:left="2155" w:hanging="1440"/>
      </w:pPr>
    </w:lvl>
    <w:lvl w:ilvl="8">
      <w:start w:val="1"/>
      <w:numFmt w:val="decimal"/>
      <w:isLgl/>
      <w:lvlText w:val="%1.%2.%3.%4.%5.%6.%7.%8.%9."/>
      <w:lvlJc w:val="left"/>
      <w:pPr>
        <w:ind w:left="2516" w:hanging="1800"/>
      </w:pPr>
    </w:lvl>
  </w:abstractNum>
  <w:abstractNum w:abstractNumId="40" w15:restartNumberingAfterBreak="0">
    <w:nsid w:val="5FB32045"/>
    <w:multiLevelType w:val="hybridMultilevel"/>
    <w:tmpl w:val="AF4A27C6"/>
    <w:lvl w:ilvl="0" w:tplc="22741588">
      <w:start w:val="1"/>
      <w:numFmt w:val="decimal"/>
      <w:lvlText w:val="%1."/>
      <w:lvlJc w:val="left"/>
      <w:pPr>
        <w:ind w:left="1065" w:hanging="360"/>
      </w:pPr>
      <w:rPr>
        <w:rFonts w:eastAsia="Times New Roman"/>
        <w:b w:val="0"/>
        <w:color w:val="auto"/>
      </w:r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>
      <w:start w:val="1"/>
      <w:numFmt w:val="lowerRoman"/>
      <w:lvlText w:val="%3."/>
      <w:lvlJc w:val="right"/>
      <w:pPr>
        <w:ind w:left="2505" w:hanging="180"/>
      </w:pPr>
    </w:lvl>
    <w:lvl w:ilvl="3" w:tplc="0419000F">
      <w:start w:val="1"/>
      <w:numFmt w:val="decimal"/>
      <w:lvlText w:val="%4."/>
      <w:lvlJc w:val="left"/>
      <w:pPr>
        <w:ind w:left="3225" w:hanging="360"/>
      </w:pPr>
    </w:lvl>
    <w:lvl w:ilvl="4" w:tplc="04190019">
      <w:start w:val="1"/>
      <w:numFmt w:val="lowerLetter"/>
      <w:lvlText w:val="%5."/>
      <w:lvlJc w:val="left"/>
      <w:pPr>
        <w:ind w:left="3945" w:hanging="360"/>
      </w:pPr>
    </w:lvl>
    <w:lvl w:ilvl="5" w:tplc="0419001B">
      <w:start w:val="1"/>
      <w:numFmt w:val="lowerRoman"/>
      <w:lvlText w:val="%6."/>
      <w:lvlJc w:val="right"/>
      <w:pPr>
        <w:ind w:left="4665" w:hanging="180"/>
      </w:pPr>
    </w:lvl>
    <w:lvl w:ilvl="6" w:tplc="0419000F">
      <w:start w:val="1"/>
      <w:numFmt w:val="decimal"/>
      <w:lvlText w:val="%7."/>
      <w:lvlJc w:val="left"/>
      <w:pPr>
        <w:ind w:left="5385" w:hanging="360"/>
      </w:pPr>
    </w:lvl>
    <w:lvl w:ilvl="7" w:tplc="04190019">
      <w:start w:val="1"/>
      <w:numFmt w:val="lowerLetter"/>
      <w:lvlText w:val="%8."/>
      <w:lvlJc w:val="left"/>
      <w:pPr>
        <w:ind w:left="6105" w:hanging="360"/>
      </w:pPr>
    </w:lvl>
    <w:lvl w:ilvl="8" w:tplc="0419001B">
      <w:start w:val="1"/>
      <w:numFmt w:val="lowerRoman"/>
      <w:lvlText w:val="%9."/>
      <w:lvlJc w:val="right"/>
      <w:pPr>
        <w:ind w:left="6825" w:hanging="180"/>
      </w:pPr>
    </w:lvl>
  </w:abstractNum>
  <w:abstractNum w:abstractNumId="41" w15:restartNumberingAfterBreak="0">
    <w:nsid w:val="600F6355"/>
    <w:multiLevelType w:val="multilevel"/>
    <w:tmpl w:val="DD6E62E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2" w15:restartNumberingAfterBreak="0">
    <w:nsid w:val="60CC3AE0"/>
    <w:multiLevelType w:val="multilevel"/>
    <w:tmpl w:val="39E0A224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43" w15:restartNumberingAfterBreak="0">
    <w:nsid w:val="65AF4390"/>
    <w:multiLevelType w:val="multilevel"/>
    <w:tmpl w:val="69EE3FD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4" w15:restartNumberingAfterBreak="0">
    <w:nsid w:val="6F9D1D06"/>
    <w:multiLevelType w:val="multilevel"/>
    <w:tmpl w:val="2B16533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5" w15:restartNumberingAfterBreak="0">
    <w:nsid w:val="70890D49"/>
    <w:multiLevelType w:val="hybridMultilevel"/>
    <w:tmpl w:val="18EA4B32"/>
    <w:lvl w:ilvl="0" w:tplc="6406D75A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27B1F9B"/>
    <w:multiLevelType w:val="hybridMultilevel"/>
    <w:tmpl w:val="43BC122C"/>
    <w:lvl w:ilvl="0" w:tplc="9B465ED8">
      <w:start w:val="1"/>
      <w:numFmt w:val="bullet"/>
      <w:lvlText w:val="-"/>
      <w:lvlJc w:val="left"/>
      <w:pPr>
        <w:ind w:left="1429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7" w15:restartNumberingAfterBreak="0">
    <w:nsid w:val="75E11684"/>
    <w:multiLevelType w:val="multilevel"/>
    <w:tmpl w:val="789C703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72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2160" w:hanging="180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</w:lvl>
  </w:abstractNum>
  <w:num w:numId="1">
    <w:abstractNumId w:val="8"/>
  </w:num>
  <w:num w:numId="2">
    <w:abstractNumId w:val="42"/>
  </w:num>
  <w:num w:numId="3">
    <w:abstractNumId w:val="10"/>
  </w:num>
  <w:num w:numId="4">
    <w:abstractNumId w:val="4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1"/>
  </w:num>
  <w:num w:numId="6">
    <w:abstractNumId w:val="1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0"/>
  </w:num>
  <w:num w:numId="8">
    <w:abstractNumId w:val="34"/>
  </w:num>
  <w:num w:numId="9">
    <w:abstractNumId w:val="29"/>
  </w:num>
  <w:num w:numId="10">
    <w:abstractNumId w:val="12"/>
  </w:num>
  <w:num w:numId="11">
    <w:abstractNumId w:val="6"/>
  </w:num>
  <w:num w:numId="12">
    <w:abstractNumId w:val="25"/>
  </w:num>
  <w:num w:numId="13">
    <w:abstractNumId w:val="19"/>
  </w:num>
  <w:num w:numId="1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8"/>
  </w:num>
  <w:num w:numId="16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38"/>
  </w:num>
  <w:num w:numId="18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7"/>
  </w:num>
  <w:num w:numId="20">
    <w:abstractNumId w:val="37"/>
  </w:num>
  <w:num w:numId="21">
    <w:abstractNumId w:val="22"/>
  </w:num>
  <w:num w:numId="22">
    <w:abstractNumId w:val="36"/>
  </w:num>
  <w:num w:numId="23">
    <w:abstractNumId w:val="41"/>
  </w:num>
  <w:num w:numId="24">
    <w:abstractNumId w:val="13"/>
  </w:num>
  <w:num w:numId="25">
    <w:abstractNumId w:val="46"/>
  </w:num>
  <w:num w:numId="26">
    <w:abstractNumId w:val="7"/>
  </w:num>
  <w:num w:numId="27">
    <w:abstractNumId w:val="43"/>
  </w:num>
  <w:num w:numId="28">
    <w:abstractNumId w:val="27"/>
  </w:num>
  <w:num w:numId="29">
    <w:abstractNumId w:val="24"/>
  </w:num>
  <w:num w:numId="30">
    <w:abstractNumId w:val="23"/>
  </w:num>
  <w:num w:numId="31">
    <w:abstractNumId w:val="21"/>
  </w:num>
  <w:num w:numId="32">
    <w:abstractNumId w:val="20"/>
  </w:num>
  <w:num w:numId="33">
    <w:abstractNumId w:val="9"/>
  </w:num>
  <w:num w:numId="34">
    <w:abstractNumId w:val="33"/>
  </w:num>
  <w:num w:numId="35">
    <w:abstractNumId w:val="2"/>
  </w:num>
  <w:num w:numId="36">
    <w:abstractNumId w:val="31"/>
  </w:num>
  <w:num w:numId="37">
    <w:abstractNumId w:val="16"/>
  </w:num>
  <w:num w:numId="38">
    <w:abstractNumId w:val="35"/>
  </w:num>
  <w:num w:numId="39">
    <w:abstractNumId w:val="4"/>
  </w:num>
  <w:num w:numId="40">
    <w:abstractNumId w:val="28"/>
  </w:num>
  <w:num w:numId="41">
    <w:abstractNumId w:val="26"/>
  </w:num>
  <w:num w:numId="42">
    <w:abstractNumId w:val="0"/>
  </w:num>
  <w:num w:numId="43">
    <w:abstractNumId w:val="4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44"/>
  </w:num>
  <w:num w:numId="45">
    <w:abstractNumId w:val="15"/>
  </w:num>
  <w:num w:numId="46">
    <w:abstractNumId w:val="14"/>
  </w:num>
  <w:num w:numId="47">
    <w:abstractNumId w:val="5"/>
  </w:num>
  <w:num w:numId="48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7E52"/>
    <w:rsid w:val="000069D6"/>
    <w:rsid w:val="00007C3B"/>
    <w:rsid w:val="00013AE8"/>
    <w:rsid w:val="00016576"/>
    <w:rsid w:val="000209CE"/>
    <w:rsid w:val="00020DE6"/>
    <w:rsid w:val="00023B13"/>
    <w:rsid w:val="00030676"/>
    <w:rsid w:val="00033651"/>
    <w:rsid w:val="000359DD"/>
    <w:rsid w:val="00036F81"/>
    <w:rsid w:val="00037407"/>
    <w:rsid w:val="00037748"/>
    <w:rsid w:val="00037877"/>
    <w:rsid w:val="00041E8E"/>
    <w:rsid w:val="00043BF2"/>
    <w:rsid w:val="00044B99"/>
    <w:rsid w:val="000540CB"/>
    <w:rsid w:val="00055F2F"/>
    <w:rsid w:val="0006083B"/>
    <w:rsid w:val="000611C4"/>
    <w:rsid w:val="00061519"/>
    <w:rsid w:val="000672AF"/>
    <w:rsid w:val="000700FC"/>
    <w:rsid w:val="00075996"/>
    <w:rsid w:val="000806A2"/>
    <w:rsid w:val="00080E8E"/>
    <w:rsid w:val="00081F27"/>
    <w:rsid w:val="00084A21"/>
    <w:rsid w:val="00086821"/>
    <w:rsid w:val="00086D92"/>
    <w:rsid w:val="00087E07"/>
    <w:rsid w:val="0009521D"/>
    <w:rsid w:val="00095D0C"/>
    <w:rsid w:val="00097A7B"/>
    <w:rsid w:val="000A0584"/>
    <w:rsid w:val="000A0CF9"/>
    <w:rsid w:val="000A4EA2"/>
    <w:rsid w:val="000A51A8"/>
    <w:rsid w:val="000B0585"/>
    <w:rsid w:val="000B2C81"/>
    <w:rsid w:val="000B3096"/>
    <w:rsid w:val="000B4B91"/>
    <w:rsid w:val="000B5B14"/>
    <w:rsid w:val="000C654E"/>
    <w:rsid w:val="000D2A53"/>
    <w:rsid w:val="000D37FE"/>
    <w:rsid w:val="000D3B2D"/>
    <w:rsid w:val="000E225C"/>
    <w:rsid w:val="000E42C2"/>
    <w:rsid w:val="000E6498"/>
    <w:rsid w:val="000F1A4E"/>
    <w:rsid w:val="000F2991"/>
    <w:rsid w:val="000F4574"/>
    <w:rsid w:val="000F61D2"/>
    <w:rsid w:val="0010189E"/>
    <w:rsid w:val="00101D0E"/>
    <w:rsid w:val="001029C9"/>
    <w:rsid w:val="001030CD"/>
    <w:rsid w:val="00104C4A"/>
    <w:rsid w:val="00105085"/>
    <w:rsid w:val="00106065"/>
    <w:rsid w:val="00111BA2"/>
    <w:rsid w:val="0011520C"/>
    <w:rsid w:val="00124F6F"/>
    <w:rsid w:val="00127CD3"/>
    <w:rsid w:val="00131640"/>
    <w:rsid w:val="00131642"/>
    <w:rsid w:val="00134216"/>
    <w:rsid w:val="0013543D"/>
    <w:rsid w:val="001358D0"/>
    <w:rsid w:val="001367D0"/>
    <w:rsid w:val="00140C34"/>
    <w:rsid w:val="00146D89"/>
    <w:rsid w:val="00146F3A"/>
    <w:rsid w:val="00151963"/>
    <w:rsid w:val="001551EF"/>
    <w:rsid w:val="00155C22"/>
    <w:rsid w:val="00157AE4"/>
    <w:rsid w:val="00160391"/>
    <w:rsid w:val="00160D06"/>
    <w:rsid w:val="00162D3F"/>
    <w:rsid w:val="00164B87"/>
    <w:rsid w:val="001657C8"/>
    <w:rsid w:val="0017118E"/>
    <w:rsid w:val="00181AA1"/>
    <w:rsid w:val="00184781"/>
    <w:rsid w:val="001858D2"/>
    <w:rsid w:val="0018623A"/>
    <w:rsid w:val="00186EDF"/>
    <w:rsid w:val="00191187"/>
    <w:rsid w:val="0019150A"/>
    <w:rsid w:val="00191624"/>
    <w:rsid w:val="0019225A"/>
    <w:rsid w:val="00192D3F"/>
    <w:rsid w:val="00195508"/>
    <w:rsid w:val="00196463"/>
    <w:rsid w:val="001968ED"/>
    <w:rsid w:val="001A09EB"/>
    <w:rsid w:val="001A413A"/>
    <w:rsid w:val="001A450A"/>
    <w:rsid w:val="001A5D24"/>
    <w:rsid w:val="001A6003"/>
    <w:rsid w:val="001B07CC"/>
    <w:rsid w:val="001B1796"/>
    <w:rsid w:val="001B1F7A"/>
    <w:rsid w:val="001B3C61"/>
    <w:rsid w:val="001B3E25"/>
    <w:rsid w:val="001B3E7C"/>
    <w:rsid w:val="001B7299"/>
    <w:rsid w:val="001B76DA"/>
    <w:rsid w:val="001B77F0"/>
    <w:rsid w:val="001C2C2A"/>
    <w:rsid w:val="001C49EA"/>
    <w:rsid w:val="001D0C16"/>
    <w:rsid w:val="001D2181"/>
    <w:rsid w:val="001D5025"/>
    <w:rsid w:val="001D6529"/>
    <w:rsid w:val="001E029D"/>
    <w:rsid w:val="001E07CE"/>
    <w:rsid w:val="001E4F33"/>
    <w:rsid w:val="001E5521"/>
    <w:rsid w:val="001E55E3"/>
    <w:rsid w:val="001E6547"/>
    <w:rsid w:val="001E654E"/>
    <w:rsid w:val="001F045C"/>
    <w:rsid w:val="001F268D"/>
    <w:rsid w:val="001F3288"/>
    <w:rsid w:val="001F7129"/>
    <w:rsid w:val="002043FB"/>
    <w:rsid w:val="00210A10"/>
    <w:rsid w:val="00216365"/>
    <w:rsid w:val="002218BF"/>
    <w:rsid w:val="002219D9"/>
    <w:rsid w:val="00225A94"/>
    <w:rsid w:val="00231F33"/>
    <w:rsid w:val="002419DF"/>
    <w:rsid w:val="002441D2"/>
    <w:rsid w:val="00244750"/>
    <w:rsid w:val="00245F3F"/>
    <w:rsid w:val="00246E6B"/>
    <w:rsid w:val="002475E7"/>
    <w:rsid w:val="00251378"/>
    <w:rsid w:val="002526B6"/>
    <w:rsid w:val="00252BCB"/>
    <w:rsid w:val="002651D9"/>
    <w:rsid w:val="00265715"/>
    <w:rsid w:val="0026647D"/>
    <w:rsid w:val="00270D14"/>
    <w:rsid w:val="00270DB2"/>
    <w:rsid w:val="00275140"/>
    <w:rsid w:val="00275768"/>
    <w:rsid w:val="00275B43"/>
    <w:rsid w:val="0027621A"/>
    <w:rsid w:val="00276E9E"/>
    <w:rsid w:val="00277AA7"/>
    <w:rsid w:val="00280930"/>
    <w:rsid w:val="00280C83"/>
    <w:rsid w:val="002878EC"/>
    <w:rsid w:val="00290379"/>
    <w:rsid w:val="00291AC3"/>
    <w:rsid w:val="00296893"/>
    <w:rsid w:val="002970F1"/>
    <w:rsid w:val="00297AB4"/>
    <w:rsid w:val="00297B5D"/>
    <w:rsid w:val="002A42F4"/>
    <w:rsid w:val="002A687F"/>
    <w:rsid w:val="002B0779"/>
    <w:rsid w:val="002B5FD5"/>
    <w:rsid w:val="002B73BC"/>
    <w:rsid w:val="002C5DA0"/>
    <w:rsid w:val="002C6D00"/>
    <w:rsid w:val="002C6EBF"/>
    <w:rsid w:val="002C7CF8"/>
    <w:rsid w:val="002C7F66"/>
    <w:rsid w:val="002D0731"/>
    <w:rsid w:val="002D0A3C"/>
    <w:rsid w:val="002D0A6A"/>
    <w:rsid w:val="002D31A4"/>
    <w:rsid w:val="002D3D17"/>
    <w:rsid w:val="002D6B6B"/>
    <w:rsid w:val="002E6893"/>
    <w:rsid w:val="002E75DB"/>
    <w:rsid w:val="002F4138"/>
    <w:rsid w:val="002F6B01"/>
    <w:rsid w:val="002F6B60"/>
    <w:rsid w:val="00300EC5"/>
    <w:rsid w:val="00302A1B"/>
    <w:rsid w:val="00303CC2"/>
    <w:rsid w:val="0031405A"/>
    <w:rsid w:val="003161EB"/>
    <w:rsid w:val="00320506"/>
    <w:rsid w:val="00323A7D"/>
    <w:rsid w:val="003243E9"/>
    <w:rsid w:val="00324600"/>
    <w:rsid w:val="00326449"/>
    <w:rsid w:val="00326C55"/>
    <w:rsid w:val="00333334"/>
    <w:rsid w:val="00334262"/>
    <w:rsid w:val="00334346"/>
    <w:rsid w:val="00335C32"/>
    <w:rsid w:val="00342949"/>
    <w:rsid w:val="003474FE"/>
    <w:rsid w:val="00350401"/>
    <w:rsid w:val="003508C9"/>
    <w:rsid w:val="00350EF6"/>
    <w:rsid w:val="00351009"/>
    <w:rsid w:val="003532A7"/>
    <w:rsid w:val="003532F2"/>
    <w:rsid w:val="00360F3D"/>
    <w:rsid w:val="00361222"/>
    <w:rsid w:val="003649F4"/>
    <w:rsid w:val="00366479"/>
    <w:rsid w:val="003676D2"/>
    <w:rsid w:val="00367CB0"/>
    <w:rsid w:val="00371D69"/>
    <w:rsid w:val="00382650"/>
    <w:rsid w:val="003919E0"/>
    <w:rsid w:val="00394DC4"/>
    <w:rsid w:val="003953C7"/>
    <w:rsid w:val="00396B38"/>
    <w:rsid w:val="003A1FD7"/>
    <w:rsid w:val="003A2669"/>
    <w:rsid w:val="003A66F1"/>
    <w:rsid w:val="003A7C76"/>
    <w:rsid w:val="003B1065"/>
    <w:rsid w:val="003B7652"/>
    <w:rsid w:val="003C01A8"/>
    <w:rsid w:val="003C0D93"/>
    <w:rsid w:val="003C541C"/>
    <w:rsid w:val="003C68B4"/>
    <w:rsid w:val="003D03BA"/>
    <w:rsid w:val="003E3F5E"/>
    <w:rsid w:val="003E3FD0"/>
    <w:rsid w:val="003F26C4"/>
    <w:rsid w:val="003F26F4"/>
    <w:rsid w:val="003F54A4"/>
    <w:rsid w:val="003F6F79"/>
    <w:rsid w:val="003F71FB"/>
    <w:rsid w:val="00400935"/>
    <w:rsid w:val="00400CA1"/>
    <w:rsid w:val="0040319C"/>
    <w:rsid w:val="004041B1"/>
    <w:rsid w:val="00411F02"/>
    <w:rsid w:val="00415283"/>
    <w:rsid w:val="00416464"/>
    <w:rsid w:val="004164BF"/>
    <w:rsid w:val="004169EA"/>
    <w:rsid w:val="0042110C"/>
    <w:rsid w:val="0042131E"/>
    <w:rsid w:val="00424261"/>
    <w:rsid w:val="00425DCD"/>
    <w:rsid w:val="00433177"/>
    <w:rsid w:val="004339B1"/>
    <w:rsid w:val="004409D3"/>
    <w:rsid w:val="004455CE"/>
    <w:rsid w:val="00445A62"/>
    <w:rsid w:val="00447443"/>
    <w:rsid w:val="00447AA0"/>
    <w:rsid w:val="00447FD7"/>
    <w:rsid w:val="00450D49"/>
    <w:rsid w:val="00452CE2"/>
    <w:rsid w:val="004550FE"/>
    <w:rsid w:val="004624CA"/>
    <w:rsid w:val="00466DA6"/>
    <w:rsid w:val="00467C34"/>
    <w:rsid w:val="004731D8"/>
    <w:rsid w:val="00473350"/>
    <w:rsid w:val="0047348A"/>
    <w:rsid w:val="0047553C"/>
    <w:rsid w:val="0047704B"/>
    <w:rsid w:val="00483383"/>
    <w:rsid w:val="00483B05"/>
    <w:rsid w:val="00484187"/>
    <w:rsid w:val="00490032"/>
    <w:rsid w:val="004963C5"/>
    <w:rsid w:val="004A32E0"/>
    <w:rsid w:val="004B2205"/>
    <w:rsid w:val="004B4842"/>
    <w:rsid w:val="004B4F44"/>
    <w:rsid w:val="004B4F89"/>
    <w:rsid w:val="004B7022"/>
    <w:rsid w:val="004C499E"/>
    <w:rsid w:val="004C70F1"/>
    <w:rsid w:val="004D42E4"/>
    <w:rsid w:val="004D5BE6"/>
    <w:rsid w:val="004D61F8"/>
    <w:rsid w:val="004E0179"/>
    <w:rsid w:val="004E19B7"/>
    <w:rsid w:val="004E3363"/>
    <w:rsid w:val="004E413A"/>
    <w:rsid w:val="004E6204"/>
    <w:rsid w:val="004E72E9"/>
    <w:rsid w:val="004F0179"/>
    <w:rsid w:val="004F134F"/>
    <w:rsid w:val="004F1A3A"/>
    <w:rsid w:val="004F4148"/>
    <w:rsid w:val="004F670D"/>
    <w:rsid w:val="004F6AD2"/>
    <w:rsid w:val="00500CBD"/>
    <w:rsid w:val="00501B46"/>
    <w:rsid w:val="00504F21"/>
    <w:rsid w:val="0050689E"/>
    <w:rsid w:val="00507DF9"/>
    <w:rsid w:val="00514B0C"/>
    <w:rsid w:val="00515204"/>
    <w:rsid w:val="00520844"/>
    <w:rsid w:val="00522CC7"/>
    <w:rsid w:val="00523871"/>
    <w:rsid w:val="0052578A"/>
    <w:rsid w:val="00527FEF"/>
    <w:rsid w:val="00532826"/>
    <w:rsid w:val="0053297E"/>
    <w:rsid w:val="00535871"/>
    <w:rsid w:val="005379B4"/>
    <w:rsid w:val="0054161C"/>
    <w:rsid w:val="00541E53"/>
    <w:rsid w:val="00545072"/>
    <w:rsid w:val="00546164"/>
    <w:rsid w:val="00550CD6"/>
    <w:rsid w:val="005517DB"/>
    <w:rsid w:val="00552541"/>
    <w:rsid w:val="0055331D"/>
    <w:rsid w:val="00557858"/>
    <w:rsid w:val="00557FA3"/>
    <w:rsid w:val="00560F46"/>
    <w:rsid w:val="0056689B"/>
    <w:rsid w:val="00567414"/>
    <w:rsid w:val="00572A5A"/>
    <w:rsid w:val="005734BD"/>
    <w:rsid w:val="00573C38"/>
    <w:rsid w:val="005755D0"/>
    <w:rsid w:val="005768C6"/>
    <w:rsid w:val="00576F95"/>
    <w:rsid w:val="005855C3"/>
    <w:rsid w:val="0058595D"/>
    <w:rsid w:val="00585D96"/>
    <w:rsid w:val="00585E0E"/>
    <w:rsid w:val="00586037"/>
    <w:rsid w:val="00587214"/>
    <w:rsid w:val="0058743E"/>
    <w:rsid w:val="00593F39"/>
    <w:rsid w:val="00595466"/>
    <w:rsid w:val="005A0633"/>
    <w:rsid w:val="005A1E0E"/>
    <w:rsid w:val="005A55B0"/>
    <w:rsid w:val="005B0619"/>
    <w:rsid w:val="005B0CC6"/>
    <w:rsid w:val="005C10F4"/>
    <w:rsid w:val="005C1E80"/>
    <w:rsid w:val="005C24D0"/>
    <w:rsid w:val="005C5716"/>
    <w:rsid w:val="005C7EA3"/>
    <w:rsid w:val="005D43DC"/>
    <w:rsid w:val="005D445F"/>
    <w:rsid w:val="005D4B62"/>
    <w:rsid w:val="005D6285"/>
    <w:rsid w:val="005D65FA"/>
    <w:rsid w:val="005E52A3"/>
    <w:rsid w:val="005E64F3"/>
    <w:rsid w:val="005E71E6"/>
    <w:rsid w:val="005F0DC3"/>
    <w:rsid w:val="005F10E2"/>
    <w:rsid w:val="005F2645"/>
    <w:rsid w:val="005F3EF7"/>
    <w:rsid w:val="005F42FA"/>
    <w:rsid w:val="005F5645"/>
    <w:rsid w:val="005F5E7B"/>
    <w:rsid w:val="0060149F"/>
    <w:rsid w:val="00602A99"/>
    <w:rsid w:val="00605619"/>
    <w:rsid w:val="00607917"/>
    <w:rsid w:val="00610315"/>
    <w:rsid w:val="006132E2"/>
    <w:rsid w:val="006147BA"/>
    <w:rsid w:val="00620B99"/>
    <w:rsid w:val="00623446"/>
    <w:rsid w:val="00631486"/>
    <w:rsid w:val="006339ED"/>
    <w:rsid w:val="00633A29"/>
    <w:rsid w:val="00635767"/>
    <w:rsid w:val="006379C3"/>
    <w:rsid w:val="006406F8"/>
    <w:rsid w:val="00641BE1"/>
    <w:rsid w:val="00642A20"/>
    <w:rsid w:val="006501CE"/>
    <w:rsid w:val="00650B66"/>
    <w:rsid w:val="006570D8"/>
    <w:rsid w:val="00666494"/>
    <w:rsid w:val="00670EA5"/>
    <w:rsid w:val="006727C9"/>
    <w:rsid w:val="006732F6"/>
    <w:rsid w:val="00673470"/>
    <w:rsid w:val="006748C4"/>
    <w:rsid w:val="00683299"/>
    <w:rsid w:val="006871D5"/>
    <w:rsid w:val="00687FBC"/>
    <w:rsid w:val="00691377"/>
    <w:rsid w:val="006A0F57"/>
    <w:rsid w:val="006A19F9"/>
    <w:rsid w:val="006A3601"/>
    <w:rsid w:val="006A6251"/>
    <w:rsid w:val="006B29BD"/>
    <w:rsid w:val="006B30A7"/>
    <w:rsid w:val="006B36DA"/>
    <w:rsid w:val="006B3D6C"/>
    <w:rsid w:val="006B4369"/>
    <w:rsid w:val="006B55B3"/>
    <w:rsid w:val="006B5977"/>
    <w:rsid w:val="006C07B5"/>
    <w:rsid w:val="006C799F"/>
    <w:rsid w:val="006D5B4A"/>
    <w:rsid w:val="006D7CE8"/>
    <w:rsid w:val="006E04AD"/>
    <w:rsid w:val="006E2802"/>
    <w:rsid w:val="006E3EED"/>
    <w:rsid w:val="006E476F"/>
    <w:rsid w:val="006E682A"/>
    <w:rsid w:val="006F3EDA"/>
    <w:rsid w:val="006F49CB"/>
    <w:rsid w:val="006F4C4E"/>
    <w:rsid w:val="006F4D9D"/>
    <w:rsid w:val="006F5DF8"/>
    <w:rsid w:val="00701FD8"/>
    <w:rsid w:val="00702CD9"/>
    <w:rsid w:val="007161F4"/>
    <w:rsid w:val="00721C29"/>
    <w:rsid w:val="007225EF"/>
    <w:rsid w:val="0073108E"/>
    <w:rsid w:val="00732703"/>
    <w:rsid w:val="0073444C"/>
    <w:rsid w:val="00740055"/>
    <w:rsid w:val="007428F8"/>
    <w:rsid w:val="00742B74"/>
    <w:rsid w:val="00743CAD"/>
    <w:rsid w:val="007442FF"/>
    <w:rsid w:val="007478C5"/>
    <w:rsid w:val="00755B1E"/>
    <w:rsid w:val="00755C6A"/>
    <w:rsid w:val="00761459"/>
    <w:rsid w:val="007622A6"/>
    <w:rsid w:val="0076371A"/>
    <w:rsid w:val="00771906"/>
    <w:rsid w:val="00771ACB"/>
    <w:rsid w:val="00774AA0"/>
    <w:rsid w:val="00774F3A"/>
    <w:rsid w:val="007806C8"/>
    <w:rsid w:val="00783A14"/>
    <w:rsid w:val="007854BA"/>
    <w:rsid w:val="007857DE"/>
    <w:rsid w:val="007863CF"/>
    <w:rsid w:val="007864FD"/>
    <w:rsid w:val="0079402A"/>
    <w:rsid w:val="007A14FD"/>
    <w:rsid w:val="007A16E7"/>
    <w:rsid w:val="007A6AF5"/>
    <w:rsid w:val="007B3299"/>
    <w:rsid w:val="007B32D4"/>
    <w:rsid w:val="007B3581"/>
    <w:rsid w:val="007B5017"/>
    <w:rsid w:val="007B6B45"/>
    <w:rsid w:val="007C2AD5"/>
    <w:rsid w:val="007D012D"/>
    <w:rsid w:val="007E0B12"/>
    <w:rsid w:val="007E0BAE"/>
    <w:rsid w:val="007E18E1"/>
    <w:rsid w:val="007E2A99"/>
    <w:rsid w:val="007E2E11"/>
    <w:rsid w:val="007E4671"/>
    <w:rsid w:val="007E662C"/>
    <w:rsid w:val="007E6761"/>
    <w:rsid w:val="007E7365"/>
    <w:rsid w:val="007E7EFD"/>
    <w:rsid w:val="007F03A0"/>
    <w:rsid w:val="007F283A"/>
    <w:rsid w:val="007F2D5C"/>
    <w:rsid w:val="007F5BF8"/>
    <w:rsid w:val="007F6C99"/>
    <w:rsid w:val="0080061E"/>
    <w:rsid w:val="008159F2"/>
    <w:rsid w:val="0082309B"/>
    <w:rsid w:val="008265B0"/>
    <w:rsid w:val="0083060E"/>
    <w:rsid w:val="0083372B"/>
    <w:rsid w:val="008415FB"/>
    <w:rsid w:val="00841C62"/>
    <w:rsid w:val="00842CC6"/>
    <w:rsid w:val="0084359D"/>
    <w:rsid w:val="008444E3"/>
    <w:rsid w:val="00844B7D"/>
    <w:rsid w:val="00854D03"/>
    <w:rsid w:val="00863A71"/>
    <w:rsid w:val="008733FB"/>
    <w:rsid w:val="00876DD7"/>
    <w:rsid w:val="0087760E"/>
    <w:rsid w:val="00880365"/>
    <w:rsid w:val="008839F6"/>
    <w:rsid w:val="0088446B"/>
    <w:rsid w:val="0089141F"/>
    <w:rsid w:val="0089336E"/>
    <w:rsid w:val="008940A8"/>
    <w:rsid w:val="00895C1F"/>
    <w:rsid w:val="008A097D"/>
    <w:rsid w:val="008A140A"/>
    <w:rsid w:val="008A1BB1"/>
    <w:rsid w:val="008A3379"/>
    <w:rsid w:val="008A5B7B"/>
    <w:rsid w:val="008A7CA2"/>
    <w:rsid w:val="008B07E0"/>
    <w:rsid w:val="008B195F"/>
    <w:rsid w:val="008B1D7B"/>
    <w:rsid w:val="008B4646"/>
    <w:rsid w:val="008B6BCB"/>
    <w:rsid w:val="008C0BC5"/>
    <w:rsid w:val="008C78C9"/>
    <w:rsid w:val="008D03AC"/>
    <w:rsid w:val="008E0966"/>
    <w:rsid w:val="008E5586"/>
    <w:rsid w:val="008E67DD"/>
    <w:rsid w:val="008E7CCF"/>
    <w:rsid w:val="008F02CB"/>
    <w:rsid w:val="008F3D47"/>
    <w:rsid w:val="008F79BB"/>
    <w:rsid w:val="00904D09"/>
    <w:rsid w:val="00906096"/>
    <w:rsid w:val="00907851"/>
    <w:rsid w:val="00913A54"/>
    <w:rsid w:val="00916192"/>
    <w:rsid w:val="00916D14"/>
    <w:rsid w:val="0091729B"/>
    <w:rsid w:val="0092061C"/>
    <w:rsid w:val="0092300D"/>
    <w:rsid w:val="00931FE2"/>
    <w:rsid w:val="00933DA6"/>
    <w:rsid w:val="00942B1E"/>
    <w:rsid w:val="00942FE2"/>
    <w:rsid w:val="00944C7C"/>
    <w:rsid w:val="00945FB4"/>
    <w:rsid w:val="00950E8F"/>
    <w:rsid w:val="00953AA3"/>
    <w:rsid w:val="00954D25"/>
    <w:rsid w:val="00957051"/>
    <w:rsid w:val="00960967"/>
    <w:rsid w:val="00960DB5"/>
    <w:rsid w:val="009664BB"/>
    <w:rsid w:val="009674A9"/>
    <w:rsid w:val="00967651"/>
    <w:rsid w:val="009731C6"/>
    <w:rsid w:val="0097453D"/>
    <w:rsid w:val="009749F6"/>
    <w:rsid w:val="00975C46"/>
    <w:rsid w:val="009776E9"/>
    <w:rsid w:val="00980C08"/>
    <w:rsid w:val="00981477"/>
    <w:rsid w:val="00981DE5"/>
    <w:rsid w:val="0099442B"/>
    <w:rsid w:val="009957DF"/>
    <w:rsid w:val="009A642A"/>
    <w:rsid w:val="009B05B3"/>
    <w:rsid w:val="009B0857"/>
    <w:rsid w:val="009B3124"/>
    <w:rsid w:val="009B389A"/>
    <w:rsid w:val="009B69D4"/>
    <w:rsid w:val="009C5493"/>
    <w:rsid w:val="009C58F2"/>
    <w:rsid w:val="009D0CCA"/>
    <w:rsid w:val="009D215A"/>
    <w:rsid w:val="009D716E"/>
    <w:rsid w:val="009E00FF"/>
    <w:rsid w:val="009E7550"/>
    <w:rsid w:val="009F1A93"/>
    <w:rsid w:val="009F1F36"/>
    <w:rsid w:val="009F5CB2"/>
    <w:rsid w:val="009F6A70"/>
    <w:rsid w:val="009F7085"/>
    <w:rsid w:val="00A004BC"/>
    <w:rsid w:val="00A00F65"/>
    <w:rsid w:val="00A04040"/>
    <w:rsid w:val="00A07C0A"/>
    <w:rsid w:val="00A114B2"/>
    <w:rsid w:val="00A127D6"/>
    <w:rsid w:val="00A155D1"/>
    <w:rsid w:val="00A16DDE"/>
    <w:rsid w:val="00A17E77"/>
    <w:rsid w:val="00A212B8"/>
    <w:rsid w:val="00A25E5B"/>
    <w:rsid w:val="00A26A8E"/>
    <w:rsid w:val="00A2719D"/>
    <w:rsid w:val="00A30257"/>
    <w:rsid w:val="00A328DA"/>
    <w:rsid w:val="00A330C7"/>
    <w:rsid w:val="00A3344D"/>
    <w:rsid w:val="00A37029"/>
    <w:rsid w:val="00A402B9"/>
    <w:rsid w:val="00A402DE"/>
    <w:rsid w:val="00A45F07"/>
    <w:rsid w:val="00A51450"/>
    <w:rsid w:val="00A53C51"/>
    <w:rsid w:val="00A543DC"/>
    <w:rsid w:val="00A54EC5"/>
    <w:rsid w:val="00A57245"/>
    <w:rsid w:val="00A602D5"/>
    <w:rsid w:val="00A6347F"/>
    <w:rsid w:val="00A6513E"/>
    <w:rsid w:val="00A80927"/>
    <w:rsid w:val="00AA2CB7"/>
    <w:rsid w:val="00AA6C6F"/>
    <w:rsid w:val="00AA6F8F"/>
    <w:rsid w:val="00AB2D49"/>
    <w:rsid w:val="00AC3D34"/>
    <w:rsid w:val="00AC64CB"/>
    <w:rsid w:val="00AC6852"/>
    <w:rsid w:val="00AC74C4"/>
    <w:rsid w:val="00AD22B1"/>
    <w:rsid w:val="00AD22FB"/>
    <w:rsid w:val="00AD2A0B"/>
    <w:rsid w:val="00AD2ECE"/>
    <w:rsid w:val="00AD68D8"/>
    <w:rsid w:val="00AD6E82"/>
    <w:rsid w:val="00AE03BB"/>
    <w:rsid w:val="00AE1967"/>
    <w:rsid w:val="00AE1C92"/>
    <w:rsid w:val="00AF0877"/>
    <w:rsid w:val="00AF09C3"/>
    <w:rsid w:val="00AF45A6"/>
    <w:rsid w:val="00AF493D"/>
    <w:rsid w:val="00AF5F52"/>
    <w:rsid w:val="00AF5FE3"/>
    <w:rsid w:val="00AF6AEE"/>
    <w:rsid w:val="00B02470"/>
    <w:rsid w:val="00B07A16"/>
    <w:rsid w:val="00B10877"/>
    <w:rsid w:val="00B10EA6"/>
    <w:rsid w:val="00B11F8F"/>
    <w:rsid w:val="00B13B13"/>
    <w:rsid w:val="00B14B1C"/>
    <w:rsid w:val="00B16380"/>
    <w:rsid w:val="00B2277D"/>
    <w:rsid w:val="00B2390B"/>
    <w:rsid w:val="00B27FEB"/>
    <w:rsid w:val="00B31CD7"/>
    <w:rsid w:val="00B357C6"/>
    <w:rsid w:val="00B40E60"/>
    <w:rsid w:val="00B42B0E"/>
    <w:rsid w:val="00B51248"/>
    <w:rsid w:val="00B522EC"/>
    <w:rsid w:val="00B540A0"/>
    <w:rsid w:val="00B55ED6"/>
    <w:rsid w:val="00B571A7"/>
    <w:rsid w:val="00B57EE4"/>
    <w:rsid w:val="00B6057F"/>
    <w:rsid w:val="00B60608"/>
    <w:rsid w:val="00B6296D"/>
    <w:rsid w:val="00B63EDC"/>
    <w:rsid w:val="00B72836"/>
    <w:rsid w:val="00B73184"/>
    <w:rsid w:val="00B74D09"/>
    <w:rsid w:val="00B829E0"/>
    <w:rsid w:val="00B90578"/>
    <w:rsid w:val="00B91EB0"/>
    <w:rsid w:val="00B93AAA"/>
    <w:rsid w:val="00B9495C"/>
    <w:rsid w:val="00BA1BA8"/>
    <w:rsid w:val="00BB21DC"/>
    <w:rsid w:val="00BB2F1D"/>
    <w:rsid w:val="00BB43B9"/>
    <w:rsid w:val="00BB53B6"/>
    <w:rsid w:val="00BB5516"/>
    <w:rsid w:val="00BB5C9A"/>
    <w:rsid w:val="00BC23CD"/>
    <w:rsid w:val="00BC43F4"/>
    <w:rsid w:val="00BC4E57"/>
    <w:rsid w:val="00BC51E7"/>
    <w:rsid w:val="00BC51FA"/>
    <w:rsid w:val="00BD3847"/>
    <w:rsid w:val="00BD3A4A"/>
    <w:rsid w:val="00BD557D"/>
    <w:rsid w:val="00BD70C9"/>
    <w:rsid w:val="00BE58DD"/>
    <w:rsid w:val="00BE75F4"/>
    <w:rsid w:val="00BF115D"/>
    <w:rsid w:val="00BF5B4F"/>
    <w:rsid w:val="00BF612B"/>
    <w:rsid w:val="00C01124"/>
    <w:rsid w:val="00C04584"/>
    <w:rsid w:val="00C13139"/>
    <w:rsid w:val="00C14488"/>
    <w:rsid w:val="00C14D64"/>
    <w:rsid w:val="00C16016"/>
    <w:rsid w:val="00C21035"/>
    <w:rsid w:val="00C270E3"/>
    <w:rsid w:val="00C32542"/>
    <w:rsid w:val="00C3552E"/>
    <w:rsid w:val="00C36322"/>
    <w:rsid w:val="00C3795E"/>
    <w:rsid w:val="00C420E1"/>
    <w:rsid w:val="00C45522"/>
    <w:rsid w:val="00C4653E"/>
    <w:rsid w:val="00C47C10"/>
    <w:rsid w:val="00C50E57"/>
    <w:rsid w:val="00C52A9C"/>
    <w:rsid w:val="00C52E8F"/>
    <w:rsid w:val="00C54519"/>
    <w:rsid w:val="00C6472E"/>
    <w:rsid w:val="00C656FD"/>
    <w:rsid w:val="00C72A5A"/>
    <w:rsid w:val="00C7565E"/>
    <w:rsid w:val="00C75B9F"/>
    <w:rsid w:val="00C777F0"/>
    <w:rsid w:val="00C77BBC"/>
    <w:rsid w:val="00C80AEC"/>
    <w:rsid w:val="00C818AE"/>
    <w:rsid w:val="00C839E7"/>
    <w:rsid w:val="00C84C12"/>
    <w:rsid w:val="00C85A9E"/>
    <w:rsid w:val="00C9339D"/>
    <w:rsid w:val="00C9424E"/>
    <w:rsid w:val="00C9446F"/>
    <w:rsid w:val="00C94F1F"/>
    <w:rsid w:val="00C95EB5"/>
    <w:rsid w:val="00C9765A"/>
    <w:rsid w:val="00CA0CC9"/>
    <w:rsid w:val="00CA331C"/>
    <w:rsid w:val="00CA56F4"/>
    <w:rsid w:val="00CA7F2C"/>
    <w:rsid w:val="00CB16B5"/>
    <w:rsid w:val="00CB43DF"/>
    <w:rsid w:val="00CB4F35"/>
    <w:rsid w:val="00CB734B"/>
    <w:rsid w:val="00CC124B"/>
    <w:rsid w:val="00CC27DD"/>
    <w:rsid w:val="00CC3538"/>
    <w:rsid w:val="00CC3D13"/>
    <w:rsid w:val="00CC4731"/>
    <w:rsid w:val="00CC5738"/>
    <w:rsid w:val="00CD4844"/>
    <w:rsid w:val="00CE00B9"/>
    <w:rsid w:val="00CE021A"/>
    <w:rsid w:val="00CE171C"/>
    <w:rsid w:val="00CE6584"/>
    <w:rsid w:val="00CE66B0"/>
    <w:rsid w:val="00CE7C62"/>
    <w:rsid w:val="00CF2A81"/>
    <w:rsid w:val="00CF3F14"/>
    <w:rsid w:val="00CF7B8E"/>
    <w:rsid w:val="00D02BEB"/>
    <w:rsid w:val="00D04207"/>
    <w:rsid w:val="00D06673"/>
    <w:rsid w:val="00D07E20"/>
    <w:rsid w:val="00D1354B"/>
    <w:rsid w:val="00D1482E"/>
    <w:rsid w:val="00D1583D"/>
    <w:rsid w:val="00D175C6"/>
    <w:rsid w:val="00D17DB8"/>
    <w:rsid w:val="00D17F4F"/>
    <w:rsid w:val="00D21D92"/>
    <w:rsid w:val="00D2461D"/>
    <w:rsid w:val="00D308B8"/>
    <w:rsid w:val="00D33A1D"/>
    <w:rsid w:val="00D341FC"/>
    <w:rsid w:val="00D36257"/>
    <w:rsid w:val="00D45625"/>
    <w:rsid w:val="00D456AE"/>
    <w:rsid w:val="00D45A12"/>
    <w:rsid w:val="00D475DA"/>
    <w:rsid w:val="00D51900"/>
    <w:rsid w:val="00D51F88"/>
    <w:rsid w:val="00D52C1A"/>
    <w:rsid w:val="00D5360B"/>
    <w:rsid w:val="00D54276"/>
    <w:rsid w:val="00D55EA0"/>
    <w:rsid w:val="00D61AF4"/>
    <w:rsid w:val="00D62B19"/>
    <w:rsid w:val="00D70864"/>
    <w:rsid w:val="00D717E1"/>
    <w:rsid w:val="00D71AA4"/>
    <w:rsid w:val="00D72D5E"/>
    <w:rsid w:val="00D76C5F"/>
    <w:rsid w:val="00D80041"/>
    <w:rsid w:val="00D820E8"/>
    <w:rsid w:val="00D837FD"/>
    <w:rsid w:val="00D90019"/>
    <w:rsid w:val="00D90193"/>
    <w:rsid w:val="00D92EAA"/>
    <w:rsid w:val="00D949DE"/>
    <w:rsid w:val="00D968BF"/>
    <w:rsid w:val="00D96E25"/>
    <w:rsid w:val="00DA02F7"/>
    <w:rsid w:val="00DA53F3"/>
    <w:rsid w:val="00DA6A59"/>
    <w:rsid w:val="00DA6E75"/>
    <w:rsid w:val="00DA7E0D"/>
    <w:rsid w:val="00DB2A9F"/>
    <w:rsid w:val="00DB4665"/>
    <w:rsid w:val="00DB4A0A"/>
    <w:rsid w:val="00DC16A6"/>
    <w:rsid w:val="00DC1D82"/>
    <w:rsid w:val="00DC34B4"/>
    <w:rsid w:val="00DC3B64"/>
    <w:rsid w:val="00DC3E6B"/>
    <w:rsid w:val="00DD2732"/>
    <w:rsid w:val="00DD4FA8"/>
    <w:rsid w:val="00DD5A0F"/>
    <w:rsid w:val="00DD739A"/>
    <w:rsid w:val="00DE295B"/>
    <w:rsid w:val="00DE7318"/>
    <w:rsid w:val="00DF3C3E"/>
    <w:rsid w:val="00DF6D73"/>
    <w:rsid w:val="00DF7BEF"/>
    <w:rsid w:val="00E00D9A"/>
    <w:rsid w:val="00E03C6A"/>
    <w:rsid w:val="00E03EC0"/>
    <w:rsid w:val="00E100EB"/>
    <w:rsid w:val="00E1055B"/>
    <w:rsid w:val="00E10BC0"/>
    <w:rsid w:val="00E14324"/>
    <w:rsid w:val="00E161FD"/>
    <w:rsid w:val="00E2024B"/>
    <w:rsid w:val="00E25366"/>
    <w:rsid w:val="00E36C9E"/>
    <w:rsid w:val="00E4006B"/>
    <w:rsid w:val="00E44830"/>
    <w:rsid w:val="00E525D8"/>
    <w:rsid w:val="00E554CD"/>
    <w:rsid w:val="00E606FA"/>
    <w:rsid w:val="00E64E5E"/>
    <w:rsid w:val="00E6589C"/>
    <w:rsid w:val="00E67D16"/>
    <w:rsid w:val="00E717CC"/>
    <w:rsid w:val="00E71E03"/>
    <w:rsid w:val="00E75A85"/>
    <w:rsid w:val="00E76012"/>
    <w:rsid w:val="00E82392"/>
    <w:rsid w:val="00E83801"/>
    <w:rsid w:val="00E9049C"/>
    <w:rsid w:val="00E90AAE"/>
    <w:rsid w:val="00E958E4"/>
    <w:rsid w:val="00E970F5"/>
    <w:rsid w:val="00EA039D"/>
    <w:rsid w:val="00EA0DBF"/>
    <w:rsid w:val="00EA5328"/>
    <w:rsid w:val="00EA53DC"/>
    <w:rsid w:val="00EA6017"/>
    <w:rsid w:val="00EB00CD"/>
    <w:rsid w:val="00EB0989"/>
    <w:rsid w:val="00EB1FD2"/>
    <w:rsid w:val="00EB3878"/>
    <w:rsid w:val="00EC05A2"/>
    <w:rsid w:val="00EC5DDC"/>
    <w:rsid w:val="00EC609C"/>
    <w:rsid w:val="00EC70B8"/>
    <w:rsid w:val="00ED0BE6"/>
    <w:rsid w:val="00ED49F1"/>
    <w:rsid w:val="00ED61B2"/>
    <w:rsid w:val="00ED688D"/>
    <w:rsid w:val="00ED7E52"/>
    <w:rsid w:val="00EE45FD"/>
    <w:rsid w:val="00EE4AA5"/>
    <w:rsid w:val="00EE51B7"/>
    <w:rsid w:val="00EE79B4"/>
    <w:rsid w:val="00EF2B6B"/>
    <w:rsid w:val="00EF72C7"/>
    <w:rsid w:val="00F004FB"/>
    <w:rsid w:val="00F00A5F"/>
    <w:rsid w:val="00F01796"/>
    <w:rsid w:val="00F06236"/>
    <w:rsid w:val="00F11AF9"/>
    <w:rsid w:val="00F1247D"/>
    <w:rsid w:val="00F1324B"/>
    <w:rsid w:val="00F13B91"/>
    <w:rsid w:val="00F17D6C"/>
    <w:rsid w:val="00F22543"/>
    <w:rsid w:val="00F25F71"/>
    <w:rsid w:val="00F3007C"/>
    <w:rsid w:val="00F30A1E"/>
    <w:rsid w:val="00F327B1"/>
    <w:rsid w:val="00F32AA8"/>
    <w:rsid w:val="00F35117"/>
    <w:rsid w:val="00F35B0D"/>
    <w:rsid w:val="00F40A31"/>
    <w:rsid w:val="00F457AA"/>
    <w:rsid w:val="00F45D26"/>
    <w:rsid w:val="00F53000"/>
    <w:rsid w:val="00F535C2"/>
    <w:rsid w:val="00F54DC2"/>
    <w:rsid w:val="00F558D8"/>
    <w:rsid w:val="00F56125"/>
    <w:rsid w:val="00F610AC"/>
    <w:rsid w:val="00F622A7"/>
    <w:rsid w:val="00F64F77"/>
    <w:rsid w:val="00F65733"/>
    <w:rsid w:val="00F67C8C"/>
    <w:rsid w:val="00F71C46"/>
    <w:rsid w:val="00F73231"/>
    <w:rsid w:val="00F745C3"/>
    <w:rsid w:val="00F76BE1"/>
    <w:rsid w:val="00F76ED8"/>
    <w:rsid w:val="00F76F28"/>
    <w:rsid w:val="00F807C2"/>
    <w:rsid w:val="00F82ED3"/>
    <w:rsid w:val="00F83D1F"/>
    <w:rsid w:val="00F924C3"/>
    <w:rsid w:val="00F92DCF"/>
    <w:rsid w:val="00FA14CD"/>
    <w:rsid w:val="00FA1640"/>
    <w:rsid w:val="00FA33A4"/>
    <w:rsid w:val="00FA3B40"/>
    <w:rsid w:val="00FA5E63"/>
    <w:rsid w:val="00FA61ED"/>
    <w:rsid w:val="00FB00D0"/>
    <w:rsid w:val="00FB038C"/>
    <w:rsid w:val="00FB0412"/>
    <w:rsid w:val="00FB0DE5"/>
    <w:rsid w:val="00FB1B58"/>
    <w:rsid w:val="00FB3DAB"/>
    <w:rsid w:val="00FB7122"/>
    <w:rsid w:val="00FC0FC5"/>
    <w:rsid w:val="00FC1130"/>
    <w:rsid w:val="00FC314A"/>
    <w:rsid w:val="00FC41AD"/>
    <w:rsid w:val="00FC5C2F"/>
    <w:rsid w:val="00FD20F2"/>
    <w:rsid w:val="00FD5242"/>
    <w:rsid w:val="00FD5FDF"/>
    <w:rsid w:val="00FD7CE2"/>
    <w:rsid w:val="00FE0EC5"/>
    <w:rsid w:val="00FE3E3E"/>
    <w:rsid w:val="00FE42D7"/>
    <w:rsid w:val="00FE7903"/>
    <w:rsid w:val="00FF1940"/>
    <w:rsid w:val="00FF2E7E"/>
    <w:rsid w:val="00FF3210"/>
    <w:rsid w:val="00FF3B01"/>
    <w:rsid w:val="00FF447D"/>
    <w:rsid w:val="00FF4517"/>
    <w:rsid w:val="00FF4E1B"/>
    <w:rsid w:val="00FF56E6"/>
    <w:rsid w:val="00FF5C6F"/>
    <w:rsid w:val="00FF72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959422"/>
  <w15:docId w15:val="{3D5FA3FD-0859-4BE6-B957-247B87DCB6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762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7621A"/>
    <w:rPr>
      <w:rFonts w:ascii="Tahoma" w:hAnsi="Tahoma" w:cs="Tahoma"/>
      <w:sz w:val="16"/>
      <w:szCs w:val="16"/>
    </w:rPr>
  </w:style>
  <w:style w:type="paragraph" w:styleId="a5">
    <w:name w:val="List Paragraph"/>
    <w:basedOn w:val="a"/>
    <w:link w:val="a6"/>
    <w:uiPriority w:val="34"/>
    <w:qFormat/>
    <w:rsid w:val="00A45F07"/>
    <w:pPr>
      <w:ind w:left="720"/>
      <w:contextualSpacing/>
    </w:pPr>
  </w:style>
  <w:style w:type="paragraph" w:customStyle="1" w:styleId="ConsPlusTitle">
    <w:name w:val="ConsPlusTitle"/>
    <w:rsid w:val="00D45A1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western">
    <w:name w:val="western"/>
    <w:basedOn w:val="a"/>
    <w:rsid w:val="004D61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">
    <w:name w:val="ConsPlusNormal"/>
    <w:rsid w:val="004D61F8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table" w:styleId="a7">
    <w:name w:val="Table Grid"/>
    <w:basedOn w:val="a1"/>
    <w:rsid w:val="008B6BC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2">
    <w:name w:val="c2"/>
    <w:basedOn w:val="a0"/>
    <w:rsid w:val="002219D9"/>
  </w:style>
  <w:style w:type="paragraph" w:customStyle="1" w:styleId="c1">
    <w:name w:val="c1"/>
    <w:basedOn w:val="a"/>
    <w:rsid w:val="002219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">
    <w:name w:val="Основной текст (2)_"/>
    <w:basedOn w:val="a0"/>
    <w:link w:val="20"/>
    <w:locked/>
    <w:rsid w:val="00743CAD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743CAD"/>
    <w:pPr>
      <w:widowControl w:val="0"/>
      <w:shd w:val="clear" w:color="auto" w:fill="FFFFFF"/>
      <w:spacing w:before="320" w:after="0" w:line="317" w:lineRule="exact"/>
      <w:jc w:val="both"/>
    </w:pPr>
    <w:rPr>
      <w:rFonts w:ascii="Times New Roman" w:eastAsia="Times New Roman" w:hAnsi="Times New Roman" w:cs="Times New Roman"/>
      <w:sz w:val="26"/>
      <w:szCs w:val="26"/>
    </w:rPr>
  </w:style>
  <w:style w:type="character" w:customStyle="1" w:styleId="a6">
    <w:name w:val="Абзац списка Знак"/>
    <w:basedOn w:val="a0"/>
    <w:link w:val="a5"/>
    <w:uiPriority w:val="34"/>
    <w:locked/>
    <w:rsid w:val="00844B7D"/>
  </w:style>
  <w:style w:type="paragraph" w:styleId="a8">
    <w:name w:val="header"/>
    <w:basedOn w:val="a"/>
    <w:link w:val="a9"/>
    <w:uiPriority w:val="99"/>
    <w:unhideWhenUsed/>
    <w:rsid w:val="00BF5B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BF5B4F"/>
  </w:style>
  <w:style w:type="paragraph" w:styleId="aa">
    <w:name w:val="footer"/>
    <w:basedOn w:val="a"/>
    <w:link w:val="ab"/>
    <w:uiPriority w:val="99"/>
    <w:unhideWhenUsed/>
    <w:rsid w:val="00BF5B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BF5B4F"/>
  </w:style>
  <w:style w:type="paragraph" w:customStyle="1" w:styleId="Textbody">
    <w:name w:val="Text body"/>
    <w:basedOn w:val="a"/>
    <w:rsid w:val="00585E0E"/>
    <w:pPr>
      <w:widowControl w:val="0"/>
      <w:suppressAutoHyphens/>
      <w:autoSpaceDE w:val="0"/>
      <w:autoSpaceDN w:val="0"/>
      <w:spacing w:after="120" w:line="240" w:lineRule="auto"/>
    </w:pPr>
    <w:rPr>
      <w:rFonts w:ascii="Times New Roman" w:eastAsia="Times New Roman" w:hAnsi="Times New Roman" w:cs="Times New Roman"/>
      <w:kern w:val="3"/>
      <w:sz w:val="20"/>
      <w:szCs w:val="20"/>
      <w:lang w:eastAsia="zh-CN"/>
    </w:rPr>
  </w:style>
  <w:style w:type="paragraph" w:styleId="ac">
    <w:name w:val="Body Text"/>
    <w:basedOn w:val="a"/>
    <w:link w:val="ad"/>
    <w:rsid w:val="0031405A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d">
    <w:name w:val="Основной текст Знак"/>
    <w:basedOn w:val="a0"/>
    <w:link w:val="ac"/>
    <w:rsid w:val="0031405A"/>
    <w:rPr>
      <w:rFonts w:ascii="Times New Roman" w:eastAsia="Times New Roman" w:hAnsi="Times New Roman" w:cs="Times New Roman"/>
      <w:sz w:val="24"/>
      <w:szCs w:val="24"/>
    </w:rPr>
  </w:style>
  <w:style w:type="paragraph" w:styleId="ae">
    <w:name w:val="Normal (Web)"/>
    <w:basedOn w:val="a"/>
    <w:uiPriority w:val="99"/>
    <w:rsid w:val="00A543D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1">
    <w:name w:val="Основной текст (2) + Курсив"/>
    <w:basedOn w:val="2"/>
    <w:rsid w:val="006E2802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customStyle="1" w:styleId="7Exact">
    <w:name w:val="Основной текст (7) Exact"/>
    <w:basedOn w:val="a0"/>
    <w:link w:val="7"/>
    <w:rsid w:val="006E2802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7">
    <w:name w:val="Основной текст (7)"/>
    <w:basedOn w:val="a"/>
    <w:link w:val="7Exact"/>
    <w:rsid w:val="006E2802"/>
    <w:pPr>
      <w:widowControl w:val="0"/>
      <w:shd w:val="clear" w:color="auto" w:fill="FFFFFF"/>
      <w:spacing w:after="0" w:line="244" w:lineRule="exact"/>
    </w:pPr>
    <w:rPr>
      <w:rFonts w:ascii="Times New Roman" w:eastAsia="Times New Roman" w:hAnsi="Times New Roman" w:cs="Times New Roman"/>
      <w:b/>
      <w:bCs/>
    </w:rPr>
  </w:style>
  <w:style w:type="table" w:customStyle="1" w:styleId="1">
    <w:name w:val="Сетка таблицы1"/>
    <w:basedOn w:val="a1"/>
    <w:next w:val="a7"/>
    <w:uiPriority w:val="59"/>
    <w:rsid w:val="000B0585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No Spacing"/>
    <w:uiPriority w:val="1"/>
    <w:qFormat/>
    <w:rsid w:val="00C32542"/>
    <w:pPr>
      <w:spacing w:after="0" w:line="240" w:lineRule="auto"/>
    </w:pPr>
    <w:rPr>
      <w:rFonts w:eastAsiaTheme="minorHAnsi"/>
      <w:lang w:eastAsia="en-US"/>
    </w:rPr>
  </w:style>
  <w:style w:type="character" w:customStyle="1" w:styleId="22">
    <w:name w:val="Основной шрифт абзаца2"/>
    <w:rsid w:val="00245F3F"/>
  </w:style>
  <w:style w:type="paragraph" w:styleId="af0">
    <w:name w:val="footnote text"/>
    <w:basedOn w:val="a"/>
    <w:link w:val="af1"/>
    <w:uiPriority w:val="99"/>
    <w:semiHidden/>
    <w:unhideWhenUsed/>
    <w:rsid w:val="001657C8"/>
    <w:pPr>
      <w:spacing w:after="0" w:line="240" w:lineRule="auto"/>
    </w:pPr>
    <w:rPr>
      <w:sz w:val="20"/>
      <w:szCs w:val="20"/>
    </w:rPr>
  </w:style>
  <w:style w:type="character" w:customStyle="1" w:styleId="af1">
    <w:name w:val="Текст сноски Знак"/>
    <w:basedOn w:val="a0"/>
    <w:link w:val="af0"/>
    <w:uiPriority w:val="99"/>
    <w:semiHidden/>
    <w:rsid w:val="001657C8"/>
    <w:rPr>
      <w:sz w:val="20"/>
      <w:szCs w:val="20"/>
    </w:rPr>
  </w:style>
  <w:style w:type="character" w:styleId="af2">
    <w:name w:val="footnote reference"/>
    <w:basedOn w:val="a0"/>
    <w:uiPriority w:val="99"/>
    <w:semiHidden/>
    <w:unhideWhenUsed/>
    <w:rsid w:val="001657C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05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0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8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3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83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70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43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949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03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18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26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467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41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51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67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99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1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418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22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26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AEBCDE9-8935-4432-AF0C-529244E776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7</Pages>
  <Words>3316</Words>
  <Characters>18904</Characters>
  <Application>Microsoft Office Word</Application>
  <DocSecurity>0</DocSecurity>
  <Lines>157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Плесовских Ольга Юрьевна</cp:lastModifiedBy>
  <cp:revision>18</cp:revision>
  <cp:lastPrinted>2026-01-29T05:38:00Z</cp:lastPrinted>
  <dcterms:created xsi:type="dcterms:W3CDTF">2026-05-26T09:49:00Z</dcterms:created>
  <dcterms:modified xsi:type="dcterms:W3CDTF">2026-06-18T09:20:00Z</dcterms:modified>
</cp:coreProperties>
</file>