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</w:t>
      </w:r>
    </w:p>
    <w:p w:rsidR="004D7BEA" w:rsidRDefault="00443114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3717F2">
        <w:rPr>
          <w:sz w:val="20"/>
          <w:szCs w:val="20"/>
        </w:rPr>
        <w:t>02-</w:t>
      </w:r>
      <w:r w:rsidR="009C68D8">
        <w:rPr>
          <w:sz w:val="20"/>
          <w:szCs w:val="20"/>
        </w:rPr>
        <w:t>336</w:t>
      </w:r>
      <w:bookmarkStart w:id="0" w:name="_GoBack"/>
      <w:bookmarkEnd w:id="0"/>
      <w:r w:rsidR="007A519D">
        <w:rPr>
          <w:sz w:val="20"/>
          <w:szCs w:val="20"/>
        </w:rPr>
        <w:t>/</w:t>
      </w:r>
      <w:r w:rsidR="00226C19">
        <w:rPr>
          <w:sz w:val="20"/>
          <w:szCs w:val="20"/>
        </w:rPr>
        <w:t xml:space="preserve">16 </w:t>
      </w:r>
      <w:r w:rsidR="004D7BEA">
        <w:rPr>
          <w:sz w:val="20"/>
          <w:szCs w:val="20"/>
        </w:rPr>
        <w:t xml:space="preserve">от </w:t>
      </w:r>
      <w:r w:rsidR="00FB798B">
        <w:rPr>
          <w:sz w:val="20"/>
          <w:szCs w:val="20"/>
        </w:rPr>
        <w:t xml:space="preserve"> 26.01.</w:t>
      </w:r>
      <w:r w:rsidR="00226C19">
        <w:rPr>
          <w:sz w:val="20"/>
          <w:szCs w:val="20"/>
        </w:rPr>
        <w:t>2016</w:t>
      </w:r>
      <w:r w:rsidR="004D7BEA">
        <w:rPr>
          <w:sz w:val="20"/>
          <w:szCs w:val="20"/>
        </w:rPr>
        <w:t>г.</w:t>
      </w:r>
    </w:p>
    <w:p w:rsidR="004D7BEA" w:rsidRDefault="004D7BEA" w:rsidP="004D7BEA">
      <w:pPr>
        <w:jc w:val="right"/>
        <w:rPr>
          <w:sz w:val="20"/>
          <w:szCs w:val="20"/>
        </w:rPr>
      </w:pP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постановлением территориальной комиссии по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делам несовершеннолетних и защите их прав администрации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>Березовского района №</w:t>
      </w:r>
      <w:r w:rsidR="004543A8">
        <w:rPr>
          <w:sz w:val="20"/>
          <w:szCs w:val="20"/>
        </w:rPr>
        <w:t>3</w:t>
      </w:r>
      <w:r w:rsidR="00682727">
        <w:rPr>
          <w:sz w:val="20"/>
          <w:szCs w:val="20"/>
        </w:rPr>
        <w:t xml:space="preserve"> от </w:t>
      </w:r>
      <w:r w:rsidR="004543A8">
        <w:rPr>
          <w:sz w:val="20"/>
          <w:szCs w:val="20"/>
        </w:rPr>
        <w:t>19.01</w:t>
      </w:r>
      <w:r w:rsidR="00682727">
        <w:rPr>
          <w:sz w:val="20"/>
          <w:szCs w:val="20"/>
        </w:rPr>
        <w:t>.201</w:t>
      </w:r>
      <w:r w:rsidR="004543A8">
        <w:rPr>
          <w:sz w:val="20"/>
          <w:szCs w:val="20"/>
        </w:rPr>
        <w:t>6</w:t>
      </w:r>
      <w:r>
        <w:rPr>
          <w:sz w:val="20"/>
          <w:szCs w:val="20"/>
        </w:rPr>
        <w:t xml:space="preserve"> г. </w:t>
      </w:r>
    </w:p>
    <w:p w:rsidR="004D7BEA" w:rsidRDefault="004D7BEA" w:rsidP="004D7BEA">
      <w:pPr>
        <w:jc w:val="center"/>
        <w:rPr>
          <w:b/>
          <w:sz w:val="20"/>
          <w:szCs w:val="20"/>
          <w:lang w:eastAsia="en-US"/>
        </w:rPr>
      </w:pPr>
    </w:p>
    <w:p w:rsidR="004D7BEA" w:rsidRDefault="004D7BEA" w:rsidP="004D7BE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4D7BEA" w:rsidRDefault="004D7BEA" w:rsidP="004D7BE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Березовск</w:t>
      </w:r>
      <w:r w:rsidR="00FF09B7">
        <w:rPr>
          <w:sz w:val="20"/>
          <w:szCs w:val="20"/>
          <w:u w:val="single"/>
        </w:rPr>
        <w:t xml:space="preserve">ий   район    </w:t>
      </w:r>
      <w:r>
        <w:rPr>
          <w:sz w:val="20"/>
          <w:szCs w:val="20"/>
          <w:u w:val="single"/>
        </w:rPr>
        <w:t xml:space="preserve">за </w:t>
      </w:r>
      <w:r w:rsidR="007C6030">
        <w:rPr>
          <w:sz w:val="20"/>
          <w:szCs w:val="20"/>
          <w:u w:val="single"/>
        </w:rPr>
        <w:t xml:space="preserve"> </w:t>
      </w:r>
      <w:r w:rsidR="003717F2">
        <w:rPr>
          <w:sz w:val="20"/>
          <w:szCs w:val="20"/>
          <w:u w:val="single"/>
        </w:rPr>
        <w:t xml:space="preserve"> 2015</w:t>
      </w:r>
      <w:r>
        <w:rPr>
          <w:sz w:val="20"/>
          <w:szCs w:val="20"/>
          <w:u w:val="single"/>
        </w:rPr>
        <w:t xml:space="preserve"> год</w:t>
      </w:r>
    </w:p>
    <w:p w:rsidR="004D7BEA" w:rsidRDefault="004D7BEA" w:rsidP="004D7BEA">
      <w:pPr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(муниципальное образование)      (период)</w:t>
      </w:r>
    </w:p>
    <w:p w:rsidR="004D7BEA" w:rsidRDefault="004D7BEA" w:rsidP="004D7BE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16"/>
        <w:gridCol w:w="6484"/>
        <w:gridCol w:w="2087"/>
      </w:tblGrid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04B9C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(9)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(0)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1C52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</w:t>
            </w:r>
            <w:r w:rsidR="001C52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7F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(возраст  от 0 до 3 лет - 18)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26C1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26C1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26C1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</w:t>
            </w:r>
            <w:r>
              <w:rPr>
                <w:sz w:val="20"/>
                <w:szCs w:val="20"/>
              </w:rPr>
              <w:lastRenderedPageBreak/>
              <w:t>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C527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бродяжничеством, попрошайничеством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обвиняются или подозреваются в совершении преступлений, в </w:t>
            </w:r>
            <w:r>
              <w:rPr>
                <w:sz w:val="20"/>
                <w:szCs w:val="20"/>
              </w:rPr>
              <w:lastRenderedPageBreak/>
              <w:t xml:space="preserve">отношении которых избраны меры пресечения, предусмотренные </w:t>
            </w:r>
            <w:r>
              <w:rPr>
                <w:sz w:val="20"/>
                <w:szCs w:val="20"/>
              </w:rPr>
              <w:br/>
              <w:t xml:space="preserve">Уголовно-процессуальным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кодексом</w:t>
              </w:r>
            </w:hyperlink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осуждены за совершение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преступления</w:t>
              </w:r>
            </w:hyperlink>
            <w:r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78A6"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81CE3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78A6"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7C6030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78A6">
              <w:rPr>
                <w:sz w:val="20"/>
                <w:szCs w:val="20"/>
              </w:rPr>
              <w:t>21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вернувшиеся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вернувшиеся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вернувшиеся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A78A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вернувшиеся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7C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вернувшиеся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освобожденные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помещены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  <w:p w:rsidR="00483296" w:rsidRDefault="004832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83296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3296"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41F25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24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41F25">
              <w:rPr>
                <w:sz w:val="20"/>
                <w:szCs w:val="20"/>
              </w:rPr>
              <w:t>8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1F25">
              <w:rPr>
                <w:sz w:val="20"/>
                <w:szCs w:val="20"/>
              </w:rPr>
              <w:t>20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данных):</w:t>
            </w:r>
          </w:p>
          <w:p w:rsidR="004D7BEA" w:rsidRDefault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D7BEA">
              <w:rPr>
                <w:sz w:val="20"/>
                <w:szCs w:val="20"/>
              </w:rPr>
              <w:t xml:space="preserve">ходатайство о снятии с профилактического </w:t>
            </w:r>
            <w:r w:rsidR="004D7BEA">
              <w:rPr>
                <w:color w:val="000000" w:themeColor="text1"/>
                <w:sz w:val="20"/>
                <w:szCs w:val="20"/>
              </w:rPr>
              <w:t>учета по</w:t>
            </w:r>
            <w:r w:rsidR="004D7BEA">
              <w:rPr>
                <w:sz w:val="20"/>
                <w:szCs w:val="20"/>
              </w:rPr>
              <w:t xml:space="preserve"> причине исправления</w:t>
            </w:r>
          </w:p>
          <w:p w:rsidR="00241F25" w:rsidRDefault="00241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ходатайство о снятии с профилактического </w:t>
            </w:r>
            <w:r>
              <w:rPr>
                <w:color w:val="000000" w:themeColor="text1"/>
                <w:sz w:val="20"/>
                <w:szCs w:val="20"/>
              </w:rPr>
              <w:t>учета по</w:t>
            </w:r>
            <w:r>
              <w:rPr>
                <w:sz w:val="20"/>
                <w:szCs w:val="20"/>
              </w:rPr>
              <w:t xml:space="preserve"> иным причинам (18 лет, выезд)</w:t>
            </w:r>
          </w:p>
          <w:p w:rsidR="005E10BC" w:rsidRDefault="00780851" w:rsidP="007808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совершение адм .правонарушения до достижения возраста, с которого наступает адм.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1F25" w:rsidRDefault="00241F25" w:rsidP="00581CE3">
            <w:pPr>
              <w:jc w:val="center"/>
              <w:rPr>
                <w:sz w:val="20"/>
                <w:szCs w:val="20"/>
              </w:rPr>
            </w:pPr>
          </w:p>
          <w:p w:rsidR="00241F25" w:rsidRDefault="00241F25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32C04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0851" w:rsidRDefault="00241F25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80851" w:rsidRDefault="00780851" w:rsidP="00581CE3">
            <w:pPr>
              <w:jc w:val="center"/>
              <w:rPr>
                <w:sz w:val="20"/>
                <w:szCs w:val="20"/>
              </w:rPr>
            </w:pPr>
          </w:p>
          <w:p w:rsidR="00780851" w:rsidRDefault="00241F25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80851" w:rsidRDefault="00780851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41F25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41F25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1F25"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41F25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241F25" w:rsidP="00E1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81CE3">
              <w:rPr>
                <w:sz w:val="20"/>
                <w:szCs w:val="20"/>
              </w:rPr>
              <w:t xml:space="preserve"> 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581CE3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1F25"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практика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CB08C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3C2F">
              <w:rPr>
                <w:sz w:val="20"/>
                <w:szCs w:val="20"/>
              </w:rPr>
              <w:t>401</w:t>
            </w:r>
          </w:p>
          <w:p w:rsidR="00581CE3" w:rsidRDefault="00581CE3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3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4D7BEA" w:rsidTr="00145D77">
        <w:trPr>
          <w:trHeight w:val="7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прекращены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DB3C2F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rPr>
          <w:trHeight w:val="73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A854D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 xml:space="preserve">№ 102-оз «Об административных правонарушениях» с указанием соответствующих статистических данных 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ст.5.35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ст.20.22 КоАП РФ</w:t>
            </w:r>
          </w:p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F32C04" w:rsidRDefault="00F32C04" w:rsidP="00581CE3">
            <w:pPr>
              <w:jc w:val="center"/>
              <w:rPr>
                <w:sz w:val="20"/>
                <w:szCs w:val="20"/>
              </w:rPr>
            </w:pPr>
          </w:p>
          <w:p w:rsidR="004D7BEA" w:rsidRDefault="008E515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  <w:p w:rsidR="00A854D9" w:rsidRDefault="008E5154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1E3FBA" w:rsidP="00DB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B3C2F"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ст.20.21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ст.20.20ч.1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ст.6.9 ч.1 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ст.6.24 ч.1 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ст.12.7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 ч.1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ст.20.1.ч.1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ст.12.37 ч.2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ст.7.27 КоАП РФ</w:t>
            </w:r>
          </w:p>
          <w:p w:rsidR="004D7BEA" w:rsidRDefault="00346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ст.12.6 КоАП РФ</w:t>
            </w:r>
          </w:p>
          <w:p w:rsidR="001E3FBA" w:rsidRDefault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 ч.1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ст.12.8 ч.3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ст.12.15 ч.1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ст.12.33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ст.12.2 ч.1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ст.7.17 КоАП РФ</w:t>
            </w:r>
          </w:p>
          <w:p w:rsidR="001E3FBA" w:rsidRDefault="001E3FBA" w:rsidP="001E3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ст.19.3 ч.1 КоАП РФ</w:t>
            </w:r>
          </w:p>
          <w:p w:rsidR="001E3FBA" w:rsidRDefault="001E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1E3FB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1E3FB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:rsidR="004D7BEA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46FD1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6FD1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46FD1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46FD1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D7BE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E3FBA" w:rsidRDefault="001E3FBA" w:rsidP="00145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854D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ст.6.10 ч.1</w:t>
            </w:r>
            <w:r w:rsidR="00346FD1">
              <w:rPr>
                <w:sz w:val="20"/>
                <w:szCs w:val="20"/>
              </w:rPr>
              <w:t xml:space="preserve"> КоАП РФ</w:t>
            </w:r>
          </w:p>
          <w:p w:rsidR="004D7BEA" w:rsidRDefault="004D7BEA" w:rsidP="00346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с.6.</w:t>
            </w:r>
            <w:r w:rsidR="00346FD1">
              <w:rPr>
                <w:sz w:val="20"/>
                <w:szCs w:val="20"/>
              </w:rPr>
              <w:t>23 ч.1</w:t>
            </w:r>
            <w:r>
              <w:rPr>
                <w:sz w:val="20"/>
                <w:szCs w:val="20"/>
              </w:rPr>
              <w:t xml:space="preserve">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1E3FB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1E3FBA" w:rsidP="00581CE3">
            <w:pPr>
              <w:jc w:val="center"/>
              <w:rPr>
                <w:sz w:val="20"/>
                <w:szCs w:val="20"/>
              </w:rPr>
            </w:pPr>
          </w:p>
          <w:p w:rsidR="001E3FBA" w:rsidRDefault="00A854D9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46FD1" w:rsidRDefault="001E3FBA" w:rsidP="0058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D7BEA" w:rsidRDefault="004D7BEA" w:rsidP="004D7BEA">
      <w:pPr>
        <w:rPr>
          <w:sz w:val="20"/>
          <w:szCs w:val="20"/>
        </w:rPr>
      </w:pPr>
    </w:p>
    <w:p w:rsidR="004015DB" w:rsidRDefault="004015DB"/>
    <w:sectPr w:rsidR="004015DB" w:rsidSect="00F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72FB3"/>
    <w:rsid w:val="00003660"/>
    <w:rsid w:val="000576AA"/>
    <w:rsid w:val="00145D77"/>
    <w:rsid w:val="001724E8"/>
    <w:rsid w:val="001A78A6"/>
    <w:rsid w:val="001C527F"/>
    <w:rsid w:val="001E3FBA"/>
    <w:rsid w:val="00226C19"/>
    <w:rsid w:val="00241F25"/>
    <w:rsid w:val="002800E4"/>
    <w:rsid w:val="00302F02"/>
    <w:rsid w:val="00346FD1"/>
    <w:rsid w:val="003717F2"/>
    <w:rsid w:val="004015DB"/>
    <w:rsid w:val="00443114"/>
    <w:rsid w:val="004543A8"/>
    <w:rsid w:val="00483296"/>
    <w:rsid w:val="004D7BEA"/>
    <w:rsid w:val="00581CE3"/>
    <w:rsid w:val="00586F2B"/>
    <w:rsid w:val="005E10BC"/>
    <w:rsid w:val="005F40A4"/>
    <w:rsid w:val="00682727"/>
    <w:rsid w:val="006E7CA1"/>
    <w:rsid w:val="00780851"/>
    <w:rsid w:val="007A519D"/>
    <w:rsid w:val="007C6030"/>
    <w:rsid w:val="007F6E06"/>
    <w:rsid w:val="008848DE"/>
    <w:rsid w:val="008E5154"/>
    <w:rsid w:val="00904B9C"/>
    <w:rsid w:val="009C68D8"/>
    <w:rsid w:val="009E31EB"/>
    <w:rsid w:val="009F1A5E"/>
    <w:rsid w:val="00A31264"/>
    <w:rsid w:val="00A854D9"/>
    <w:rsid w:val="00AA4762"/>
    <w:rsid w:val="00B136D3"/>
    <w:rsid w:val="00B72FB3"/>
    <w:rsid w:val="00B8371D"/>
    <w:rsid w:val="00BA2269"/>
    <w:rsid w:val="00C55128"/>
    <w:rsid w:val="00CB08C4"/>
    <w:rsid w:val="00DA622E"/>
    <w:rsid w:val="00DB3C2F"/>
    <w:rsid w:val="00E16F78"/>
    <w:rsid w:val="00E67FA9"/>
    <w:rsid w:val="00F0211C"/>
    <w:rsid w:val="00F2129B"/>
    <w:rsid w:val="00F32C04"/>
    <w:rsid w:val="00F81CE3"/>
    <w:rsid w:val="00FA2CE9"/>
    <w:rsid w:val="00FB798B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4703-B79D-4520-842D-70DC82B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2016-01-26T07:13:00Z</cp:lastPrinted>
  <dcterms:created xsi:type="dcterms:W3CDTF">2016-02-02T05:22:00Z</dcterms:created>
  <dcterms:modified xsi:type="dcterms:W3CDTF">2016-02-02T05:22:00Z</dcterms:modified>
</cp:coreProperties>
</file>