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C2F" w:rsidRDefault="00054C2F" w:rsidP="00054C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на заседании </w:t>
      </w:r>
    </w:p>
    <w:p w:rsidR="00054C2F" w:rsidRDefault="00054C2F" w:rsidP="00054C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координационного Совета </w:t>
      </w:r>
    </w:p>
    <w:p w:rsidR="00054C2F" w:rsidRDefault="00054C2F" w:rsidP="00054C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делам национально – культурных автономий и взаимодействию</w:t>
      </w:r>
    </w:p>
    <w:p w:rsidR="00054C2F" w:rsidRDefault="00054C2F" w:rsidP="00054C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религиозными объединениями при главе Березовского района 09.12.2025</w:t>
      </w:r>
    </w:p>
    <w:p w:rsidR="00054C2F" w:rsidRDefault="00054C2F" w:rsidP="00054C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5A1" w:rsidRPr="00B0568D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68D">
        <w:rPr>
          <w:rFonts w:ascii="Times New Roman" w:hAnsi="Times New Roman" w:cs="Times New Roman"/>
          <w:b/>
          <w:sz w:val="28"/>
          <w:szCs w:val="28"/>
        </w:rPr>
        <w:t>План</w:t>
      </w:r>
      <w:r w:rsidR="00392EEC" w:rsidRPr="00B056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568D">
        <w:rPr>
          <w:rFonts w:ascii="Times New Roman" w:hAnsi="Times New Roman" w:cs="Times New Roman"/>
          <w:b/>
          <w:sz w:val="28"/>
          <w:szCs w:val="28"/>
        </w:rPr>
        <w:t xml:space="preserve">работы координационного Совета </w:t>
      </w:r>
    </w:p>
    <w:p w:rsidR="00013952" w:rsidRPr="00B0568D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68D">
        <w:rPr>
          <w:rFonts w:ascii="Times New Roman" w:hAnsi="Times New Roman" w:cs="Times New Roman"/>
          <w:b/>
          <w:sz w:val="28"/>
          <w:szCs w:val="28"/>
        </w:rPr>
        <w:t>по делам национально – культурных автономий и взаимодействию</w:t>
      </w:r>
      <w:r w:rsidR="00B0568D" w:rsidRPr="00B056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05A1" w:rsidRPr="00B0568D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68D">
        <w:rPr>
          <w:rFonts w:ascii="Times New Roman" w:hAnsi="Times New Roman" w:cs="Times New Roman"/>
          <w:b/>
          <w:sz w:val="28"/>
          <w:szCs w:val="28"/>
        </w:rPr>
        <w:t>с ре</w:t>
      </w:r>
      <w:r w:rsidR="00D0257A" w:rsidRPr="00B0568D">
        <w:rPr>
          <w:rFonts w:ascii="Times New Roman" w:hAnsi="Times New Roman" w:cs="Times New Roman"/>
          <w:b/>
          <w:sz w:val="28"/>
          <w:szCs w:val="28"/>
        </w:rPr>
        <w:t>лигиозными объединениями при главе Березовского района на 20</w:t>
      </w:r>
      <w:r w:rsidR="0053705D" w:rsidRPr="00B0568D">
        <w:rPr>
          <w:rFonts w:ascii="Times New Roman" w:hAnsi="Times New Roman" w:cs="Times New Roman"/>
          <w:b/>
          <w:sz w:val="28"/>
          <w:szCs w:val="28"/>
        </w:rPr>
        <w:t>2</w:t>
      </w:r>
      <w:r w:rsidR="004F6106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Pr="00B056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505A1" w:rsidRPr="00B0568D" w:rsidRDefault="000505A1" w:rsidP="00050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021" w:type="dxa"/>
        <w:tblLayout w:type="fixed"/>
        <w:tblLook w:val="01E0" w:firstRow="1" w:lastRow="1" w:firstColumn="1" w:lastColumn="1" w:noHBand="0" w:noVBand="0"/>
      </w:tblPr>
      <w:tblGrid>
        <w:gridCol w:w="675"/>
        <w:gridCol w:w="7542"/>
        <w:gridCol w:w="2410"/>
        <w:gridCol w:w="4394"/>
      </w:tblGrid>
      <w:tr w:rsidR="000505A1" w:rsidRPr="00B0568D" w:rsidTr="005B031F">
        <w:trPr>
          <w:trHeight w:val="1160"/>
        </w:trPr>
        <w:tc>
          <w:tcPr>
            <w:tcW w:w="675" w:type="dxa"/>
            <w:vAlign w:val="center"/>
          </w:tcPr>
          <w:p w:rsidR="000505A1" w:rsidRPr="00B0568D" w:rsidRDefault="000505A1" w:rsidP="00013952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№</w:t>
            </w:r>
          </w:p>
          <w:p w:rsidR="00013952" w:rsidRPr="00B0568D" w:rsidRDefault="00013952" w:rsidP="00013952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№</w:t>
            </w:r>
          </w:p>
          <w:p w:rsidR="000505A1" w:rsidRPr="00B0568D" w:rsidRDefault="000505A1" w:rsidP="00013952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п/п</w:t>
            </w:r>
          </w:p>
        </w:tc>
        <w:tc>
          <w:tcPr>
            <w:tcW w:w="7542" w:type="dxa"/>
            <w:vAlign w:val="center"/>
          </w:tcPr>
          <w:p w:rsidR="000505A1" w:rsidRPr="00B0568D" w:rsidRDefault="000505A1" w:rsidP="00013952">
            <w:pPr>
              <w:pStyle w:val="a7"/>
              <w:tabs>
                <w:tab w:val="left" w:pos="5223"/>
              </w:tabs>
              <w:ind w:firstLine="34"/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Вопрос</w:t>
            </w:r>
          </w:p>
          <w:p w:rsidR="000505A1" w:rsidRPr="00B0568D" w:rsidRDefault="000505A1" w:rsidP="00013952">
            <w:pPr>
              <w:pStyle w:val="a7"/>
              <w:tabs>
                <w:tab w:val="left" w:pos="5223"/>
              </w:tabs>
              <w:ind w:firstLine="34"/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повестки заседания</w:t>
            </w:r>
          </w:p>
        </w:tc>
        <w:tc>
          <w:tcPr>
            <w:tcW w:w="2410" w:type="dxa"/>
            <w:vAlign w:val="center"/>
          </w:tcPr>
          <w:p w:rsidR="000505A1" w:rsidRPr="00B0568D" w:rsidRDefault="000505A1" w:rsidP="00013952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Срок проведения заседания</w:t>
            </w:r>
          </w:p>
        </w:tc>
        <w:tc>
          <w:tcPr>
            <w:tcW w:w="4394" w:type="dxa"/>
            <w:vAlign w:val="center"/>
          </w:tcPr>
          <w:p w:rsidR="000505A1" w:rsidRPr="00B0568D" w:rsidRDefault="000505A1" w:rsidP="00013952">
            <w:pPr>
              <w:pStyle w:val="a7"/>
              <w:tabs>
                <w:tab w:val="left" w:pos="5223"/>
              </w:tabs>
              <w:ind w:firstLine="34"/>
              <w:jc w:val="center"/>
              <w:rPr>
                <w:szCs w:val="28"/>
              </w:rPr>
            </w:pPr>
            <w:r w:rsidRPr="00B0568D">
              <w:rPr>
                <w:szCs w:val="28"/>
              </w:rPr>
              <w:t>Ответственные</w:t>
            </w:r>
            <w:r w:rsidR="00013952" w:rsidRPr="00B0568D">
              <w:rPr>
                <w:szCs w:val="28"/>
              </w:rPr>
              <w:t xml:space="preserve"> </w:t>
            </w:r>
            <w:r w:rsidRPr="00B0568D">
              <w:rPr>
                <w:szCs w:val="28"/>
              </w:rPr>
              <w:t>исполнители</w:t>
            </w:r>
          </w:p>
        </w:tc>
      </w:tr>
      <w:tr w:rsidR="003C4FA4" w:rsidRPr="00B0568D" w:rsidTr="001570A1">
        <w:trPr>
          <w:trHeight w:val="1160"/>
        </w:trPr>
        <w:tc>
          <w:tcPr>
            <w:tcW w:w="675" w:type="dxa"/>
            <w:vAlign w:val="center"/>
          </w:tcPr>
          <w:p w:rsidR="003C4FA4" w:rsidRPr="00B0568D" w:rsidRDefault="003C4FA4" w:rsidP="003C4FA4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542" w:type="dxa"/>
            <w:vAlign w:val="center"/>
          </w:tcPr>
          <w:p w:rsidR="003C4FA4" w:rsidRPr="00B0568D" w:rsidRDefault="003C4FA4" w:rsidP="003C4FA4">
            <w:pPr>
              <w:pStyle w:val="a7"/>
              <w:tabs>
                <w:tab w:val="left" w:pos="5223"/>
              </w:tabs>
              <w:ind w:firstLine="34"/>
              <w:rPr>
                <w:szCs w:val="28"/>
              </w:rPr>
            </w:pPr>
            <w:r>
              <w:rPr>
                <w:color w:val="000000"/>
                <w:szCs w:val="28"/>
              </w:rPr>
              <w:t>О формировании у населения позитивных установок в отношении представителей всех этнических общностей, проживающих в Березовском районе, повышении уровня общероссийской гражданской идентичности</w:t>
            </w:r>
          </w:p>
        </w:tc>
        <w:tc>
          <w:tcPr>
            <w:tcW w:w="2410" w:type="dxa"/>
          </w:tcPr>
          <w:p w:rsidR="001F7E2D" w:rsidRPr="00054C2F" w:rsidRDefault="001F7E2D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1F7E2D" w:rsidRPr="00054C2F" w:rsidRDefault="001F7E2D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1F7E2D" w:rsidRPr="00054C2F" w:rsidRDefault="001F7E2D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1F7E2D" w:rsidRPr="00054C2F" w:rsidRDefault="001F7E2D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1F7E2D" w:rsidRPr="00054C2F" w:rsidRDefault="001F7E2D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1F7E2D" w:rsidRPr="00054C2F" w:rsidRDefault="001F7E2D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3C4FA4" w:rsidRPr="00B0568D" w:rsidRDefault="003C4FA4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B0568D">
              <w:rPr>
                <w:szCs w:val="28"/>
                <w:lang w:val="en-US"/>
              </w:rPr>
              <w:t>I</w:t>
            </w:r>
            <w:r w:rsidRPr="00B0568D">
              <w:rPr>
                <w:szCs w:val="28"/>
              </w:rPr>
              <w:t xml:space="preserve"> полугодие</w:t>
            </w:r>
          </w:p>
        </w:tc>
        <w:tc>
          <w:tcPr>
            <w:tcW w:w="4394" w:type="dxa"/>
          </w:tcPr>
          <w:p w:rsidR="003C4FA4" w:rsidRPr="00B0568D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Комитет образования администрации Березовского района</w:t>
            </w:r>
          </w:p>
          <w:p w:rsidR="003C4FA4" w:rsidRPr="00B0568D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Комитет культуры администрации Березовского района</w:t>
            </w:r>
          </w:p>
          <w:p w:rsidR="003C4FA4" w:rsidRPr="00B0568D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 xml:space="preserve">Комитет спорта и </w:t>
            </w:r>
            <w:proofErr w:type="gramStart"/>
            <w:r w:rsidRPr="00B0568D">
              <w:rPr>
                <w:szCs w:val="28"/>
              </w:rPr>
              <w:t>социальной  политики</w:t>
            </w:r>
            <w:proofErr w:type="gramEnd"/>
          </w:p>
          <w:p w:rsidR="003C4FA4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 xml:space="preserve">Информационно-аналитический отдел </w:t>
            </w:r>
            <w:r w:rsidRPr="00B0568D">
              <w:rPr>
                <w:szCs w:val="28"/>
              </w:rPr>
              <w:t>администрации Березовского района</w:t>
            </w:r>
          </w:p>
          <w:p w:rsidR="003C4FA4" w:rsidRPr="00B0568D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Игримский политехнический  колледж (по согласованию)</w:t>
            </w:r>
          </w:p>
        </w:tc>
      </w:tr>
      <w:tr w:rsidR="003C4FA4" w:rsidRPr="00B0568D" w:rsidTr="001570A1">
        <w:trPr>
          <w:trHeight w:val="1160"/>
        </w:trPr>
        <w:tc>
          <w:tcPr>
            <w:tcW w:w="675" w:type="dxa"/>
            <w:vAlign w:val="center"/>
          </w:tcPr>
          <w:p w:rsidR="003C4FA4" w:rsidRDefault="003C4FA4" w:rsidP="003C4FA4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7542" w:type="dxa"/>
            <w:vAlign w:val="center"/>
          </w:tcPr>
          <w:p w:rsidR="003C4FA4" w:rsidRDefault="003C4FA4" w:rsidP="009F0597">
            <w:pPr>
              <w:pStyle w:val="a7"/>
              <w:tabs>
                <w:tab w:val="left" w:pos="5223"/>
              </w:tabs>
              <w:ind w:firstLine="34"/>
              <w:rPr>
                <w:color w:val="000000"/>
                <w:szCs w:val="28"/>
              </w:rPr>
            </w:pPr>
            <w:r>
              <w:rPr>
                <w:szCs w:val="28"/>
              </w:rPr>
              <w:t>О поддержк</w:t>
            </w:r>
            <w:r w:rsidR="009F0597">
              <w:rPr>
                <w:szCs w:val="28"/>
              </w:rPr>
              <w:t>е</w:t>
            </w:r>
            <w:r>
              <w:rPr>
                <w:szCs w:val="28"/>
              </w:rPr>
              <w:t xml:space="preserve"> некоммерческих и религиозных организаций, осуществляющих деятельность в сфере государственной национальной политики, на  муниципальном уровне</w:t>
            </w:r>
          </w:p>
        </w:tc>
        <w:tc>
          <w:tcPr>
            <w:tcW w:w="2410" w:type="dxa"/>
          </w:tcPr>
          <w:p w:rsidR="003C4FA4" w:rsidRPr="003C4FA4" w:rsidRDefault="003C4FA4" w:rsidP="003C4FA4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B0568D">
              <w:rPr>
                <w:szCs w:val="28"/>
                <w:lang w:val="en-US"/>
              </w:rPr>
              <w:t>I</w:t>
            </w:r>
            <w:r w:rsidRPr="00B0568D">
              <w:rPr>
                <w:szCs w:val="28"/>
              </w:rPr>
              <w:t xml:space="preserve"> полугодие</w:t>
            </w:r>
          </w:p>
        </w:tc>
        <w:tc>
          <w:tcPr>
            <w:tcW w:w="4394" w:type="dxa"/>
          </w:tcPr>
          <w:p w:rsidR="003C4FA4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 xml:space="preserve">Информационно-аналитический отдел </w:t>
            </w:r>
            <w:r w:rsidRPr="00B0568D">
              <w:rPr>
                <w:szCs w:val="28"/>
              </w:rPr>
              <w:t>администрации Березовского района</w:t>
            </w:r>
          </w:p>
          <w:p w:rsidR="003C4FA4" w:rsidRPr="00B0568D" w:rsidRDefault="003C4FA4" w:rsidP="003C4FA4">
            <w:pPr>
              <w:pStyle w:val="a7"/>
              <w:tabs>
                <w:tab w:val="left" w:pos="5223"/>
              </w:tabs>
              <w:rPr>
                <w:szCs w:val="28"/>
              </w:rPr>
            </w:pPr>
          </w:p>
        </w:tc>
      </w:tr>
      <w:tr w:rsidR="001F7E2D" w:rsidRPr="00B0568D" w:rsidTr="00780123">
        <w:trPr>
          <w:trHeight w:val="699"/>
        </w:trPr>
        <w:tc>
          <w:tcPr>
            <w:tcW w:w="675" w:type="dxa"/>
            <w:vAlign w:val="center"/>
          </w:tcPr>
          <w:p w:rsidR="001F7E2D" w:rsidRDefault="001F7E2D" w:rsidP="001F7E2D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7542" w:type="dxa"/>
          </w:tcPr>
          <w:p w:rsidR="001F7E2D" w:rsidRPr="000303E3" w:rsidRDefault="001F7E2D" w:rsidP="001F7E2D">
            <w:pPr>
              <w:pStyle w:val="2"/>
              <w:shd w:val="clear" w:color="auto" w:fill="FFFFFF"/>
              <w:jc w:val="both"/>
              <w:outlineLvl w:val="1"/>
              <w:rPr>
                <w:b w:val="0"/>
                <w:color w:val="000000"/>
                <w:spacing w:val="3"/>
                <w:sz w:val="28"/>
                <w:szCs w:val="28"/>
              </w:rPr>
            </w:pPr>
            <w:r w:rsidRPr="000303E3">
              <w:rPr>
                <w:rStyle w:val="ac"/>
                <w:color w:val="000000"/>
                <w:spacing w:val="3"/>
                <w:sz w:val="28"/>
                <w:szCs w:val="28"/>
                <w:shd w:val="clear" w:color="auto" w:fill="FFFFFF"/>
              </w:rPr>
              <w:t>О реализации программ</w:t>
            </w:r>
            <w:r>
              <w:rPr>
                <w:rStyle w:val="ac"/>
                <w:color w:val="000000"/>
                <w:spacing w:val="3"/>
                <w:sz w:val="28"/>
                <w:szCs w:val="28"/>
                <w:shd w:val="clear" w:color="auto" w:fill="FFFFFF"/>
              </w:rPr>
              <w:t>, планов</w:t>
            </w:r>
            <w:r w:rsidRPr="000303E3">
              <w:rPr>
                <w:rStyle w:val="ac"/>
                <w:color w:val="000000"/>
                <w:spacing w:val="3"/>
                <w:sz w:val="28"/>
                <w:szCs w:val="28"/>
                <w:shd w:val="clear" w:color="auto" w:fill="FFFFFF"/>
              </w:rPr>
              <w:t xml:space="preserve"> по изучению родных языков</w:t>
            </w:r>
            <w:r>
              <w:rPr>
                <w:rStyle w:val="ac"/>
                <w:color w:val="000000"/>
                <w:spacing w:val="3"/>
                <w:sz w:val="28"/>
                <w:szCs w:val="28"/>
                <w:shd w:val="clear" w:color="auto" w:fill="FFFFFF"/>
              </w:rPr>
              <w:t>, национально-культурных традиций, видов спорта</w:t>
            </w:r>
            <w:r w:rsidRPr="001F7E2D">
              <w:rPr>
                <w:b w:val="0"/>
                <w:color w:val="000000"/>
                <w:spacing w:val="3"/>
                <w:sz w:val="28"/>
                <w:szCs w:val="28"/>
                <w:shd w:val="clear" w:color="auto" w:fill="FFFFFF"/>
              </w:rPr>
              <w:t> в</w:t>
            </w:r>
            <w:r>
              <w:rPr>
                <w:color w:val="000000"/>
                <w:spacing w:val="3"/>
                <w:sz w:val="28"/>
                <w:szCs w:val="28"/>
                <w:shd w:val="clear" w:color="auto" w:fill="FFFFFF"/>
              </w:rPr>
              <w:t xml:space="preserve"> </w:t>
            </w:r>
            <w:r w:rsidRPr="000303E3">
              <w:rPr>
                <w:b w:val="0"/>
                <w:color w:val="000000"/>
                <w:spacing w:val="3"/>
                <w:sz w:val="28"/>
                <w:szCs w:val="28"/>
              </w:rPr>
              <w:t>Березовско</w:t>
            </w:r>
            <w:r>
              <w:rPr>
                <w:b w:val="0"/>
                <w:color w:val="000000"/>
                <w:spacing w:val="3"/>
                <w:sz w:val="28"/>
                <w:szCs w:val="28"/>
              </w:rPr>
              <w:t>м</w:t>
            </w:r>
            <w:r w:rsidRPr="000303E3">
              <w:rPr>
                <w:b w:val="0"/>
                <w:color w:val="000000"/>
                <w:spacing w:val="3"/>
                <w:sz w:val="28"/>
                <w:szCs w:val="28"/>
              </w:rPr>
              <w:t xml:space="preserve"> район</w:t>
            </w:r>
            <w:r>
              <w:rPr>
                <w:b w:val="0"/>
                <w:color w:val="000000"/>
                <w:spacing w:val="3"/>
                <w:sz w:val="28"/>
                <w:szCs w:val="28"/>
              </w:rPr>
              <w:t>е в целях с</w:t>
            </w:r>
            <w:r w:rsidRPr="000303E3">
              <w:rPr>
                <w:b w:val="0"/>
                <w:color w:val="000000"/>
                <w:spacing w:val="3"/>
                <w:sz w:val="28"/>
                <w:szCs w:val="28"/>
              </w:rPr>
              <w:t>охранени</w:t>
            </w:r>
            <w:r>
              <w:rPr>
                <w:b w:val="0"/>
                <w:color w:val="000000"/>
                <w:spacing w:val="3"/>
                <w:sz w:val="28"/>
                <w:szCs w:val="28"/>
              </w:rPr>
              <w:t>я</w:t>
            </w:r>
            <w:r w:rsidRPr="000303E3">
              <w:rPr>
                <w:b w:val="0"/>
                <w:color w:val="000000"/>
                <w:spacing w:val="3"/>
                <w:sz w:val="28"/>
                <w:szCs w:val="28"/>
              </w:rPr>
              <w:t xml:space="preserve"> и развити</w:t>
            </w:r>
            <w:r>
              <w:rPr>
                <w:b w:val="0"/>
                <w:color w:val="000000"/>
                <w:spacing w:val="3"/>
                <w:sz w:val="28"/>
                <w:szCs w:val="28"/>
              </w:rPr>
              <w:t>я</w:t>
            </w:r>
            <w:r w:rsidRPr="000303E3">
              <w:rPr>
                <w:b w:val="0"/>
                <w:color w:val="000000"/>
                <w:spacing w:val="3"/>
                <w:sz w:val="28"/>
                <w:szCs w:val="28"/>
              </w:rPr>
              <w:t xml:space="preserve"> языков и культур</w:t>
            </w:r>
          </w:p>
          <w:p w:rsidR="001F7E2D" w:rsidRPr="000303E3" w:rsidRDefault="001F7E2D" w:rsidP="001F7E2D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1F7E2D" w:rsidRPr="00B0568D" w:rsidRDefault="001F7E2D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 w:rsidRPr="00B0568D">
              <w:rPr>
                <w:szCs w:val="28"/>
                <w:lang w:val="en-US"/>
              </w:rPr>
              <w:lastRenderedPageBreak/>
              <w:t>I</w:t>
            </w:r>
            <w:r w:rsidRPr="00B0568D">
              <w:rPr>
                <w:szCs w:val="28"/>
              </w:rPr>
              <w:t xml:space="preserve"> полугодие</w:t>
            </w:r>
          </w:p>
        </w:tc>
        <w:tc>
          <w:tcPr>
            <w:tcW w:w="4394" w:type="dxa"/>
          </w:tcPr>
          <w:p w:rsidR="001F7E2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Комитет образования администрации Березовского района</w:t>
            </w:r>
          </w:p>
          <w:p w:rsidR="00780123" w:rsidRDefault="001F7E2D" w:rsidP="00780123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 xml:space="preserve">Комитет спорта и </w:t>
            </w:r>
            <w:proofErr w:type="gramStart"/>
            <w:r w:rsidR="00780123">
              <w:rPr>
                <w:szCs w:val="28"/>
              </w:rPr>
              <w:t xml:space="preserve">социальной </w:t>
            </w:r>
            <w:r w:rsidRPr="00B0568D">
              <w:rPr>
                <w:szCs w:val="28"/>
              </w:rPr>
              <w:t xml:space="preserve"> политики</w:t>
            </w:r>
            <w:proofErr w:type="gramEnd"/>
          </w:p>
          <w:p w:rsidR="001F7E2D" w:rsidRDefault="001F7E2D" w:rsidP="00780123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lastRenderedPageBreak/>
              <w:t>Комитет культуры администрации Березовского района</w:t>
            </w:r>
          </w:p>
          <w:p w:rsidR="00780123" w:rsidRPr="00B0568D" w:rsidRDefault="00780123" w:rsidP="00780123">
            <w:pPr>
              <w:pStyle w:val="a7"/>
              <w:tabs>
                <w:tab w:val="left" w:pos="5223"/>
              </w:tabs>
              <w:rPr>
                <w:szCs w:val="28"/>
              </w:rPr>
            </w:pPr>
            <w:r>
              <w:rPr>
                <w:szCs w:val="28"/>
              </w:rPr>
              <w:t>Представители национальных объединений (по согласованию)</w:t>
            </w:r>
          </w:p>
        </w:tc>
      </w:tr>
      <w:tr w:rsidR="001F7E2D" w:rsidRPr="00B0568D" w:rsidTr="001570A1">
        <w:trPr>
          <w:trHeight w:val="1160"/>
        </w:trPr>
        <w:tc>
          <w:tcPr>
            <w:tcW w:w="675" w:type="dxa"/>
            <w:vAlign w:val="center"/>
          </w:tcPr>
          <w:p w:rsidR="001F7E2D" w:rsidRDefault="001F7E2D" w:rsidP="00553DB8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="00553DB8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7542" w:type="dxa"/>
            <w:vAlign w:val="center"/>
          </w:tcPr>
          <w:p w:rsidR="001F7E2D" w:rsidRPr="003C4FA4" w:rsidRDefault="001F7E2D" w:rsidP="001F7E2D">
            <w:pPr>
              <w:pStyle w:val="a7"/>
              <w:tabs>
                <w:tab w:val="left" w:pos="5223"/>
              </w:tabs>
              <w:ind w:firstLine="34"/>
              <w:rPr>
                <w:szCs w:val="28"/>
              </w:rPr>
            </w:pPr>
            <w:r w:rsidRPr="003C4FA4">
              <w:rPr>
                <w:rStyle w:val="21"/>
                <w:color w:val="000000"/>
                <w:sz w:val="28"/>
                <w:szCs w:val="28"/>
              </w:rPr>
              <w:t>Роль духовенства в гармонизации межнациональных и межконфессиональных отношений</w:t>
            </w:r>
          </w:p>
        </w:tc>
        <w:tc>
          <w:tcPr>
            <w:tcW w:w="2410" w:type="dxa"/>
          </w:tcPr>
          <w:p w:rsidR="00780123" w:rsidRPr="00054C2F" w:rsidRDefault="00780123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</w:p>
          <w:p w:rsidR="001F7E2D" w:rsidRPr="003C4FA4" w:rsidRDefault="001F7E2D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 </w:t>
            </w:r>
            <w:r>
              <w:rPr>
                <w:szCs w:val="28"/>
              </w:rPr>
              <w:t xml:space="preserve">полугодие </w:t>
            </w:r>
          </w:p>
        </w:tc>
        <w:tc>
          <w:tcPr>
            <w:tcW w:w="4394" w:type="dxa"/>
          </w:tcPr>
          <w:p w:rsidR="001F7E2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Представители религиозных организаций (по согласованию)</w:t>
            </w:r>
          </w:p>
        </w:tc>
      </w:tr>
      <w:tr w:rsidR="001F7E2D" w:rsidRPr="00B0568D" w:rsidTr="001570A1">
        <w:trPr>
          <w:trHeight w:val="1160"/>
        </w:trPr>
        <w:tc>
          <w:tcPr>
            <w:tcW w:w="675" w:type="dxa"/>
            <w:vAlign w:val="center"/>
          </w:tcPr>
          <w:p w:rsidR="001F7E2D" w:rsidRDefault="001F7E2D" w:rsidP="00553DB8">
            <w:pPr>
              <w:pStyle w:val="a7"/>
              <w:tabs>
                <w:tab w:val="left" w:pos="5223"/>
              </w:tabs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53DB8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7542" w:type="dxa"/>
            <w:vAlign w:val="center"/>
          </w:tcPr>
          <w:p w:rsidR="001F7E2D" w:rsidRPr="000303E3" w:rsidRDefault="001F7E2D" w:rsidP="001F7E2D">
            <w:pPr>
              <w:shd w:val="clear" w:color="auto" w:fill="FFFFFF"/>
              <w:spacing w:before="100" w:beforeAutospacing="1" w:after="100" w:afterAutospacing="1"/>
              <w:jc w:val="both"/>
              <w:rPr>
                <w:color w:val="000000"/>
                <w:spacing w:val="3"/>
                <w:sz w:val="28"/>
                <w:szCs w:val="28"/>
              </w:rPr>
            </w:pPr>
            <w:r w:rsidRPr="000303E3">
              <w:rPr>
                <w:color w:val="000000"/>
                <w:sz w:val="28"/>
                <w:szCs w:val="28"/>
                <w:highlight w:val="white"/>
              </w:rPr>
              <w:t xml:space="preserve">Об успешных практиках </w:t>
            </w:r>
            <w:r w:rsidRPr="000303E3">
              <w:rPr>
                <w:bCs/>
                <w:color w:val="000000"/>
                <w:spacing w:val="3"/>
                <w:sz w:val="28"/>
                <w:szCs w:val="28"/>
              </w:rPr>
              <w:t>гражданско-патриотического воспитания</w:t>
            </w:r>
            <w:r w:rsidRPr="000303E3">
              <w:rPr>
                <w:color w:val="000000"/>
                <w:spacing w:val="3"/>
                <w:sz w:val="28"/>
                <w:szCs w:val="28"/>
              </w:rPr>
              <w:t> в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Березовском районе</w:t>
            </w:r>
            <w:r w:rsidRPr="000303E3">
              <w:rPr>
                <w:color w:val="000000"/>
                <w:spacing w:val="3"/>
                <w:sz w:val="28"/>
                <w:szCs w:val="28"/>
              </w:rPr>
              <w:t>, направленных на уважени</w:t>
            </w:r>
            <w:r>
              <w:rPr>
                <w:color w:val="000000"/>
                <w:spacing w:val="3"/>
                <w:sz w:val="28"/>
                <w:szCs w:val="28"/>
              </w:rPr>
              <w:t>е</w:t>
            </w:r>
            <w:r w:rsidRPr="000303E3">
              <w:rPr>
                <w:color w:val="000000"/>
                <w:spacing w:val="3"/>
                <w:sz w:val="28"/>
                <w:szCs w:val="28"/>
              </w:rPr>
              <w:t xml:space="preserve"> к мно</w:t>
            </w:r>
            <w:r>
              <w:rPr>
                <w:color w:val="000000"/>
                <w:spacing w:val="3"/>
                <w:sz w:val="28"/>
                <w:szCs w:val="28"/>
              </w:rPr>
              <w:t>гонациональному наследию России</w:t>
            </w:r>
          </w:p>
          <w:p w:rsidR="001F7E2D" w:rsidRPr="00404C70" w:rsidRDefault="001F7E2D" w:rsidP="001F7E2D">
            <w:pPr>
              <w:pStyle w:val="a7"/>
              <w:tabs>
                <w:tab w:val="left" w:pos="5223"/>
              </w:tabs>
              <w:ind w:firstLine="34"/>
              <w:rPr>
                <w:rStyle w:val="21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780123" w:rsidRDefault="00780123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  <w:lang w:val="en-US"/>
              </w:rPr>
            </w:pPr>
          </w:p>
          <w:p w:rsidR="00780123" w:rsidRDefault="00780123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  <w:lang w:val="en-US"/>
              </w:rPr>
            </w:pPr>
          </w:p>
          <w:p w:rsidR="00780123" w:rsidRDefault="00780123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  <w:lang w:val="en-US"/>
              </w:rPr>
            </w:pPr>
          </w:p>
          <w:p w:rsidR="00780123" w:rsidRDefault="00780123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  <w:lang w:val="en-US"/>
              </w:rPr>
            </w:pPr>
          </w:p>
          <w:p w:rsidR="001F7E2D" w:rsidRPr="00404C70" w:rsidRDefault="001F7E2D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 w:rsidRPr="000303E3">
              <w:rPr>
                <w:szCs w:val="28"/>
              </w:rPr>
              <w:t xml:space="preserve"> </w:t>
            </w:r>
            <w:r>
              <w:rPr>
                <w:szCs w:val="28"/>
              </w:rPr>
              <w:t>полугодие</w:t>
            </w:r>
          </w:p>
        </w:tc>
        <w:tc>
          <w:tcPr>
            <w:tcW w:w="4394" w:type="dxa"/>
          </w:tcPr>
          <w:p w:rsidR="001F7E2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Комитет образования администрации Березовского района</w:t>
            </w:r>
          </w:p>
          <w:p w:rsidR="001F7E2D" w:rsidRPr="00B0568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 xml:space="preserve">Комитет спорта и </w:t>
            </w:r>
            <w:proofErr w:type="gramStart"/>
            <w:r w:rsidR="00780123">
              <w:rPr>
                <w:szCs w:val="28"/>
              </w:rPr>
              <w:t xml:space="preserve">социальной </w:t>
            </w:r>
            <w:r w:rsidRPr="00B0568D">
              <w:rPr>
                <w:szCs w:val="28"/>
              </w:rPr>
              <w:t xml:space="preserve"> политики</w:t>
            </w:r>
            <w:proofErr w:type="gramEnd"/>
          </w:p>
          <w:p w:rsidR="001F7E2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Комитет культуры администрации Березовского района</w:t>
            </w:r>
          </w:p>
          <w:p w:rsidR="001F7E2D" w:rsidRPr="00B0568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Отдел молодежной политики администрации Березовского района</w:t>
            </w:r>
          </w:p>
          <w:p w:rsidR="001F7E2D" w:rsidRPr="00B0568D" w:rsidRDefault="001F7E2D" w:rsidP="001F7E2D">
            <w:pPr>
              <w:pStyle w:val="a7"/>
              <w:tabs>
                <w:tab w:val="left" w:pos="5223"/>
              </w:tabs>
              <w:rPr>
                <w:szCs w:val="28"/>
              </w:rPr>
            </w:pPr>
            <w:r w:rsidRPr="00B0568D">
              <w:rPr>
                <w:szCs w:val="28"/>
              </w:rPr>
              <w:t>Игримский политехнический  колледж (по согласованию)</w:t>
            </w:r>
          </w:p>
        </w:tc>
      </w:tr>
      <w:tr w:rsidR="001F7E2D" w:rsidRPr="00B0568D" w:rsidTr="005B031F">
        <w:tc>
          <w:tcPr>
            <w:tcW w:w="675" w:type="dxa"/>
          </w:tcPr>
          <w:p w:rsidR="001F7E2D" w:rsidRPr="00B0568D" w:rsidRDefault="001F7E2D" w:rsidP="001F7E2D">
            <w:pPr>
              <w:pStyle w:val="a7"/>
              <w:tabs>
                <w:tab w:val="left" w:pos="522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B0568D">
              <w:rPr>
                <w:szCs w:val="28"/>
              </w:rPr>
              <w:t>.</w:t>
            </w:r>
          </w:p>
        </w:tc>
        <w:tc>
          <w:tcPr>
            <w:tcW w:w="7542" w:type="dxa"/>
          </w:tcPr>
          <w:p w:rsidR="001F7E2D" w:rsidRPr="00B0568D" w:rsidRDefault="001F7E2D" w:rsidP="001F7E2D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</w:rPr>
              <w:t>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      </w:r>
          </w:p>
        </w:tc>
        <w:tc>
          <w:tcPr>
            <w:tcW w:w="2410" w:type="dxa"/>
          </w:tcPr>
          <w:p w:rsidR="001F7E2D" w:rsidRPr="00B0568D" w:rsidRDefault="001F7E2D" w:rsidP="00780123">
            <w:pPr>
              <w:jc w:val="center"/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  <w:lang w:val="en-US"/>
              </w:rPr>
              <w:t>I</w:t>
            </w:r>
            <w:r w:rsidRPr="00B0568D">
              <w:rPr>
                <w:sz w:val="28"/>
                <w:szCs w:val="28"/>
              </w:rPr>
              <w:t xml:space="preserve">, </w:t>
            </w:r>
            <w:r w:rsidRPr="00B0568D">
              <w:rPr>
                <w:sz w:val="28"/>
                <w:szCs w:val="28"/>
                <w:lang w:val="en-US"/>
              </w:rPr>
              <w:t>II</w:t>
            </w:r>
            <w:r w:rsidRPr="00B0568D">
              <w:rPr>
                <w:sz w:val="28"/>
                <w:szCs w:val="28"/>
              </w:rPr>
              <w:t xml:space="preserve"> полугоди</w:t>
            </w:r>
            <w:r w:rsidR="00780123">
              <w:rPr>
                <w:sz w:val="28"/>
                <w:szCs w:val="28"/>
              </w:rPr>
              <w:t>я</w:t>
            </w:r>
          </w:p>
        </w:tc>
        <w:tc>
          <w:tcPr>
            <w:tcW w:w="4394" w:type="dxa"/>
          </w:tcPr>
          <w:p w:rsidR="001F7E2D" w:rsidRPr="00B0568D" w:rsidRDefault="001F7E2D" w:rsidP="001F7E2D">
            <w:pPr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</w:tr>
      <w:tr w:rsidR="001F7E2D" w:rsidRPr="00B0568D" w:rsidTr="005B031F">
        <w:tc>
          <w:tcPr>
            <w:tcW w:w="675" w:type="dxa"/>
          </w:tcPr>
          <w:p w:rsidR="001F7E2D" w:rsidRPr="00B0568D" w:rsidRDefault="001F7E2D" w:rsidP="001F7E2D">
            <w:pPr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B0568D">
              <w:rPr>
                <w:sz w:val="28"/>
                <w:szCs w:val="28"/>
              </w:rPr>
              <w:t>.</w:t>
            </w:r>
          </w:p>
        </w:tc>
        <w:tc>
          <w:tcPr>
            <w:tcW w:w="7542" w:type="dxa"/>
          </w:tcPr>
          <w:p w:rsidR="001F7E2D" w:rsidRPr="00B0568D" w:rsidRDefault="001F7E2D" w:rsidP="001F7E2D">
            <w:pPr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</w:rPr>
              <w:t>Об исполнении плана за 202</w:t>
            </w:r>
            <w:r>
              <w:rPr>
                <w:sz w:val="28"/>
                <w:szCs w:val="28"/>
              </w:rPr>
              <w:t>6</w:t>
            </w:r>
            <w:r w:rsidRPr="00B0568D">
              <w:rPr>
                <w:sz w:val="28"/>
                <w:szCs w:val="28"/>
              </w:rPr>
              <w:t xml:space="preserve"> год, об утверждении плана работы координационного Совета по делам национально – культурных автономий и взаимодействию с религиозными объединениями при главе Березовского района на 202</w:t>
            </w:r>
            <w:r>
              <w:rPr>
                <w:sz w:val="28"/>
                <w:szCs w:val="28"/>
              </w:rPr>
              <w:t>7</w:t>
            </w:r>
            <w:r w:rsidRPr="00B0568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:rsidR="001F7E2D" w:rsidRPr="00B0568D" w:rsidRDefault="001F7E2D" w:rsidP="001F7E2D">
            <w:pPr>
              <w:jc w:val="center"/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  <w:lang w:val="en-US"/>
              </w:rPr>
              <w:t>II</w:t>
            </w:r>
          </w:p>
          <w:p w:rsidR="001F7E2D" w:rsidRPr="00B0568D" w:rsidRDefault="001F7E2D" w:rsidP="001F7E2D">
            <w:pPr>
              <w:jc w:val="center"/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</w:rPr>
              <w:t>полугодие</w:t>
            </w:r>
          </w:p>
        </w:tc>
        <w:tc>
          <w:tcPr>
            <w:tcW w:w="4394" w:type="dxa"/>
          </w:tcPr>
          <w:p w:rsidR="001F7E2D" w:rsidRPr="00B0568D" w:rsidRDefault="001F7E2D" w:rsidP="001F7E2D">
            <w:pPr>
              <w:rPr>
                <w:sz w:val="28"/>
                <w:szCs w:val="28"/>
              </w:rPr>
            </w:pPr>
            <w:r w:rsidRPr="00B0568D">
              <w:rPr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</w:tr>
    </w:tbl>
    <w:p w:rsidR="00D8292B" w:rsidRPr="00B0568D" w:rsidRDefault="00CB5146" w:rsidP="00CB5146">
      <w:pPr>
        <w:pStyle w:val="a9"/>
        <w:jc w:val="both"/>
        <w:rPr>
          <w:sz w:val="28"/>
          <w:szCs w:val="28"/>
        </w:rPr>
      </w:pPr>
      <w:r w:rsidRPr="00B0568D">
        <w:rPr>
          <w:sz w:val="28"/>
          <w:szCs w:val="28"/>
        </w:rPr>
        <w:t>Примечание: План подлежит корректировке</w:t>
      </w:r>
      <w:r w:rsidR="0075598E" w:rsidRPr="00B0568D">
        <w:rPr>
          <w:sz w:val="28"/>
          <w:szCs w:val="28"/>
        </w:rPr>
        <w:t xml:space="preserve"> </w:t>
      </w:r>
      <w:r w:rsidRPr="00B0568D">
        <w:rPr>
          <w:sz w:val="28"/>
          <w:szCs w:val="28"/>
        </w:rPr>
        <w:t xml:space="preserve">в случае поступления рекомендаций Департамента </w:t>
      </w:r>
      <w:r w:rsidR="00E64928" w:rsidRPr="00B0568D">
        <w:rPr>
          <w:sz w:val="28"/>
          <w:szCs w:val="28"/>
        </w:rPr>
        <w:t>молодежной политики, гражданских инициатив и внешних связей</w:t>
      </w:r>
      <w:r w:rsidRPr="00B0568D">
        <w:rPr>
          <w:sz w:val="28"/>
          <w:szCs w:val="28"/>
        </w:rPr>
        <w:t xml:space="preserve"> округа. План работы комиссии составлен в соответствии с поступившими предложениями членов </w:t>
      </w:r>
      <w:r w:rsidR="00F41343" w:rsidRPr="00B0568D">
        <w:rPr>
          <w:sz w:val="28"/>
          <w:szCs w:val="28"/>
        </w:rPr>
        <w:t>координационного Совета</w:t>
      </w:r>
      <w:r w:rsidRPr="00B0568D">
        <w:rPr>
          <w:sz w:val="28"/>
          <w:szCs w:val="28"/>
        </w:rPr>
        <w:t>.</w:t>
      </w:r>
    </w:p>
    <w:sectPr w:rsidR="00D8292B" w:rsidRPr="00B0568D" w:rsidSect="00B0568D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54119"/>
    <w:multiLevelType w:val="hybridMultilevel"/>
    <w:tmpl w:val="5BC2A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4664E4"/>
    <w:multiLevelType w:val="hybridMultilevel"/>
    <w:tmpl w:val="B7782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128E0"/>
    <w:multiLevelType w:val="multilevel"/>
    <w:tmpl w:val="8FB4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2C5"/>
    <w:rsid w:val="00013952"/>
    <w:rsid w:val="0001471A"/>
    <w:rsid w:val="000303E3"/>
    <w:rsid w:val="00031D05"/>
    <w:rsid w:val="00031F34"/>
    <w:rsid w:val="00047C52"/>
    <w:rsid w:val="000505A1"/>
    <w:rsid w:val="00054C2F"/>
    <w:rsid w:val="000A0FFC"/>
    <w:rsid w:val="000A60A2"/>
    <w:rsid w:val="000C23D6"/>
    <w:rsid w:val="000E6183"/>
    <w:rsid w:val="000F25D8"/>
    <w:rsid w:val="000F40AE"/>
    <w:rsid w:val="000F7D02"/>
    <w:rsid w:val="001115FC"/>
    <w:rsid w:val="00142265"/>
    <w:rsid w:val="001B254C"/>
    <w:rsid w:val="001B636F"/>
    <w:rsid w:val="001B6557"/>
    <w:rsid w:val="001C1422"/>
    <w:rsid w:val="001C29E2"/>
    <w:rsid w:val="001C3E6D"/>
    <w:rsid w:val="001E027A"/>
    <w:rsid w:val="001F7E2D"/>
    <w:rsid w:val="00207564"/>
    <w:rsid w:val="002129D1"/>
    <w:rsid w:val="00213317"/>
    <w:rsid w:val="002313A5"/>
    <w:rsid w:val="00233994"/>
    <w:rsid w:val="002350CD"/>
    <w:rsid w:val="002602AF"/>
    <w:rsid w:val="00262030"/>
    <w:rsid w:val="00276BAE"/>
    <w:rsid w:val="002A7668"/>
    <w:rsid w:val="002D7314"/>
    <w:rsid w:val="002F008A"/>
    <w:rsid w:val="002F56FF"/>
    <w:rsid w:val="002F668C"/>
    <w:rsid w:val="00306853"/>
    <w:rsid w:val="00310931"/>
    <w:rsid w:val="00347F6B"/>
    <w:rsid w:val="003743E2"/>
    <w:rsid w:val="003830D6"/>
    <w:rsid w:val="00383B74"/>
    <w:rsid w:val="00391C86"/>
    <w:rsid w:val="00392EEC"/>
    <w:rsid w:val="003A13B7"/>
    <w:rsid w:val="003B6549"/>
    <w:rsid w:val="003C4FA4"/>
    <w:rsid w:val="003D4BA0"/>
    <w:rsid w:val="003E747E"/>
    <w:rsid w:val="00404C70"/>
    <w:rsid w:val="0041171D"/>
    <w:rsid w:val="00435473"/>
    <w:rsid w:val="0045606B"/>
    <w:rsid w:val="0046043E"/>
    <w:rsid w:val="00465C24"/>
    <w:rsid w:val="004A0451"/>
    <w:rsid w:val="004A09FF"/>
    <w:rsid w:val="004B3379"/>
    <w:rsid w:val="004E327B"/>
    <w:rsid w:val="004E77F8"/>
    <w:rsid w:val="004F01D6"/>
    <w:rsid w:val="004F6106"/>
    <w:rsid w:val="0051793B"/>
    <w:rsid w:val="00520BC9"/>
    <w:rsid w:val="00530416"/>
    <w:rsid w:val="00534746"/>
    <w:rsid w:val="0053705D"/>
    <w:rsid w:val="00540D93"/>
    <w:rsid w:val="00545D7C"/>
    <w:rsid w:val="00552BC3"/>
    <w:rsid w:val="00553DB8"/>
    <w:rsid w:val="005A7782"/>
    <w:rsid w:val="005B031F"/>
    <w:rsid w:val="005B295A"/>
    <w:rsid w:val="005E0972"/>
    <w:rsid w:val="005E745F"/>
    <w:rsid w:val="005F0CDD"/>
    <w:rsid w:val="005F4474"/>
    <w:rsid w:val="00603940"/>
    <w:rsid w:val="00604E95"/>
    <w:rsid w:val="006066F6"/>
    <w:rsid w:val="00657FBB"/>
    <w:rsid w:val="006746DD"/>
    <w:rsid w:val="006841AB"/>
    <w:rsid w:val="006B7F20"/>
    <w:rsid w:val="006E4BF9"/>
    <w:rsid w:val="006E4FA0"/>
    <w:rsid w:val="006E53A6"/>
    <w:rsid w:val="006F4FE9"/>
    <w:rsid w:val="00702373"/>
    <w:rsid w:val="007107EC"/>
    <w:rsid w:val="00717EA8"/>
    <w:rsid w:val="007530DF"/>
    <w:rsid w:val="0075598E"/>
    <w:rsid w:val="00780123"/>
    <w:rsid w:val="00790876"/>
    <w:rsid w:val="007B0A6B"/>
    <w:rsid w:val="007B2ADD"/>
    <w:rsid w:val="007B460D"/>
    <w:rsid w:val="007B60F8"/>
    <w:rsid w:val="007C5771"/>
    <w:rsid w:val="007D6F1E"/>
    <w:rsid w:val="007F536F"/>
    <w:rsid w:val="00812FB6"/>
    <w:rsid w:val="00820F8A"/>
    <w:rsid w:val="00835B74"/>
    <w:rsid w:val="00852DBF"/>
    <w:rsid w:val="0085570A"/>
    <w:rsid w:val="00865559"/>
    <w:rsid w:val="0087315B"/>
    <w:rsid w:val="008B391F"/>
    <w:rsid w:val="008B6A79"/>
    <w:rsid w:val="008C2123"/>
    <w:rsid w:val="008C43AD"/>
    <w:rsid w:val="008C5AC8"/>
    <w:rsid w:val="008F385A"/>
    <w:rsid w:val="00904F79"/>
    <w:rsid w:val="00927A5E"/>
    <w:rsid w:val="00954B20"/>
    <w:rsid w:val="00956F9C"/>
    <w:rsid w:val="00981CDA"/>
    <w:rsid w:val="0099134F"/>
    <w:rsid w:val="009B213D"/>
    <w:rsid w:val="009F0597"/>
    <w:rsid w:val="009F3D92"/>
    <w:rsid w:val="009F4E45"/>
    <w:rsid w:val="00A00416"/>
    <w:rsid w:val="00A027DD"/>
    <w:rsid w:val="00A13497"/>
    <w:rsid w:val="00A2267F"/>
    <w:rsid w:val="00A3002B"/>
    <w:rsid w:val="00A40145"/>
    <w:rsid w:val="00A8211F"/>
    <w:rsid w:val="00A84083"/>
    <w:rsid w:val="00A91E6C"/>
    <w:rsid w:val="00AB240A"/>
    <w:rsid w:val="00AC01CE"/>
    <w:rsid w:val="00AD44BC"/>
    <w:rsid w:val="00AD7DF7"/>
    <w:rsid w:val="00AE02C4"/>
    <w:rsid w:val="00AF0405"/>
    <w:rsid w:val="00AF722F"/>
    <w:rsid w:val="00B0568D"/>
    <w:rsid w:val="00B43840"/>
    <w:rsid w:val="00B47C03"/>
    <w:rsid w:val="00B51D6C"/>
    <w:rsid w:val="00B6017B"/>
    <w:rsid w:val="00B80B40"/>
    <w:rsid w:val="00BB33AB"/>
    <w:rsid w:val="00C215F7"/>
    <w:rsid w:val="00C330FE"/>
    <w:rsid w:val="00C42D6A"/>
    <w:rsid w:val="00C65428"/>
    <w:rsid w:val="00C979AE"/>
    <w:rsid w:val="00CA3189"/>
    <w:rsid w:val="00CB050A"/>
    <w:rsid w:val="00CB5146"/>
    <w:rsid w:val="00CC7A02"/>
    <w:rsid w:val="00D0257A"/>
    <w:rsid w:val="00D20EF8"/>
    <w:rsid w:val="00D310E2"/>
    <w:rsid w:val="00D35524"/>
    <w:rsid w:val="00D37B2A"/>
    <w:rsid w:val="00D559DF"/>
    <w:rsid w:val="00D63318"/>
    <w:rsid w:val="00D644B2"/>
    <w:rsid w:val="00D713C0"/>
    <w:rsid w:val="00D8292B"/>
    <w:rsid w:val="00DB42A2"/>
    <w:rsid w:val="00DC0C4E"/>
    <w:rsid w:val="00DD31C0"/>
    <w:rsid w:val="00DD31C6"/>
    <w:rsid w:val="00DD32C5"/>
    <w:rsid w:val="00DD4322"/>
    <w:rsid w:val="00DE3764"/>
    <w:rsid w:val="00E06EA0"/>
    <w:rsid w:val="00E328BB"/>
    <w:rsid w:val="00E37C1B"/>
    <w:rsid w:val="00E558B2"/>
    <w:rsid w:val="00E64928"/>
    <w:rsid w:val="00E80C35"/>
    <w:rsid w:val="00EC19C2"/>
    <w:rsid w:val="00EE4457"/>
    <w:rsid w:val="00EF6E89"/>
    <w:rsid w:val="00F41343"/>
    <w:rsid w:val="00F467A5"/>
    <w:rsid w:val="00F73D7E"/>
    <w:rsid w:val="00F76189"/>
    <w:rsid w:val="00F762C1"/>
    <w:rsid w:val="00F82207"/>
    <w:rsid w:val="00FA2AC8"/>
    <w:rsid w:val="00FA42CE"/>
    <w:rsid w:val="00FB2D6D"/>
    <w:rsid w:val="00FE4D2D"/>
    <w:rsid w:val="00FF098C"/>
    <w:rsid w:val="00F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206C"/>
  <w15:docId w15:val="{7045B743-6138-4363-88B0-7A1A7531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03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3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6B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AC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0505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05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nhideWhenUsed/>
    <w:rsid w:val="00DD4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4117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 Spacing"/>
    <w:uiPriority w:val="1"/>
    <w:qFormat/>
    <w:rsid w:val="00D8292B"/>
    <w:pPr>
      <w:spacing w:after="0" w:line="240" w:lineRule="auto"/>
    </w:pPr>
  </w:style>
  <w:style w:type="character" w:customStyle="1" w:styleId="21">
    <w:name w:val="Основной текст (2)_"/>
    <w:uiPriority w:val="99"/>
    <w:rsid w:val="003C4FA4"/>
    <w:rPr>
      <w:sz w:val="19"/>
      <w:szCs w:val="19"/>
      <w:shd w:val="clear" w:color="auto" w:fill="FFFFFF"/>
    </w:rPr>
  </w:style>
  <w:style w:type="character" w:styleId="ac">
    <w:name w:val="Strong"/>
    <w:basedOn w:val="a0"/>
    <w:uiPriority w:val="22"/>
    <w:qFormat/>
    <w:rsid w:val="000303E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303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82A75-EFB6-49DC-8F98-B3109B46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13</cp:revision>
  <cp:lastPrinted>2021-12-17T05:14:00Z</cp:lastPrinted>
  <dcterms:created xsi:type="dcterms:W3CDTF">2024-12-04T10:13:00Z</dcterms:created>
  <dcterms:modified xsi:type="dcterms:W3CDTF">2025-12-16T07:31:00Z</dcterms:modified>
</cp:coreProperties>
</file>