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17B" w:rsidRPr="0005117B" w:rsidRDefault="0005117B" w:rsidP="0005117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117B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УТВЕРЖДАЮ</w:t>
      </w:r>
    </w:p>
    <w:p w:rsidR="0005117B" w:rsidRPr="0005117B" w:rsidRDefault="0005117B" w:rsidP="0005117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117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главы Березовского района</w:t>
      </w:r>
    </w:p>
    <w:p w:rsidR="0005117B" w:rsidRPr="0005117B" w:rsidRDefault="0005117B" w:rsidP="0005117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11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________________И.В. Чечеткина </w:t>
      </w:r>
    </w:p>
    <w:p w:rsidR="0005117B" w:rsidRPr="0005117B" w:rsidRDefault="0005117B" w:rsidP="0005117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11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«____» февраля 2025 года</w:t>
      </w:r>
    </w:p>
    <w:p w:rsidR="004C3533" w:rsidRPr="0005117B" w:rsidRDefault="004C3533" w:rsidP="0005117B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4C3533" w:rsidRPr="0005117B" w:rsidRDefault="004C3533" w:rsidP="004C353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5117B">
        <w:rPr>
          <w:rFonts w:ascii="Times New Roman" w:hAnsi="Times New Roman"/>
          <w:sz w:val="26"/>
          <w:szCs w:val="26"/>
        </w:rPr>
        <w:t xml:space="preserve">План работы </w:t>
      </w:r>
      <w:r w:rsidRPr="0005117B">
        <w:rPr>
          <w:rFonts w:ascii="Times New Roman" w:hAnsi="Times New Roman"/>
          <w:bCs/>
          <w:color w:val="000000"/>
          <w:sz w:val="26"/>
          <w:szCs w:val="26"/>
          <w:lang w:bidi="ru-RU"/>
        </w:rPr>
        <w:t>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</w:t>
      </w:r>
      <w:r w:rsidRPr="0005117B">
        <w:rPr>
          <w:rFonts w:ascii="Times New Roman" w:hAnsi="Times New Roman"/>
          <w:sz w:val="26"/>
          <w:szCs w:val="26"/>
        </w:rPr>
        <w:t xml:space="preserve"> на 202</w:t>
      </w:r>
      <w:r w:rsidR="00BD59EE" w:rsidRPr="0005117B">
        <w:rPr>
          <w:rFonts w:ascii="Times New Roman" w:hAnsi="Times New Roman"/>
          <w:sz w:val="26"/>
          <w:szCs w:val="26"/>
        </w:rPr>
        <w:t>5</w:t>
      </w:r>
      <w:r w:rsidRPr="0005117B">
        <w:rPr>
          <w:rFonts w:ascii="Times New Roman" w:hAnsi="Times New Roman"/>
          <w:sz w:val="26"/>
          <w:szCs w:val="26"/>
        </w:rPr>
        <w:t xml:space="preserve"> год</w:t>
      </w:r>
    </w:p>
    <w:p w:rsidR="004C3533" w:rsidRPr="0005117B" w:rsidRDefault="004C3533" w:rsidP="004C35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704"/>
        <w:gridCol w:w="7093"/>
        <w:gridCol w:w="4330"/>
        <w:gridCol w:w="2325"/>
      </w:tblGrid>
      <w:tr w:rsidR="004C3533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533" w:rsidRPr="0005117B" w:rsidRDefault="004C3533" w:rsidP="00BD59EE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533" w:rsidRPr="0005117B" w:rsidRDefault="004C3533" w:rsidP="00BD59EE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вопроса повестки заседания Общественного совета 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533" w:rsidRPr="0005117B" w:rsidRDefault="004C3533" w:rsidP="00BD59EE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Ответственный исполнитель за подготовку вопроса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533" w:rsidRPr="0005117B" w:rsidRDefault="004C3533" w:rsidP="00BD59EE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Примерный срок рассмотрения </w:t>
            </w:r>
          </w:p>
        </w:tc>
      </w:tr>
      <w:tr w:rsidR="0005117B" w:rsidRPr="0005117B" w:rsidTr="00BD7DF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7B" w:rsidRPr="0005117B" w:rsidRDefault="00743D9A" w:rsidP="0005117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17B" w:rsidRPr="0005117B" w:rsidRDefault="0005117B" w:rsidP="009B414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работе Отдела ЗАГС администрации Березовского района в 2024 году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17B" w:rsidRPr="0005117B" w:rsidRDefault="0005117B" w:rsidP="009B4146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Заведующий отделом ЗАГС – Новицкая И.А.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17B" w:rsidRPr="0005117B" w:rsidRDefault="0005117B" w:rsidP="009B4146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квартал</w:t>
            </w:r>
          </w:p>
        </w:tc>
      </w:tr>
      <w:tr w:rsidR="009126F9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6F9" w:rsidRPr="0005117B" w:rsidRDefault="00743D9A" w:rsidP="0005117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6F9" w:rsidRPr="0005117B" w:rsidRDefault="009126F9" w:rsidP="009B414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социальном обслуживании граждан Березовского района. Итоги за 2024 г.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6F9" w:rsidRPr="0005117B" w:rsidRDefault="009126F9" w:rsidP="009B4146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26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Начальник Управления социальной защиты населения, опеки и попечительства по Березовскому району – Антоненко И.Л.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6F9" w:rsidRPr="0005117B" w:rsidRDefault="009126F9" w:rsidP="009B4146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квартал</w:t>
            </w:r>
          </w:p>
        </w:tc>
      </w:tr>
      <w:tr w:rsidR="009126F9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6F9" w:rsidRPr="0005117B" w:rsidRDefault="00743D9A" w:rsidP="0005117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6F9" w:rsidRPr="00D856E5" w:rsidRDefault="00D856E5" w:rsidP="00D856E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856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ходе </w:t>
            </w:r>
            <w:r w:rsidR="009126F9" w:rsidRPr="00D856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подготовки</w:t>
            </w:r>
            <w:r w:rsidRPr="00D856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проведении</w:t>
            </w:r>
            <w:r w:rsidR="009126F9" w:rsidRPr="00D856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праздновани</w:t>
            </w:r>
            <w:r w:rsidRPr="00D856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 80-й годовщины</w:t>
            </w:r>
            <w:r w:rsidR="009126F9" w:rsidRPr="00D856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Победы в Великой Отечественной войне 1941-1945гг.</w:t>
            </w:r>
            <w:r w:rsidRPr="00D856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территории Березовского района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6F9" w:rsidRPr="00D856E5" w:rsidRDefault="00E842A1" w:rsidP="009B4146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главы Березовского района – Чечеткина И.В.</w:t>
            </w:r>
            <w:r w:rsidR="00D856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6F9" w:rsidRPr="00D856E5" w:rsidRDefault="009126F9" w:rsidP="009B4146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856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квартал</w:t>
            </w:r>
          </w:p>
        </w:tc>
      </w:tr>
      <w:tr w:rsidR="008423B2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3B2" w:rsidRPr="00E842A1" w:rsidRDefault="00743D9A" w:rsidP="0005117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3B2" w:rsidRPr="00D856E5" w:rsidRDefault="008423B2" w:rsidP="00D856E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перспективах развития Березовского района в рамках Арктической зоны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3B2" w:rsidRPr="00D87FDE" w:rsidRDefault="008423B2" w:rsidP="008423B2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Председатель комитета по экономической политике администрации Березовского района –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Безряднова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8423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Ю.С.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3B2" w:rsidRPr="00D856E5" w:rsidRDefault="008423B2" w:rsidP="009B4146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квартал</w:t>
            </w:r>
          </w:p>
        </w:tc>
      </w:tr>
      <w:tr w:rsidR="00E5310D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Default="00743D9A" w:rsidP="0005117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Default="00E5310D" w:rsidP="00E5310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E531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работе гуманитарного корпуса на базе Молодежного центра «Звездный» в п. Березово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Default="00E5310D" w:rsidP="008423B2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Заведующий отделом молодежной политики администрации Березовского района –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Себурова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Е.Ю.</w:t>
            </w:r>
          </w:p>
          <w:p w:rsidR="00E5310D" w:rsidRDefault="00DD6D05" w:rsidP="00DD6D05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D6D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Специалист по работе с молодёжью муниципального автономного учреждения Березовского района "Молодежный центр "Звездный" – Грачев Д.Г.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Default="00E5310D" w:rsidP="009B4146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квартал</w:t>
            </w:r>
          </w:p>
        </w:tc>
      </w:tr>
      <w:tr w:rsidR="0005117B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7B" w:rsidRPr="0005117B" w:rsidRDefault="00743D9A" w:rsidP="0005117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6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7B" w:rsidRPr="00D856E5" w:rsidRDefault="009B4146" w:rsidP="009B414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856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результатах проведения ХIХ Спартакиады среди трудовых коллективов </w:t>
            </w:r>
            <w:proofErr w:type="spellStart"/>
            <w:r w:rsidRPr="00D856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гп</w:t>
            </w:r>
            <w:proofErr w:type="spellEnd"/>
            <w:r w:rsidRPr="00D856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Березово 2024-2025 гг.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7B" w:rsidRPr="00D856E5" w:rsidRDefault="009B4146" w:rsidP="009B4146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856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Председатель Комитета спорта и социальной политики администрации Березовского района – </w:t>
            </w:r>
            <w:proofErr w:type="spellStart"/>
            <w:r w:rsidRPr="00D856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Бертрам</w:t>
            </w:r>
            <w:proofErr w:type="spellEnd"/>
            <w:r w:rsidRPr="00D856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С.В.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7B" w:rsidRPr="00D856E5" w:rsidRDefault="0005117B" w:rsidP="009B4146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856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квартал</w:t>
            </w:r>
          </w:p>
        </w:tc>
      </w:tr>
      <w:tr w:rsidR="00E5310D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Default="00743D9A" w:rsidP="00E531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Pr="00D856E5" w:rsidRDefault="00E5310D" w:rsidP="00E5310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ходе и проведении Года исторического наследия в 2025 году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Pr="00D856E5" w:rsidRDefault="00E5310D" w:rsidP="00E5310D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B59E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Председатель комитета культуры администрации Березовского района – Чупров Д.С.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Pr="00D856E5" w:rsidRDefault="00E5310D" w:rsidP="00E5310D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квартал</w:t>
            </w:r>
          </w:p>
        </w:tc>
      </w:tr>
      <w:tr w:rsidR="00E5310D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Default="00743D9A" w:rsidP="00E531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Default="00E5310D" w:rsidP="00E5310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E531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работе и развитии муниципального автономного учреждения «Березовский </w:t>
            </w:r>
            <w:proofErr w:type="spellStart"/>
            <w:r w:rsidRPr="00E531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медиацентр</w:t>
            </w:r>
            <w:proofErr w:type="spellEnd"/>
            <w:r w:rsidRPr="00E531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Pr="006B59E4" w:rsidRDefault="00E5310D" w:rsidP="00E5310D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Главный редактор</w:t>
            </w:r>
            <w:r w:rsidRPr="00E531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– Е.А. </w:t>
            </w:r>
            <w:proofErr w:type="spellStart"/>
            <w:r w:rsidRPr="00E531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Заворникова</w:t>
            </w:r>
            <w:proofErr w:type="spellEnd"/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Default="00E5310D" w:rsidP="00E5310D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квартал</w:t>
            </w:r>
          </w:p>
        </w:tc>
      </w:tr>
      <w:tr w:rsidR="00E5310D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Pr="0005117B" w:rsidRDefault="00743D9A" w:rsidP="00E531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Pr="00D856E5" w:rsidRDefault="00E5310D" w:rsidP="00E5310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856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предоставлении мер социальной поддержки отдельным категориям граждан, проживающим на территории Березовского района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Pr="00D856E5" w:rsidRDefault="00E5310D" w:rsidP="00E5310D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856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Начальник Управления социальной защиты населения, опеки и попечительства по Березовскому району – Антоненко И.Л.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Pr="00D856E5" w:rsidRDefault="00E5310D" w:rsidP="00E5310D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D856E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квартал</w:t>
            </w:r>
          </w:p>
        </w:tc>
      </w:tr>
      <w:tr w:rsidR="00E5310D" w:rsidRPr="0005117B" w:rsidTr="008423B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10D" w:rsidRPr="008423B2" w:rsidRDefault="00743D9A" w:rsidP="00E531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Pr="00D856E5" w:rsidRDefault="00E5310D" w:rsidP="00E5310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к</w:t>
            </w:r>
            <w:r w:rsidRPr="006B59E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адрово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Pr="006B59E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обеспечени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</w:t>
            </w:r>
            <w:r w:rsidRPr="006B59E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образовательных организаций Березовского района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Профориентация школьников (целевая подготовка специалистов).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Pr="00D856E5" w:rsidRDefault="00E5310D" w:rsidP="00E5310D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Председатель комитета образования администрации Березовского района –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Чекмазова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В.В.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Pr="00D856E5" w:rsidRDefault="00E5310D" w:rsidP="00E5310D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квартал</w:t>
            </w:r>
          </w:p>
        </w:tc>
      </w:tr>
      <w:tr w:rsidR="00E5310D" w:rsidRPr="0005117B" w:rsidTr="008423B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10D" w:rsidRPr="008423B2" w:rsidRDefault="00743D9A" w:rsidP="00E531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Default="00E5310D" w:rsidP="00E5310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мерах по снижению смертности населения и увеличении продолжительности жизни 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Default="00E5310D" w:rsidP="00E5310D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Врио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главного врача бюджетного учреждения Ханты-Мансийского автономного округа – Югры «Березовская районная больница» - Е.А.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Сагандукова</w:t>
            </w:r>
            <w:proofErr w:type="spellEnd"/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Default="00E5310D" w:rsidP="00E5310D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квартал</w:t>
            </w:r>
          </w:p>
        </w:tc>
      </w:tr>
      <w:tr w:rsidR="00E5310D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Pr="0005117B" w:rsidRDefault="00743D9A" w:rsidP="00E531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Pr="0005117B" w:rsidRDefault="00E5310D" w:rsidP="00E5310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организации работы культурно-досуговых учреждений с целью предоставления услуг населению в период новогодних и рождественских праздников на территории Березовского района в 2025-2026 гг.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Pr="0005117B" w:rsidRDefault="00E5310D" w:rsidP="00E5310D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Председатель комитета культуры администрации Березовского района – Чупров Д.С.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Pr="0005117B" w:rsidRDefault="00E5310D" w:rsidP="00E5310D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11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квартал</w:t>
            </w:r>
          </w:p>
        </w:tc>
      </w:tr>
      <w:tr w:rsidR="00E5310D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Default="00743D9A" w:rsidP="00E531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Pr="0005117B" w:rsidRDefault="00E5310D" w:rsidP="00E5310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E531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деятельности Молодежного парламен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 при Думе Березовского района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Pr="0005117B" w:rsidRDefault="003C363B" w:rsidP="00E5310D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Председатель молодежного парламента</w:t>
            </w:r>
            <w:bookmarkStart w:id="0" w:name="_GoBack"/>
            <w:bookmarkEnd w:id="0"/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Pr="0005117B" w:rsidRDefault="00E5310D" w:rsidP="00E5310D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квартал</w:t>
            </w:r>
          </w:p>
        </w:tc>
      </w:tr>
      <w:tr w:rsidR="00E5310D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Default="00743D9A" w:rsidP="00E531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Default="00E5310D" w:rsidP="00E5310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E531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реализации мероприятий, посвященных 95-летию образования Ханты-Мансийско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 автономного округа – Югры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Pr="0005117B" w:rsidRDefault="00E5310D" w:rsidP="00E5310D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главы Березовского района – Чечеткина И.В.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10D" w:rsidRDefault="00E5310D" w:rsidP="00E5310D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квартал</w:t>
            </w:r>
          </w:p>
        </w:tc>
      </w:tr>
      <w:tr w:rsidR="00743D9A" w:rsidRPr="0005117B" w:rsidTr="004C35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D9A" w:rsidRDefault="00743D9A" w:rsidP="00743D9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D9A" w:rsidRPr="00D856E5" w:rsidRDefault="00743D9A" w:rsidP="00743D9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D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реализации молодежной политики в Березовском районе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D9A" w:rsidRPr="00D856E5" w:rsidRDefault="00743D9A" w:rsidP="00743D9A">
            <w:pPr>
              <w:tabs>
                <w:tab w:val="num" w:pos="0"/>
                <w:tab w:val="left" w:pos="1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31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Заведующий отделом молодежной политики администрации Березовского района – </w:t>
            </w:r>
            <w:proofErr w:type="spellStart"/>
            <w:r w:rsidRPr="00E531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Себурова</w:t>
            </w:r>
            <w:proofErr w:type="spellEnd"/>
            <w:r w:rsidRPr="00E531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Е.Ю.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D9A" w:rsidRPr="00D856E5" w:rsidRDefault="00743D9A" w:rsidP="00743D9A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квартал</w:t>
            </w:r>
          </w:p>
        </w:tc>
      </w:tr>
    </w:tbl>
    <w:p w:rsidR="004C3533" w:rsidRDefault="004C3533" w:rsidP="00743D9A"/>
    <w:sectPr w:rsidR="004C3533" w:rsidSect="00743D9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5F2"/>
    <w:rsid w:val="0005117B"/>
    <w:rsid w:val="00057876"/>
    <w:rsid w:val="003C363B"/>
    <w:rsid w:val="004C3533"/>
    <w:rsid w:val="006B59E4"/>
    <w:rsid w:val="006E65F2"/>
    <w:rsid w:val="00743D9A"/>
    <w:rsid w:val="008423B2"/>
    <w:rsid w:val="009126F9"/>
    <w:rsid w:val="009B4146"/>
    <w:rsid w:val="00B4451A"/>
    <w:rsid w:val="00BD59EE"/>
    <w:rsid w:val="00BD7DF8"/>
    <w:rsid w:val="00D856E5"/>
    <w:rsid w:val="00D87FDE"/>
    <w:rsid w:val="00DD6D05"/>
    <w:rsid w:val="00E5310D"/>
    <w:rsid w:val="00E842A1"/>
    <w:rsid w:val="00FD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D7D7D1-2B26-487B-8031-A8BCEDBD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53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4C35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9126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26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4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Евстигнеева Анна Андреевна</cp:lastModifiedBy>
  <cp:revision>11</cp:revision>
  <cp:lastPrinted>2025-02-18T06:17:00Z</cp:lastPrinted>
  <dcterms:created xsi:type="dcterms:W3CDTF">2021-10-07T10:37:00Z</dcterms:created>
  <dcterms:modified xsi:type="dcterms:W3CDTF">2025-02-18T06:18:00Z</dcterms:modified>
</cp:coreProperties>
</file>