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BD" w:rsidRDefault="00DE07BD" w:rsidP="00DE0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DE07BD">
        <w:rPr>
          <w:rFonts w:ascii="Times New Roman" w:hAnsi="Times New Roman" w:cs="Times New Roman"/>
          <w:sz w:val="28"/>
          <w:szCs w:val="28"/>
        </w:rPr>
        <w:t xml:space="preserve">о деятельности по обеспечению </w:t>
      </w:r>
      <w:proofErr w:type="gramStart"/>
      <w:r w:rsidRPr="00DE07BD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</w:p>
    <w:p w:rsidR="00DE07BD" w:rsidRPr="00DE07BD" w:rsidRDefault="00DE07BD" w:rsidP="00DE0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07BD">
        <w:rPr>
          <w:rFonts w:ascii="Times New Roman" w:hAnsi="Times New Roman" w:cs="Times New Roman"/>
          <w:sz w:val="28"/>
          <w:szCs w:val="28"/>
        </w:rPr>
        <w:t>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7BD">
        <w:rPr>
          <w:rFonts w:ascii="Times New Roman" w:hAnsi="Times New Roman" w:cs="Times New Roman"/>
          <w:sz w:val="28"/>
          <w:szCs w:val="28"/>
        </w:rPr>
        <w:t>служб охраны труда в организациях, расположенных</w:t>
      </w:r>
    </w:p>
    <w:p w:rsidR="00DE07BD" w:rsidRPr="00DE07BD" w:rsidRDefault="00DE07BD" w:rsidP="00DE0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7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DE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E07B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Березовский район</w:t>
      </w:r>
    </w:p>
    <w:p w:rsidR="00DE07BD" w:rsidRDefault="00DE07BD" w:rsidP="00DE0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2018</w:t>
      </w:r>
      <w:r w:rsidRPr="00DE07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07BD" w:rsidRPr="00DE07BD" w:rsidRDefault="00DE07BD" w:rsidP="00DE0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490"/>
        <w:gridCol w:w="1843"/>
      </w:tblGrid>
      <w:tr w:rsidR="00DE07BD" w:rsidTr="0028083C">
        <w:tc>
          <w:tcPr>
            <w:tcW w:w="719" w:type="dxa"/>
            <w:noWrap/>
            <w:vAlign w:val="center"/>
          </w:tcPr>
          <w:p w:rsidR="00DE07BD" w:rsidRPr="00607841" w:rsidRDefault="00DE07BD" w:rsidP="00EB7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7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7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90" w:type="dxa"/>
            <w:noWrap/>
            <w:vAlign w:val="center"/>
          </w:tcPr>
          <w:p w:rsidR="00DE07BD" w:rsidRPr="00607841" w:rsidRDefault="00DE07BD" w:rsidP="00EB7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noWrap/>
            <w:vAlign w:val="center"/>
          </w:tcPr>
          <w:p w:rsidR="00DE07BD" w:rsidRPr="00607841" w:rsidRDefault="00DE07BD" w:rsidP="00EB7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отчетную дату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всего</w:t>
            </w:r>
          </w:p>
        </w:tc>
      </w:tr>
      <w:tr w:rsidR="00DE07BD" w:rsidTr="0028083C">
        <w:tc>
          <w:tcPr>
            <w:tcW w:w="719" w:type="dxa"/>
            <w:noWrap/>
          </w:tcPr>
          <w:p w:rsidR="00DE07BD" w:rsidRPr="00607841" w:rsidRDefault="00DE07BD" w:rsidP="0060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0" w:type="dxa"/>
            <w:noWrap/>
          </w:tcPr>
          <w:p w:rsidR="00DE07BD" w:rsidRPr="00607841" w:rsidRDefault="00DE07BD" w:rsidP="0060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noWrap/>
          </w:tcPr>
          <w:p w:rsidR="00DE07BD" w:rsidRPr="00607841" w:rsidRDefault="00DE07BD" w:rsidP="0060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специалистов осуществляющих отдельные полномочия по государственному управлению охраной труда в муниципальном образовании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утвержденных</w:t>
            </w:r>
            <w:proofErr w:type="gramEnd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города (района)</w:t>
            </w:r>
            <w:r w:rsidR="00DE07B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 улучшению условий и охраны труда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улучшению условий и охраны труда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программы, мероприятия, предусмотренные из бюджета муниципального образования за отчетный период</w:t>
            </w:r>
            <w:r w:rsidR="00617F1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запланировано средств на программы, мероприятия, предусмотренные из бюджета муниципального образования на отчетный период (руб.)</w:t>
            </w:r>
            <w:r w:rsidR="00617F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- израсходовано средств на программы, мероприятия, предусмотренные из бюджета муниципального образования за отчетный период (руб.)</w:t>
            </w:r>
            <w:r w:rsidR="00617F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муниципальных правовых актов по охране труда, принятых в администрации </w:t>
            </w:r>
            <w:proofErr w:type="gramStart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за отчетный период*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на территории Координационного совета или Межведомственной комиссии по охране труда: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проведенных заседаний Координационного совета по охране труда или  Межведомственной комиссии по охране труда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рассмотренных вопросов на  заседаниях Координационного  совета или Межведомственной комиссии по охране труда:</w:t>
            </w:r>
          </w:p>
        </w:tc>
        <w:tc>
          <w:tcPr>
            <w:tcW w:w="1843" w:type="dxa"/>
            <w:noWrap/>
          </w:tcPr>
          <w:p w:rsidR="00F95785" w:rsidRPr="0028083C" w:rsidRDefault="00AA0154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08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семинаров-совещаний, организованных и проведенных в отчетном периоде</w:t>
            </w:r>
          </w:p>
        </w:tc>
        <w:tc>
          <w:tcPr>
            <w:tcW w:w="1843" w:type="dxa"/>
            <w:noWrap/>
          </w:tcPr>
          <w:p w:rsidR="00F95785" w:rsidRPr="0028083C" w:rsidRDefault="00AA0154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08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расследовании несчастных случаев на производстве, всего,</w:t>
            </w:r>
            <w:r w:rsidR="00AA0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тяжелых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со смертельным исходом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расследовании несчастных случаев, </w:t>
            </w: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квалифицированных по результатам расследования как несчастные случаи, не связанные с производством</w:t>
            </w:r>
            <w:r w:rsidR="00DE07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выступлений в СМИ всего, в </w:t>
            </w:r>
            <w:proofErr w:type="spellStart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490" w:type="dxa"/>
            <w:noWrap/>
          </w:tcPr>
          <w:p w:rsidR="00F95785" w:rsidRPr="00607841" w:rsidRDefault="004A216A" w:rsidP="00DE07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- радио</w:t>
            </w:r>
          </w:p>
        </w:tc>
        <w:tc>
          <w:tcPr>
            <w:tcW w:w="1843" w:type="dxa"/>
            <w:noWrap/>
          </w:tcPr>
          <w:p w:rsidR="00F95785" w:rsidRPr="00607841" w:rsidRDefault="00DE07BD" w:rsidP="00DE07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- ТВ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- печатные издания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сайт </w:t>
            </w:r>
            <w:proofErr w:type="gramStart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843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17.0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организованных смотров-конкурсов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организованных выставок по охране труда и средствам индивидуальной защиты</w:t>
            </w:r>
          </w:p>
        </w:tc>
        <w:tc>
          <w:tcPr>
            <w:tcW w:w="1843" w:type="dxa"/>
            <w:noWrap/>
          </w:tcPr>
          <w:p w:rsidR="00F95785" w:rsidRPr="00607841" w:rsidRDefault="00607841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подготовленных методических пособий по охране труда, аналитических материалов, в </w:t>
            </w:r>
            <w:proofErr w:type="spellStart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анализов производственного травматизма (единиц)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 методической, справочной литературы, нормативно-правовых актов, тираж (экземпляров)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рассмотренных устных обращений, в </w:t>
            </w:r>
            <w:proofErr w:type="spellStart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телефону по вопросам охраны труда</w:t>
            </w:r>
          </w:p>
        </w:tc>
        <w:tc>
          <w:tcPr>
            <w:tcW w:w="1843" w:type="dxa"/>
            <w:noWrap/>
          </w:tcPr>
          <w:p w:rsidR="00F95785" w:rsidRPr="00607841" w:rsidRDefault="00DE07BD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95785" w:rsidTr="0028083C">
        <w:tc>
          <w:tcPr>
            <w:tcW w:w="719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0" w:type="dxa"/>
            <w:noWrap/>
          </w:tcPr>
          <w:p w:rsidR="00F95785" w:rsidRPr="00607841" w:rsidRDefault="004A216A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8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рассмотренных письменных обращений организаций и работников по вопросам охраны труда</w:t>
            </w:r>
          </w:p>
        </w:tc>
        <w:tc>
          <w:tcPr>
            <w:tcW w:w="1843" w:type="dxa"/>
            <w:noWrap/>
          </w:tcPr>
          <w:p w:rsidR="00F95785" w:rsidRPr="00607841" w:rsidRDefault="00607841" w:rsidP="0060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A216A" w:rsidRDefault="004A216A" w:rsidP="00607841">
      <w:pPr>
        <w:jc w:val="center"/>
      </w:pPr>
    </w:p>
    <w:sectPr w:rsidR="004A216A" w:rsidSect="00607841">
      <w:pgSz w:w="12240" w:h="15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785"/>
    <w:rsid w:val="0028083C"/>
    <w:rsid w:val="004A216A"/>
    <w:rsid w:val="00607841"/>
    <w:rsid w:val="00617F1D"/>
    <w:rsid w:val="00AA0154"/>
    <w:rsid w:val="00DE07BD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DedjuhinaAV</cp:lastModifiedBy>
  <cp:revision>6</cp:revision>
  <cp:lastPrinted>2018-04-13T09:10:00Z</cp:lastPrinted>
  <dcterms:created xsi:type="dcterms:W3CDTF">2018-04-11T07:35:00Z</dcterms:created>
  <dcterms:modified xsi:type="dcterms:W3CDTF">2018-04-13T09:18:00Z</dcterms:modified>
</cp:coreProperties>
</file>