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C" w:rsidRDefault="00F3671C" w:rsidP="00F82B05">
      <w:pPr>
        <w:jc w:val="both"/>
        <w:rPr>
          <w:rFonts w:eastAsia="Times New Roman"/>
          <w:sz w:val="24"/>
          <w:szCs w:val="24"/>
          <w:lang w:eastAsia="ru-RU"/>
        </w:rPr>
      </w:pPr>
    </w:p>
    <w:p w:rsidR="00F31436" w:rsidRPr="00F31436" w:rsidRDefault="00F31436" w:rsidP="00F3671C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 xml:space="preserve">Извлечение из административного регламента </w:t>
      </w:r>
    </w:p>
    <w:p w:rsidR="00F31436" w:rsidRPr="00F31436" w:rsidRDefault="00F31436" w:rsidP="00F3671C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 xml:space="preserve">предоставления   государственной    услуги   по </w:t>
      </w:r>
    </w:p>
    <w:p w:rsidR="00F31436" w:rsidRPr="00F31436" w:rsidRDefault="00F31436" w:rsidP="00F3671C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проведению        уведомительной    регистрации</w:t>
      </w:r>
    </w:p>
    <w:p w:rsidR="00F31436" w:rsidRPr="00F31436" w:rsidRDefault="00F31436" w:rsidP="00F3671C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 коллективных  </w:t>
      </w:r>
      <w:r w:rsidR="004007FB">
        <w:rPr>
          <w:rFonts w:eastAsia="Times New Roman"/>
          <w:sz w:val="24"/>
          <w:szCs w:val="24"/>
          <w:lang w:eastAsia="ru-RU"/>
        </w:rPr>
        <w:t xml:space="preserve">  </w:t>
      </w:r>
      <w:r w:rsidRPr="00F31436">
        <w:rPr>
          <w:rFonts w:eastAsia="Times New Roman"/>
          <w:sz w:val="24"/>
          <w:szCs w:val="24"/>
          <w:lang w:eastAsia="ru-RU"/>
        </w:rPr>
        <w:t>договоров  и территориальных</w:t>
      </w:r>
    </w:p>
    <w:p w:rsidR="00D2566C" w:rsidRDefault="00F31436" w:rsidP="00F3671C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 соглашений</w:t>
      </w:r>
      <w:r w:rsidR="004007FB">
        <w:rPr>
          <w:rFonts w:eastAsia="Times New Roman"/>
          <w:sz w:val="24"/>
          <w:szCs w:val="24"/>
          <w:lang w:eastAsia="ru-RU"/>
        </w:rPr>
        <w:t xml:space="preserve">  </w:t>
      </w:r>
      <w:r w:rsidRPr="00F31436">
        <w:rPr>
          <w:rFonts w:eastAsia="Times New Roman"/>
          <w:sz w:val="24"/>
          <w:szCs w:val="24"/>
          <w:lang w:eastAsia="ru-RU"/>
        </w:rPr>
        <w:t xml:space="preserve"> на территории</w:t>
      </w:r>
      <w:r w:rsidR="00D2566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D2566C">
        <w:rPr>
          <w:rFonts w:eastAsia="Times New Roman"/>
          <w:sz w:val="24"/>
          <w:szCs w:val="24"/>
          <w:lang w:eastAsia="ru-RU"/>
        </w:rPr>
        <w:t>соответствующего</w:t>
      </w:r>
      <w:proofErr w:type="gramEnd"/>
    </w:p>
    <w:p w:rsidR="00D2566C" w:rsidRDefault="00F31436" w:rsidP="00D2566C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  муниципального</w:t>
      </w:r>
      <w:r w:rsidR="00D2566C">
        <w:rPr>
          <w:rFonts w:eastAsia="Times New Roman"/>
          <w:sz w:val="24"/>
          <w:szCs w:val="24"/>
          <w:lang w:eastAsia="ru-RU"/>
        </w:rPr>
        <w:t xml:space="preserve"> </w:t>
      </w:r>
      <w:r w:rsidRPr="00F31436">
        <w:rPr>
          <w:rFonts w:eastAsia="Times New Roman"/>
          <w:sz w:val="24"/>
          <w:szCs w:val="24"/>
          <w:lang w:eastAsia="ru-RU"/>
        </w:rPr>
        <w:t>образования   </w:t>
      </w:r>
      <w:r w:rsidR="00D2566C">
        <w:rPr>
          <w:rFonts w:eastAsia="Times New Roman"/>
          <w:sz w:val="24"/>
          <w:szCs w:val="24"/>
          <w:lang w:eastAsia="ru-RU"/>
        </w:rPr>
        <w:t xml:space="preserve"> Ханты-Мансийского</w:t>
      </w:r>
    </w:p>
    <w:p w:rsidR="00D2566C" w:rsidRDefault="00D2566C" w:rsidP="00D2566C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F31436" w:rsidRPr="00F31436">
        <w:rPr>
          <w:rFonts w:eastAsia="Times New Roman"/>
          <w:sz w:val="24"/>
          <w:szCs w:val="24"/>
          <w:lang w:eastAsia="ru-RU"/>
        </w:rPr>
        <w:t>автономного   округа  –  Югры</w:t>
      </w:r>
      <w:r w:rsidR="004007FB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F31436" w:rsidRPr="00F31436">
        <w:rPr>
          <w:rFonts w:eastAsia="Times New Roman"/>
          <w:sz w:val="24"/>
          <w:szCs w:val="24"/>
          <w:lang w:eastAsia="ru-RU"/>
        </w:rPr>
        <w:t> утвержденного Приказом  </w:t>
      </w:r>
    </w:p>
    <w:p w:rsidR="00F31436" w:rsidRPr="00F31436" w:rsidRDefault="004007FB" w:rsidP="00D2566C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F31436" w:rsidRPr="00F31436">
        <w:rPr>
          <w:rFonts w:eastAsia="Times New Roman"/>
          <w:sz w:val="24"/>
          <w:szCs w:val="24"/>
          <w:lang w:eastAsia="ru-RU"/>
        </w:rPr>
        <w:t>епартаментом труда и  занятости населения ХМАО-Югры</w:t>
      </w:r>
    </w:p>
    <w:p w:rsidR="004007FB" w:rsidRDefault="00F31436" w:rsidP="004007FB">
      <w:pPr>
        <w:jc w:val="right"/>
        <w:rPr>
          <w:rFonts w:eastAsia="Calibri"/>
          <w:color w:val="000000" w:themeColor="text1"/>
          <w:sz w:val="24"/>
          <w:szCs w:val="24"/>
        </w:rPr>
      </w:pPr>
      <w:r w:rsidRPr="00F31436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F31436">
        <w:rPr>
          <w:rFonts w:eastAsia="Times New Roman"/>
          <w:sz w:val="24"/>
          <w:szCs w:val="24"/>
          <w:lang w:eastAsia="ru-RU"/>
        </w:rPr>
        <w:t>от 27 апреля 2015 г. N 6-нп</w:t>
      </w:r>
      <w:r w:rsidR="004007FB">
        <w:rPr>
          <w:rFonts w:eastAsia="Times New Roman"/>
          <w:sz w:val="24"/>
          <w:szCs w:val="24"/>
          <w:lang w:eastAsia="ru-RU"/>
        </w:rPr>
        <w:t xml:space="preserve"> </w:t>
      </w:r>
      <w:r w:rsidR="00F3671C">
        <w:rPr>
          <w:rFonts w:eastAsia="Times New Roman"/>
          <w:sz w:val="24"/>
          <w:szCs w:val="24"/>
          <w:lang w:eastAsia="ru-RU"/>
        </w:rPr>
        <w:t xml:space="preserve"> </w:t>
      </w:r>
      <w:r w:rsidR="004007FB" w:rsidRPr="00142E4C">
        <w:rPr>
          <w:rFonts w:eastAsia="Calibri"/>
          <w:color w:val="000000" w:themeColor="text1"/>
          <w:sz w:val="24"/>
          <w:szCs w:val="24"/>
        </w:rPr>
        <w:t xml:space="preserve"> </w:t>
      </w:r>
      <w:r w:rsidR="00142E4C" w:rsidRPr="00142E4C">
        <w:rPr>
          <w:rFonts w:eastAsia="Calibri"/>
          <w:color w:val="000000" w:themeColor="text1"/>
          <w:sz w:val="24"/>
          <w:szCs w:val="24"/>
        </w:rPr>
        <w:t xml:space="preserve">(с изменениями </w:t>
      </w:r>
      <w:proofErr w:type="gramEnd"/>
    </w:p>
    <w:p w:rsidR="00142E4C" w:rsidRPr="004007FB" w:rsidRDefault="00142E4C" w:rsidP="004007FB">
      <w:pPr>
        <w:jc w:val="right"/>
        <w:rPr>
          <w:rFonts w:eastAsia="Times New Roman"/>
          <w:sz w:val="24"/>
          <w:szCs w:val="24"/>
          <w:lang w:eastAsia="ru-RU"/>
        </w:rPr>
      </w:pPr>
      <w:r w:rsidRPr="00142E4C">
        <w:rPr>
          <w:rFonts w:eastAsia="Calibri"/>
          <w:color w:val="000000" w:themeColor="text1"/>
          <w:sz w:val="24"/>
          <w:szCs w:val="24"/>
        </w:rPr>
        <w:t>на 16.12.2015 № 22-нп;</w:t>
      </w:r>
      <w:r>
        <w:rPr>
          <w:rFonts w:eastAsia="Calibri"/>
          <w:sz w:val="24"/>
          <w:szCs w:val="24"/>
        </w:rPr>
        <w:t xml:space="preserve"> </w:t>
      </w:r>
      <w:r w:rsidRPr="00142E4C">
        <w:rPr>
          <w:rFonts w:eastAsia="Calibri"/>
          <w:sz w:val="24"/>
          <w:szCs w:val="24"/>
        </w:rPr>
        <w:t>04.12.2017</w:t>
      </w:r>
      <w:r w:rsidRPr="00142E4C">
        <w:rPr>
          <w:rFonts w:eastAsia="Calibri"/>
          <w:color w:val="000000" w:themeColor="text1"/>
          <w:sz w:val="24"/>
          <w:szCs w:val="24"/>
        </w:rPr>
        <w:t xml:space="preserve"> 12-нп)</w:t>
      </w:r>
    </w:p>
    <w:p w:rsidR="00F31436" w:rsidRPr="00142E4C" w:rsidRDefault="00F31436" w:rsidP="00D2566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F31436" w:rsidRPr="00F31436" w:rsidRDefault="00F31436" w:rsidP="00F3671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 </w:t>
      </w:r>
      <w:r w:rsidRPr="00F31436">
        <w:rPr>
          <w:rFonts w:eastAsia="Times New Roman"/>
          <w:b/>
          <w:bCs/>
          <w:sz w:val="24"/>
          <w:szCs w:val="24"/>
          <w:lang w:eastAsia="ru-RU"/>
        </w:rPr>
        <w:t>Стандарт предоставления государственной услуги</w:t>
      </w:r>
    </w:p>
    <w:p w:rsidR="00F31436" w:rsidRPr="00F31436" w:rsidRDefault="00F31436" w:rsidP="00F3671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bookmarkStart w:id="0" w:name="Par87"/>
      <w:bookmarkEnd w:id="0"/>
      <w:r w:rsidRPr="00F31436">
        <w:rPr>
          <w:rFonts w:eastAsia="Times New Roman"/>
          <w:sz w:val="24"/>
          <w:szCs w:val="24"/>
          <w:lang w:eastAsia="ru-RU"/>
        </w:rPr>
        <w:t>Наименование государственной услуги</w:t>
      </w:r>
    </w:p>
    <w:p w:rsidR="00142E4C" w:rsidRDefault="00142E4C" w:rsidP="002760A6">
      <w:pPr>
        <w:spacing w:before="100" w:beforeAutospacing="1" w:after="100" w:afterAutospacing="1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142E4C">
        <w:rPr>
          <w:rFonts w:eastAsia="Times New Roman"/>
          <w:sz w:val="24"/>
          <w:szCs w:val="24"/>
          <w:lang w:eastAsia="ru-RU"/>
        </w:rPr>
        <w:t>Уведомительная рег</w:t>
      </w:r>
      <w:r>
        <w:rPr>
          <w:rFonts w:eastAsia="Times New Roman"/>
          <w:sz w:val="24"/>
          <w:szCs w:val="24"/>
          <w:lang w:eastAsia="ru-RU"/>
        </w:rPr>
        <w:t xml:space="preserve">истрация коллективных договоров </w:t>
      </w:r>
      <w:r w:rsidRPr="00142E4C">
        <w:rPr>
          <w:rFonts w:eastAsia="Times New Roman"/>
          <w:sz w:val="24"/>
          <w:szCs w:val="24"/>
          <w:lang w:eastAsia="ru-RU"/>
        </w:rPr>
        <w:t>и территориальных соглашений (изменений в коллективный договор, соглашение) на территории соответствующего муниципального образования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br/>
      </w:r>
    </w:p>
    <w:p w:rsidR="00F31436" w:rsidRPr="00142E4C" w:rsidRDefault="00F31436" w:rsidP="00142E4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D7F90">
        <w:rPr>
          <w:rFonts w:eastAsia="Times New Roman"/>
          <w:b/>
          <w:sz w:val="24"/>
          <w:szCs w:val="24"/>
          <w:lang w:eastAsia="ru-RU"/>
        </w:rPr>
        <w:t>Круг заявителей</w:t>
      </w:r>
    </w:p>
    <w:p w:rsidR="00F31436" w:rsidRPr="00F31436" w:rsidRDefault="00F31436" w:rsidP="00D2566C">
      <w:pPr>
        <w:spacing w:before="100" w:beforeAutospacing="1" w:after="100" w:afterAutospacing="1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 </w:t>
      </w:r>
      <w:proofErr w:type="gramStart"/>
      <w:r w:rsidR="00D2566C" w:rsidRPr="00B147A4">
        <w:rPr>
          <w:rFonts w:eastAsia="Times New Roman"/>
          <w:sz w:val="24"/>
          <w:szCs w:val="24"/>
          <w:lang w:eastAsia="ru-RU"/>
        </w:rPr>
        <w:t>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 (далее - заявитель).</w:t>
      </w:r>
      <w:proofErr w:type="gramEnd"/>
      <w:r w:rsidR="00D2566C" w:rsidRPr="00B147A4">
        <w:rPr>
          <w:rFonts w:eastAsia="Times New Roman"/>
          <w:sz w:val="24"/>
          <w:szCs w:val="24"/>
          <w:lang w:eastAsia="ru-RU"/>
        </w:rPr>
        <w:br/>
      </w:r>
      <w:r w:rsidR="00D2566C" w:rsidRPr="00B147A4">
        <w:rPr>
          <w:rFonts w:eastAsia="Times New Roman"/>
          <w:sz w:val="24"/>
          <w:szCs w:val="24"/>
          <w:lang w:eastAsia="ru-RU"/>
        </w:rPr>
        <w:br/>
      </w:r>
      <w:r w:rsidR="00266059">
        <w:rPr>
          <w:rFonts w:eastAsia="Times New Roman"/>
          <w:sz w:val="24"/>
          <w:szCs w:val="24"/>
          <w:lang w:eastAsia="ru-RU"/>
        </w:rPr>
        <w:t xml:space="preserve">           </w:t>
      </w:r>
      <w:proofErr w:type="gramStart"/>
      <w:r w:rsidR="00D2566C" w:rsidRPr="00B147A4">
        <w:rPr>
          <w:rFonts w:eastAsia="Times New Roman"/>
          <w:sz w:val="24"/>
          <w:szCs w:val="24"/>
          <w:lang w:eastAsia="ru-RU"/>
        </w:rP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- индивидуальными предпринимателями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 (коллективные договоры,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муниципального образования), а также соглашения, заключенные на территориальном</w:t>
      </w:r>
      <w:proofErr w:type="gramEnd"/>
      <w:r w:rsidR="00D2566C" w:rsidRPr="00B147A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D2566C" w:rsidRPr="00B147A4">
        <w:rPr>
          <w:rFonts w:eastAsia="Times New Roman"/>
          <w:sz w:val="24"/>
          <w:szCs w:val="24"/>
          <w:lang w:eastAsia="ru-RU"/>
        </w:rPr>
        <w:t>уровне</w:t>
      </w:r>
      <w:proofErr w:type="gramEnd"/>
      <w:r w:rsidR="00D2566C" w:rsidRPr="00B147A4">
        <w:rPr>
          <w:rFonts w:eastAsia="Times New Roman"/>
          <w:sz w:val="24"/>
          <w:szCs w:val="24"/>
          <w:lang w:eastAsia="ru-RU"/>
        </w:rPr>
        <w:t xml:space="preserve"> социального партнерства в соответствующем муниципальном образовании.</w:t>
      </w:r>
      <w:r w:rsidR="00D2566C" w:rsidRPr="00B147A4">
        <w:rPr>
          <w:rFonts w:eastAsia="Times New Roman"/>
          <w:sz w:val="24"/>
          <w:szCs w:val="24"/>
          <w:lang w:eastAsia="ru-RU"/>
        </w:rPr>
        <w:br/>
      </w:r>
      <w:r w:rsidR="00D2566C" w:rsidRPr="00B147A4">
        <w:rPr>
          <w:rFonts w:eastAsia="Times New Roman"/>
          <w:sz w:val="24"/>
          <w:szCs w:val="24"/>
          <w:lang w:eastAsia="ru-RU"/>
        </w:rPr>
        <w:br/>
      </w:r>
      <w:r w:rsidR="00266059">
        <w:rPr>
          <w:rFonts w:eastAsia="Times New Roman"/>
          <w:sz w:val="24"/>
          <w:szCs w:val="24"/>
          <w:lang w:eastAsia="ru-RU"/>
        </w:rPr>
        <w:t xml:space="preserve">          </w:t>
      </w:r>
      <w:r w:rsidR="00D2566C" w:rsidRPr="00B147A4">
        <w:rPr>
          <w:rFonts w:eastAsia="Times New Roman"/>
          <w:sz w:val="24"/>
          <w:szCs w:val="24"/>
          <w:lang w:eastAsia="ru-RU"/>
        </w:rPr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</w:t>
      </w:r>
      <w:r w:rsidR="00D2566C">
        <w:rPr>
          <w:rFonts w:eastAsia="Times New Roman"/>
          <w:sz w:val="24"/>
          <w:szCs w:val="24"/>
          <w:lang w:eastAsia="ru-RU"/>
        </w:rPr>
        <w:t>ого автономного округа - Югры.</w:t>
      </w:r>
      <w:r w:rsidR="00D2566C">
        <w:rPr>
          <w:rFonts w:eastAsia="Times New Roman"/>
          <w:sz w:val="24"/>
          <w:szCs w:val="24"/>
          <w:lang w:eastAsia="ru-RU"/>
        </w:rPr>
        <w:br/>
      </w:r>
      <w:r w:rsidRPr="00F31436">
        <w:rPr>
          <w:rFonts w:eastAsia="Times New Roman"/>
          <w:sz w:val="24"/>
          <w:szCs w:val="24"/>
          <w:lang w:eastAsia="ru-RU"/>
        </w:rPr>
        <w:t> </w:t>
      </w:r>
    </w:p>
    <w:p w:rsidR="009D7F90" w:rsidRPr="009D7F90" w:rsidRDefault="009D7F90" w:rsidP="009D7F90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  <w:bookmarkStart w:id="1" w:name="Par100"/>
      <w:bookmarkEnd w:id="1"/>
      <w:r w:rsidRPr="009D7F90">
        <w:rPr>
          <w:rFonts w:eastAsia="Times New Roman"/>
          <w:b/>
          <w:sz w:val="24"/>
          <w:szCs w:val="24"/>
          <w:lang w:eastAsia="ru-RU"/>
        </w:rPr>
        <w:t xml:space="preserve">Исчерпывающий перечень документов, необходимых для предоставления государственной услуги </w:t>
      </w:r>
    </w:p>
    <w:p w:rsidR="009D7F90" w:rsidRDefault="009D7F90" w:rsidP="00F82B05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>Для получения государственной услуги заявитель представляет в орган местного самоуправления запрос по форме согласно приложению 2 к настоящем</w:t>
      </w:r>
      <w:r>
        <w:rPr>
          <w:rFonts w:eastAsia="Times New Roman"/>
          <w:sz w:val="24"/>
          <w:szCs w:val="24"/>
          <w:lang w:eastAsia="ru-RU"/>
        </w:rPr>
        <w:t>у Административному регламенту.</w:t>
      </w:r>
    </w:p>
    <w:p w:rsidR="00F82B05" w:rsidRDefault="009D7F90" w:rsidP="00F82B05">
      <w:pPr>
        <w:jc w:val="left"/>
        <w:rPr>
          <w:rFonts w:eastAsia="Times New Roman"/>
          <w:sz w:val="24"/>
          <w:szCs w:val="24"/>
          <w:lang w:eastAsia="ru-RU"/>
        </w:rPr>
      </w:pPr>
      <w:r w:rsidRPr="00F82B05">
        <w:rPr>
          <w:rFonts w:eastAsia="Times New Roman"/>
          <w:sz w:val="24"/>
          <w:szCs w:val="24"/>
          <w:lang w:eastAsia="ru-RU"/>
        </w:rPr>
        <w:lastRenderedPageBreak/>
        <w:t>К запросу прилагаются следующие документы:</w:t>
      </w:r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- </w:t>
      </w:r>
      <w:r w:rsidRPr="00B147A4">
        <w:rPr>
          <w:rFonts w:eastAsia="Times New Roman"/>
          <w:sz w:val="24"/>
          <w:szCs w:val="24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</w:t>
      </w:r>
      <w:r w:rsidR="00F82B05">
        <w:rPr>
          <w:rFonts w:eastAsia="Times New Roman"/>
          <w:sz w:val="24"/>
          <w:szCs w:val="24"/>
          <w:lang w:eastAsia="ru-RU"/>
        </w:rPr>
        <w:t>ния или коллективного договора</w:t>
      </w:r>
    </w:p>
    <w:p w:rsidR="000D3891" w:rsidRDefault="009D7F90" w:rsidP="00F82B0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B147A4">
        <w:rPr>
          <w:rFonts w:eastAsia="Times New Roman"/>
          <w:sz w:val="24"/>
          <w:szCs w:val="24"/>
          <w:lang w:eastAsia="ru-RU"/>
        </w:rPr>
        <w:t>соглашение или коллективный договор (изменения в коллективный договор, сог</w:t>
      </w:r>
      <w:r w:rsidR="00F82B05">
        <w:rPr>
          <w:rFonts w:eastAsia="Times New Roman"/>
          <w:sz w:val="24"/>
          <w:szCs w:val="24"/>
          <w:lang w:eastAsia="ru-RU"/>
        </w:rPr>
        <w:t>лашение) в копии (1 экземпляр).</w:t>
      </w:r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B147A4">
        <w:rPr>
          <w:rFonts w:eastAsia="Times New Roman"/>
          <w:sz w:val="24"/>
          <w:szCs w:val="24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</w:t>
      </w:r>
      <w:r>
        <w:rPr>
          <w:rFonts w:eastAsia="Times New Roman"/>
          <w:sz w:val="24"/>
          <w:szCs w:val="24"/>
          <w:lang w:eastAsia="ru-RU"/>
        </w:rPr>
        <w:t xml:space="preserve">я. </w:t>
      </w:r>
      <w:r w:rsidR="003A1871" w:rsidRPr="00B147A4">
        <w:rPr>
          <w:rFonts w:eastAsia="Times New Roman"/>
          <w:sz w:val="24"/>
          <w:szCs w:val="24"/>
          <w:lang w:eastAsia="ru-RU"/>
        </w:rPr>
        <w:t>Заявителям обеспечивается возможность выбора способа подачи запроса: при личном обращен</w:t>
      </w:r>
      <w:r w:rsidR="003A1871">
        <w:rPr>
          <w:rFonts w:eastAsia="Times New Roman"/>
          <w:sz w:val="24"/>
          <w:szCs w:val="24"/>
          <w:lang w:eastAsia="ru-RU"/>
        </w:rPr>
        <w:t>ии, почтовой связью или в МФЦ.</w:t>
      </w:r>
      <w:r w:rsidR="003A1871">
        <w:rPr>
          <w:rFonts w:eastAsia="Times New Roman"/>
          <w:sz w:val="24"/>
          <w:szCs w:val="24"/>
          <w:lang w:eastAsia="ru-RU"/>
        </w:rPr>
        <w:br/>
      </w:r>
      <w:r w:rsidR="003A1871" w:rsidRPr="00B147A4">
        <w:rPr>
          <w:rFonts w:eastAsia="Times New Roman"/>
          <w:sz w:val="24"/>
          <w:szCs w:val="24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  <w:r w:rsidR="003A1871" w:rsidRPr="00B147A4">
        <w:rPr>
          <w:rFonts w:eastAsia="Times New Roman"/>
          <w:sz w:val="24"/>
          <w:szCs w:val="24"/>
          <w:lang w:eastAsia="ru-RU"/>
        </w:rPr>
        <w:br/>
      </w:r>
      <w:r w:rsidR="000D3891" w:rsidRPr="00B147A4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зарегистрированного запроса заявителя и прилагаемых к нему документов специалистом органа местного самоуправления, ответственным за предоставление государственной услуги.</w:t>
      </w:r>
      <w:r w:rsidR="000D3891" w:rsidRPr="00B147A4">
        <w:rPr>
          <w:rFonts w:eastAsia="Times New Roman"/>
          <w:sz w:val="24"/>
          <w:szCs w:val="24"/>
          <w:lang w:eastAsia="ru-RU"/>
        </w:rPr>
        <w:br/>
      </w:r>
    </w:p>
    <w:p w:rsidR="000D3891" w:rsidRDefault="000D3891" w:rsidP="000D3891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ru-RU"/>
        </w:rPr>
      </w:pPr>
      <w:r w:rsidRPr="000D3891">
        <w:rPr>
          <w:rFonts w:eastAsia="Times New Roman"/>
          <w:b/>
          <w:sz w:val="24"/>
          <w:szCs w:val="24"/>
          <w:lang w:eastAsia="ru-RU"/>
        </w:rPr>
        <w:t>Порядок предоставления услуги</w:t>
      </w:r>
    </w:p>
    <w:p w:rsidR="00E51738" w:rsidRDefault="00142E4C" w:rsidP="004007FB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42E4C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обращения заявителя в орган местного самоуправления с запросом о предоставлении государственной услуги</w:t>
      </w:r>
      <w:r w:rsidR="00E51738">
        <w:rPr>
          <w:rFonts w:eastAsia="Times New Roman"/>
          <w:sz w:val="24"/>
          <w:szCs w:val="24"/>
          <w:lang w:eastAsia="ru-RU"/>
        </w:rPr>
        <w:t xml:space="preserve">.  </w:t>
      </w:r>
      <w:r w:rsidR="00E51738" w:rsidRPr="00E51738">
        <w:t xml:space="preserve"> </w:t>
      </w:r>
      <w:r w:rsidR="00E51738" w:rsidRPr="00E51738">
        <w:rPr>
          <w:rFonts w:eastAsia="Times New Roman"/>
          <w:sz w:val="24"/>
          <w:szCs w:val="24"/>
          <w:lang w:eastAsia="ru-RU"/>
        </w:rPr>
        <w:t xml:space="preserve">Специалист органа местного самоуправления, ответственный за прием и регистрацию документов, </w:t>
      </w:r>
      <w:proofErr w:type="gramStart"/>
      <w:r w:rsidR="00E51738" w:rsidRPr="00E51738">
        <w:rPr>
          <w:rFonts w:eastAsia="Times New Roman"/>
          <w:sz w:val="24"/>
          <w:szCs w:val="24"/>
          <w:lang w:eastAsia="ru-RU"/>
        </w:rPr>
        <w:t>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</w:t>
      </w:r>
      <w:proofErr w:type="gramEnd"/>
      <w:r w:rsidR="00E51738" w:rsidRPr="00E51738">
        <w:rPr>
          <w:rFonts w:eastAsia="Times New Roman"/>
          <w:sz w:val="24"/>
          <w:szCs w:val="24"/>
          <w:lang w:eastAsia="ru-RU"/>
        </w:rPr>
        <w:t xml:space="preserve"> их должностному лицу структурного подразделения, ответственному за предоставление государственной услуги.</w:t>
      </w:r>
    </w:p>
    <w:p w:rsidR="008D54FA" w:rsidRDefault="000D3891" w:rsidP="00E51738">
      <w:pPr>
        <w:spacing w:before="100" w:beforeAutospacing="1" w:after="100" w:afterAutospacing="1"/>
        <w:ind w:firstLine="708"/>
        <w:jc w:val="left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 xml:space="preserve">Специалист </w:t>
      </w:r>
      <w:r>
        <w:rPr>
          <w:rFonts w:eastAsia="Times New Roman"/>
          <w:sz w:val="24"/>
          <w:szCs w:val="24"/>
          <w:lang w:eastAsia="ru-RU"/>
        </w:rPr>
        <w:t>органа местного самоуправления</w:t>
      </w:r>
      <w:r w:rsidR="00E51738">
        <w:rPr>
          <w:rFonts w:eastAsia="Times New Roman"/>
          <w:sz w:val="24"/>
          <w:szCs w:val="24"/>
          <w:lang w:eastAsia="ru-RU"/>
        </w:rPr>
        <w:t>,</w:t>
      </w:r>
      <w:r w:rsidR="00E51738" w:rsidRPr="00E51738">
        <w:t xml:space="preserve"> </w:t>
      </w:r>
      <w:r w:rsidR="00E51738">
        <w:rPr>
          <w:rFonts w:eastAsia="Times New Roman"/>
          <w:sz w:val="24"/>
          <w:szCs w:val="24"/>
          <w:lang w:eastAsia="ru-RU"/>
        </w:rPr>
        <w:t>ответственный</w:t>
      </w:r>
      <w:r w:rsidR="00E51738" w:rsidRPr="00E51738">
        <w:rPr>
          <w:rFonts w:eastAsia="Times New Roman"/>
          <w:sz w:val="24"/>
          <w:szCs w:val="24"/>
          <w:lang w:eastAsia="ru-RU"/>
        </w:rPr>
        <w:t xml:space="preserve"> за предоставление </w:t>
      </w:r>
      <w:r w:rsidR="00E51738">
        <w:rPr>
          <w:rFonts w:eastAsia="Times New Roman"/>
          <w:sz w:val="24"/>
          <w:szCs w:val="24"/>
          <w:lang w:eastAsia="ru-RU"/>
        </w:rPr>
        <w:t xml:space="preserve">данной </w:t>
      </w:r>
      <w:r w:rsidR="00E51738" w:rsidRPr="00E51738">
        <w:rPr>
          <w:rFonts w:eastAsia="Times New Roman"/>
          <w:sz w:val="24"/>
          <w:szCs w:val="24"/>
          <w:lang w:eastAsia="ru-RU"/>
        </w:rPr>
        <w:t>государственной услуги</w:t>
      </w:r>
      <w:r>
        <w:rPr>
          <w:rFonts w:eastAsia="Times New Roman"/>
          <w:sz w:val="24"/>
          <w:szCs w:val="24"/>
          <w:lang w:eastAsia="ru-RU"/>
        </w:rPr>
        <w:t>:</w:t>
      </w:r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-</w:t>
      </w:r>
      <w:r w:rsidR="00F82B05"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17, 18 настоящег</w:t>
      </w:r>
      <w:r w:rsidR="00F82B05">
        <w:rPr>
          <w:rFonts w:eastAsia="Times New Roman"/>
          <w:sz w:val="24"/>
          <w:szCs w:val="24"/>
          <w:lang w:eastAsia="ru-RU"/>
        </w:rPr>
        <w:t>о Административного регламента;</w:t>
      </w:r>
      <w:proofErr w:type="gramStart"/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B147A4">
        <w:rPr>
          <w:rFonts w:eastAsia="Times New Roman"/>
          <w:sz w:val="24"/>
          <w:szCs w:val="24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</w:t>
      </w:r>
      <w:r w:rsidR="00F82B05">
        <w:rPr>
          <w:rFonts w:eastAsia="Times New Roman"/>
          <w:sz w:val="24"/>
          <w:szCs w:val="24"/>
          <w:lang w:eastAsia="ru-RU"/>
        </w:rPr>
        <w:t>о Административного регламента;</w:t>
      </w:r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-</w:t>
      </w:r>
      <w:r w:rsidR="00F82B05"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>проводит экспертизу представленных документов на предмет выявления условий, ухудшающих положение работников по сравнению с трудовым законодательством и иными нормативными правовыми актами, сод</w:t>
      </w:r>
      <w:r w:rsidR="00F82B05">
        <w:rPr>
          <w:rFonts w:eastAsia="Times New Roman"/>
          <w:sz w:val="24"/>
          <w:szCs w:val="24"/>
          <w:lang w:eastAsia="ru-RU"/>
        </w:rPr>
        <w:t>ержащими нормы трудового права;</w:t>
      </w:r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-</w:t>
      </w:r>
      <w:r w:rsidR="00F82B05"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>осуществляет подготовку уведомления о регистрации (о регистрации с выявлением условий, ухудшающих положение работников,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приложениям 5 - 7 к настоящем</w:t>
      </w:r>
      <w:r>
        <w:rPr>
          <w:rFonts w:eastAsia="Times New Roman"/>
          <w:sz w:val="24"/>
          <w:szCs w:val="24"/>
          <w:lang w:eastAsia="ru-RU"/>
        </w:rPr>
        <w:t>у Административному регламенту;</w:t>
      </w:r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B147A4">
        <w:rPr>
          <w:rFonts w:eastAsia="Times New Roman"/>
          <w:sz w:val="24"/>
          <w:szCs w:val="24"/>
          <w:lang w:eastAsia="ru-RU"/>
        </w:rPr>
        <w:t>представляет уведомление о регистрации (о регистрации с замечанием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</w:t>
      </w:r>
      <w:r w:rsidR="008D54FA">
        <w:rPr>
          <w:rFonts w:eastAsia="Times New Roman"/>
          <w:sz w:val="24"/>
          <w:szCs w:val="24"/>
          <w:lang w:eastAsia="ru-RU"/>
        </w:rPr>
        <w:t>ассмотрения и принятия решения.</w:t>
      </w:r>
      <w:proofErr w:type="gramEnd"/>
    </w:p>
    <w:p w:rsidR="008D54FA" w:rsidRDefault="00384581" w:rsidP="008D54FA">
      <w:pPr>
        <w:ind w:firstLine="708"/>
        <w:jc w:val="left"/>
        <w:rPr>
          <w:rFonts w:eastAsia="Times New Roman"/>
          <w:sz w:val="24"/>
          <w:szCs w:val="24"/>
          <w:lang w:eastAsia="ru-RU"/>
        </w:rPr>
      </w:pPr>
      <w:r w:rsidRPr="00384581">
        <w:rPr>
          <w:rFonts w:eastAsia="Times New Roman"/>
          <w:sz w:val="24"/>
          <w:szCs w:val="24"/>
          <w:u w:val="single"/>
          <w:lang w:eastAsia="ru-RU"/>
        </w:rPr>
        <w:t>Основаниями для отказа в предоставлении государственной ус</w:t>
      </w:r>
      <w:r>
        <w:rPr>
          <w:rFonts w:eastAsia="Times New Roman"/>
          <w:sz w:val="24"/>
          <w:szCs w:val="24"/>
          <w:u w:val="single"/>
          <w:lang w:eastAsia="ru-RU"/>
        </w:rPr>
        <w:t>луги являются:</w:t>
      </w:r>
      <w:r w:rsidRPr="00384581">
        <w:rPr>
          <w:rFonts w:eastAsia="Times New Roman"/>
          <w:sz w:val="24"/>
          <w:szCs w:val="24"/>
          <w:u w:val="single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-</w:t>
      </w:r>
      <w:r w:rsidR="00142E4C"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>непредставление документов, необходимых для предоставления государственной услуги в соответствии с пунктами 17, 18 настоящег</w:t>
      </w:r>
      <w:r>
        <w:rPr>
          <w:rFonts w:eastAsia="Times New Roman"/>
          <w:sz w:val="24"/>
          <w:szCs w:val="24"/>
          <w:lang w:eastAsia="ru-RU"/>
        </w:rPr>
        <w:t>о Административного регламента;</w:t>
      </w:r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-</w:t>
      </w:r>
      <w:r w:rsidR="00142E4C"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 xml:space="preserve">несоответствие коллективного договора, соглашения (изменений в коллективный договор, </w:t>
      </w:r>
      <w:r w:rsidRPr="00B147A4">
        <w:rPr>
          <w:rFonts w:eastAsia="Times New Roman"/>
          <w:sz w:val="24"/>
          <w:szCs w:val="24"/>
          <w:lang w:eastAsia="ru-RU"/>
        </w:rPr>
        <w:lastRenderedPageBreak/>
        <w:t>соглашение) требованиям, установленным пунктом 18 настоящег</w:t>
      </w:r>
      <w:r>
        <w:rPr>
          <w:rFonts w:eastAsia="Times New Roman"/>
          <w:sz w:val="24"/>
          <w:szCs w:val="24"/>
          <w:lang w:eastAsia="ru-RU"/>
        </w:rPr>
        <w:t>о Административного регламента;</w:t>
      </w:r>
      <w:r w:rsidRPr="00B147A4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-</w:t>
      </w:r>
      <w:r w:rsidR="008D54FA"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>внесение изменений в недействующий коллективный договор, соглашение.</w:t>
      </w:r>
      <w:r w:rsidR="000D3891" w:rsidRPr="00B147A4">
        <w:rPr>
          <w:rFonts w:eastAsia="Times New Roman"/>
          <w:sz w:val="24"/>
          <w:szCs w:val="24"/>
          <w:lang w:eastAsia="ru-RU"/>
        </w:rPr>
        <w:br/>
      </w:r>
      <w:r w:rsidR="008D54FA">
        <w:rPr>
          <w:rFonts w:eastAsia="Times New Roman"/>
          <w:bCs/>
          <w:sz w:val="24"/>
          <w:szCs w:val="24"/>
          <w:lang w:eastAsia="ru-RU"/>
        </w:rPr>
        <w:t xml:space="preserve">         </w:t>
      </w:r>
      <w:r w:rsidR="00E51738" w:rsidRPr="00E51738">
        <w:rPr>
          <w:rFonts w:eastAsia="Times New Roman"/>
          <w:bCs/>
          <w:sz w:val="24"/>
          <w:szCs w:val="24"/>
          <w:lang w:eastAsia="ru-RU"/>
        </w:rP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  <w:r w:rsidR="00F82B05" w:rsidRPr="00E5173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E51738" w:rsidRPr="008D54FA" w:rsidRDefault="00E51738" w:rsidP="008D54FA">
      <w:pPr>
        <w:ind w:firstLine="708"/>
        <w:jc w:val="left"/>
        <w:rPr>
          <w:rFonts w:eastAsia="Times New Roman"/>
          <w:sz w:val="24"/>
          <w:szCs w:val="24"/>
          <w:lang w:eastAsia="ru-RU"/>
        </w:rPr>
      </w:pPr>
      <w:r w:rsidRPr="00E51738">
        <w:rPr>
          <w:rFonts w:eastAsia="Times New Roman"/>
          <w:bCs/>
          <w:sz w:val="24"/>
          <w:szCs w:val="24"/>
          <w:lang w:eastAsia="ru-RU"/>
        </w:rPr>
        <w:t>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E51738" w:rsidRPr="00E51738" w:rsidRDefault="00E51738" w:rsidP="008D54FA">
      <w:pPr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E51738">
        <w:rPr>
          <w:rFonts w:eastAsia="Times New Roman"/>
          <w:bCs/>
          <w:sz w:val="24"/>
          <w:szCs w:val="24"/>
          <w:lang w:eastAsia="ru-RU"/>
        </w:rPr>
        <w:t xml:space="preserve">В случае выявления при проведении экспертизы  коллективного договора, соглашения (изменений в коллективный договор, соглашение)  положений ухудшающих права и интересы работников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</w:t>
      </w:r>
      <w:proofErr w:type="gramStart"/>
      <w:r w:rsidRPr="00E51738">
        <w:rPr>
          <w:rFonts w:eastAsia="Times New Roman"/>
          <w:bCs/>
          <w:sz w:val="24"/>
          <w:szCs w:val="24"/>
          <w:lang w:eastAsia="ru-RU"/>
        </w:rPr>
        <w:t>в</w:t>
      </w:r>
      <w:proofErr w:type="gramEnd"/>
      <w:r w:rsidRPr="00E5173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Pr="00E51738">
        <w:rPr>
          <w:rFonts w:eastAsia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E51738">
        <w:rPr>
          <w:rFonts w:eastAsia="Times New Roman"/>
          <w:bCs/>
          <w:sz w:val="24"/>
          <w:szCs w:val="24"/>
          <w:lang w:eastAsia="ru-RU"/>
        </w:rPr>
        <w:t xml:space="preserve"> автономном округе – Югре.</w:t>
      </w:r>
    </w:p>
    <w:p w:rsidR="00142E4C" w:rsidRDefault="000D3891" w:rsidP="00142E4C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F31436">
        <w:rPr>
          <w:rFonts w:eastAsia="Times New Roman"/>
          <w:b/>
          <w:bCs/>
          <w:sz w:val="24"/>
          <w:szCs w:val="24"/>
          <w:lang w:eastAsia="ru-RU"/>
        </w:rPr>
        <w:t>Срок предо</w:t>
      </w:r>
      <w:r w:rsidR="00F82B05">
        <w:rPr>
          <w:rFonts w:eastAsia="Times New Roman"/>
          <w:b/>
          <w:bCs/>
          <w:sz w:val="24"/>
          <w:szCs w:val="24"/>
          <w:lang w:eastAsia="ru-RU"/>
        </w:rPr>
        <w:t>ставления государственной услуги</w:t>
      </w:r>
    </w:p>
    <w:p w:rsidR="00142E4C" w:rsidRDefault="00142E4C" w:rsidP="00E51738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142E4C">
        <w:rPr>
          <w:rFonts w:eastAsia="Times New Roman"/>
          <w:sz w:val="24"/>
          <w:szCs w:val="24"/>
          <w:lang w:eastAsia="ru-RU"/>
        </w:rPr>
        <w:t>Максимальный срок предос</w:t>
      </w:r>
      <w:r>
        <w:rPr>
          <w:rFonts w:eastAsia="Times New Roman"/>
          <w:sz w:val="24"/>
          <w:szCs w:val="24"/>
          <w:lang w:eastAsia="ru-RU"/>
        </w:rPr>
        <w:t xml:space="preserve">тавления государственной услуги </w:t>
      </w:r>
      <w:r w:rsidRPr="00142E4C">
        <w:rPr>
          <w:rFonts w:eastAsia="Times New Roman"/>
          <w:sz w:val="24"/>
          <w:szCs w:val="24"/>
          <w:lang w:eastAsia="ru-RU"/>
        </w:rPr>
        <w:t>15 рабочих дней с момента регистрации запроса заявителя в органе местного самоуправления, оказывающем государственную услугу.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42E4C">
        <w:rPr>
          <w:rFonts w:eastAsia="Times New Roman"/>
          <w:sz w:val="24"/>
          <w:szCs w:val="24"/>
          <w:lang w:eastAsia="ru-RU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142E4C" w:rsidRDefault="00142E4C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142E4C" w:rsidRDefault="00142E4C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8D54FA" w:rsidRDefault="008D54FA" w:rsidP="00384581">
      <w:pPr>
        <w:jc w:val="right"/>
        <w:rPr>
          <w:rFonts w:eastAsia="Times New Roman"/>
          <w:sz w:val="24"/>
          <w:szCs w:val="24"/>
          <w:lang w:eastAsia="ru-RU"/>
        </w:rPr>
      </w:pPr>
    </w:p>
    <w:p w:rsidR="00F31436" w:rsidRPr="00F31436" w:rsidRDefault="00F31436" w:rsidP="00384581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F31436" w:rsidRPr="00F31436" w:rsidRDefault="00F31436" w:rsidP="00384581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к административному регламенту</w:t>
      </w:r>
    </w:p>
    <w:p w:rsidR="00F31436" w:rsidRPr="00F31436" w:rsidRDefault="00F31436" w:rsidP="00384581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предоставления государственной услуги</w:t>
      </w:r>
    </w:p>
    <w:p w:rsidR="00F31436" w:rsidRPr="00F31436" w:rsidRDefault="00F31436" w:rsidP="00384581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по проведению уведомительной регистрации</w:t>
      </w:r>
    </w:p>
    <w:p w:rsidR="00F31436" w:rsidRPr="00F31436" w:rsidRDefault="00F31436" w:rsidP="00384581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коллективных договоров и территориальных</w:t>
      </w:r>
    </w:p>
    <w:p w:rsidR="00F31436" w:rsidRPr="00F31436" w:rsidRDefault="00F31436" w:rsidP="00384581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 xml:space="preserve">соглашений на территории </w:t>
      </w:r>
      <w:proofErr w:type="gramStart"/>
      <w:r w:rsidRPr="00F31436">
        <w:rPr>
          <w:rFonts w:eastAsia="Times New Roman"/>
          <w:sz w:val="24"/>
          <w:szCs w:val="24"/>
          <w:lang w:eastAsia="ru-RU"/>
        </w:rPr>
        <w:t>соответствующего</w:t>
      </w:r>
      <w:proofErr w:type="gramEnd"/>
    </w:p>
    <w:p w:rsidR="00F31436" w:rsidRPr="00F31436" w:rsidRDefault="00F31436" w:rsidP="00384581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муниципального образования Ханты-Мансийского</w:t>
      </w:r>
    </w:p>
    <w:p w:rsidR="00F31436" w:rsidRPr="00F31436" w:rsidRDefault="00F31436" w:rsidP="00384581">
      <w:pPr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автономного округа - Югры</w:t>
      </w:r>
    </w:p>
    <w:p w:rsidR="00F31436" w:rsidRPr="00F31436" w:rsidRDefault="00F31436" w:rsidP="00384581">
      <w:pPr>
        <w:jc w:val="both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 </w:t>
      </w:r>
    </w:p>
    <w:p w:rsidR="00F82B05" w:rsidRPr="00B147A4" w:rsidRDefault="00F31436" w:rsidP="00F82B05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F31436">
        <w:rPr>
          <w:rFonts w:eastAsia="Times New Roman"/>
          <w:sz w:val="24"/>
          <w:szCs w:val="24"/>
          <w:lang w:eastAsia="ru-RU"/>
        </w:rPr>
        <w:t>  </w:t>
      </w:r>
      <w:r w:rsidR="00F82B05" w:rsidRPr="00B147A4">
        <w:rPr>
          <w:rFonts w:eastAsia="Times New Roman"/>
          <w:sz w:val="24"/>
          <w:szCs w:val="24"/>
          <w:lang w:eastAsia="ru-RU"/>
        </w:rPr>
        <w:t>Руководителю органа местного самоуправления</w:t>
      </w:r>
      <w:r w:rsidR="00F82B05" w:rsidRPr="00B147A4">
        <w:rPr>
          <w:rFonts w:eastAsia="Times New Roman"/>
          <w:sz w:val="24"/>
          <w:szCs w:val="24"/>
          <w:lang w:eastAsia="ru-RU"/>
        </w:rPr>
        <w:br/>
      </w:r>
      <w:r w:rsidR="00F82B05" w:rsidRPr="00B147A4">
        <w:rPr>
          <w:rFonts w:eastAsia="Times New Roman"/>
          <w:sz w:val="24"/>
          <w:szCs w:val="24"/>
          <w:lang w:eastAsia="ru-RU"/>
        </w:rPr>
        <w:br/>
        <w:t>_____________</w:t>
      </w:r>
      <w:r w:rsidR="00F82B05">
        <w:rPr>
          <w:rFonts w:eastAsia="Times New Roman"/>
          <w:sz w:val="24"/>
          <w:szCs w:val="24"/>
          <w:lang w:eastAsia="ru-RU"/>
        </w:rPr>
        <w:t>______________________________</w:t>
      </w:r>
      <w:r w:rsidR="00F82B05">
        <w:rPr>
          <w:rFonts w:eastAsia="Times New Roman"/>
          <w:sz w:val="24"/>
          <w:szCs w:val="24"/>
          <w:lang w:eastAsia="ru-RU"/>
        </w:rPr>
        <w:br/>
      </w:r>
      <w:r w:rsidR="00F82B05" w:rsidRPr="00B147A4">
        <w:rPr>
          <w:rFonts w:eastAsia="Times New Roman"/>
          <w:sz w:val="24"/>
          <w:szCs w:val="24"/>
          <w:lang w:eastAsia="ru-RU"/>
        </w:rPr>
        <w:t>(Ф.И.О. руководителя)</w:t>
      </w:r>
    </w:p>
    <w:p w:rsidR="00F82B05" w:rsidRPr="00B147A4" w:rsidRDefault="00F82B05" w:rsidP="00F82B05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 xml:space="preserve">ЗАПРОС </w:t>
      </w:r>
    </w:p>
    <w:p w:rsidR="00F82B05" w:rsidRDefault="00F82B05" w:rsidP="00350929">
      <w:pPr>
        <w:jc w:val="left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br/>
        <w:t>Прошу предоставить государственную услугу</w:t>
      </w:r>
      <w:r w:rsidR="00266059">
        <w:rPr>
          <w:rFonts w:eastAsia="Times New Roman"/>
          <w:sz w:val="24"/>
          <w:szCs w:val="24"/>
          <w:lang w:eastAsia="ru-RU"/>
        </w:rPr>
        <w:t xml:space="preserve"> по уведомительной регистрации</w:t>
      </w:r>
      <w:r w:rsidR="00266059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(полное наименование коллективного договор</w:t>
      </w:r>
      <w:r w:rsidR="00266059">
        <w:rPr>
          <w:rFonts w:eastAsia="Times New Roman"/>
          <w:sz w:val="24"/>
          <w:szCs w:val="24"/>
          <w:lang w:eastAsia="ru-RU"/>
        </w:rPr>
        <w:t>а или соглашения, заключенного</w:t>
      </w:r>
      <w:r w:rsidR="00266059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на территориальном уровне социального партнерства)</w:t>
      </w:r>
      <w:r w:rsidRPr="00B147A4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br/>
        <w:t>Дата подписания соглашения или ко</w:t>
      </w:r>
      <w:r>
        <w:rPr>
          <w:rFonts w:eastAsia="Times New Roman"/>
          <w:sz w:val="24"/>
          <w:szCs w:val="24"/>
          <w:lang w:eastAsia="ru-RU"/>
        </w:rPr>
        <w:t>ллективного договора сторонами переговоров: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 w:rsidRPr="00B147A4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br/>
        <w:t>Наименовани</w:t>
      </w:r>
      <w:r>
        <w:rPr>
          <w:rFonts w:eastAsia="Times New Roman"/>
          <w:sz w:val="24"/>
          <w:szCs w:val="24"/>
          <w:lang w:eastAsia="ru-RU"/>
        </w:rPr>
        <w:t>е и правовой статус заявителя: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 w:rsidRPr="00B147A4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br/>
        <w:t>Почтовый адрес заявителя (по которому</w:t>
      </w:r>
      <w:r>
        <w:rPr>
          <w:rFonts w:eastAsia="Times New Roman"/>
          <w:sz w:val="24"/>
          <w:szCs w:val="24"/>
          <w:lang w:eastAsia="ru-RU"/>
        </w:rPr>
        <w:t xml:space="preserve"> должен быть направлен ответ):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_____________________________________________</w:t>
      </w:r>
      <w:r w:rsidR="00266059">
        <w:rPr>
          <w:rFonts w:eastAsia="Times New Roman"/>
          <w:sz w:val="24"/>
          <w:szCs w:val="24"/>
          <w:lang w:eastAsia="ru-RU"/>
        </w:rPr>
        <w:t>______________________________</w:t>
      </w:r>
      <w:r w:rsidR="00266059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Адре</w:t>
      </w:r>
      <w:r>
        <w:rPr>
          <w:rFonts w:eastAsia="Times New Roman"/>
          <w:sz w:val="24"/>
          <w:szCs w:val="24"/>
          <w:lang w:eastAsia="ru-RU"/>
        </w:rPr>
        <w:t>с электронной почты заявителя: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 w:rsidRPr="00B147A4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br/>
        <w:t>Контактн</w:t>
      </w:r>
      <w:r>
        <w:rPr>
          <w:rFonts w:eastAsia="Times New Roman"/>
          <w:sz w:val="24"/>
          <w:szCs w:val="24"/>
          <w:lang w:eastAsia="ru-RU"/>
        </w:rPr>
        <w:t>ые номера телефонов заявителя: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 w:rsidRPr="00B147A4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br/>
      </w:r>
      <w:proofErr w:type="gramStart"/>
      <w:r w:rsidRPr="00B147A4">
        <w:rPr>
          <w:rFonts w:eastAsia="Times New Roman"/>
          <w:sz w:val="24"/>
          <w:szCs w:val="24"/>
          <w:lang w:eastAsia="ru-RU"/>
        </w:rPr>
        <w:t>Информация о второй стороне соглашения или коллективного догово</w:t>
      </w:r>
      <w:r w:rsidR="00266059">
        <w:rPr>
          <w:rFonts w:eastAsia="Times New Roman"/>
          <w:sz w:val="24"/>
          <w:szCs w:val="24"/>
          <w:lang w:eastAsia="ru-RU"/>
        </w:rPr>
        <w:t>ра: ________</w:t>
      </w:r>
      <w:r w:rsidR="00266059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</w:t>
      </w:r>
      <w:r w:rsidRPr="00B147A4">
        <w:rPr>
          <w:rFonts w:eastAsia="Times New Roman"/>
          <w:sz w:val="24"/>
          <w:szCs w:val="24"/>
          <w:lang w:eastAsia="ru-RU"/>
        </w:rPr>
        <w:br/>
        <w:t>(наименование, правовой статус, почтовый адрес, к</w:t>
      </w:r>
      <w:r>
        <w:rPr>
          <w:rFonts w:eastAsia="Times New Roman"/>
          <w:sz w:val="24"/>
          <w:szCs w:val="24"/>
          <w:lang w:eastAsia="ru-RU"/>
        </w:rPr>
        <w:t>онтактные номера</w:t>
      </w:r>
      <w:r w:rsidRPr="00B147A4">
        <w:rPr>
          <w:rFonts w:eastAsia="Times New Roman"/>
          <w:sz w:val="24"/>
          <w:szCs w:val="24"/>
          <w:lang w:eastAsia="ru-RU"/>
        </w:rPr>
        <w:br/>
        <w:t>телефонов, адрес электронной почты (при на</w:t>
      </w:r>
      <w:r>
        <w:rPr>
          <w:rFonts w:eastAsia="Times New Roman"/>
          <w:sz w:val="24"/>
          <w:szCs w:val="24"/>
          <w:lang w:eastAsia="ru-RU"/>
        </w:rPr>
        <w:t>личии), фамилия, имя, отчество,</w:t>
      </w:r>
      <w:r w:rsidRPr="00B147A4">
        <w:rPr>
          <w:rFonts w:eastAsia="Times New Roman"/>
          <w:sz w:val="24"/>
          <w:szCs w:val="24"/>
          <w:lang w:eastAsia="ru-RU"/>
        </w:rPr>
        <w:br/>
        <w:t>должность представителя, сведения о числ</w:t>
      </w:r>
      <w:r>
        <w:rPr>
          <w:rFonts w:eastAsia="Times New Roman"/>
          <w:sz w:val="24"/>
          <w:szCs w:val="24"/>
          <w:lang w:eastAsia="ru-RU"/>
        </w:rPr>
        <w:t>енности организаций, на которые</w:t>
      </w:r>
      <w:r w:rsidRPr="00B147A4">
        <w:rPr>
          <w:rFonts w:eastAsia="Times New Roman"/>
          <w:sz w:val="24"/>
          <w:szCs w:val="24"/>
          <w:lang w:eastAsia="ru-RU"/>
        </w:rPr>
        <w:br/>
        <w:t>распространяется действие соглашения,</w:t>
      </w:r>
      <w:r>
        <w:rPr>
          <w:rFonts w:eastAsia="Times New Roman"/>
          <w:sz w:val="24"/>
          <w:szCs w:val="24"/>
          <w:lang w:eastAsia="ru-RU"/>
        </w:rPr>
        <w:t xml:space="preserve"> их отраслевая принадлежность,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численность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 xml:space="preserve"> работающих в э</w:t>
      </w:r>
      <w:r>
        <w:rPr>
          <w:rFonts w:eastAsia="Times New Roman"/>
          <w:sz w:val="24"/>
          <w:szCs w:val="24"/>
          <w:lang w:eastAsia="ru-RU"/>
        </w:rPr>
        <w:t>тих организациях)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br/>
        <w:t>Приложение: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1. _________________________</w:t>
      </w:r>
      <w:r>
        <w:rPr>
          <w:rFonts w:eastAsia="Times New Roman"/>
          <w:sz w:val="24"/>
          <w:szCs w:val="24"/>
          <w:lang w:eastAsia="ru-RU"/>
        </w:rPr>
        <w:br/>
        <w:t>2. _________________________</w:t>
      </w:r>
      <w:r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(дата составления запроса)</w:t>
      </w:r>
      <w:r w:rsidRPr="00B147A4">
        <w:rPr>
          <w:rFonts w:eastAsia="Times New Roman"/>
          <w:sz w:val="24"/>
          <w:szCs w:val="24"/>
          <w:lang w:eastAsia="ru-RU"/>
        </w:rPr>
        <w:br/>
      </w:r>
      <w:r w:rsidR="00266059">
        <w:rPr>
          <w:rFonts w:eastAsia="Times New Roman"/>
          <w:sz w:val="24"/>
          <w:szCs w:val="24"/>
          <w:lang w:eastAsia="ru-RU"/>
        </w:rPr>
        <w:br/>
        <w:t>Представитель заявителя:</w:t>
      </w:r>
      <w:r w:rsidR="00266059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______________________________________ ___</w:t>
      </w:r>
      <w:r w:rsidR="00266059">
        <w:rPr>
          <w:rFonts w:eastAsia="Times New Roman"/>
          <w:sz w:val="24"/>
          <w:szCs w:val="24"/>
          <w:lang w:eastAsia="ru-RU"/>
        </w:rPr>
        <w:t>______ _______________________</w:t>
      </w:r>
      <w:r w:rsidRPr="00B147A4">
        <w:rPr>
          <w:rFonts w:eastAsia="Times New Roman"/>
          <w:sz w:val="24"/>
          <w:szCs w:val="24"/>
          <w:lang w:eastAsia="ru-RU"/>
        </w:rPr>
        <w:br/>
        <w:t>(должность, статус согласно полномочиям) (по</w:t>
      </w:r>
      <w:r>
        <w:rPr>
          <w:rFonts w:eastAsia="Times New Roman"/>
          <w:sz w:val="24"/>
          <w:szCs w:val="24"/>
          <w:lang w:eastAsia="ru-RU"/>
        </w:rPr>
        <w:t>дпись) (фамилия, имя, отчество)</w:t>
      </w:r>
      <w:proofErr w:type="gramEnd"/>
    </w:p>
    <w:p w:rsidR="00F82B05" w:rsidRDefault="00F82B05" w:rsidP="008D10CD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D10CD" w:rsidRPr="00B147A4" w:rsidRDefault="008D10CD" w:rsidP="008D10CD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>Приложение 1</w:t>
      </w:r>
      <w:r w:rsidRPr="00B147A4">
        <w:rPr>
          <w:rFonts w:eastAsia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B147A4">
        <w:rPr>
          <w:rFonts w:eastAsia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B147A4">
        <w:rPr>
          <w:rFonts w:eastAsia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B147A4">
        <w:rPr>
          <w:rFonts w:eastAsia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B147A4">
        <w:rPr>
          <w:rFonts w:eastAsia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B147A4">
        <w:rPr>
          <w:rFonts w:eastAsia="Times New Roman"/>
          <w:sz w:val="24"/>
          <w:szCs w:val="24"/>
          <w:lang w:eastAsia="ru-RU"/>
        </w:rPr>
        <w:br/>
        <w:t xml:space="preserve">автономного округа - Югры </w:t>
      </w:r>
    </w:p>
    <w:p w:rsidR="008D10CD" w:rsidRPr="00B147A4" w:rsidRDefault="008D10CD" w:rsidP="008D10CD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 xml:space="preserve">БЛОК-СХЕМА ПРЕДОСТАВЛЕНИЯ ГОСУДАРСТВЕННОЙ УСЛУГИ </w:t>
      </w:r>
    </w:p>
    <w:p w:rsidR="008D10CD" w:rsidRPr="00B147A4" w:rsidRDefault="008D10CD" w:rsidP="004F1B3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>┌════════════════════════════════════</w:t>
      </w:r>
      <w:r>
        <w:rPr>
          <w:rFonts w:eastAsia="Times New Roman"/>
          <w:sz w:val="24"/>
          <w:szCs w:val="24"/>
          <w:lang w:eastAsia="ru-RU"/>
        </w:rPr>
        <w:t>═════════════════════</w:t>
      </w:r>
      <w:r w:rsidRPr="00B147A4">
        <w:rPr>
          <w:rFonts w:eastAsia="Times New Roman"/>
          <w:sz w:val="24"/>
          <w:szCs w:val="24"/>
          <w:lang w:eastAsia="ru-RU"/>
        </w:rPr>
        <w:br/>
        <w:t>│Прием и регистрация запроса о предос</w:t>
      </w:r>
      <w:r w:rsidR="004F1B3C">
        <w:rPr>
          <w:rFonts w:eastAsia="Times New Roman"/>
          <w:sz w:val="24"/>
          <w:szCs w:val="24"/>
          <w:lang w:eastAsia="ru-RU"/>
        </w:rPr>
        <w:t xml:space="preserve">тавлении государственной услуги </w:t>
      </w:r>
      <w:bookmarkStart w:id="2" w:name="_GoBack"/>
      <w:bookmarkEnd w:id="2"/>
      <w:r w:rsidRPr="00B147A4">
        <w:rPr>
          <w:rFonts w:eastAsia="Times New Roman"/>
          <w:sz w:val="24"/>
          <w:szCs w:val="24"/>
          <w:lang w:eastAsia="ru-RU"/>
        </w:rPr>
        <w:t xml:space="preserve">и прилагаемых к нему документов в системе документооборота органа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 xml:space="preserve">местного самоуправления </w:t>
      </w:r>
      <w:r>
        <w:rPr>
          <w:rFonts w:eastAsia="Times New Roman"/>
          <w:sz w:val="24"/>
          <w:szCs w:val="24"/>
          <w:lang w:eastAsia="ru-RU"/>
        </w:rPr>
        <w:br/>
        <w:t>└══════════════</w:t>
      </w:r>
      <w:r w:rsidRPr="00B147A4">
        <w:rPr>
          <w:rFonts w:eastAsia="Times New Roman"/>
          <w:sz w:val="24"/>
          <w:szCs w:val="24"/>
          <w:lang w:eastAsia="ru-RU"/>
        </w:rPr>
        <w:t>════════════════════</w:t>
      </w:r>
      <w:r>
        <w:rPr>
          <w:rFonts w:eastAsia="Times New Roman"/>
          <w:sz w:val="24"/>
          <w:szCs w:val="24"/>
          <w:lang w:eastAsia="ru-RU"/>
        </w:rPr>
        <w:t>═════════════════════</w:t>
      </w:r>
    </w:p>
    <w:p w:rsidR="008D10CD" w:rsidRPr="00B147A4" w:rsidRDefault="008D10CD" w:rsidP="004007F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B147A4">
        <w:rPr>
          <w:rFonts w:eastAsia="Times New Roman"/>
          <w:sz w:val="24"/>
          <w:szCs w:val="24"/>
          <w:lang w:eastAsia="ru-RU"/>
        </w:rPr>
        <w:t>┌══</w:t>
      </w:r>
      <w:r>
        <w:rPr>
          <w:rFonts w:eastAsia="Times New Roman"/>
          <w:sz w:val="24"/>
          <w:szCs w:val="24"/>
          <w:lang w:eastAsia="ru-RU"/>
        </w:rPr>
        <w:t>═══════════════════════════════</w:t>
      </w:r>
      <w:r w:rsidRPr="00B147A4">
        <w:rPr>
          <w:rFonts w:eastAsia="Times New Roman"/>
          <w:sz w:val="24"/>
          <w:szCs w:val="24"/>
          <w:lang w:eastAsia="ru-RU"/>
        </w:rPr>
        <w:t>══</w:t>
      </w:r>
      <w:r>
        <w:rPr>
          <w:rFonts w:eastAsia="Times New Roman"/>
          <w:sz w:val="24"/>
          <w:szCs w:val="24"/>
          <w:lang w:eastAsia="ru-RU"/>
        </w:rPr>
        <w:t>═══════════════════</w:t>
      </w:r>
      <w:r w:rsidRPr="00B147A4">
        <w:rPr>
          <w:rFonts w:eastAsia="Times New Roman"/>
          <w:sz w:val="24"/>
          <w:szCs w:val="24"/>
          <w:lang w:eastAsia="ru-RU"/>
        </w:rPr>
        <w:br/>
        <w:t>│  Прове</w:t>
      </w:r>
      <w:r>
        <w:rPr>
          <w:rFonts w:eastAsia="Times New Roman"/>
          <w:sz w:val="24"/>
          <w:szCs w:val="24"/>
          <w:lang w:eastAsia="ru-RU"/>
        </w:rPr>
        <w:t>рка наличия документов,  </w:t>
      </w:r>
      <w:r w:rsidR="00E81A97">
        <w:rPr>
          <w:rFonts w:eastAsia="Times New Roman"/>
          <w:sz w:val="24"/>
          <w:szCs w:val="24"/>
          <w:lang w:eastAsia="ru-RU"/>
        </w:rPr>
        <w:t> необходимых для предоставления,</w:t>
      </w:r>
      <w:r w:rsidRPr="00B147A4">
        <w:rPr>
          <w:rFonts w:eastAsia="Times New Roman"/>
          <w:sz w:val="24"/>
          <w:szCs w:val="24"/>
          <w:lang w:eastAsia="ru-RU"/>
        </w:rPr>
        <w:t>   осно</w:t>
      </w:r>
      <w:r>
        <w:rPr>
          <w:rFonts w:eastAsia="Times New Roman"/>
          <w:sz w:val="24"/>
          <w:szCs w:val="24"/>
          <w:lang w:eastAsia="ru-RU"/>
        </w:rPr>
        <w:t>ваний для отказа в    </w:t>
      </w:r>
      <w:r w:rsidRPr="00B147A4">
        <w:rPr>
          <w:rFonts w:eastAsia="Times New Roman"/>
          <w:sz w:val="24"/>
          <w:szCs w:val="24"/>
          <w:lang w:eastAsia="ru-RU"/>
        </w:rPr>
        <w:t>гос</w:t>
      </w:r>
      <w:r>
        <w:rPr>
          <w:rFonts w:eastAsia="Times New Roman"/>
          <w:sz w:val="24"/>
          <w:szCs w:val="24"/>
          <w:lang w:eastAsia="ru-RU"/>
        </w:rPr>
        <w:t>ударственной услуги,     </w:t>
      </w:r>
      <w:r w:rsidRPr="00B147A4">
        <w:rPr>
          <w:rFonts w:eastAsia="Times New Roman"/>
          <w:sz w:val="24"/>
          <w:szCs w:val="24"/>
          <w:lang w:eastAsia="ru-RU"/>
        </w:rPr>
        <w:t>Выя</w:t>
      </w:r>
      <w:r>
        <w:rPr>
          <w:rFonts w:eastAsia="Times New Roman"/>
          <w:sz w:val="24"/>
          <w:szCs w:val="24"/>
          <w:lang w:eastAsia="ru-RU"/>
        </w:rPr>
        <w:t>вление наличия (отсутствия)  в</w:t>
      </w:r>
      <w:r w:rsidRPr="00B147A4">
        <w:rPr>
          <w:rFonts w:eastAsia="Times New Roman"/>
          <w:sz w:val="24"/>
          <w:szCs w:val="24"/>
          <w:lang w:eastAsia="ru-RU"/>
        </w:rPr>
        <w:t> пре</w:t>
      </w:r>
      <w:r>
        <w:rPr>
          <w:rFonts w:eastAsia="Times New Roman"/>
          <w:sz w:val="24"/>
          <w:szCs w:val="24"/>
          <w:lang w:eastAsia="ru-RU"/>
        </w:rPr>
        <w:t>доставлении государственной  </w:t>
      </w:r>
      <w:r w:rsidRPr="00B147A4">
        <w:rPr>
          <w:rFonts w:eastAsia="Times New Roman"/>
          <w:sz w:val="24"/>
          <w:szCs w:val="24"/>
          <w:lang w:eastAsia="ru-RU"/>
        </w:rPr>
        <w:t> предусм</w:t>
      </w:r>
      <w:r>
        <w:rPr>
          <w:rFonts w:eastAsia="Times New Roman"/>
          <w:sz w:val="24"/>
          <w:szCs w:val="24"/>
          <w:lang w:eastAsia="ru-RU"/>
        </w:rPr>
        <w:t xml:space="preserve">отренных пунктами 17, 18 </w:t>
      </w:r>
      <w:r w:rsidRPr="00B147A4">
        <w:rPr>
          <w:rFonts w:eastAsia="Times New Roman"/>
          <w:sz w:val="24"/>
          <w:szCs w:val="24"/>
          <w:lang w:eastAsia="ru-RU"/>
        </w:rPr>
        <w:t> услу</w:t>
      </w:r>
      <w:r>
        <w:rPr>
          <w:rFonts w:eastAsia="Times New Roman"/>
          <w:sz w:val="24"/>
          <w:szCs w:val="24"/>
          <w:lang w:eastAsia="ru-RU"/>
        </w:rPr>
        <w:t xml:space="preserve">ги, предусмотренных пунктом </w:t>
      </w:r>
      <w:r w:rsidRPr="00B147A4">
        <w:rPr>
          <w:rFonts w:eastAsia="Times New Roman"/>
          <w:sz w:val="24"/>
          <w:szCs w:val="24"/>
          <w:lang w:eastAsia="ru-RU"/>
        </w:rPr>
        <w:t xml:space="preserve"> 22 настоящего Админ</w:t>
      </w:r>
      <w:r>
        <w:rPr>
          <w:rFonts w:eastAsia="Times New Roman"/>
          <w:sz w:val="24"/>
          <w:szCs w:val="24"/>
          <w:lang w:eastAsia="ru-RU"/>
        </w:rPr>
        <w:t>истративного</w:t>
      </w:r>
      <w:r w:rsidRPr="00B147A4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 регламента       </w:t>
      </w:r>
      <w:r w:rsidRPr="00B147A4">
        <w:rPr>
          <w:rFonts w:eastAsia="Times New Roman"/>
          <w:sz w:val="24"/>
          <w:szCs w:val="24"/>
          <w:lang w:eastAsia="ru-RU"/>
        </w:rPr>
        <w:br/>
        <w:t>└════════</w:t>
      </w:r>
      <w:r>
        <w:rPr>
          <w:rFonts w:eastAsia="Times New Roman"/>
          <w:sz w:val="24"/>
          <w:szCs w:val="24"/>
          <w:lang w:eastAsia="ru-RU"/>
        </w:rPr>
        <w:t>════════════════════════════════════════════════</w:t>
      </w:r>
      <w:proofErr w:type="gramEnd"/>
    </w:p>
    <w:p w:rsidR="008D10CD" w:rsidRPr="00B147A4" w:rsidRDefault="008D10CD" w:rsidP="004007F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>┌═════════════════════════</w:t>
      </w:r>
      <w:r>
        <w:rPr>
          <w:rFonts w:eastAsia="Times New Roman"/>
          <w:sz w:val="24"/>
          <w:szCs w:val="24"/>
          <w:lang w:eastAsia="ru-RU"/>
        </w:rPr>
        <w:t>════</w:t>
      </w:r>
      <w:r w:rsidR="004F1B3C">
        <w:rPr>
          <w:rFonts w:eastAsia="Times New Roman"/>
          <w:sz w:val="24"/>
          <w:szCs w:val="24"/>
          <w:lang w:eastAsia="ru-RU"/>
        </w:rPr>
        <w:t>══════════════════════════     </w:t>
      </w:r>
      <w:r w:rsidRPr="00B147A4">
        <w:rPr>
          <w:rFonts w:eastAsia="Times New Roman"/>
          <w:sz w:val="24"/>
          <w:szCs w:val="24"/>
          <w:lang w:eastAsia="ru-RU"/>
        </w:rPr>
        <w:t>Проверка коллективных договоров, соглашений (изменений  в коллективный договор, соглашение) на предмет наличия в них условий, ухудша</w:t>
      </w:r>
      <w:r>
        <w:rPr>
          <w:rFonts w:eastAsia="Times New Roman"/>
          <w:sz w:val="24"/>
          <w:szCs w:val="24"/>
          <w:lang w:eastAsia="ru-RU"/>
        </w:rPr>
        <w:t>ющих положение работников по  </w:t>
      </w:r>
      <w:r w:rsidRPr="00B147A4">
        <w:rPr>
          <w:rFonts w:eastAsia="Times New Roman"/>
          <w:sz w:val="24"/>
          <w:szCs w:val="24"/>
          <w:lang w:eastAsia="ru-RU"/>
        </w:rPr>
        <w:t>         сравнению</w:t>
      </w:r>
      <w:r>
        <w:rPr>
          <w:rFonts w:eastAsia="Times New Roman"/>
          <w:sz w:val="24"/>
          <w:szCs w:val="24"/>
          <w:lang w:eastAsia="ru-RU"/>
        </w:rPr>
        <w:t xml:space="preserve"> с трудовым законодательством.</w:t>
      </w:r>
      <w:r w:rsidRPr="00B147A4">
        <w:rPr>
          <w:rFonts w:eastAsia="Times New Roman"/>
          <w:sz w:val="24"/>
          <w:szCs w:val="24"/>
          <w:lang w:eastAsia="ru-RU"/>
        </w:rPr>
        <w:t>       </w:t>
      </w:r>
      <w:r w:rsidRPr="00B147A4">
        <w:rPr>
          <w:rFonts w:eastAsia="Times New Roman"/>
          <w:sz w:val="24"/>
          <w:szCs w:val="24"/>
          <w:lang w:eastAsia="ru-RU"/>
        </w:rPr>
        <w:br/>
        <w:t>└═════════════════┬══════════</w:t>
      </w:r>
      <w:r>
        <w:rPr>
          <w:rFonts w:eastAsia="Times New Roman"/>
          <w:sz w:val="24"/>
          <w:szCs w:val="24"/>
          <w:lang w:eastAsia="ru-RU"/>
        </w:rPr>
        <w:t>══════════════════════════</w:t>
      </w:r>
    </w:p>
    <w:p w:rsidR="008D10CD" w:rsidRPr="00B147A4" w:rsidRDefault="008D10CD" w:rsidP="004007F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>┌══════════════════════════════════════════</w:t>
      </w:r>
      <w:r>
        <w:rPr>
          <w:rFonts w:eastAsia="Times New Roman"/>
          <w:sz w:val="24"/>
          <w:szCs w:val="24"/>
          <w:lang w:eastAsia="ru-RU"/>
        </w:rPr>
        <w:t>═══════════════</w:t>
      </w:r>
      <w:r w:rsidR="004007FB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 xml:space="preserve">    Подготовка уведомления о регистрации, </w:t>
      </w:r>
      <w:r>
        <w:rPr>
          <w:rFonts w:eastAsia="Times New Roman"/>
          <w:sz w:val="24"/>
          <w:szCs w:val="24"/>
          <w:lang w:eastAsia="ru-RU"/>
        </w:rPr>
        <w:t>о регистрации с выявленными    </w:t>
      </w:r>
      <w:r w:rsidR="004007FB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условиями, ухудшающими положение работнико</w:t>
      </w:r>
      <w:r>
        <w:rPr>
          <w:rFonts w:eastAsia="Times New Roman"/>
          <w:sz w:val="24"/>
          <w:szCs w:val="24"/>
          <w:lang w:eastAsia="ru-RU"/>
        </w:rPr>
        <w:t>в, либо об отказе в регистрации</w:t>
      </w:r>
      <w:r w:rsidR="004007FB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  соглашения, коллективного договора (изме</w:t>
      </w:r>
      <w:r>
        <w:rPr>
          <w:rFonts w:eastAsia="Times New Roman"/>
          <w:sz w:val="24"/>
          <w:szCs w:val="24"/>
          <w:lang w:eastAsia="ru-RU"/>
        </w:rPr>
        <w:t xml:space="preserve">нений в коллективный договор, </w:t>
      </w:r>
      <w:r w:rsidR="004007FB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                               соглашение)</w:t>
      </w:r>
      <w:r>
        <w:rPr>
          <w:rFonts w:eastAsia="Times New Roman"/>
          <w:sz w:val="24"/>
          <w:szCs w:val="24"/>
          <w:lang w:eastAsia="ru-RU"/>
        </w:rPr>
        <w:t xml:space="preserve">                              </w:t>
      </w:r>
      <w:r w:rsidRPr="00B147A4">
        <w:rPr>
          <w:rFonts w:eastAsia="Times New Roman"/>
          <w:sz w:val="24"/>
          <w:szCs w:val="24"/>
          <w:lang w:eastAsia="ru-RU"/>
        </w:rPr>
        <w:br/>
        <w:t>└════════════════════════════════════┬════</w:t>
      </w:r>
      <w:r>
        <w:rPr>
          <w:rFonts w:eastAsia="Times New Roman"/>
          <w:sz w:val="24"/>
          <w:szCs w:val="24"/>
          <w:lang w:eastAsia="ru-RU"/>
        </w:rPr>
        <w:t>══════════════</w:t>
      </w:r>
      <w:r w:rsidRPr="00B147A4">
        <w:rPr>
          <w:rFonts w:eastAsia="Times New Roman"/>
          <w:sz w:val="24"/>
          <w:szCs w:val="24"/>
          <w:lang w:eastAsia="ru-RU"/>
        </w:rPr>
        <w:t>…</w:t>
      </w:r>
    </w:p>
    <w:p w:rsidR="00932F11" w:rsidRDefault="008D10CD" w:rsidP="004007F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>┌══════════════════════════════════════════</w:t>
      </w:r>
      <w:r w:rsidR="00E81A97">
        <w:rPr>
          <w:rFonts w:eastAsia="Times New Roman"/>
          <w:sz w:val="24"/>
          <w:szCs w:val="24"/>
          <w:lang w:eastAsia="ru-RU"/>
        </w:rPr>
        <w:t>═══════════════</w:t>
      </w:r>
      <w:r w:rsidR="00E81A97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 Принятие решения и подписание уведомлений</w:t>
      </w:r>
      <w:r w:rsidR="00E81A97">
        <w:rPr>
          <w:rFonts w:eastAsia="Times New Roman"/>
          <w:sz w:val="24"/>
          <w:szCs w:val="24"/>
          <w:lang w:eastAsia="ru-RU"/>
        </w:rPr>
        <w:t xml:space="preserve">: о регистрации, </w:t>
      </w:r>
      <w:r w:rsidRPr="00B147A4">
        <w:rPr>
          <w:rFonts w:eastAsia="Times New Roman"/>
          <w:sz w:val="24"/>
          <w:szCs w:val="24"/>
          <w:lang w:eastAsia="ru-RU"/>
        </w:rPr>
        <w:t>с выявленными условиями, ухудшающими полож</w:t>
      </w:r>
      <w:r w:rsidR="00E81A97">
        <w:rPr>
          <w:rFonts w:eastAsia="Times New Roman"/>
          <w:sz w:val="24"/>
          <w:szCs w:val="24"/>
          <w:lang w:eastAsia="ru-RU"/>
        </w:rPr>
        <w:t>ение работников, либо об отказ</w:t>
      </w:r>
      <w:r w:rsidRPr="00B147A4">
        <w:rPr>
          <w:rFonts w:eastAsia="Times New Roman"/>
          <w:sz w:val="24"/>
          <w:szCs w:val="24"/>
          <w:lang w:eastAsia="ru-RU"/>
        </w:rPr>
        <w:t> в регистрации соглашения, коллектив</w:t>
      </w:r>
      <w:r w:rsidR="00E81A97">
        <w:rPr>
          <w:rFonts w:eastAsia="Times New Roman"/>
          <w:sz w:val="24"/>
          <w:szCs w:val="24"/>
          <w:lang w:eastAsia="ru-RU"/>
        </w:rPr>
        <w:t>ного договора (изменений в  </w:t>
      </w:r>
      <w:r w:rsidRPr="00B147A4">
        <w:rPr>
          <w:rFonts w:eastAsia="Times New Roman"/>
          <w:sz w:val="24"/>
          <w:szCs w:val="24"/>
          <w:lang w:eastAsia="ru-RU"/>
        </w:rPr>
        <w:t>  коллективный договор, соглашение) руководителем орг</w:t>
      </w:r>
      <w:r w:rsidR="00E81A97">
        <w:rPr>
          <w:rFonts w:eastAsia="Times New Roman"/>
          <w:sz w:val="24"/>
          <w:szCs w:val="24"/>
          <w:lang w:eastAsia="ru-RU"/>
        </w:rPr>
        <w:t>ана местного   </w:t>
      </w:r>
      <w:r w:rsidRPr="00B147A4">
        <w:rPr>
          <w:rFonts w:eastAsia="Times New Roman"/>
          <w:sz w:val="24"/>
          <w:szCs w:val="24"/>
          <w:lang w:eastAsia="ru-RU"/>
        </w:rPr>
        <w:t>  самоуправления либо уполномо</w:t>
      </w:r>
      <w:r w:rsidR="00E81A97">
        <w:rPr>
          <w:rFonts w:eastAsia="Times New Roman"/>
          <w:sz w:val="24"/>
          <w:szCs w:val="24"/>
          <w:lang w:eastAsia="ru-RU"/>
        </w:rPr>
        <w:t>ченным на то лицом            </w:t>
      </w:r>
      <w:r w:rsidRPr="00B147A4">
        <w:rPr>
          <w:rFonts w:eastAsia="Times New Roman"/>
          <w:sz w:val="24"/>
          <w:szCs w:val="24"/>
          <w:lang w:eastAsia="ru-RU"/>
        </w:rPr>
        <w:br/>
        <w:t>└═════════════════┬════════════════════════</w:t>
      </w:r>
      <w:r w:rsidR="00E81A97">
        <w:rPr>
          <w:rFonts w:eastAsia="Times New Roman"/>
          <w:sz w:val="24"/>
          <w:szCs w:val="24"/>
          <w:lang w:eastAsia="ru-RU"/>
        </w:rPr>
        <w:t>════════════</w:t>
      </w:r>
    </w:p>
    <w:p w:rsidR="008D10CD" w:rsidRPr="00B147A4" w:rsidRDefault="008D10CD" w:rsidP="004007F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B147A4">
        <w:rPr>
          <w:rFonts w:eastAsia="Times New Roman"/>
          <w:sz w:val="24"/>
          <w:szCs w:val="24"/>
          <w:lang w:eastAsia="ru-RU"/>
        </w:rPr>
        <w:t>┌════</w:t>
      </w:r>
      <w:r w:rsidR="00E81A97">
        <w:rPr>
          <w:rFonts w:eastAsia="Times New Roman"/>
          <w:sz w:val="24"/>
          <w:szCs w:val="24"/>
          <w:lang w:eastAsia="ru-RU"/>
        </w:rPr>
        <w:t>════════════════════════════</w:t>
      </w:r>
      <w:r w:rsidRPr="00B147A4">
        <w:rPr>
          <w:rFonts w:eastAsia="Times New Roman"/>
          <w:sz w:val="24"/>
          <w:szCs w:val="24"/>
          <w:lang w:eastAsia="ru-RU"/>
        </w:rPr>
        <w:t>══</w:t>
      </w:r>
      <w:r w:rsidR="00E81A97">
        <w:rPr>
          <w:rFonts w:eastAsia="Times New Roman"/>
          <w:sz w:val="24"/>
          <w:szCs w:val="24"/>
          <w:lang w:eastAsia="ru-RU"/>
        </w:rPr>
        <w:t>═════════════════</w:t>
      </w:r>
      <w:r w:rsidRPr="00B147A4">
        <w:rPr>
          <w:rFonts w:eastAsia="Times New Roman"/>
          <w:sz w:val="24"/>
          <w:szCs w:val="24"/>
          <w:lang w:eastAsia="ru-RU"/>
        </w:rPr>
        <w:br/>
        <w:t>│   </w:t>
      </w:r>
      <w:r w:rsidR="00350929">
        <w:rPr>
          <w:rFonts w:eastAsia="Times New Roman"/>
          <w:sz w:val="24"/>
          <w:szCs w:val="24"/>
          <w:lang w:eastAsia="ru-RU"/>
        </w:rPr>
        <w:t>  Регистрация соглашения,      </w:t>
      </w:r>
      <w:r w:rsidRPr="00B147A4">
        <w:rPr>
          <w:rFonts w:eastAsia="Times New Roman"/>
          <w:sz w:val="24"/>
          <w:szCs w:val="24"/>
          <w:lang w:eastAsia="ru-RU"/>
        </w:rPr>
        <w:t>    │  </w:t>
      </w:r>
      <w:r w:rsidR="00E81A97">
        <w:rPr>
          <w:rFonts w:eastAsia="Times New Roman"/>
          <w:sz w:val="24"/>
          <w:szCs w:val="24"/>
          <w:lang w:eastAsia="ru-RU"/>
        </w:rPr>
        <w:t>     Проставление штампа       </w:t>
      </w:r>
      <w:r w:rsidR="004007FB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  колл</w:t>
      </w:r>
      <w:r w:rsidR="00350929">
        <w:rPr>
          <w:rFonts w:eastAsia="Times New Roman"/>
          <w:sz w:val="24"/>
          <w:szCs w:val="24"/>
          <w:lang w:eastAsia="ru-RU"/>
        </w:rPr>
        <w:t>ективного договора и      </w:t>
      </w:r>
      <w:r w:rsidRPr="00B147A4">
        <w:rPr>
          <w:rFonts w:eastAsia="Times New Roman"/>
          <w:sz w:val="24"/>
          <w:szCs w:val="24"/>
          <w:lang w:eastAsia="ru-RU"/>
        </w:rPr>
        <w:t>    │</w:t>
      </w:r>
      <w:r w:rsidR="00E81A97">
        <w:rPr>
          <w:rFonts w:eastAsia="Times New Roman"/>
          <w:sz w:val="24"/>
          <w:szCs w:val="24"/>
          <w:lang w:eastAsia="ru-RU"/>
        </w:rPr>
        <w:t xml:space="preserve"> </w:t>
      </w:r>
      <w:r w:rsidRPr="00B147A4">
        <w:rPr>
          <w:rFonts w:eastAsia="Times New Roman"/>
          <w:sz w:val="24"/>
          <w:szCs w:val="24"/>
          <w:lang w:eastAsia="ru-RU"/>
        </w:rPr>
        <w:t xml:space="preserve">с </w:t>
      </w:r>
      <w:r w:rsidR="00E81A97">
        <w:rPr>
          <w:rFonts w:eastAsia="Times New Roman"/>
          <w:sz w:val="24"/>
          <w:szCs w:val="24"/>
          <w:lang w:eastAsia="ru-RU"/>
        </w:rPr>
        <w:t>регистрационным номером и датой</w:t>
      </w:r>
      <w:r w:rsidRPr="00B147A4">
        <w:rPr>
          <w:rFonts w:eastAsia="Times New Roman"/>
          <w:sz w:val="24"/>
          <w:szCs w:val="24"/>
          <w:lang w:eastAsia="ru-RU"/>
        </w:rPr>
        <w:br/>
        <w:t>│    уведомления о регистрации     ├═══&gt;│     </w:t>
      </w:r>
      <w:proofErr w:type="gramStart"/>
      <w:r w:rsidRPr="00B147A4">
        <w:rPr>
          <w:rFonts w:eastAsia="Times New Roman"/>
          <w:sz w:val="24"/>
          <w:szCs w:val="24"/>
          <w:lang w:eastAsia="ru-RU"/>
        </w:rPr>
        <w:t>регистрации</w:t>
      </w:r>
      <w:proofErr w:type="gramEnd"/>
      <w:r w:rsidRPr="00B147A4">
        <w:rPr>
          <w:rFonts w:eastAsia="Times New Roman"/>
          <w:sz w:val="24"/>
          <w:szCs w:val="24"/>
          <w:lang w:eastAsia="ru-RU"/>
        </w:rPr>
        <w:t xml:space="preserve"> соглаше</w:t>
      </w:r>
      <w:r w:rsidR="00E81A97">
        <w:rPr>
          <w:rFonts w:eastAsia="Times New Roman"/>
          <w:sz w:val="24"/>
          <w:szCs w:val="24"/>
          <w:lang w:eastAsia="ru-RU"/>
        </w:rPr>
        <w:t>ния,     </w:t>
      </w:r>
      <w:r w:rsidRPr="00B147A4">
        <w:rPr>
          <w:rFonts w:eastAsia="Times New Roman"/>
          <w:sz w:val="24"/>
          <w:szCs w:val="24"/>
          <w:lang w:eastAsia="ru-RU"/>
        </w:rPr>
        <w:t>  л</w:t>
      </w:r>
      <w:r w:rsidR="00350929">
        <w:rPr>
          <w:rFonts w:eastAsia="Times New Roman"/>
          <w:sz w:val="24"/>
          <w:szCs w:val="24"/>
          <w:lang w:eastAsia="ru-RU"/>
        </w:rPr>
        <w:t>ибо об отказе в регистрации      </w:t>
      </w:r>
      <w:r w:rsidRPr="00B147A4">
        <w:rPr>
          <w:rFonts w:eastAsia="Times New Roman"/>
          <w:sz w:val="24"/>
          <w:szCs w:val="24"/>
          <w:lang w:eastAsia="ru-RU"/>
        </w:rPr>
        <w:t> к</w:t>
      </w:r>
      <w:r w:rsidR="00E81A97">
        <w:rPr>
          <w:rFonts w:eastAsia="Times New Roman"/>
          <w:sz w:val="24"/>
          <w:szCs w:val="24"/>
          <w:lang w:eastAsia="ru-RU"/>
        </w:rPr>
        <w:t xml:space="preserve">оллективного договора на листе </w:t>
      </w:r>
      <w:r w:rsidRPr="00B147A4">
        <w:rPr>
          <w:rFonts w:eastAsia="Times New Roman"/>
          <w:sz w:val="24"/>
          <w:szCs w:val="24"/>
          <w:lang w:eastAsia="ru-RU"/>
        </w:rPr>
        <w:br/>
        <w:t>│соглашен</w:t>
      </w:r>
      <w:r w:rsidR="00350929">
        <w:rPr>
          <w:rFonts w:eastAsia="Times New Roman"/>
          <w:sz w:val="24"/>
          <w:szCs w:val="24"/>
          <w:lang w:eastAsia="ru-RU"/>
        </w:rPr>
        <w:t>ия, коллективного договора│    </w:t>
      </w:r>
      <w:r w:rsidRPr="00B147A4">
        <w:rPr>
          <w:rFonts w:eastAsia="Times New Roman"/>
          <w:sz w:val="24"/>
          <w:szCs w:val="24"/>
          <w:lang w:eastAsia="ru-RU"/>
        </w:rPr>
        <w:t xml:space="preserve">с </w:t>
      </w:r>
      <w:r w:rsidR="00E81A97">
        <w:rPr>
          <w:rFonts w:eastAsia="Times New Roman"/>
          <w:sz w:val="24"/>
          <w:szCs w:val="24"/>
          <w:lang w:eastAsia="ru-RU"/>
        </w:rPr>
        <w:t>подписями представителей сторон</w:t>
      </w:r>
      <w:r w:rsidRPr="00B147A4">
        <w:rPr>
          <w:rFonts w:eastAsia="Times New Roman"/>
          <w:sz w:val="24"/>
          <w:szCs w:val="24"/>
          <w:lang w:eastAsia="ru-RU"/>
        </w:rPr>
        <w:br/>
        <w:t>│в Журнал</w:t>
      </w:r>
      <w:r w:rsidR="00350929">
        <w:rPr>
          <w:rFonts w:eastAsia="Times New Roman"/>
          <w:sz w:val="24"/>
          <w:szCs w:val="24"/>
          <w:lang w:eastAsia="ru-RU"/>
        </w:rPr>
        <w:t>е регистрации соглашений, │    </w:t>
      </w:r>
      <w:r w:rsidRPr="00B147A4">
        <w:rPr>
          <w:rFonts w:eastAsia="Times New Roman"/>
          <w:sz w:val="24"/>
          <w:szCs w:val="24"/>
          <w:lang w:eastAsia="ru-RU"/>
        </w:rPr>
        <w:t>  </w:t>
      </w:r>
      <w:r w:rsidR="00E81A97">
        <w:rPr>
          <w:rFonts w:eastAsia="Times New Roman"/>
          <w:sz w:val="24"/>
          <w:szCs w:val="24"/>
          <w:lang w:eastAsia="ru-RU"/>
        </w:rPr>
        <w:t>   социального партнерства     </w:t>
      </w:r>
      <w:r w:rsidRPr="00B147A4">
        <w:rPr>
          <w:rFonts w:eastAsia="Times New Roman"/>
          <w:sz w:val="24"/>
          <w:szCs w:val="24"/>
          <w:lang w:eastAsia="ru-RU"/>
        </w:rPr>
        <w:br/>
        <w:t>│     коллективных договоров       │    └═════════════════════════════════…</w:t>
      </w:r>
      <w:r w:rsidRPr="00B147A4">
        <w:rPr>
          <w:rFonts w:eastAsia="Times New Roman"/>
          <w:sz w:val="24"/>
          <w:szCs w:val="24"/>
          <w:lang w:eastAsia="ru-RU"/>
        </w:rPr>
        <w:br/>
        <w:t>└═══</w:t>
      </w:r>
      <w:r w:rsidR="00350929">
        <w:rPr>
          <w:rFonts w:eastAsia="Times New Roman"/>
          <w:sz w:val="24"/>
          <w:szCs w:val="24"/>
          <w:lang w:eastAsia="ru-RU"/>
        </w:rPr>
        <w:t xml:space="preserve">════════════                                           </w:t>
      </w:r>
      <w:r w:rsidRPr="00B147A4">
        <w:rPr>
          <w:rFonts w:eastAsia="Times New Roman"/>
          <w:sz w:val="24"/>
          <w:szCs w:val="24"/>
          <w:lang w:eastAsia="ru-RU"/>
        </w:rPr>
        <w:t> \/</w:t>
      </w:r>
    </w:p>
    <w:p w:rsidR="004F131F" w:rsidRDefault="008D10CD" w:rsidP="008D10CD">
      <w:r w:rsidRPr="00B147A4">
        <w:rPr>
          <w:rFonts w:eastAsia="Times New Roman"/>
          <w:sz w:val="24"/>
          <w:szCs w:val="24"/>
          <w:lang w:eastAsia="ru-RU"/>
        </w:rPr>
        <w:lastRenderedPageBreak/>
        <w:t>┌══════════════════════════════════════════</w:t>
      </w:r>
      <w:r w:rsidR="00E81A97">
        <w:rPr>
          <w:rFonts w:eastAsia="Times New Roman"/>
          <w:sz w:val="24"/>
          <w:szCs w:val="24"/>
          <w:lang w:eastAsia="ru-RU"/>
        </w:rPr>
        <w:t>═══════════════</w:t>
      </w:r>
      <w:r w:rsidR="00E81A97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    Регистрация в системе документооборота и направление зая</w:t>
      </w:r>
      <w:r w:rsidR="00E81A97">
        <w:rPr>
          <w:rFonts w:eastAsia="Times New Roman"/>
          <w:sz w:val="24"/>
          <w:szCs w:val="24"/>
          <w:lang w:eastAsia="ru-RU"/>
        </w:rPr>
        <w:t>вителю      </w:t>
      </w:r>
      <w:r w:rsidR="00E81A97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 уведомления о регистрации, либо о регистр</w:t>
      </w:r>
      <w:r w:rsidR="00E81A97">
        <w:rPr>
          <w:rFonts w:eastAsia="Times New Roman"/>
          <w:sz w:val="24"/>
          <w:szCs w:val="24"/>
          <w:lang w:eastAsia="ru-RU"/>
        </w:rPr>
        <w:t>ации с выявленными условиями,  </w:t>
      </w:r>
      <w:r w:rsidRPr="00B147A4">
        <w:rPr>
          <w:rFonts w:eastAsia="Times New Roman"/>
          <w:sz w:val="24"/>
          <w:szCs w:val="24"/>
          <w:lang w:eastAsia="ru-RU"/>
        </w:rPr>
        <w:t>      ухудшающими положение работников, ли</w:t>
      </w:r>
      <w:r w:rsidR="00E81A97">
        <w:rPr>
          <w:rFonts w:eastAsia="Times New Roman"/>
          <w:sz w:val="24"/>
          <w:szCs w:val="24"/>
          <w:lang w:eastAsia="ru-RU"/>
        </w:rPr>
        <w:t>бо об отказе в регистрации     </w:t>
      </w:r>
      <w:r w:rsidR="00E81A97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 коллективного договора, соглашения (изме</w:t>
      </w:r>
      <w:r w:rsidR="00E81A97">
        <w:rPr>
          <w:rFonts w:eastAsia="Times New Roman"/>
          <w:sz w:val="24"/>
          <w:szCs w:val="24"/>
          <w:lang w:eastAsia="ru-RU"/>
        </w:rPr>
        <w:t>нений в коллективный договор,  </w:t>
      </w:r>
      <w:r w:rsidR="00E81A97">
        <w:rPr>
          <w:rFonts w:eastAsia="Times New Roman"/>
          <w:sz w:val="24"/>
          <w:szCs w:val="24"/>
          <w:lang w:eastAsia="ru-RU"/>
        </w:rPr>
        <w:br/>
      </w:r>
      <w:r w:rsidRPr="00B147A4">
        <w:rPr>
          <w:rFonts w:eastAsia="Times New Roman"/>
          <w:sz w:val="24"/>
          <w:szCs w:val="24"/>
          <w:lang w:eastAsia="ru-RU"/>
        </w:rPr>
        <w:t>                               соглашение)</w:t>
      </w:r>
      <w:r w:rsidR="00E81A97">
        <w:rPr>
          <w:rFonts w:eastAsia="Times New Roman"/>
          <w:sz w:val="24"/>
          <w:szCs w:val="24"/>
          <w:lang w:eastAsia="ru-RU"/>
        </w:rPr>
        <w:t xml:space="preserve">                               </w:t>
      </w:r>
      <w:r w:rsidRPr="00B147A4">
        <w:rPr>
          <w:rFonts w:eastAsia="Times New Roman"/>
          <w:sz w:val="24"/>
          <w:szCs w:val="24"/>
          <w:lang w:eastAsia="ru-RU"/>
        </w:rPr>
        <w:br/>
        <w:t>└════════════════════════════════════════════════════════</w:t>
      </w:r>
    </w:p>
    <w:sectPr w:rsidR="004F131F" w:rsidSect="00F82B0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9B"/>
    <w:rsid w:val="000D3891"/>
    <w:rsid w:val="00142E4C"/>
    <w:rsid w:val="00266059"/>
    <w:rsid w:val="002760A6"/>
    <w:rsid w:val="00350929"/>
    <w:rsid w:val="00384581"/>
    <w:rsid w:val="003A1871"/>
    <w:rsid w:val="004007FB"/>
    <w:rsid w:val="004F131F"/>
    <w:rsid w:val="004F1B3C"/>
    <w:rsid w:val="007C48F4"/>
    <w:rsid w:val="008D10CD"/>
    <w:rsid w:val="008D54FA"/>
    <w:rsid w:val="00932F11"/>
    <w:rsid w:val="009D7F90"/>
    <w:rsid w:val="00B91511"/>
    <w:rsid w:val="00C70D77"/>
    <w:rsid w:val="00D2566C"/>
    <w:rsid w:val="00D47B30"/>
    <w:rsid w:val="00E51738"/>
    <w:rsid w:val="00E81A97"/>
    <w:rsid w:val="00EF7F54"/>
    <w:rsid w:val="00F034EF"/>
    <w:rsid w:val="00F31436"/>
    <w:rsid w:val="00F3671C"/>
    <w:rsid w:val="00F82B05"/>
    <w:rsid w:val="00F83398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15</cp:revision>
  <dcterms:created xsi:type="dcterms:W3CDTF">2018-03-23T07:59:00Z</dcterms:created>
  <dcterms:modified xsi:type="dcterms:W3CDTF">2018-04-10T11:44:00Z</dcterms:modified>
</cp:coreProperties>
</file>