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48A2" w:rsidRPr="00ED27CE" w:rsidRDefault="005648A2" w:rsidP="00F04C91">
      <w:pPr>
        <w:tabs>
          <w:tab w:val="left" w:pos="3360"/>
        </w:tabs>
        <w:spacing w:after="0" w:line="240" w:lineRule="auto"/>
        <w:ind w:firstLine="709"/>
        <w:jc w:val="center"/>
        <w:rPr>
          <w:rFonts w:ascii="Times New Roman" w:hAnsi="Times New Roman" w:cs="Times New Roman"/>
          <w:b/>
          <w:sz w:val="28"/>
          <w:szCs w:val="28"/>
        </w:rPr>
      </w:pPr>
      <w:r w:rsidRPr="00ED27CE">
        <w:rPr>
          <w:rFonts w:ascii="Times New Roman" w:hAnsi="Times New Roman" w:cs="Times New Roman"/>
          <w:b/>
          <w:sz w:val="28"/>
          <w:szCs w:val="28"/>
        </w:rPr>
        <w:t>АДМИНИСТРАЦИЯ БЕРЕЗОВСКОГО РАЙОНА</w:t>
      </w:r>
    </w:p>
    <w:p w:rsidR="00353F91" w:rsidRPr="00ED27CE" w:rsidRDefault="00353F91" w:rsidP="00F04C91">
      <w:pPr>
        <w:tabs>
          <w:tab w:val="left" w:pos="3360"/>
        </w:tabs>
        <w:spacing w:after="0" w:line="240" w:lineRule="auto"/>
        <w:ind w:firstLine="709"/>
        <w:jc w:val="center"/>
        <w:rPr>
          <w:rFonts w:ascii="Times New Roman" w:hAnsi="Times New Roman" w:cs="Times New Roman"/>
          <w:b/>
          <w:sz w:val="28"/>
          <w:szCs w:val="28"/>
        </w:rPr>
      </w:pPr>
    </w:p>
    <w:p w:rsidR="005648A2" w:rsidRPr="00ED27CE" w:rsidRDefault="005648A2" w:rsidP="00F04C91">
      <w:pPr>
        <w:tabs>
          <w:tab w:val="left" w:pos="3360"/>
        </w:tabs>
        <w:spacing w:after="0" w:line="240" w:lineRule="auto"/>
        <w:ind w:firstLine="709"/>
        <w:jc w:val="center"/>
        <w:rPr>
          <w:rFonts w:ascii="Times New Roman" w:hAnsi="Times New Roman" w:cs="Times New Roman"/>
          <w:b/>
          <w:sz w:val="28"/>
          <w:szCs w:val="28"/>
        </w:rPr>
      </w:pPr>
      <w:r w:rsidRPr="00ED27CE">
        <w:rPr>
          <w:rFonts w:ascii="Times New Roman" w:hAnsi="Times New Roman" w:cs="Times New Roman"/>
          <w:b/>
          <w:sz w:val="28"/>
          <w:szCs w:val="28"/>
        </w:rPr>
        <w:t xml:space="preserve">ПРОТОКОЛ </w:t>
      </w:r>
      <w:r w:rsidR="00F27180" w:rsidRPr="00ED27CE">
        <w:rPr>
          <w:rFonts w:ascii="Times New Roman" w:hAnsi="Times New Roman" w:cs="Times New Roman"/>
          <w:b/>
          <w:sz w:val="28"/>
          <w:szCs w:val="28"/>
        </w:rPr>
        <w:t>№</w:t>
      </w:r>
      <w:r w:rsidR="005424D5">
        <w:rPr>
          <w:rFonts w:ascii="Times New Roman" w:hAnsi="Times New Roman" w:cs="Times New Roman"/>
          <w:b/>
          <w:sz w:val="28"/>
          <w:szCs w:val="28"/>
        </w:rPr>
        <w:t xml:space="preserve"> </w:t>
      </w:r>
      <w:r w:rsidR="00E45FFB">
        <w:rPr>
          <w:rFonts w:ascii="Times New Roman" w:hAnsi="Times New Roman" w:cs="Times New Roman"/>
          <w:b/>
          <w:sz w:val="28"/>
          <w:szCs w:val="28"/>
        </w:rPr>
        <w:t>5</w:t>
      </w:r>
    </w:p>
    <w:p w:rsidR="00353F91" w:rsidRPr="00ED27CE" w:rsidRDefault="00353F91" w:rsidP="00F04C91">
      <w:pPr>
        <w:tabs>
          <w:tab w:val="left" w:pos="3360"/>
        </w:tabs>
        <w:spacing w:after="0" w:line="240" w:lineRule="auto"/>
        <w:ind w:firstLine="709"/>
        <w:jc w:val="center"/>
        <w:rPr>
          <w:rFonts w:ascii="Times New Roman" w:hAnsi="Times New Roman" w:cs="Times New Roman"/>
          <w:b/>
          <w:sz w:val="28"/>
          <w:szCs w:val="28"/>
        </w:rPr>
      </w:pPr>
    </w:p>
    <w:p w:rsidR="00A47D5B" w:rsidRDefault="00F27180" w:rsidP="00F04C91">
      <w:pPr>
        <w:shd w:val="clear" w:color="auto" w:fill="FFFFFF"/>
        <w:spacing w:after="0" w:line="240" w:lineRule="auto"/>
        <w:ind w:firstLine="709"/>
        <w:jc w:val="center"/>
        <w:rPr>
          <w:rFonts w:ascii="Times New Roman" w:hAnsi="Times New Roman" w:cs="Times New Roman"/>
          <w:b/>
          <w:bCs/>
          <w:spacing w:val="2"/>
          <w:sz w:val="28"/>
          <w:szCs w:val="28"/>
        </w:rPr>
      </w:pPr>
      <w:r w:rsidRPr="00ED27CE">
        <w:rPr>
          <w:rFonts w:ascii="Times New Roman" w:hAnsi="Times New Roman" w:cs="Times New Roman"/>
          <w:b/>
          <w:bCs/>
          <w:spacing w:val="2"/>
          <w:sz w:val="28"/>
          <w:szCs w:val="28"/>
        </w:rPr>
        <w:t xml:space="preserve">заседания Координационного совета </w:t>
      </w:r>
      <w:r w:rsidR="005424D5">
        <w:rPr>
          <w:rFonts w:ascii="Times New Roman" w:hAnsi="Times New Roman" w:cs="Times New Roman"/>
          <w:b/>
          <w:bCs/>
          <w:spacing w:val="2"/>
          <w:sz w:val="28"/>
          <w:szCs w:val="28"/>
        </w:rPr>
        <w:t>по реализации демографической и семейной политики</w:t>
      </w:r>
      <w:r w:rsidRPr="00ED27CE">
        <w:rPr>
          <w:rFonts w:ascii="Times New Roman" w:hAnsi="Times New Roman" w:cs="Times New Roman"/>
          <w:b/>
          <w:bCs/>
          <w:spacing w:val="2"/>
          <w:sz w:val="28"/>
          <w:szCs w:val="28"/>
        </w:rPr>
        <w:t xml:space="preserve"> </w:t>
      </w:r>
      <w:r w:rsidR="00A47D5B">
        <w:rPr>
          <w:rFonts w:ascii="Times New Roman" w:hAnsi="Times New Roman" w:cs="Times New Roman"/>
          <w:b/>
          <w:bCs/>
          <w:spacing w:val="2"/>
          <w:sz w:val="28"/>
          <w:szCs w:val="28"/>
        </w:rPr>
        <w:t xml:space="preserve">в Березовском районе </w:t>
      </w:r>
    </w:p>
    <w:p w:rsidR="00F27180" w:rsidRPr="00ED27CE" w:rsidRDefault="00F27180" w:rsidP="00F04C91">
      <w:pPr>
        <w:shd w:val="clear" w:color="auto" w:fill="FFFFFF"/>
        <w:spacing w:after="0" w:line="240" w:lineRule="auto"/>
        <w:ind w:firstLine="709"/>
        <w:jc w:val="center"/>
        <w:rPr>
          <w:rFonts w:ascii="Times New Roman" w:hAnsi="Times New Roman" w:cs="Times New Roman"/>
          <w:b/>
          <w:bCs/>
          <w:spacing w:val="2"/>
          <w:sz w:val="28"/>
          <w:szCs w:val="28"/>
        </w:rPr>
      </w:pPr>
      <w:r w:rsidRPr="00ED27CE">
        <w:rPr>
          <w:rFonts w:ascii="Times New Roman" w:hAnsi="Times New Roman" w:cs="Times New Roman"/>
          <w:b/>
          <w:bCs/>
          <w:spacing w:val="2"/>
          <w:sz w:val="28"/>
          <w:szCs w:val="28"/>
        </w:rPr>
        <w:t>(далее - Координационный совет)</w:t>
      </w:r>
    </w:p>
    <w:p w:rsidR="005648A2" w:rsidRPr="00ED27CE" w:rsidRDefault="005648A2" w:rsidP="00F04C91">
      <w:pPr>
        <w:shd w:val="clear" w:color="auto" w:fill="FFFFFF"/>
        <w:spacing w:after="0" w:line="240" w:lineRule="auto"/>
        <w:ind w:firstLine="709"/>
        <w:jc w:val="center"/>
        <w:rPr>
          <w:rFonts w:ascii="Times New Roman" w:hAnsi="Times New Roman" w:cs="Times New Roman"/>
          <w:sz w:val="28"/>
          <w:szCs w:val="28"/>
        </w:rPr>
      </w:pPr>
    </w:p>
    <w:tbl>
      <w:tblPr>
        <w:tblStyle w:val="af1"/>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0"/>
        <w:gridCol w:w="4613"/>
      </w:tblGrid>
      <w:tr w:rsidR="005648A2" w:rsidRPr="00ED27CE" w:rsidTr="005B2664">
        <w:trPr>
          <w:trHeight w:val="399"/>
        </w:trPr>
        <w:tc>
          <w:tcPr>
            <w:tcW w:w="4825" w:type="dxa"/>
          </w:tcPr>
          <w:p w:rsidR="005648A2" w:rsidRPr="00ED27CE" w:rsidRDefault="005648A2" w:rsidP="00F04C91">
            <w:pPr>
              <w:ind w:left="-108"/>
              <w:rPr>
                <w:rFonts w:ascii="Times New Roman" w:hAnsi="Times New Roman" w:cs="Times New Roman"/>
                <w:sz w:val="28"/>
                <w:szCs w:val="28"/>
              </w:rPr>
            </w:pPr>
            <w:r w:rsidRPr="00ED27CE">
              <w:rPr>
                <w:rFonts w:ascii="Times New Roman" w:hAnsi="Times New Roman" w:cs="Times New Roman"/>
                <w:sz w:val="28"/>
                <w:szCs w:val="28"/>
              </w:rPr>
              <w:t>пгт. Березово</w:t>
            </w:r>
          </w:p>
        </w:tc>
        <w:tc>
          <w:tcPr>
            <w:tcW w:w="4814" w:type="dxa"/>
          </w:tcPr>
          <w:p w:rsidR="005648A2" w:rsidRPr="00ED27CE" w:rsidRDefault="000F42FE" w:rsidP="00C95BEB">
            <w:pPr>
              <w:jc w:val="right"/>
              <w:rPr>
                <w:rFonts w:ascii="Times New Roman" w:hAnsi="Times New Roman" w:cs="Times New Roman"/>
                <w:sz w:val="28"/>
                <w:szCs w:val="28"/>
              </w:rPr>
            </w:pPr>
            <w:r>
              <w:rPr>
                <w:rFonts w:ascii="Times New Roman" w:hAnsi="Times New Roman" w:cs="Times New Roman"/>
                <w:sz w:val="28"/>
                <w:szCs w:val="28"/>
              </w:rPr>
              <w:t xml:space="preserve">     </w:t>
            </w:r>
            <w:r w:rsidR="005648A2" w:rsidRPr="00ED27CE">
              <w:rPr>
                <w:rFonts w:ascii="Times New Roman" w:hAnsi="Times New Roman" w:cs="Times New Roman"/>
                <w:sz w:val="28"/>
                <w:szCs w:val="28"/>
              </w:rPr>
              <w:t>«</w:t>
            </w:r>
            <w:r w:rsidR="00C95BEB">
              <w:rPr>
                <w:rFonts w:ascii="Times New Roman" w:hAnsi="Times New Roman" w:cs="Times New Roman"/>
                <w:sz w:val="28"/>
                <w:szCs w:val="28"/>
              </w:rPr>
              <w:t>29</w:t>
            </w:r>
            <w:r w:rsidR="005648A2" w:rsidRPr="00ED27CE">
              <w:rPr>
                <w:rFonts w:ascii="Times New Roman" w:hAnsi="Times New Roman" w:cs="Times New Roman"/>
                <w:sz w:val="28"/>
                <w:szCs w:val="28"/>
              </w:rPr>
              <w:t>»</w:t>
            </w:r>
            <w:r w:rsidR="00A93EF0">
              <w:rPr>
                <w:rFonts w:ascii="Times New Roman" w:hAnsi="Times New Roman" w:cs="Times New Roman"/>
                <w:sz w:val="28"/>
                <w:szCs w:val="28"/>
              </w:rPr>
              <w:t xml:space="preserve"> </w:t>
            </w:r>
            <w:r w:rsidR="00E45FFB">
              <w:rPr>
                <w:rFonts w:ascii="Times New Roman" w:hAnsi="Times New Roman" w:cs="Times New Roman"/>
                <w:sz w:val="28"/>
                <w:szCs w:val="28"/>
              </w:rPr>
              <w:t>ноября</w:t>
            </w:r>
            <w:r w:rsidR="00360BBE">
              <w:rPr>
                <w:rFonts w:ascii="Times New Roman" w:hAnsi="Times New Roman" w:cs="Times New Roman"/>
                <w:sz w:val="28"/>
                <w:szCs w:val="28"/>
              </w:rPr>
              <w:t xml:space="preserve"> </w:t>
            </w:r>
            <w:r w:rsidR="005648A2" w:rsidRPr="00ED27CE">
              <w:rPr>
                <w:rFonts w:ascii="Times New Roman" w:hAnsi="Times New Roman" w:cs="Times New Roman"/>
                <w:sz w:val="28"/>
                <w:szCs w:val="28"/>
              </w:rPr>
              <w:t>202</w:t>
            </w:r>
            <w:r w:rsidR="00AF7185">
              <w:rPr>
                <w:rFonts w:ascii="Times New Roman" w:hAnsi="Times New Roman" w:cs="Times New Roman"/>
                <w:sz w:val="28"/>
                <w:szCs w:val="28"/>
              </w:rPr>
              <w:t>4</w:t>
            </w:r>
            <w:r w:rsidR="005648A2" w:rsidRPr="00ED27CE">
              <w:rPr>
                <w:rFonts w:ascii="Times New Roman" w:hAnsi="Times New Roman" w:cs="Times New Roman"/>
                <w:sz w:val="28"/>
                <w:szCs w:val="28"/>
              </w:rPr>
              <w:t xml:space="preserve"> года</w:t>
            </w:r>
          </w:p>
        </w:tc>
      </w:tr>
    </w:tbl>
    <w:p w:rsidR="00ED7F58" w:rsidRPr="00ED27CE" w:rsidRDefault="00ED7F58" w:rsidP="00F04C91">
      <w:pPr>
        <w:spacing w:after="0" w:line="240" w:lineRule="auto"/>
        <w:ind w:firstLine="709"/>
        <w:rPr>
          <w:rFonts w:ascii="Times New Roman" w:hAnsi="Times New Roman" w:cs="Times New Roman"/>
          <w:b/>
          <w:sz w:val="28"/>
          <w:szCs w:val="28"/>
        </w:rPr>
      </w:pPr>
    </w:p>
    <w:tbl>
      <w:tblPr>
        <w:tblW w:w="9781" w:type="dxa"/>
        <w:tblInd w:w="-34" w:type="dxa"/>
        <w:tblLook w:val="0000" w:firstRow="0" w:lastRow="0" w:firstColumn="0" w:lastColumn="0" w:noHBand="0" w:noVBand="0"/>
      </w:tblPr>
      <w:tblGrid>
        <w:gridCol w:w="4544"/>
        <w:gridCol w:w="381"/>
        <w:gridCol w:w="4856"/>
      </w:tblGrid>
      <w:tr w:rsidR="00ED7F58" w:rsidRPr="00ED27CE" w:rsidTr="00FF1A32">
        <w:trPr>
          <w:trHeight w:val="4492"/>
        </w:trPr>
        <w:tc>
          <w:tcPr>
            <w:tcW w:w="4544" w:type="dxa"/>
          </w:tcPr>
          <w:p w:rsidR="005648A2" w:rsidRPr="00ED27CE" w:rsidRDefault="005648A2" w:rsidP="00F04C91">
            <w:pPr>
              <w:spacing w:after="0" w:line="240" w:lineRule="auto"/>
              <w:rPr>
                <w:rFonts w:ascii="Times New Roman" w:hAnsi="Times New Roman" w:cs="Times New Roman"/>
                <w:b/>
                <w:sz w:val="28"/>
                <w:szCs w:val="28"/>
              </w:rPr>
            </w:pPr>
            <w:r w:rsidRPr="00ED27CE">
              <w:rPr>
                <w:rFonts w:ascii="Times New Roman" w:hAnsi="Times New Roman" w:cs="Times New Roman"/>
                <w:b/>
                <w:sz w:val="28"/>
                <w:szCs w:val="28"/>
              </w:rPr>
              <w:t>Председательствовал:</w:t>
            </w:r>
          </w:p>
          <w:p w:rsidR="005648A2" w:rsidRPr="00ED27CE" w:rsidRDefault="005648A2" w:rsidP="00F04C91">
            <w:pPr>
              <w:spacing w:after="0" w:line="240" w:lineRule="auto"/>
              <w:rPr>
                <w:rFonts w:ascii="Times New Roman" w:hAnsi="Times New Roman" w:cs="Times New Roman"/>
                <w:sz w:val="28"/>
                <w:szCs w:val="28"/>
              </w:rPr>
            </w:pPr>
          </w:p>
          <w:p w:rsidR="00BD597A" w:rsidRDefault="008F7644" w:rsidP="00F04C91">
            <w:pPr>
              <w:spacing w:after="0" w:line="240" w:lineRule="auto"/>
              <w:rPr>
                <w:rFonts w:ascii="Times New Roman" w:hAnsi="Times New Roman" w:cs="Times New Roman"/>
                <w:sz w:val="28"/>
                <w:szCs w:val="28"/>
              </w:rPr>
            </w:pPr>
            <w:r>
              <w:rPr>
                <w:rFonts w:ascii="Times New Roman" w:hAnsi="Times New Roman" w:cs="Times New Roman"/>
                <w:sz w:val="28"/>
                <w:szCs w:val="28"/>
              </w:rPr>
              <w:t>Чечеткина</w:t>
            </w:r>
          </w:p>
          <w:p w:rsidR="008F7644" w:rsidRPr="008F7644" w:rsidRDefault="008F7644" w:rsidP="00F04C91">
            <w:pPr>
              <w:spacing w:after="0" w:line="240" w:lineRule="auto"/>
              <w:rPr>
                <w:rFonts w:ascii="Times New Roman" w:hAnsi="Times New Roman" w:cs="Times New Roman"/>
                <w:sz w:val="28"/>
                <w:szCs w:val="28"/>
              </w:rPr>
            </w:pPr>
            <w:r>
              <w:rPr>
                <w:rFonts w:ascii="Times New Roman" w:hAnsi="Times New Roman" w:cs="Times New Roman"/>
                <w:sz w:val="28"/>
                <w:szCs w:val="28"/>
              </w:rPr>
              <w:t>Ирина Викторовна</w:t>
            </w:r>
          </w:p>
          <w:p w:rsidR="00883942" w:rsidRPr="00ED27CE" w:rsidRDefault="00883942" w:rsidP="00F04C91">
            <w:pPr>
              <w:spacing w:after="0" w:line="240" w:lineRule="auto"/>
              <w:ind w:firstLine="709"/>
              <w:jc w:val="both"/>
              <w:rPr>
                <w:rFonts w:ascii="Times New Roman" w:hAnsi="Times New Roman" w:cs="Times New Roman"/>
                <w:b/>
                <w:sz w:val="28"/>
                <w:szCs w:val="28"/>
              </w:rPr>
            </w:pPr>
          </w:p>
          <w:p w:rsidR="008F7644" w:rsidRDefault="008F7644" w:rsidP="00F04C91">
            <w:pPr>
              <w:spacing w:after="0" w:line="240" w:lineRule="auto"/>
              <w:jc w:val="both"/>
              <w:rPr>
                <w:rFonts w:ascii="Times New Roman" w:hAnsi="Times New Roman" w:cs="Times New Roman"/>
                <w:b/>
                <w:sz w:val="28"/>
                <w:szCs w:val="28"/>
              </w:rPr>
            </w:pPr>
          </w:p>
          <w:p w:rsidR="008F7644" w:rsidRDefault="008F7644" w:rsidP="00F04C91">
            <w:pPr>
              <w:spacing w:after="0" w:line="240" w:lineRule="auto"/>
              <w:jc w:val="both"/>
              <w:rPr>
                <w:rFonts w:ascii="Times New Roman" w:hAnsi="Times New Roman" w:cs="Times New Roman"/>
                <w:b/>
                <w:sz w:val="28"/>
                <w:szCs w:val="28"/>
              </w:rPr>
            </w:pPr>
          </w:p>
          <w:p w:rsidR="00ED7F58" w:rsidRPr="00ED27CE" w:rsidRDefault="0001037B" w:rsidP="00F04C91">
            <w:pPr>
              <w:spacing w:after="0" w:line="240" w:lineRule="auto"/>
              <w:jc w:val="both"/>
              <w:rPr>
                <w:rFonts w:ascii="Times New Roman" w:hAnsi="Times New Roman" w:cs="Times New Roman"/>
                <w:b/>
                <w:sz w:val="28"/>
                <w:szCs w:val="28"/>
              </w:rPr>
            </w:pPr>
            <w:r w:rsidRPr="00ED27CE">
              <w:rPr>
                <w:rFonts w:ascii="Times New Roman" w:hAnsi="Times New Roman" w:cs="Times New Roman"/>
                <w:b/>
                <w:sz w:val="28"/>
                <w:szCs w:val="28"/>
              </w:rPr>
              <w:t xml:space="preserve">Секретарь </w:t>
            </w:r>
            <w:r w:rsidR="00EC7B44">
              <w:rPr>
                <w:rFonts w:ascii="Times New Roman" w:hAnsi="Times New Roman" w:cs="Times New Roman"/>
                <w:b/>
                <w:sz w:val="28"/>
                <w:szCs w:val="28"/>
              </w:rPr>
              <w:t xml:space="preserve">Координационного </w:t>
            </w:r>
            <w:r w:rsidRPr="00ED27CE">
              <w:rPr>
                <w:rFonts w:ascii="Times New Roman" w:hAnsi="Times New Roman" w:cs="Times New Roman"/>
                <w:b/>
                <w:sz w:val="28"/>
                <w:szCs w:val="28"/>
              </w:rPr>
              <w:t>совета:</w:t>
            </w:r>
          </w:p>
          <w:p w:rsidR="00BD597A" w:rsidRPr="00ED27CE" w:rsidRDefault="00BD597A" w:rsidP="00F04C91">
            <w:pPr>
              <w:spacing w:after="0" w:line="240" w:lineRule="auto"/>
              <w:ind w:firstLine="709"/>
              <w:jc w:val="both"/>
              <w:rPr>
                <w:rFonts w:ascii="Times New Roman" w:hAnsi="Times New Roman" w:cs="Times New Roman"/>
                <w:b/>
                <w:sz w:val="28"/>
                <w:szCs w:val="28"/>
              </w:rPr>
            </w:pPr>
          </w:p>
          <w:p w:rsidR="00ED7F58" w:rsidRPr="00ED27CE" w:rsidRDefault="005424D5" w:rsidP="00F04C91">
            <w:pPr>
              <w:spacing w:after="0" w:line="240" w:lineRule="auto"/>
              <w:rPr>
                <w:rFonts w:ascii="Times New Roman" w:hAnsi="Times New Roman" w:cs="Times New Roman"/>
                <w:sz w:val="28"/>
                <w:szCs w:val="28"/>
              </w:rPr>
            </w:pPr>
            <w:r>
              <w:rPr>
                <w:rFonts w:ascii="Times New Roman" w:hAnsi="Times New Roman" w:cs="Times New Roman"/>
                <w:sz w:val="28"/>
                <w:szCs w:val="28"/>
              </w:rPr>
              <w:t>Скок Юлия Владимировна</w:t>
            </w:r>
          </w:p>
          <w:p w:rsidR="00737CCA" w:rsidRPr="00ED27CE" w:rsidRDefault="00737CCA" w:rsidP="00F04C91">
            <w:pPr>
              <w:spacing w:after="0" w:line="240" w:lineRule="auto"/>
              <w:ind w:firstLine="709"/>
              <w:rPr>
                <w:rFonts w:ascii="Times New Roman" w:hAnsi="Times New Roman" w:cs="Times New Roman"/>
                <w:sz w:val="28"/>
                <w:szCs w:val="28"/>
              </w:rPr>
            </w:pPr>
          </w:p>
          <w:p w:rsidR="00737CCA" w:rsidRPr="00ED27CE" w:rsidRDefault="00737CCA" w:rsidP="00F04C91">
            <w:pPr>
              <w:spacing w:after="0" w:line="240" w:lineRule="auto"/>
              <w:ind w:firstLine="709"/>
              <w:rPr>
                <w:rFonts w:ascii="Times New Roman" w:hAnsi="Times New Roman" w:cs="Times New Roman"/>
                <w:sz w:val="28"/>
                <w:szCs w:val="28"/>
              </w:rPr>
            </w:pPr>
          </w:p>
          <w:p w:rsidR="00ED7F58" w:rsidRPr="00ED27CE" w:rsidRDefault="00ED7F58" w:rsidP="00F04C91">
            <w:pPr>
              <w:spacing w:after="0" w:line="240" w:lineRule="auto"/>
              <w:rPr>
                <w:rFonts w:ascii="Times New Roman" w:hAnsi="Times New Roman" w:cs="Times New Roman"/>
                <w:sz w:val="28"/>
                <w:szCs w:val="28"/>
              </w:rPr>
            </w:pPr>
          </w:p>
          <w:p w:rsidR="00ED7F58" w:rsidRPr="00ED27CE" w:rsidRDefault="00ED7F58" w:rsidP="00F04C91">
            <w:pPr>
              <w:tabs>
                <w:tab w:val="left" w:pos="6090"/>
              </w:tabs>
              <w:spacing w:after="0" w:line="240" w:lineRule="auto"/>
              <w:rPr>
                <w:rFonts w:ascii="Times New Roman" w:hAnsi="Times New Roman" w:cs="Times New Roman"/>
                <w:sz w:val="28"/>
                <w:szCs w:val="28"/>
              </w:rPr>
            </w:pPr>
            <w:r w:rsidRPr="00ED27CE">
              <w:rPr>
                <w:rFonts w:ascii="Times New Roman" w:hAnsi="Times New Roman" w:cs="Times New Roman"/>
                <w:b/>
                <w:sz w:val="28"/>
                <w:szCs w:val="28"/>
              </w:rPr>
              <w:t xml:space="preserve">Члены </w:t>
            </w:r>
            <w:r w:rsidR="00EC7B44">
              <w:rPr>
                <w:rFonts w:ascii="Times New Roman" w:hAnsi="Times New Roman" w:cs="Times New Roman"/>
                <w:b/>
                <w:sz w:val="28"/>
                <w:szCs w:val="28"/>
              </w:rPr>
              <w:t>Координационного с</w:t>
            </w:r>
            <w:r w:rsidRPr="00ED27CE">
              <w:rPr>
                <w:rFonts w:ascii="Times New Roman" w:hAnsi="Times New Roman" w:cs="Times New Roman"/>
                <w:b/>
                <w:sz w:val="28"/>
                <w:szCs w:val="28"/>
              </w:rPr>
              <w:t>овета</w:t>
            </w:r>
            <w:r w:rsidRPr="00ED27CE">
              <w:rPr>
                <w:rFonts w:ascii="Times New Roman" w:hAnsi="Times New Roman" w:cs="Times New Roman"/>
                <w:sz w:val="28"/>
                <w:szCs w:val="28"/>
              </w:rPr>
              <w:t>:</w:t>
            </w:r>
          </w:p>
          <w:p w:rsidR="003A0332" w:rsidRPr="00ED27CE" w:rsidRDefault="003A0332" w:rsidP="00F04C91">
            <w:pPr>
              <w:tabs>
                <w:tab w:val="left" w:pos="6090"/>
              </w:tabs>
              <w:spacing w:after="0" w:line="240" w:lineRule="auto"/>
              <w:ind w:firstLine="709"/>
              <w:rPr>
                <w:rFonts w:ascii="Times New Roman" w:hAnsi="Times New Roman" w:cs="Times New Roman"/>
                <w:sz w:val="28"/>
                <w:szCs w:val="28"/>
              </w:rPr>
            </w:pPr>
          </w:p>
        </w:tc>
        <w:tc>
          <w:tcPr>
            <w:tcW w:w="381" w:type="dxa"/>
          </w:tcPr>
          <w:p w:rsidR="00ED7F58" w:rsidRPr="00ED27CE" w:rsidRDefault="00ED7F58" w:rsidP="00F04C91">
            <w:pPr>
              <w:spacing w:after="0" w:line="240" w:lineRule="auto"/>
              <w:ind w:firstLine="709"/>
              <w:rPr>
                <w:rFonts w:ascii="Times New Roman" w:hAnsi="Times New Roman" w:cs="Times New Roman"/>
                <w:sz w:val="28"/>
                <w:szCs w:val="28"/>
              </w:rPr>
            </w:pPr>
          </w:p>
        </w:tc>
        <w:tc>
          <w:tcPr>
            <w:tcW w:w="4856" w:type="dxa"/>
          </w:tcPr>
          <w:p w:rsidR="005648A2" w:rsidRPr="00ED27CE" w:rsidRDefault="005648A2" w:rsidP="00F04C91">
            <w:pPr>
              <w:spacing w:after="0" w:line="240" w:lineRule="auto"/>
              <w:jc w:val="both"/>
              <w:rPr>
                <w:rFonts w:ascii="Times New Roman" w:hAnsi="Times New Roman" w:cs="Times New Roman"/>
                <w:sz w:val="28"/>
                <w:szCs w:val="28"/>
              </w:rPr>
            </w:pPr>
          </w:p>
          <w:p w:rsidR="008F7644" w:rsidRDefault="008F7644" w:rsidP="00F04C91">
            <w:pPr>
              <w:spacing w:after="0" w:line="240" w:lineRule="auto"/>
              <w:jc w:val="both"/>
              <w:rPr>
                <w:rFonts w:ascii="Times New Roman" w:hAnsi="Times New Roman" w:cs="Times New Roman"/>
                <w:sz w:val="28"/>
                <w:szCs w:val="28"/>
              </w:rPr>
            </w:pPr>
          </w:p>
          <w:p w:rsidR="00ED7F58" w:rsidRPr="00ED27CE" w:rsidRDefault="008F7644" w:rsidP="00F04C9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заместитель главы Березовского района, председатель </w:t>
            </w:r>
            <w:r w:rsidR="00883942" w:rsidRPr="00ED27CE">
              <w:rPr>
                <w:rFonts w:ascii="Times New Roman" w:hAnsi="Times New Roman" w:cs="Times New Roman"/>
                <w:sz w:val="28"/>
                <w:szCs w:val="28"/>
              </w:rPr>
              <w:t>Координационного совета</w:t>
            </w:r>
          </w:p>
          <w:p w:rsidR="00BD597A" w:rsidRDefault="00BD597A" w:rsidP="00F04C91">
            <w:pPr>
              <w:spacing w:after="0" w:line="240" w:lineRule="auto"/>
              <w:jc w:val="both"/>
              <w:rPr>
                <w:rFonts w:ascii="Times New Roman" w:hAnsi="Times New Roman" w:cs="Times New Roman"/>
                <w:sz w:val="28"/>
                <w:szCs w:val="28"/>
              </w:rPr>
            </w:pPr>
          </w:p>
          <w:p w:rsidR="00A10D8D" w:rsidRPr="00ED27CE" w:rsidRDefault="00A10D8D" w:rsidP="00F04C91">
            <w:pPr>
              <w:spacing w:after="0" w:line="240" w:lineRule="auto"/>
              <w:jc w:val="both"/>
              <w:rPr>
                <w:rFonts w:ascii="Times New Roman" w:hAnsi="Times New Roman" w:cs="Times New Roman"/>
                <w:sz w:val="28"/>
                <w:szCs w:val="28"/>
              </w:rPr>
            </w:pPr>
          </w:p>
          <w:p w:rsidR="00003D59" w:rsidRDefault="00003D59" w:rsidP="00F04C91">
            <w:pPr>
              <w:spacing w:after="0" w:line="240" w:lineRule="auto"/>
              <w:jc w:val="both"/>
              <w:rPr>
                <w:rFonts w:ascii="Times New Roman" w:hAnsi="Times New Roman" w:cs="Times New Roman"/>
                <w:sz w:val="28"/>
                <w:szCs w:val="28"/>
              </w:rPr>
            </w:pPr>
          </w:p>
          <w:p w:rsidR="00003D59" w:rsidRDefault="00003D59" w:rsidP="00F04C91">
            <w:pPr>
              <w:spacing w:after="0" w:line="240" w:lineRule="auto"/>
              <w:jc w:val="both"/>
              <w:rPr>
                <w:rFonts w:ascii="Times New Roman" w:hAnsi="Times New Roman" w:cs="Times New Roman"/>
                <w:sz w:val="28"/>
                <w:szCs w:val="28"/>
              </w:rPr>
            </w:pPr>
          </w:p>
          <w:p w:rsidR="000851D3" w:rsidRDefault="000851D3" w:rsidP="00F04C91">
            <w:pPr>
              <w:spacing w:after="0" w:line="240" w:lineRule="auto"/>
              <w:jc w:val="both"/>
              <w:rPr>
                <w:rFonts w:ascii="Times New Roman" w:hAnsi="Times New Roman" w:cs="Times New Roman"/>
                <w:sz w:val="28"/>
                <w:szCs w:val="28"/>
              </w:rPr>
            </w:pPr>
          </w:p>
          <w:p w:rsidR="00ED7F58" w:rsidRPr="00ED27CE" w:rsidRDefault="00762D35" w:rsidP="00F04C9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специалист</w:t>
            </w:r>
            <w:r w:rsidR="005424D5">
              <w:rPr>
                <w:rFonts w:ascii="Times New Roman" w:hAnsi="Times New Roman" w:cs="Times New Roman"/>
                <w:sz w:val="28"/>
                <w:szCs w:val="28"/>
              </w:rPr>
              <w:t>-эксперт</w:t>
            </w:r>
            <w:r w:rsidR="00ED7F58" w:rsidRPr="00ED27CE">
              <w:rPr>
                <w:rFonts w:ascii="Times New Roman" w:hAnsi="Times New Roman" w:cs="Times New Roman"/>
                <w:sz w:val="28"/>
                <w:szCs w:val="28"/>
              </w:rPr>
              <w:t xml:space="preserve"> отдела по труду</w:t>
            </w:r>
            <w:r>
              <w:rPr>
                <w:rFonts w:ascii="Times New Roman" w:hAnsi="Times New Roman" w:cs="Times New Roman"/>
                <w:sz w:val="28"/>
                <w:szCs w:val="28"/>
              </w:rPr>
              <w:t xml:space="preserve"> и социальной</w:t>
            </w:r>
            <w:r w:rsidR="00ED7F58" w:rsidRPr="00ED27CE">
              <w:rPr>
                <w:rFonts w:ascii="Times New Roman" w:hAnsi="Times New Roman" w:cs="Times New Roman"/>
                <w:sz w:val="28"/>
                <w:szCs w:val="28"/>
              </w:rPr>
              <w:t xml:space="preserve"> политике Комитета спорта и </w:t>
            </w:r>
            <w:r>
              <w:rPr>
                <w:rFonts w:ascii="Times New Roman" w:hAnsi="Times New Roman" w:cs="Times New Roman"/>
                <w:sz w:val="28"/>
                <w:szCs w:val="28"/>
              </w:rPr>
              <w:t>социальной</w:t>
            </w:r>
            <w:r w:rsidR="00ED7F58" w:rsidRPr="00ED27CE">
              <w:rPr>
                <w:rFonts w:ascii="Times New Roman" w:hAnsi="Times New Roman" w:cs="Times New Roman"/>
                <w:sz w:val="28"/>
                <w:szCs w:val="28"/>
              </w:rPr>
              <w:t xml:space="preserve"> политики администрации Березовского района, секретарь Координационного совета</w:t>
            </w:r>
          </w:p>
          <w:p w:rsidR="00ED7F58" w:rsidRPr="00ED27CE" w:rsidRDefault="00ED7F58" w:rsidP="00F04C91">
            <w:pPr>
              <w:spacing w:after="0" w:line="240" w:lineRule="auto"/>
              <w:ind w:firstLine="709"/>
              <w:jc w:val="both"/>
              <w:rPr>
                <w:rFonts w:ascii="Times New Roman" w:hAnsi="Times New Roman" w:cs="Times New Roman"/>
                <w:sz w:val="28"/>
                <w:szCs w:val="28"/>
              </w:rPr>
            </w:pPr>
          </w:p>
          <w:p w:rsidR="00ED7F58" w:rsidRPr="00ED27CE" w:rsidRDefault="00ED7F58" w:rsidP="00F04C91">
            <w:pPr>
              <w:spacing w:after="0" w:line="240" w:lineRule="auto"/>
              <w:jc w:val="both"/>
              <w:rPr>
                <w:rFonts w:ascii="Times New Roman" w:hAnsi="Times New Roman" w:cs="Times New Roman"/>
                <w:sz w:val="28"/>
                <w:szCs w:val="28"/>
              </w:rPr>
            </w:pPr>
          </w:p>
        </w:tc>
      </w:tr>
      <w:tr w:rsidR="00ED7F58" w:rsidRPr="00ED27CE" w:rsidTr="00E73F29">
        <w:trPr>
          <w:trHeight w:val="405"/>
        </w:trPr>
        <w:tc>
          <w:tcPr>
            <w:tcW w:w="4544" w:type="dxa"/>
          </w:tcPr>
          <w:p w:rsidR="008F7644" w:rsidRDefault="008F7644" w:rsidP="00F04C91">
            <w:pPr>
              <w:spacing w:after="0" w:line="240" w:lineRule="auto"/>
              <w:rPr>
                <w:rFonts w:ascii="Times New Roman" w:hAnsi="Times New Roman" w:cs="Times New Roman"/>
                <w:sz w:val="28"/>
                <w:szCs w:val="28"/>
              </w:rPr>
            </w:pPr>
            <w:r>
              <w:rPr>
                <w:rFonts w:ascii="Times New Roman" w:hAnsi="Times New Roman" w:cs="Times New Roman"/>
                <w:sz w:val="28"/>
                <w:szCs w:val="28"/>
              </w:rPr>
              <w:t>Антоненко</w:t>
            </w:r>
          </w:p>
          <w:p w:rsidR="008F7644" w:rsidRDefault="008F7644" w:rsidP="00F04C91">
            <w:pPr>
              <w:spacing w:after="0" w:line="240" w:lineRule="auto"/>
              <w:rPr>
                <w:rFonts w:ascii="Times New Roman" w:hAnsi="Times New Roman" w:cs="Times New Roman"/>
                <w:sz w:val="28"/>
                <w:szCs w:val="28"/>
              </w:rPr>
            </w:pPr>
            <w:r>
              <w:rPr>
                <w:rFonts w:ascii="Times New Roman" w:hAnsi="Times New Roman" w:cs="Times New Roman"/>
                <w:sz w:val="28"/>
                <w:szCs w:val="28"/>
              </w:rPr>
              <w:t>Ирина Леонидовна</w:t>
            </w:r>
          </w:p>
          <w:p w:rsidR="008F7644" w:rsidRDefault="008F7644" w:rsidP="00F04C91">
            <w:pPr>
              <w:spacing w:after="0" w:line="240" w:lineRule="auto"/>
              <w:rPr>
                <w:rFonts w:ascii="Times New Roman" w:hAnsi="Times New Roman" w:cs="Times New Roman"/>
                <w:sz w:val="28"/>
                <w:szCs w:val="28"/>
              </w:rPr>
            </w:pPr>
          </w:p>
          <w:p w:rsidR="008F7644" w:rsidRDefault="008F7644" w:rsidP="00F04C91">
            <w:pPr>
              <w:spacing w:after="0" w:line="240" w:lineRule="auto"/>
              <w:rPr>
                <w:rFonts w:ascii="Times New Roman" w:hAnsi="Times New Roman" w:cs="Times New Roman"/>
                <w:sz w:val="28"/>
                <w:szCs w:val="28"/>
              </w:rPr>
            </w:pPr>
          </w:p>
          <w:p w:rsidR="008F7644" w:rsidRDefault="008F7644" w:rsidP="00F04C91">
            <w:pPr>
              <w:spacing w:after="0" w:line="240" w:lineRule="auto"/>
              <w:rPr>
                <w:rFonts w:ascii="Times New Roman" w:hAnsi="Times New Roman" w:cs="Times New Roman"/>
                <w:sz w:val="28"/>
                <w:szCs w:val="28"/>
              </w:rPr>
            </w:pPr>
          </w:p>
          <w:p w:rsidR="003E14B4" w:rsidRPr="00942001" w:rsidRDefault="00942001" w:rsidP="00F04C91">
            <w:pPr>
              <w:spacing w:after="0" w:line="240" w:lineRule="auto"/>
              <w:rPr>
                <w:rFonts w:ascii="Times New Roman" w:hAnsi="Times New Roman" w:cs="Times New Roman"/>
                <w:sz w:val="28"/>
                <w:szCs w:val="28"/>
              </w:rPr>
            </w:pPr>
            <w:r>
              <w:rPr>
                <w:rFonts w:ascii="Times New Roman" w:hAnsi="Times New Roman" w:cs="Times New Roman"/>
                <w:sz w:val="28"/>
                <w:szCs w:val="28"/>
              </w:rPr>
              <w:t>Бертрам Сергей Владимирович</w:t>
            </w:r>
          </w:p>
          <w:p w:rsidR="00AF7185" w:rsidRDefault="00AF7185" w:rsidP="00F04C91">
            <w:pPr>
              <w:spacing w:after="0" w:line="240" w:lineRule="auto"/>
              <w:rPr>
                <w:rFonts w:ascii="Times New Roman" w:hAnsi="Times New Roman" w:cs="Times New Roman"/>
                <w:sz w:val="28"/>
                <w:szCs w:val="28"/>
              </w:rPr>
            </w:pPr>
          </w:p>
          <w:p w:rsidR="00E73F29" w:rsidRDefault="00E73F29" w:rsidP="00F04C91">
            <w:pPr>
              <w:spacing w:after="0" w:line="240" w:lineRule="auto"/>
              <w:rPr>
                <w:rFonts w:ascii="Times New Roman" w:hAnsi="Times New Roman" w:cs="Times New Roman"/>
                <w:sz w:val="28"/>
                <w:szCs w:val="28"/>
              </w:rPr>
            </w:pPr>
          </w:p>
          <w:p w:rsidR="00A93EF0" w:rsidRDefault="00A93EF0" w:rsidP="00F04C91">
            <w:pPr>
              <w:spacing w:after="0" w:line="240" w:lineRule="auto"/>
              <w:rPr>
                <w:rFonts w:ascii="Times New Roman" w:hAnsi="Times New Roman" w:cs="Times New Roman"/>
                <w:sz w:val="28"/>
                <w:szCs w:val="28"/>
              </w:rPr>
            </w:pPr>
          </w:p>
          <w:p w:rsidR="00FF1A32" w:rsidRDefault="00AF7185" w:rsidP="00F04C91">
            <w:pPr>
              <w:spacing w:after="0" w:line="240" w:lineRule="auto"/>
              <w:rPr>
                <w:rFonts w:ascii="Times New Roman" w:hAnsi="Times New Roman" w:cs="Times New Roman"/>
                <w:sz w:val="28"/>
                <w:szCs w:val="28"/>
              </w:rPr>
            </w:pPr>
            <w:r>
              <w:rPr>
                <w:rFonts w:ascii="Times New Roman" w:hAnsi="Times New Roman" w:cs="Times New Roman"/>
                <w:sz w:val="28"/>
                <w:szCs w:val="28"/>
              </w:rPr>
              <w:t>Чекмазова</w:t>
            </w:r>
          </w:p>
          <w:p w:rsidR="0017767E" w:rsidRDefault="00AF7185" w:rsidP="00F04C91">
            <w:pPr>
              <w:spacing w:after="0" w:line="240" w:lineRule="auto"/>
              <w:rPr>
                <w:rFonts w:ascii="Times New Roman" w:hAnsi="Times New Roman" w:cs="Times New Roman"/>
                <w:sz w:val="28"/>
                <w:szCs w:val="28"/>
              </w:rPr>
            </w:pPr>
            <w:r>
              <w:rPr>
                <w:rFonts w:ascii="Times New Roman" w:hAnsi="Times New Roman" w:cs="Times New Roman"/>
                <w:sz w:val="28"/>
                <w:szCs w:val="28"/>
              </w:rPr>
              <w:t>Вероника Васильевна</w:t>
            </w:r>
          </w:p>
          <w:p w:rsidR="00FF1A32" w:rsidRDefault="00FF1A32" w:rsidP="00F04C91">
            <w:pPr>
              <w:spacing w:after="0" w:line="240" w:lineRule="auto"/>
              <w:rPr>
                <w:rFonts w:ascii="Times New Roman" w:hAnsi="Times New Roman" w:cs="Times New Roman"/>
                <w:sz w:val="28"/>
                <w:szCs w:val="28"/>
              </w:rPr>
            </w:pPr>
          </w:p>
          <w:p w:rsidR="00FF1A32" w:rsidRDefault="00FF1A32" w:rsidP="00F04C91">
            <w:pPr>
              <w:spacing w:after="0" w:line="240" w:lineRule="auto"/>
              <w:rPr>
                <w:rFonts w:ascii="Times New Roman" w:hAnsi="Times New Roman" w:cs="Times New Roman"/>
                <w:sz w:val="28"/>
                <w:szCs w:val="28"/>
              </w:rPr>
            </w:pPr>
          </w:p>
          <w:p w:rsidR="00815206" w:rsidRDefault="00575B0D" w:rsidP="00F04C91">
            <w:pPr>
              <w:spacing w:after="0" w:line="240" w:lineRule="auto"/>
              <w:rPr>
                <w:rFonts w:ascii="Times New Roman" w:hAnsi="Times New Roman" w:cs="Times New Roman"/>
                <w:sz w:val="28"/>
                <w:szCs w:val="28"/>
              </w:rPr>
            </w:pPr>
            <w:r>
              <w:rPr>
                <w:rFonts w:ascii="Times New Roman" w:hAnsi="Times New Roman" w:cs="Times New Roman"/>
                <w:sz w:val="28"/>
                <w:szCs w:val="28"/>
              </w:rPr>
              <w:t>Чупров</w:t>
            </w:r>
          </w:p>
          <w:p w:rsidR="00575B0D" w:rsidRDefault="00575B0D" w:rsidP="00F04C91">
            <w:pPr>
              <w:spacing w:after="0" w:line="240" w:lineRule="auto"/>
              <w:rPr>
                <w:rFonts w:ascii="Times New Roman" w:hAnsi="Times New Roman" w:cs="Times New Roman"/>
                <w:sz w:val="28"/>
                <w:szCs w:val="28"/>
              </w:rPr>
            </w:pPr>
            <w:r>
              <w:rPr>
                <w:rFonts w:ascii="Times New Roman" w:hAnsi="Times New Roman" w:cs="Times New Roman"/>
                <w:sz w:val="28"/>
                <w:szCs w:val="28"/>
              </w:rPr>
              <w:t>Дмитрий Семенович</w:t>
            </w:r>
          </w:p>
          <w:p w:rsidR="00ED7F58" w:rsidRDefault="00ED7F58" w:rsidP="00F04C91">
            <w:pPr>
              <w:spacing w:after="0" w:line="240" w:lineRule="auto"/>
              <w:rPr>
                <w:rFonts w:ascii="Times New Roman" w:hAnsi="Times New Roman" w:cs="Times New Roman"/>
                <w:sz w:val="28"/>
                <w:szCs w:val="28"/>
              </w:rPr>
            </w:pPr>
          </w:p>
          <w:p w:rsidR="00E73F29" w:rsidRDefault="00E73F29" w:rsidP="00F04C91">
            <w:pPr>
              <w:spacing w:after="0" w:line="240" w:lineRule="auto"/>
              <w:rPr>
                <w:rFonts w:ascii="Times New Roman" w:hAnsi="Times New Roman" w:cs="Times New Roman"/>
                <w:sz w:val="28"/>
                <w:szCs w:val="28"/>
              </w:rPr>
            </w:pPr>
            <w:r>
              <w:rPr>
                <w:rFonts w:ascii="Times New Roman" w:hAnsi="Times New Roman" w:cs="Times New Roman"/>
                <w:sz w:val="28"/>
                <w:szCs w:val="28"/>
              </w:rPr>
              <w:t>Хватова</w:t>
            </w:r>
          </w:p>
          <w:p w:rsidR="00E73F29" w:rsidRDefault="00E73F29" w:rsidP="00F04C91">
            <w:pPr>
              <w:spacing w:after="0" w:line="240" w:lineRule="auto"/>
              <w:rPr>
                <w:rFonts w:ascii="Times New Roman" w:hAnsi="Times New Roman" w:cs="Times New Roman"/>
                <w:sz w:val="28"/>
                <w:szCs w:val="28"/>
              </w:rPr>
            </w:pPr>
            <w:r>
              <w:rPr>
                <w:rFonts w:ascii="Times New Roman" w:hAnsi="Times New Roman" w:cs="Times New Roman"/>
                <w:sz w:val="28"/>
                <w:szCs w:val="28"/>
              </w:rPr>
              <w:t>Оксана Владимировна</w:t>
            </w:r>
          </w:p>
          <w:p w:rsidR="00E73F29" w:rsidRPr="00ED27CE" w:rsidRDefault="00E73F29" w:rsidP="00F04C91">
            <w:pPr>
              <w:spacing w:after="0" w:line="240" w:lineRule="auto"/>
              <w:rPr>
                <w:rFonts w:ascii="Times New Roman" w:hAnsi="Times New Roman" w:cs="Times New Roman"/>
                <w:sz w:val="28"/>
                <w:szCs w:val="28"/>
              </w:rPr>
            </w:pPr>
          </w:p>
        </w:tc>
        <w:tc>
          <w:tcPr>
            <w:tcW w:w="381" w:type="dxa"/>
          </w:tcPr>
          <w:p w:rsidR="00ED7F58" w:rsidRPr="00ED27CE" w:rsidRDefault="00ED7F58" w:rsidP="00F04C91">
            <w:pPr>
              <w:spacing w:after="0" w:line="240" w:lineRule="auto"/>
              <w:ind w:firstLine="709"/>
              <w:jc w:val="both"/>
              <w:rPr>
                <w:rFonts w:ascii="Times New Roman" w:hAnsi="Times New Roman" w:cs="Times New Roman"/>
                <w:sz w:val="28"/>
                <w:szCs w:val="28"/>
              </w:rPr>
            </w:pPr>
          </w:p>
        </w:tc>
        <w:tc>
          <w:tcPr>
            <w:tcW w:w="4856" w:type="dxa"/>
          </w:tcPr>
          <w:p w:rsidR="008F7644" w:rsidRDefault="008F7644" w:rsidP="00F04C9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начальник Управления социальной защиты населения, опеки и попечи</w:t>
            </w:r>
            <w:r w:rsidR="005424D5">
              <w:rPr>
                <w:rFonts w:ascii="Times New Roman" w:hAnsi="Times New Roman" w:cs="Times New Roman"/>
                <w:sz w:val="28"/>
                <w:szCs w:val="28"/>
              </w:rPr>
              <w:t>тельства по Березовскому району</w:t>
            </w:r>
          </w:p>
          <w:p w:rsidR="008F7644" w:rsidRDefault="008F7644" w:rsidP="00F04C91">
            <w:pPr>
              <w:spacing w:after="0" w:line="240" w:lineRule="auto"/>
              <w:jc w:val="both"/>
              <w:rPr>
                <w:rFonts w:ascii="Times New Roman" w:hAnsi="Times New Roman" w:cs="Times New Roman"/>
                <w:sz w:val="28"/>
                <w:szCs w:val="28"/>
              </w:rPr>
            </w:pPr>
          </w:p>
          <w:p w:rsidR="00815206" w:rsidRPr="00ED27CE" w:rsidRDefault="00942001" w:rsidP="00F04C9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председатель</w:t>
            </w:r>
            <w:r w:rsidR="0070057C">
              <w:rPr>
                <w:rFonts w:ascii="Times New Roman" w:hAnsi="Times New Roman" w:cs="Times New Roman"/>
                <w:sz w:val="28"/>
                <w:szCs w:val="28"/>
              </w:rPr>
              <w:t xml:space="preserve"> Комитета спорта и социальной</w:t>
            </w:r>
            <w:r w:rsidR="009977F3" w:rsidRPr="00ED27CE">
              <w:rPr>
                <w:rFonts w:ascii="Times New Roman" w:hAnsi="Times New Roman" w:cs="Times New Roman"/>
                <w:sz w:val="28"/>
                <w:szCs w:val="28"/>
              </w:rPr>
              <w:t xml:space="preserve"> политики</w:t>
            </w:r>
            <w:r w:rsidR="00E73F29">
              <w:rPr>
                <w:rFonts w:ascii="Times New Roman" w:hAnsi="Times New Roman" w:cs="Times New Roman"/>
                <w:sz w:val="28"/>
                <w:szCs w:val="28"/>
              </w:rPr>
              <w:t xml:space="preserve"> </w:t>
            </w:r>
            <w:r w:rsidR="00E73F29">
              <w:rPr>
                <w:rFonts w:ascii="Times New Roman" w:hAnsi="Times New Roman"/>
                <w:sz w:val="28"/>
                <w:szCs w:val="28"/>
              </w:rPr>
              <w:t>администрации Березовского района</w:t>
            </w:r>
            <w:r w:rsidR="009977F3" w:rsidRPr="00ED27CE">
              <w:rPr>
                <w:rFonts w:ascii="Times New Roman" w:hAnsi="Times New Roman" w:cs="Times New Roman"/>
                <w:sz w:val="28"/>
                <w:szCs w:val="28"/>
              </w:rPr>
              <w:t xml:space="preserve">  </w:t>
            </w:r>
          </w:p>
          <w:p w:rsidR="003E14B4" w:rsidRDefault="003E14B4" w:rsidP="00F04C91">
            <w:pPr>
              <w:spacing w:after="0" w:line="240" w:lineRule="auto"/>
              <w:jc w:val="both"/>
              <w:rPr>
                <w:rFonts w:ascii="Times New Roman" w:hAnsi="Times New Roman" w:cs="Times New Roman"/>
                <w:sz w:val="28"/>
                <w:szCs w:val="28"/>
              </w:rPr>
            </w:pPr>
          </w:p>
          <w:p w:rsidR="00FF1A32" w:rsidRDefault="00FF1A32" w:rsidP="00F04C91">
            <w:pPr>
              <w:spacing w:after="0" w:line="240" w:lineRule="auto"/>
              <w:jc w:val="both"/>
              <w:rPr>
                <w:rFonts w:ascii="Times New Roman" w:hAnsi="Times New Roman" w:cs="Times New Roman"/>
                <w:sz w:val="28"/>
                <w:szCs w:val="28"/>
              </w:rPr>
            </w:pPr>
            <w:r w:rsidRPr="00ED27CE">
              <w:rPr>
                <w:rFonts w:ascii="Times New Roman" w:hAnsi="Times New Roman" w:cs="Times New Roman"/>
                <w:sz w:val="28"/>
                <w:szCs w:val="28"/>
              </w:rPr>
              <w:t>председател</w:t>
            </w:r>
            <w:r w:rsidR="00A93EF0">
              <w:rPr>
                <w:rFonts w:ascii="Times New Roman" w:hAnsi="Times New Roman" w:cs="Times New Roman"/>
                <w:sz w:val="28"/>
                <w:szCs w:val="28"/>
              </w:rPr>
              <w:t>ь</w:t>
            </w:r>
            <w:r w:rsidRPr="00ED27CE">
              <w:rPr>
                <w:rFonts w:ascii="Times New Roman" w:hAnsi="Times New Roman" w:cs="Times New Roman"/>
                <w:sz w:val="28"/>
                <w:szCs w:val="28"/>
              </w:rPr>
              <w:t xml:space="preserve"> Комитета образования адми</w:t>
            </w:r>
            <w:r>
              <w:rPr>
                <w:rFonts w:ascii="Times New Roman" w:hAnsi="Times New Roman" w:cs="Times New Roman"/>
                <w:sz w:val="28"/>
                <w:szCs w:val="28"/>
              </w:rPr>
              <w:t>нистрации Березовск</w:t>
            </w:r>
            <w:r w:rsidR="00682F25">
              <w:rPr>
                <w:rFonts w:ascii="Times New Roman" w:hAnsi="Times New Roman" w:cs="Times New Roman"/>
                <w:sz w:val="28"/>
                <w:szCs w:val="28"/>
              </w:rPr>
              <w:t>ого района</w:t>
            </w:r>
          </w:p>
          <w:p w:rsidR="00FF1A32" w:rsidRDefault="00FF1A32" w:rsidP="00F04C91">
            <w:pPr>
              <w:spacing w:after="0" w:line="240" w:lineRule="auto"/>
              <w:jc w:val="both"/>
              <w:rPr>
                <w:rFonts w:ascii="Times New Roman" w:hAnsi="Times New Roman" w:cs="Times New Roman"/>
                <w:sz w:val="28"/>
                <w:szCs w:val="28"/>
              </w:rPr>
            </w:pPr>
          </w:p>
          <w:p w:rsidR="00542EAD" w:rsidRDefault="00542EAD" w:rsidP="00F04C91">
            <w:pPr>
              <w:spacing w:after="0" w:line="240" w:lineRule="auto"/>
              <w:jc w:val="both"/>
              <w:rPr>
                <w:rFonts w:ascii="Times New Roman" w:hAnsi="Times New Roman" w:cs="Times New Roman"/>
                <w:sz w:val="28"/>
                <w:szCs w:val="28"/>
              </w:rPr>
            </w:pPr>
          </w:p>
          <w:p w:rsidR="00815206" w:rsidRDefault="00815206" w:rsidP="00F04C91">
            <w:pPr>
              <w:spacing w:after="0" w:line="240" w:lineRule="auto"/>
              <w:jc w:val="both"/>
              <w:rPr>
                <w:rFonts w:ascii="Times New Roman" w:hAnsi="Times New Roman" w:cs="Times New Roman"/>
                <w:sz w:val="28"/>
                <w:szCs w:val="28"/>
              </w:rPr>
            </w:pPr>
            <w:r w:rsidRPr="00ED27CE">
              <w:rPr>
                <w:rFonts w:ascii="Times New Roman" w:hAnsi="Times New Roman" w:cs="Times New Roman"/>
                <w:sz w:val="28"/>
                <w:szCs w:val="28"/>
              </w:rPr>
              <w:t>председател</w:t>
            </w:r>
            <w:r w:rsidR="00575B0D">
              <w:rPr>
                <w:rFonts w:ascii="Times New Roman" w:hAnsi="Times New Roman" w:cs="Times New Roman"/>
                <w:sz w:val="28"/>
                <w:szCs w:val="28"/>
              </w:rPr>
              <w:t>ь</w:t>
            </w:r>
            <w:r w:rsidRPr="00ED27CE">
              <w:rPr>
                <w:rFonts w:ascii="Times New Roman" w:hAnsi="Times New Roman" w:cs="Times New Roman"/>
                <w:sz w:val="28"/>
                <w:szCs w:val="28"/>
              </w:rPr>
              <w:t xml:space="preserve"> Комитета культуры ад</w:t>
            </w:r>
            <w:r w:rsidR="00682F25">
              <w:rPr>
                <w:rFonts w:ascii="Times New Roman" w:hAnsi="Times New Roman" w:cs="Times New Roman"/>
                <w:sz w:val="28"/>
                <w:szCs w:val="28"/>
              </w:rPr>
              <w:t>министрации Березовского района</w:t>
            </w:r>
          </w:p>
          <w:p w:rsidR="00E73F29" w:rsidRDefault="00E73F29" w:rsidP="00F04C91">
            <w:pPr>
              <w:spacing w:after="0" w:line="240" w:lineRule="auto"/>
              <w:jc w:val="both"/>
              <w:rPr>
                <w:rFonts w:ascii="Times New Roman" w:hAnsi="Times New Roman" w:cs="Times New Roman"/>
                <w:sz w:val="28"/>
                <w:szCs w:val="28"/>
              </w:rPr>
            </w:pPr>
          </w:p>
          <w:p w:rsidR="00942001" w:rsidRDefault="00942001" w:rsidP="00F04C91">
            <w:pPr>
              <w:spacing w:after="0" w:line="240" w:lineRule="auto"/>
              <w:jc w:val="both"/>
              <w:rPr>
                <w:rFonts w:ascii="Times New Roman" w:hAnsi="Times New Roman" w:cs="Times New Roman"/>
                <w:sz w:val="28"/>
                <w:szCs w:val="28"/>
              </w:rPr>
            </w:pPr>
          </w:p>
          <w:p w:rsidR="00003D59" w:rsidRPr="00360BBE" w:rsidRDefault="00E73F29" w:rsidP="00F04C9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заместитель </w:t>
            </w:r>
            <w:r w:rsidRPr="00ED27CE">
              <w:rPr>
                <w:rFonts w:ascii="Times New Roman" w:hAnsi="Times New Roman" w:cs="Times New Roman"/>
                <w:sz w:val="28"/>
                <w:szCs w:val="28"/>
              </w:rPr>
              <w:t>председател</w:t>
            </w:r>
            <w:r>
              <w:rPr>
                <w:rFonts w:ascii="Times New Roman" w:hAnsi="Times New Roman" w:cs="Times New Roman"/>
                <w:sz w:val="28"/>
                <w:szCs w:val="28"/>
              </w:rPr>
              <w:t>я Комитета,</w:t>
            </w:r>
            <w:r>
              <w:rPr>
                <w:rFonts w:ascii="Times New Roman" w:hAnsi="Times New Roman"/>
                <w:sz w:val="28"/>
                <w:szCs w:val="28"/>
              </w:rPr>
              <w:t xml:space="preserve"> заведующий отделом по труду и </w:t>
            </w:r>
            <w:r>
              <w:rPr>
                <w:rFonts w:ascii="Times New Roman" w:hAnsi="Times New Roman"/>
                <w:sz w:val="28"/>
                <w:szCs w:val="28"/>
              </w:rPr>
              <w:lastRenderedPageBreak/>
              <w:t xml:space="preserve">социальной политике </w:t>
            </w:r>
            <w:r w:rsidR="001B6317">
              <w:rPr>
                <w:rFonts w:ascii="Times New Roman" w:hAnsi="Times New Roman"/>
                <w:sz w:val="28"/>
                <w:szCs w:val="28"/>
              </w:rPr>
              <w:t xml:space="preserve">Комитета спорта и социальной политики </w:t>
            </w:r>
            <w:r>
              <w:rPr>
                <w:rFonts w:ascii="Times New Roman" w:hAnsi="Times New Roman"/>
                <w:sz w:val="28"/>
                <w:szCs w:val="28"/>
              </w:rPr>
              <w:t>администрации Березовского района</w:t>
            </w:r>
          </w:p>
          <w:p w:rsidR="00ED7F58" w:rsidRPr="00ED27CE" w:rsidRDefault="00E73F29" w:rsidP="00F04C91">
            <w:pPr>
              <w:spacing w:after="0" w:line="240" w:lineRule="auto"/>
              <w:jc w:val="both"/>
              <w:rPr>
                <w:rFonts w:ascii="Times New Roman" w:hAnsi="Times New Roman" w:cs="Times New Roman"/>
                <w:sz w:val="28"/>
                <w:szCs w:val="28"/>
              </w:rPr>
            </w:pPr>
            <w:r w:rsidRPr="00ED27CE">
              <w:rPr>
                <w:rFonts w:ascii="Times New Roman" w:hAnsi="Times New Roman" w:cs="Times New Roman"/>
                <w:sz w:val="28"/>
                <w:szCs w:val="28"/>
              </w:rPr>
              <w:t xml:space="preserve">  </w:t>
            </w:r>
          </w:p>
        </w:tc>
      </w:tr>
      <w:tr w:rsidR="00ED7F58" w:rsidRPr="00ED27CE" w:rsidTr="00E73F29">
        <w:trPr>
          <w:trHeight w:val="405"/>
        </w:trPr>
        <w:tc>
          <w:tcPr>
            <w:tcW w:w="4544" w:type="dxa"/>
          </w:tcPr>
          <w:p w:rsidR="00ED7F58" w:rsidRPr="00ED27CE" w:rsidRDefault="00E73F29" w:rsidP="00F04C91">
            <w:pPr>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Новицкая Ирина Александровна</w:t>
            </w:r>
          </w:p>
        </w:tc>
        <w:tc>
          <w:tcPr>
            <w:tcW w:w="381" w:type="dxa"/>
          </w:tcPr>
          <w:p w:rsidR="00ED7F58" w:rsidRPr="00ED27CE" w:rsidRDefault="00ED7F58" w:rsidP="00F04C91">
            <w:pPr>
              <w:spacing w:after="0" w:line="240" w:lineRule="auto"/>
              <w:ind w:firstLine="709"/>
              <w:jc w:val="both"/>
              <w:rPr>
                <w:rFonts w:ascii="Times New Roman" w:hAnsi="Times New Roman" w:cs="Times New Roman"/>
                <w:sz w:val="28"/>
                <w:szCs w:val="28"/>
              </w:rPr>
            </w:pPr>
          </w:p>
        </w:tc>
        <w:tc>
          <w:tcPr>
            <w:tcW w:w="4856" w:type="dxa"/>
          </w:tcPr>
          <w:p w:rsidR="00AD77C9" w:rsidRDefault="00E73F29" w:rsidP="00F04C9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заведующий</w:t>
            </w:r>
            <w:r w:rsidR="00ED7F58" w:rsidRPr="00ED27CE">
              <w:rPr>
                <w:rFonts w:ascii="Times New Roman" w:hAnsi="Times New Roman" w:cs="Times New Roman"/>
                <w:sz w:val="28"/>
                <w:szCs w:val="28"/>
              </w:rPr>
              <w:t xml:space="preserve"> отделом записи актов гражданского состояния администрации Березовского</w:t>
            </w:r>
            <w:r>
              <w:rPr>
                <w:rFonts w:ascii="Times New Roman" w:hAnsi="Times New Roman" w:cs="Times New Roman"/>
                <w:sz w:val="28"/>
                <w:szCs w:val="28"/>
              </w:rPr>
              <w:t xml:space="preserve"> района</w:t>
            </w:r>
          </w:p>
          <w:p w:rsidR="00FF1A32" w:rsidRPr="00ED27CE" w:rsidRDefault="00FF1A32" w:rsidP="00F04C91">
            <w:pPr>
              <w:spacing w:after="0" w:line="240" w:lineRule="auto"/>
              <w:jc w:val="both"/>
              <w:rPr>
                <w:rFonts w:ascii="Times New Roman" w:hAnsi="Times New Roman" w:cs="Times New Roman"/>
                <w:sz w:val="28"/>
                <w:szCs w:val="28"/>
              </w:rPr>
            </w:pPr>
          </w:p>
        </w:tc>
      </w:tr>
      <w:tr w:rsidR="00ED7F58" w:rsidRPr="00ED27CE" w:rsidTr="00E73F29">
        <w:trPr>
          <w:trHeight w:val="991"/>
        </w:trPr>
        <w:tc>
          <w:tcPr>
            <w:tcW w:w="4544" w:type="dxa"/>
          </w:tcPr>
          <w:p w:rsidR="003739CC" w:rsidRPr="00ED27CE" w:rsidRDefault="003739CC" w:rsidP="00F04C91">
            <w:pPr>
              <w:spacing w:after="0" w:line="240" w:lineRule="auto"/>
              <w:ind w:firstLine="709"/>
              <w:rPr>
                <w:rFonts w:ascii="Times New Roman" w:hAnsi="Times New Roman" w:cs="Times New Roman"/>
                <w:sz w:val="28"/>
                <w:szCs w:val="28"/>
              </w:rPr>
            </w:pPr>
          </w:p>
          <w:p w:rsidR="003739CC" w:rsidRPr="00ED27CE" w:rsidRDefault="003739CC" w:rsidP="00F04C91">
            <w:pPr>
              <w:spacing w:after="0" w:line="240" w:lineRule="auto"/>
              <w:rPr>
                <w:rFonts w:ascii="Times New Roman" w:hAnsi="Times New Roman" w:cs="Times New Roman"/>
                <w:sz w:val="28"/>
                <w:szCs w:val="28"/>
              </w:rPr>
            </w:pPr>
            <w:r w:rsidRPr="00ED27CE">
              <w:rPr>
                <w:rFonts w:ascii="Times New Roman" w:hAnsi="Times New Roman" w:cs="Times New Roman"/>
                <w:sz w:val="28"/>
                <w:szCs w:val="28"/>
              </w:rPr>
              <w:t xml:space="preserve">Семенова </w:t>
            </w:r>
          </w:p>
          <w:p w:rsidR="003739CC" w:rsidRPr="00ED27CE" w:rsidRDefault="003739CC" w:rsidP="00F04C91">
            <w:pPr>
              <w:spacing w:after="0" w:line="240" w:lineRule="auto"/>
              <w:rPr>
                <w:rFonts w:ascii="Times New Roman" w:hAnsi="Times New Roman" w:cs="Times New Roman"/>
                <w:sz w:val="28"/>
                <w:szCs w:val="28"/>
              </w:rPr>
            </w:pPr>
            <w:r w:rsidRPr="00ED27CE">
              <w:rPr>
                <w:rFonts w:ascii="Times New Roman" w:hAnsi="Times New Roman" w:cs="Times New Roman"/>
                <w:sz w:val="28"/>
                <w:szCs w:val="28"/>
              </w:rPr>
              <w:t>Ирина Леонидовна</w:t>
            </w:r>
          </w:p>
          <w:p w:rsidR="003739CC" w:rsidRPr="00ED27CE" w:rsidRDefault="003739CC" w:rsidP="00F04C91">
            <w:pPr>
              <w:spacing w:after="0" w:line="240" w:lineRule="auto"/>
              <w:ind w:firstLine="709"/>
              <w:rPr>
                <w:rFonts w:ascii="Times New Roman" w:hAnsi="Times New Roman" w:cs="Times New Roman"/>
                <w:sz w:val="28"/>
                <w:szCs w:val="28"/>
              </w:rPr>
            </w:pPr>
          </w:p>
          <w:p w:rsidR="003739CC" w:rsidRPr="00ED27CE" w:rsidRDefault="003739CC" w:rsidP="00F04C91">
            <w:pPr>
              <w:spacing w:after="0" w:line="240" w:lineRule="auto"/>
              <w:ind w:firstLine="709"/>
              <w:rPr>
                <w:rFonts w:ascii="Times New Roman" w:hAnsi="Times New Roman" w:cs="Times New Roman"/>
                <w:sz w:val="28"/>
                <w:szCs w:val="28"/>
              </w:rPr>
            </w:pPr>
          </w:p>
          <w:p w:rsidR="003739CC" w:rsidRDefault="003739CC" w:rsidP="00F04C91">
            <w:pPr>
              <w:spacing w:after="0" w:line="240" w:lineRule="auto"/>
              <w:ind w:firstLine="709"/>
              <w:rPr>
                <w:rFonts w:ascii="Times New Roman" w:hAnsi="Times New Roman" w:cs="Times New Roman"/>
                <w:sz w:val="28"/>
                <w:szCs w:val="28"/>
              </w:rPr>
            </w:pPr>
          </w:p>
          <w:p w:rsidR="00E73F29" w:rsidRDefault="00E73F29" w:rsidP="00F04C91">
            <w:pPr>
              <w:spacing w:after="0" w:line="240" w:lineRule="auto"/>
              <w:rPr>
                <w:rFonts w:ascii="Times New Roman" w:hAnsi="Times New Roman" w:cs="Times New Roman"/>
                <w:sz w:val="28"/>
                <w:szCs w:val="28"/>
              </w:rPr>
            </w:pPr>
          </w:p>
          <w:p w:rsidR="003739CC" w:rsidRPr="00E73F29" w:rsidRDefault="00E73F29" w:rsidP="00F04C91">
            <w:pPr>
              <w:spacing w:after="0" w:line="240" w:lineRule="auto"/>
              <w:rPr>
                <w:rFonts w:ascii="Times New Roman" w:hAnsi="Times New Roman" w:cs="Times New Roman"/>
                <w:sz w:val="28"/>
                <w:szCs w:val="28"/>
              </w:rPr>
            </w:pPr>
            <w:r w:rsidRPr="00E73F29">
              <w:rPr>
                <w:rFonts w:ascii="Times New Roman" w:hAnsi="Times New Roman" w:cs="Times New Roman"/>
                <w:sz w:val="28"/>
                <w:szCs w:val="28"/>
              </w:rPr>
              <w:t>Зенгер Александра Александровна</w:t>
            </w:r>
          </w:p>
          <w:p w:rsidR="00E73F29" w:rsidRDefault="00E73F29" w:rsidP="00F04C91">
            <w:pPr>
              <w:spacing w:after="0" w:line="240" w:lineRule="auto"/>
              <w:rPr>
                <w:rFonts w:ascii="Times New Roman" w:hAnsi="Times New Roman" w:cs="Times New Roman"/>
                <w:b/>
                <w:sz w:val="28"/>
                <w:szCs w:val="28"/>
              </w:rPr>
            </w:pPr>
          </w:p>
          <w:p w:rsidR="00E73F29" w:rsidRDefault="00E73F29" w:rsidP="00F04C91">
            <w:pPr>
              <w:spacing w:after="0" w:line="240" w:lineRule="auto"/>
              <w:rPr>
                <w:rFonts w:ascii="Times New Roman" w:hAnsi="Times New Roman" w:cs="Times New Roman"/>
                <w:b/>
                <w:sz w:val="28"/>
                <w:szCs w:val="28"/>
              </w:rPr>
            </w:pPr>
          </w:p>
          <w:p w:rsidR="00E73F29" w:rsidRDefault="00E73F29" w:rsidP="00F04C91">
            <w:pPr>
              <w:spacing w:after="0" w:line="240" w:lineRule="auto"/>
              <w:rPr>
                <w:rFonts w:ascii="Times New Roman" w:hAnsi="Times New Roman" w:cs="Times New Roman"/>
                <w:sz w:val="28"/>
                <w:szCs w:val="28"/>
              </w:rPr>
            </w:pPr>
          </w:p>
          <w:p w:rsidR="00E73F29" w:rsidRDefault="00E45FFB" w:rsidP="00F04C91">
            <w:pPr>
              <w:spacing w:after="0" w:line="240" w:lineRule="auto"/>
              <w:rPr>
                <w:rFonts w:ascii="Times New Roman" w:hAnsi="Times New Roman" w:cs="Times New Roman"/>
                <w:sz w:val="28"/>
                <w:szCs w:val="28"/>
              </w:rPr>
            </w:pPr>
            <w:r>
              <w:rPr>
                <w:rFonts w:ascii="Times New Roman" w:hAnsi="Times New Roman" w:cs="Times New Roman"/>
                <w:sz w:val="28"/>
                <w:szCs w:val="28"/>
              </w:rPr>
              <w:t>Себурова Екатерина Юрьевна</w:t>
            </w:r>
          </w:p>
          <w:p w:rsidR="00E73F29" w:rsidRDefault="00E73F29" w:rsidP="00F04C91">
            <w:pPr>
              <w:spacing w:after="0" w:line="240" w:lineRule="auto"/>
              <w:rPr>
                <w:rFonts w:ascii="Times New Roman" w:hAnsi="Times New Roman" w:cs="Times New Roman"/>
                <w:sz w:val="28"/>
                <w:szCs w:val="28"/>
              </w:rPr>
            </w:pPr>
          </w:p>
          <w:p w:rsidR="00833FCC" w:rsidRDefault="00833FCC" w:rsidP="00F04C91">
            <w:pPr>
              <w:spacing w:after="0" w:line="240" w:lineRule="auto"/>
              <w:rPr>
                <w:rFonts w:ascii="Times New Roman" w:hAnsi="Times New Roman" w:cs="Times New Roman"/>
                <w:sz w:val="28"/>
                <w:szCs w:val="28"/>
              </w:rPr>
            </w:pPr>
          </w:p>
          <w:p w:rsidR="000851D3" w:rsidRDefault="000851D3" w:rsidP="00F04C91">
            <w:pPr>
              <w:spacing w:after="0" w:line="240" w:lineRule="auto"/>
              <w:jc w:val="both"/>
              <w:rPr>
                <w:rFonts w:ascii="Times New Roman" w:hAnsi="Times New Roman" w:cs="Times New Roman"/>
                <w:sz w:val="28"/>
                <w:szCs w:val="28"/>
              </w:rPr>
            </w:pPr>
          </w:p>
          <w:p w:rsidR="001220E1" w:rsidRDefault="001220E1" w:rsidP="00F04C91">
            <w:pPr>
              <w:spacing w:after="0" w:line="240" w:lineRule="auto"/>
              <w:jc w:val="both"/>
              <w:rPr>
                <w:rFonts w:ascii="Times New Roman" w:hAnsi="Times New Roman" w:cs="Times New Roman"/>
                <w:sz w:val="28"/>
                <w:szCs w:val="28"/>
              </w:rPr>
            </w:pPr>
          </w:p>
          <w:p w:rsidR="00A40A58" w:rsidRDefault="00E45FFB" w:rsidP="00F04C9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Ханенкова Екатерина Александровна</w:t>
            </w:r>
          </w:p>
          <w:p w:rsidR="00A40A58" w:rsidRDefault="00A40A58" w:rsidP="00F04C91">
            <w:pPr>
              <w:spacing w:after="0" w:line="240" w:lineRule="auto"/>
              <w:jc w:val="both"/>
              <w:rPr>
                <w:rFonts w:ascii="Times New Roman" w:hAnsi="Times New Roman" w:cs="Times New Roman"/>
                <w:sz w:val="28"/>
                <w:szCs w:val="28"/>
              </w:rPr>
            </w:pPr>
          </w:p>
          <w:p w:rsidR="00942001" w:rsidRDefault="00942001" w:rsidP="00F04C91">
            <w:pPr>
              <w:spacing w:after="0" w:line="240" w:lineRule="auto"/>
              <w:rPr>
                <w:rFonts w:ascii="Times New Roman" w:hAnsi="Times New Roman" w:cs="Times New Roman"/>
                <w:sz w:val="28"/>
                <w:szCs w:val="28"/>
              </w:rPr>
            </w:pPr>
          </w:p>
          <w:p w:rsidR="00942001" w:rsidRDefault="00942001" w:rsidP="00F04C91">
            <w:pPr>
              <w:spacing w:after="0" w:line="240" w:lineRule="auto"/>
              <w:rPr>
                <w:rFonts w:ascii="Times New Roman" w:hAnsi="Times New Roman" w:cs="Times New Roman"/>
                <w:sz w:val="28"/>
                <w:szCs w:val="28"/>
              </w:rPr>
            </w:pPr>
          </w:p>
          <w:p w:rsidR="00942001" w:rsidRDefault="00942001" w:rsidP="00F04C91">
            <w:pPr>
              <w:spacing w:after="0" w:line="240" w:lineRule="auto"/>
              <w:rPr>
                <w:rFonts w:ascii="Times New Roman" w:hAnsi="Times New Roman" w:cs="Times New Roman"/>
                <w:sz w:val="28"/>
                <w:szCs w:val="28"/>
              </w:rPr>
            </w:pPr>
          </w:p>
          <w:p w:rsidR="00942001" w:rsidRDefault="00942001" w:rsidP="00F04C91">
            <w:pPr>
              <w:spacing w:after="0" w:line="240" w:lineRule="auto"/>
              <w:rPr>
                <w:rFonts w:ascii="Times New Roman" w:hAnsi="Times New Roman" w:cs="Times New Roman"/>
                <w:sz w:val="28"/>
                <w:szCs w:val="28"/>
              </w:rPr>
            </w:pPr>
          </w:p>
          <w:p w:rsidR="00942001" w:rsidRDefault="00942001" w:rsidP="00F04C91">
            <w:pPr>
              <w:spacing w:after="0" w:line="240" w:lineRule="auto"/>
              <w:rPr>
                <w:rFonts w:ascii="Times New Roman" w:hAnsi="Times New Roman" w:cs="Times New Roman"/>
                <w:sz w:val="28"/>
                <w:szCs w:val="28"/>
              </w:rPr>
            </w:pPr>
          </w:p>
          <w:p w:rsidR="00942001" w:rsidRDefault="00942001" w:rsidP="00F04C91">
            <w:pPr>
              <w:spacing w:after="0" w:line="240" w:lineRule="auto"/>
              <w:rPr>
                <w:rFonts w:ascii="Times New Roman" w:hAnsi="Times New Roman" w:cs="Times New Roman"/>
                <w:sz w:val="28"/>
                <w:szCs w:val="28"/>
              </w:rPr>
            </w:pPr>
          </w:p>
          <w:p w:rsidR="000851D3" w:rsidRDefault="000851D3" w:rsidP="00F04C91">
            <w:pPr>
              <w:spacing w:after="0" w:line="240" w:lineRule="auto"/>
              <w:rPr>
                <w:rFonts w:ascii="Times New Roman" w:hAnsi="Times New Roman" w:cs="Times New Roman"/>
                <w:sz w:val="28"/>
                <w:szCs w:val="28"/>
              </w:rPr>
            </w:pPr>
          </w:p>
          <w:p w:rsidR="00833FCC" w:rsidRPr="00833FCC" w:rsidRDefault="00AA5A91" w:rsidP="00F04C91">
            <w:pPr>
              <w:spacing w:after="0" w:line="240" w:lineRule="auto"/>
              <w:rPr>
                <w:rFonts w:ascii="Times New Roman" w:hAnsi="Times New Roman" w:cs="Times New Roman"/>
                <w:sz w:val="28"/>
                <w:szCs w:val="28"/>
              </w:rPr>
            </w:pPr>
            <w:r>
              <w:rPr>
                <w:rFonts w:ascii="Times New Roman" w:hAnsi="Times New Roman" w:cs="Times New Roman"/>
                <w:sz w:val="28"/>
                <w:szCs w:val="28"/>
              </w:rPr>
              <w:t>Сагандукова Екатерина Александровна</w:t>
            </w:r>
          </w:p>
          <w:p w:rsidR="00833FCC" w:rsidRDefault="00833FCC" w:rsidP="00F04C91">
            <w:pPr>
              <w:spacing w:after="0" w:line="240" w:lineRule="auto"/>
              <w:rPr>
                <w:rFonts w:ascii="Times New Roman" w:hAnsi="Times New Roman" w:cs="Times New Roman"/>
                <w:b/>
                <w:sz w:val="28"/>
                <w:szCs w:val="28"/>
              </w:rPr>
            </w:pPr>
          </w:p>
          <w:p w:rsidR="00833FCC" w:rsidRDefault="00833FCC" w:rsidP="00F04C91">
            <w:pPr>
              <w:spacing w:after="0" w:line="240" w:lineRule="auto"/>
              <w:rPr>
                <w:rFonts w:ascii="Times New Roman" w:hAnsi="Times New Roman" w:cs="Times New Roman"/>
                <w:b/>
                <w:sz w:val="28"/>
                <w:szCs w:val="28"/>
              </w:rPr>
            </w:pPr>
          </w:p>
          <w:p w:rsidR="00833FCC" w:rsidRDefault="00833FCC" w:rsidP="00F04C91">
            <w:pPr>
              <w:spacing w:after="0" w:line="240" w:lineRule="auto"/>
              <w:rPr>
                <w:rFonts w:ascii="Times New Roman" w:hAnsi="Times New Roman" w:cs="Times New Roman"/>
                <w:b/>
                <w:sz w:val="28"/>
                <w:szCs w:val="28"/>
              </w:rPr>
            </w:pPr>
          </w:p>
          <w:p w:rsidR="00833FCC" w:rsidRDefault="00833FCC" w:rsidP="00F04C91">
            <w:pPr>
              <w:spacing w:after="0" w:line="240" w:lineRule="auto"/>
              <w:rPr>
                <w:rFonts w:ascii="Times New Roman" w:hAnsi="Times New Roman" w:cs="Times New Roman"/>
                <w:b/>
                <w:sz w:val="28"/>
                <w:szCs w:val="28"/>
              </w:rPr>
            </w:pPr>
          </w:p>
          <w:p w:rsidR="00833FCC" w:rsidRPr="00833FCC" w:rsidRDefault="00AA5A91" w:rsidP="00F04C91">
            <w:pPr>
              <w:spacing w:after="0" w:line="240" w:lineRule="auto"/>
              <w:rPr>
                <w:rFonts w:ascii="Times New Roman" w:hAnsi="Times New Roman" w:cs="Times New Roman"/>
                <w:sz w:val="28"/>
                <w:szCs w:val="28"/>
              </w:rPr>
            </w:pPr>
            <w:r>
              <w:rPr>
                <w:rFonts w:ascii="Times New Roman" w:hAnsi="Times New Roman" w:cs="Times New Roman"/>
                <w:sz w:val="28"/>
                <w:szCs w:val="28"/>
              </w:rPr>
              <w:t>Тихомиров Аркадий Николаевич</w:t>
            </w:r>
          </w:p>
          <w:p w:rsidR="00833FCC" w:rsidRDefault="00833FCC" w:rsidP="00F04C91">
            <w:pPr>
              <w:spacing w:after="0" w:line="240" w:lineRule="auto"/>
              <w:rPr>
                <w:rFonts w:ascii="Times New Roman" w:hAnsi="Times New Roman" w:cs="Times New Roman"/>
                <w:b/>
                <w:sz w:val="28"/>
                <w:szCs w:val="28"/>
              </w:rPr>
            </w:pPr>
          </w:p>
          <w:p w:rsidR="00833FCC" w:rsidRDefault="00833FCC" w:rsidP="00F04C91">
            <w:pPr>
              <w:spacing w:after="0" w:line="240" w:lineRule="auto"/>
              <w:rPr>
                <w:rFonts w:ascii="Times New Roman" w:hAnsi="Times New Roman" w:cs="Times New Roman"/>
                <w:b/>
                <w:sz w:val="28"/>
                <w:szCs w:val="28"/>
              </w:rPr>
            </w:pPr>
          </w:p>
          <w:p w:rsidR="00833FCC" w:rsidRDefault="00833FCC" w:rsidP="00F04C91">
            <w:pPr>
              <w:spacing w:after="0" w:line="240" w:lineRule="auto"/>
              <w:rPr>
                <w:rFonts w:ascii="Times New Roman" w:hAnsi="Times New Roman" w:cs="Times New Roman"/>
                <w:b/>
                <w:sz w:val="28"/>
                <w:szCs w:val="28"/>
              </w:rPr>
            </w:pPr>
          </w:p>
          <w:p w:rsidR="00833FCC" w:rsidRDefault="00833FCC" w:rsidP="00F04C91">
            <w:pPr>
              <w:spacing w:after="0" w:line="240" w:lineRule="auto"/>
              <w:rPr>
                <w:rFonts w:ascii="Times New Roman" w:hAnsi="Times New Roman" w:cs="Times New Roman"/>
                <w:b/>
                <w:sz w:val="28"/>
                <w:szCs w:val="28"/>
              </w:rPr>
            </w:pPr>
          </w:p>
          <w:p w:rsidR="002F3046" w:rsidRPr="00ED27CE" w:rsidRDefault="00A93EF0" w:rsidP="00F04C91">
            <w:pPr>
              <w:spacing w:after="0" w:line="240" w:lineRule="auto"/>
              <w:rPr>
                <w:rFonts w:ascii="Times New Roman" w:hAnsi="Times New Roman" w:cs="Times New Roman"/>
                <w:sz w:val="28"/>
                <w:szCs w:val="28"/>
              </w:rPr>
            </w:pPr>
            <w:r>
              <w:rPr>
                <w:rFonts w:ascii="Times New Roman" w:hAnsi="Times New Roman" w:cs="Times New Roman"/>
                <w:sz w:val="28"/>
                <w:szCs w:val="28"/>
              </w:rPr>
              <w:t>Ковалева Татьяна Анатольевна</w:t>
            </w:r>
          </w:p>
        </w:tc>
        <w:tc>
          <w:tcPr>
            <w:tcW w:w="381" w:type="dxa"/>
          </w:tcPr>
          <w:p w:rsidR="00ED7F58" w:rsidRPr="00ED27CE" w:rsidRDefault="00ED7F58" w:rsidP="00F04C91">
            <w:pPr>
              <w:spacing w:after="0" w:line="240" w:lineRule="auto"/>
              <w:ind w:firstLine="709"/>
              <w:jc w:val="both"/>
              <w:rPr>
                <w:rFonts w:ascii="Times New Roman" w:hAnsi="Times New Roman" w:cs="Times New Roman"/>
                <w:sz w:val="28"/>
                <w:szCs w:val="28"/>
              </w:rPr>
            </w:pPr>
          </w:p>
          <w:p w:rsidR="00AD77C9" w:rsidRPr="00ED27CE" w:rsidRDefault="00AD77C9" w:rsidP="00F04C91">
            <w:pPr>
              <w:spacing w:after="0" w:line="240" w:lineRule="auto"/>
              <w:ind w:firstLine="709"/>
              <w:jc w:val="both"/>
              <w:rPr>
                <w:rFonts w:ascii="Times New Roman" w:hAnsi="Times New Roman" w:cs="Times New Roman"/>
                <w:sz w:val="28"/>
                <w:szCs w:val="28"/>
              </w:rPr>
            </w:pPr>
          </w:p>
        </w:tc>
        <w:tc>
          <w:tcPr>
            <w:tcW w:w="4856" w:type="dxa"/>
          </w:tcPr>
          <w:p w:rsidR="00833FCC" w:rsidRPr="00C1708D" w:rsidRDefault="00833FCC" w:rsidP="00F04C91">
            <w:pPr>
              <w:spacing w:after="0" w:line="240" w:lineRule="auto"/>
              <w:jc w:val="both"/>
              <w:rPr>
                <w:rFonts w:ascii="Times New Roman" w:hAnsi="Times New Roman"/>
                <w:sz w:val="28"/>
                <w:szCs w:val="28"/>
              </w:rPr>
            </w:pPr>
          </w:p>
          <w:p w:rsidR="003739CC" w:rsidRPr="00C1708D" w:rsidRDefault="003739CC" w:rsidP="00F04C91">
            <w:pPr>
              <w:spacing w:after="0" w:line="240" w:lineRule="auto"/>
              <w:jc w:val="both"/>
              <w:rPr>
                <w:rFonts w:ascii="Times New Roman" w:hAnsi="Times New Roman"/>
                <w:sz w:val="28"/>
                <w:szCs w:val="28"/>
              </w:rPr>
            </w:pPr>
            <w:r w:rsidRPr="00C1708D">
              <w:rPr>
                <w:rFonts w:ascii="Times New Roman" w:hAnsi="Times New Roman"/>
                <w:sz w:val="28"/>
                <w:szCs w:val="28"/>
              </w:rPr>
              <w:t>заведующий отделом по обеспечению деятельности комиссии по делам несовершеннолетних и защите их прав ад</w:t>
            </w:r>
            <w:r w:rsidR="00E73F29" w:rsidRPr="00C1708D">
              <w:rPr>
                <w:rFonts w:ascii="Times New Roman" w:hAnsi="Times New Roman"/>
                <w:sz w:val="28"/>
                <w:szCs w:val="28"/>
              </w:rPr>
              <w:t>министрации Березовского района</w:t>
            </w:r>
          </w:p>
          <w:p w:rsidR="00E73F29" w:rsidRPr="00C1708D" w:rsidRDefault="00E73F29" w:rsidP="00F04C91">
            <w:pPr>
              <w:spacing w:after="0" w:line="240" w:lineRule="auto"/>
              <w:jc w:val="both"/>
              <w:rPr>
                <w:rFonts w:ascii="Times New Roman" w:hAnsi="Times New Roman"/>
                <w:sz w:val="28"/>
                <w:szCs w:val="28"/>
              </w:rPr>
            </w:pPr>
          </w:p>
          <w:p w:rsidR="00E73F29" w:rsidRPr="00C1708D" w:rsidRDefault="00E73F29" w:rsidP="00F04C91">
            <w:pPr>
              <w:spacing w:after="0" w:line="240" w:lineRule="auto"/>
              <w:jc w:val="both"/>
              <w:rPr>
                <w:rFonts w:ascii="Times New Roman" w:hAnsi="Times New Roman"/>
                <w:sz w:val="28"/>
                <w:szCs w:val="28"/>
              </w:rPr>
            </w:pPr>
            <w:r w:rsidRPr="00C1708D">
              <w:rPr>
                <w:rFonts w:ascii="Times New Roman" w:hAnsi="Times New Roman"/>
                <w:sz w:val="28"/>
                <w:szCs w:val="28"/>
              </w:rPr>
              <w:t>заведующий информационно-аналитическим отделом администрации Березовского района</w:t>
            </w:r>
          </w:p>
          <w:p w:rsidR="00E73F29" w:rsidRPr="00C1708D" w:rsidRDefault="00E73F29" w:rsidP="00F04C91">
            <w:pPr>
              <w:spacing w:after="0" w:line="240" w:lineRule="auto"/>
              <w:jc w:val="both"/>
              <w:rPr>
                <w:rFonts w:ascii="Times New Roman" w:hAnsi="Times New Roman"/>
                <w:sz w:val="28"/>
                <w:szCs w:val="28"/>
              </w:rPr>
            </w:pPr>
          </w:p>
          <w:p w:rsidR="00E73F29" w:rsidRPr="00C1708D" w:rsidRDefault="00E73F29" w:rsidP="00F04C91">
            <w:pPr>
              <w:spacing w:after="0" w:line="240" w:lineRule="auto"/>
              <w:jc w:val="both"/>
              <w:rPr>
                <w:rFonts w:ascii="Times New Roman" w:hAnsi="Times New Roman"/>
                <w:sz w:val="28"/>
                <w:szCs w:val="28"/>
              </w:rPr>
            </w:pPr>
            <w:r w:rsidRPr="00C1708D">
              <w:rPr>
                <w:rFonts w:ascii="Times New Roman" w:hAnsi="Times New Roman"/>
                <w:sz w:val="28"/>
                <w:szCs w:val="28"/>
              </w:rPr>
              <w:t>заведующ</w:t>
            </w:r>
            <w:r w:rsidR="00360BBE">
              <w:rPr>
                <w:rFonts w:ascii="Times New Roman" w:hAnsi="Times New Roman"/>
                <w:sz w:val="28"/>
                <w:szCs w:val="28"/>
              </w:rPr>
              <w:t>ий</w:t>
            </w:r>
            <w:r w:rsidRPr="00C1708D">
              <w:rPr>
                <w:rFonts w:ascii="Times New Roman" w:hAnsi="Times New Roman"/>
                <w:sz w:val="28"/>
                <w:szCs w:val="28"/>
              </w:rPr>
              <w:t xml:space="preserve"> отделом молодеж</w:t>
            </w:r>
            <w:r w:rsidR="001B6317">
              <w:rPr>
                <w:rFonts w:ascii="Times New Roman" w:hAnsi="Times New Roman"/>
                <w:sz w:val="28"/>
                <w:szCs w:val="28"/>
              </w:rPr>
              <w:t>ной политики</w:t>
            </w:r>
            <w:r w:rsidRPr="00C1708D">
              <w:rPr>
                <w:rFonts w:ascii="Times New Roman" w:hAnsi="Times New Roman"/>
                <w:sz w:val="28"/>
                <w:szCs w:val="28"/>
              </w:rPr>
              <w:t xml:space="preserve"> администрации Березовского района</w:t>
            </w:r>
          </w:p>
          <w:p w:rsidR="00E73F29" w:rsidRPr="00C1708D" w:rsidRDefault="00E73F29" w:rsidP="00F04C91">
            <w:pPr>
              <w:spacing w:after="0" w:line="240" w:lineRule="auto"/>
              <w:ind w:firstLine="709"/>
              <w:jc w:val="both"/>
              <w:rPr>
                <w:rFonts w:ascii="Times New Roman" w:hAnsi="Times New Roman"/>
                <w:sz w:val="28"/>
                <w:szCs w:val="28"/>
              </w:rPr>
            </w:pPr>
          </w:p>
          <w:p w:rsidR="00360BBE" w:rsidRDefault="00360BBE" w:rsidP="00F04C91">
            <w:pPr>
              <w:spacing w:after="0" w:line="240" w:lineRule="auto"/>
              <w:jc w:val="both"/>
              <w:rPr>
                <w:rFonts w:ascii="Times New Roman" w:hAnsi="Times New Roman"/>
                <w:sz w:val="28"/>
                <w:szCs w:val="28"/>
              </w:rPr>
            </w:pPr>
          </w:p>
          <w:p w:rsidR="003739CC" w:rsidRPr="00C1708D" w:rsidRDefault="00942001" w:rsidP="00F04C91">
            <w:pPr>
              <w:spacing w:after="0" w:line="240" w:lineRule="auto"/>
              <w:jc w:val="both"/>
              <w:rPr>
                <w:rFonts w:ascii="Times New Roman" w:hAnsi="Times New Roman"/>
                <w:sz w:val="28"/>
                <w:szCs w:val="28"/>
              </w:rPr>
            </w:pPr>
            <w:r w:rsidRPr="00942001">
              <w:rPr>
                <w:rFonts w:ascii="Times New Roman" w:hAnsi="Times New Roman"/>
                <w:sz w:val="28"/>
                <w:szCs w:val="28"/>
              </w:rPr>
              <w:t>руководител</w:t>
            </w:r>
            <w:r w:rsidR="00360BBE">
              <w:rPr>
                <w:rFonts w:ascii="Times New Roman" w:hAnsi="Times New Roman"/>
                <w:sz w:val="28"/>
                <w:szCs w:val="28"/>
              </w:rPr>
              <w:t>ь</w:t>
            </w:r>
            <w:r w:rsidRPr="00942001">
              <w:rPr>
                <w:rFonts w:ascii="Times New Roman" w:hAnsi="Times New Roman"/>
                <w:sz w:val="28"/>
                <w:szCs w:val="28"/>
              </w:rPr>
              <w:t xml:space="preserve"> Территориального центра занятости населения по Березовскому району</w:t>
            </w:r>
            <w:r w:rsidR="003739CC" w:rsidRPr="00942001">
              <w:rPr>
                <w:rFonts w:ascii="Times New Roman" w:hAnsi="Times New Roman"/>
                <w:sz w:val="28"/>
                <w:szCs w:val="28"/>
              </w:rPr>
              <w:t xml:space="preserve"> </w:t>
            </w:r>
            <w:r w:rsidRPr="00942001">
              <w:rPr>
                <w:rFonts w:ascii="Times New Roman" w:hAnsi="Times New Roman"/>
                <w:sz w:val="28"/>
                <w:szCs w:val="28"/>
              </w:rPr>
              <w:t xml:space="preserve">казенного учреждения </w:t>
            </w:r>
            <w:r w:rsidR="003739CC" w:rsidRPr="00942001">
              <w:rPr>
                <w:rFonts w:ascii="Times New Roman" w:hAnsi="Times New Roman"/>
                <w:sz w:val="28"/>
                <w:szCs w:val="28"/>
              </w:rPr>
              <w:t>Ханты-Мансийского автономного округа – Югры «</w:t>
            </w:r>
            <w:r w:rsidRPr="00942001">
              <w:rPr>
                <w:rFonts w:ascii="Times New Roman" w:hAnsi="Times New Roman"/>
                <w:sz w:val="28"/>
                <w:szCs w:val="28"/>
              </w:rPr>
              <w:t>Центр</w:t>
            </w:r>
            <w:r w:rsidR="00833FCC" w:rsidRPr="00942001">
              <w:rPr>
                <w:rFonts w:ascii="Times New Roman" w:hAnsi="Times New Roman"/>
                <w:sz w:val="28"/>
                <w:szCs w:val="28"/>
              </w:rPr>
              <w:t xml:space="preserve"> занятости населени</w:t>
            </w:r>
            <w:r w:rsidR="00682F25" w:rsidRPr="00942001">
              <w:rPr>
                <w:rFonts w:ascii="Times New Roman" w:hAnsi="Times New Roman"/>
                <w:sz w:val="28"/>
                <w:szCs w:val="28"/>
              </w:rPr>
              <w:t>я</w:t>
            </w:r>
            <w:r w:rsidRPr="00942001">
              <w:rPr>
                <w:rFonts w:ascii="Times New Roman" w:hAnsi="Times New Roman"/>
                <w:sz w:val="28"/>
                <w:szCs w:val="28"/>
              </w:rPr>
              <w:t xml:space="preserve"> Ханты-Мансийского автономного округа – Югры»</w:t>
            </w:r>
          </w:p>
          <w:p w:rsidR="00A40A58" w:rsidRPr="00C1708D" w:rsidRDefault="00A40A58" w:rsidP="00F04C91">
            <w:pPr>
              <w:spacing w:after="0" w:line="240" w:lineRule="auto"/>
              <w:jc w:val="both"/>
              <w:rPr>
                <w:rFonts w:ascii="Times New Roman" w:hAnsi="Times New Roman"/>
                <w:sz w:val="28"/>
                <w:szCs w:val="28"/>
              </w:rPr>
            </w:pPr>
          </w:p>
          <w:p w:rsidR="001B6317" w:rsidRDefault="001B6317" w:rsidP="00F04C91">
            <w:pPr>
              <w:spacing w:after="0" w:line="240" w:lineRule="auto"/>
              <w:jc w:val="both"/>
              <w:rPr>
                <w:rFonts w:ascii="Times New Roman" w:hAnsi="Times New Roman"/>
                <w:sz w:val="28"/>
                <w:szCs w:val="28"/>
              </w:rPr>
            </w:pPr>
          </w:p>
          <w:p w:rsidR="00833FCC" w:rsidRPr="00C1708D" w:rsidRDefault="00682F25" w:rsidP="00F04C91">
            <w:pPr>
              <w:spacing w:after="0" w:line="240" w:lineRule="auto"/>
              <w:jc w:val="both"/>
              <w:rPr>
                <w:rFonts w:ascii="Times New Roman" w:hAnsi="Times New Roman"/>
                <w:sz w:val="28"/>
                <w:szCs w:val="28"/>
              </w:rPr>
            </w:pPr>
            <w:r>
              <w:rPr>
                <w:rFonts w:ascii="Times New Roman" w:hAnsi="Times New Roman"/>
                <w:sz w:val="28"/>
                <w:szCs w:val="28"/>
              </w:rPr>
              <w:t>в</w:t>
            </w:r>
            <w:r w:rsidR="00833FCC">
              <w:rPr>
                <w:rFonts w:ascii="Times New Roman" w:hAnsi="Times New Roman"/>
                <w:sz w:val="28"/>
                <w:szCs w:val="28"/>
              </w:rPr>
              <w:t xml:space="preserve">ременно исполняющий обязанности главного врача бюджетного учреждения Ханты-Мансийского автономного округа - Югры </w:t>
            </w:r>
            <w:r w:rsidR="00833FCC" w:rsidRPr="008A2410">
              <w:rPr>
                <w:rFonts w:ascii="Times New Roman" w:hAnsi="Times New Roman"/>
                <w:sz w:val="28"/>
                <w:szCs w:val="28"/>
              </w:rPr>
              <w:t>«</w:t>
            </w:r>
            <w:r w:rsidR="00833FCC">
              <w:rPr>
                <w:rFonts w:ascii="Times New Roman" w:hAnsi="Times New Roman"/>
                <w:sz w:val="28"/>
                <w:szCs w:val="28"/>
              </w:rPr>
              <w:t>Березовская районная больница</w:t>
            </w:r>
            <w:r w:rsidR="00833FCC" w:rsidRPr="008A2410">
              <w:rPr>
                <w:rFonts w:ascii="Times New Roman" w:hAnsi="Times New Roman"/>
                <w:sz w:val="28"/>
                <w:szCs w:val="28"/>
              </w:rPr>
              <w:t>»</w:t>
            </w:r>
          </w:p>
          <w:p w:rsidR="00833FCC" w:rsidRPr="00C1708D" w:rsidRDefault="00833FCC" w:rsidP="00F04C91">
            <w:pPr>
              <w:spacing w:after="0" w:line="240" w:lineRule="auto"/>
              <w:jc w:val="both"/>
              <w:rPr>
                <w:rFonts w:ascii="Times New Roman" w:hAnsi="Times New Roman"/>
                <w:sz w:val="28"/>
                <w:szCs w:val="28"/>
              </w:rPr>
            </w:pPr>
          </w:p>
          <w:p w:rsidR="00AF7185" w:rsidRDefault="00833FCC" w:rsidP="00F04C91">
            <w:pPr>
              <w:spacing w:after="0" w:line="240" w:lineRule="auto"/>
              <w:jc w:val="both"/>
              <w:rPr>
                <w:rFonts w:ascii="Times New Roman" w:hAnsi="Times New Roman"/>
                <w:sz w:val="28"/>
                <w:szCs w:val="28"/>
              </w:rPr>
            </w:pPr>
            <w:r>
              <w:rPr>
                <w:rFonts w:ascii="Times New Roman" w:hAnsi="Times New Roman"/>
                <w:sz w:val="28"/>
                <w:szCs w:val="28"/>
              </w:rPr>
              <w:t>главн</w:t>
            </w:r>
            <w:r w:rsidR="00AA5A91">
              <w:rPr>
                <w:rFonts w:ascii="Times New Roman" w:hAnsi="Times New Roman"/>
                <w:sz w:val="28"/>
                <w:szCs w:val="28"/>
              </w:rPr>
              <w:t>ый врач</w:t>
            </w:r>
            <w:r>
              <w:rPr>
                <w:rFonts w:ascii="Times New Roman" w:hAnsi="Times New Roman"/>
                <w:sz w:val="28"/>
                <w:szCs w:val="28"/>
              </w:rPr>
              <w:t xml:space="preserve"> бюджетного учреждения Ханты-Мансийского автономного округа - Югры </w:t>
            </w:r>
            <w:r w:rsidRPr="008A2410">
              <w:rPr>
                <w:rFonts w:ascii="Times New Roman" w:hAnsi="Times New Roman"/>
                <w:sz w:val="28"/>
                <w:szCs w:val="28"/>
              </w:rPr>
              <w:t>«</w:t>
            </w:r>
            <w:r>
              <w:rPr>
                <w:rFonts w:ascii="Times New Roman" w:hAnsi="Times New Roman"/>
                <w:sz w:val="28"/>
                <w:szCs w:val="28"/>
              </w:rPr>
              <w:t>Игримская районная больница</w:t>
            </w:r>
            <w:r w:rsidRPr="008A2410">
              <w:rPr>
                <w:rFonts w:ascii="Times New Roman" w:hAnsi="Times New Roman"/>
                <w:sz w:val="28"/>
                <w:szCs w:val="28"/>
              </w:rPr>
              <w:t>»</w:t>
            </w:r>
          </w:p>
          <w:p w:rsidR="00A93EF0" w:rsidRDefault="00A93EF0" w:rsidP="00F04C91">
            <w:pPr>
              <w:spacing w:after="0" w:line="240" w:lineRule="auto"/>
              <w:jc w:val="both"/>
              <w:rPr>
                <w:rFonts w:ascii="Times New Roman" w:hAnsi="Times New Roman"/>
                <w:sz w:val="28"/>
                <w:szCs w:val="28"/>
              </w:rPr>
            </w:pPr>
          </w:p>
          <w:p w:rsidR="00A93EF0" w:rsidRPr="00C1708D" w:rsidRDefault="00AA5A91" w:rsidP="00F04C91">
            <w:pPr>
              <w:spacing w:after="0" w:line="240" w:lineRule="auto"/>
              <w:jc w:val="both"/>
              <w:rPr>
                <w:rFonts w:ascii="Times New Roman" w:hAnsi="Times New Roman"/>
                <w:sz w:val="28"/>
                <w:szCs w:val="28"/>
              </w:rPr>
            </w:pPr>
            <w:r>
              <w:rPr>
                <w:rFonts w:ascii="Times New Roman" w:hAnsi="Times New Roman"/>
                <w:sz w:val="28"/>
                <w:szCs w:val="28"/>
              </w:rPr>
              <w:t>п</w:t>
            </w:r>
            <w:r w:rsidR="00A93EF0">
              <w:rPr>
                <w:rFonts w:ascii="Times New Roman" w:hAnsi="Times New Roman"/>
                <w:sz w:val="28"/>
                <w:szCs w:val="28"/>
              </w:rPr>
              <w:t xml:space="preserve">редседатель общественного совета при администрации Березовского </w:t>
            </w:r>
            <w:r w:rsidR="00A93EF0">
              <w:rPr>
                <w:rFonts w:ascii="Times New Roman" w:hAnsi="Times New Roman"/>
                <w:sz w:val="28"/>
                <w:szCs w:val="28"/>
              </w:rPr>
              <w:lastRenderedPageBreak/>
              <w:t>района по реализации государственной политики в социальной сфере на территории Березовского района</w:t>
            </w:r>
          </w:p>
          <w:p w:rsidR="00833FCC" w:rsidRPr="00C1708D" w:rsidRDefault="00833FCC" w:rsidP="00F04C91">
            <w:pPr>
              <w:spacing w:after="0" w:line="240" w:lineRule="auto"/>
              <w:jc w:val="both"/>
              <w:rPr>
                <w:rFonts w:ascii="Times New Roman" w:hAnsi="Times New Roman"/>
                <w:sz w:val="28"/>
                <w:szCs w:val="28"/>
              </w:rPr>
            </w:pPr>
          </w:p>
          <w:p w:rsidR="00430D28" w:rsidRPr="00C1708D" w:rsidRDefault="00430D28" w:rsidP="00A93EF0">
            <w:pPr>
              <w:widowControl w:val="0"/>
              <w:tabs>
                <w:tab w:val="left" w:pos="-3544"/>
              </w:tabs>
              <w:autoSpaceDE w:val="0"/>
              <w:autoSpaceDN w:val="0"/>
              <w:adjustRightInd w:val="0"/>
              <w:spacing w:after="0" w:line="240" w:lineRule="auto"/>
              <w:jc w:val="both"/>
              <w:rPr>
                <w:rFonts w:ascii="Times New Roman" w:hAnsi="Times New Roman"/>
                <w:sz w:val="28"/>
                <w:szCs w:val="28"/>
              </w:rPr>
            </w:pPr>
          </w:p>
        </w:tc>
      </w:tr>
    </w:tbl>
    <w:p w:rsidR="007B1F6E" w:rsidRDefault="007B1F6E" w:rsidP="00F04C91">
      <w:pPr>
        <w:pStyle w:val="a7"/>
        <w:spacing w:after="0" w:line="240" w:lineRule="auto"/>
        <w:ind w:left="0"/>
        <w:jc w:val="center"/>
        <w:rPr>
          <w:rFonts w:ascii="Times New Roman" w:hAnsi="Times New Roman" w:cs="Times New Roman"/>
          <w:b/>
          <w:sz w:val="28"/>
          <w:szCs w:val="28"/>
        </w:rPr>
      </w:pPr>
      <w:r w:rsidRPr="00ED27CE">
        <w:rPr>
          <w:rFonts w:ascii="Times New Roman" w:hAnsi="Times New Roman" w:cs="Times New Roman"/>
          <w:b/>
          <w:sz w:val="28"/>
          <w:szCs w:val="28"/>
        </w:rPr>
        <w:lastRenderedPageBreak/>
        <w:t>ПОВЕСТКА ДНЯ:</w:t>
      </w:r>
    </w:p>
    <w:p w:rsidR="005B3951" w:rsidRPr="005B3951" w:rsidRDefault="005B3951" w:rsidP="00F04C91">
      <w:pPr>
        <w:pStyle w:val="a7"/>
        <w:spacing w:after="0" w:line="240" w:lineRule="auto"/>
        <w:ind w:left="0"/>
        <w:jc w:val="center"/>
        <w:rPr>
          <w:rFonts w:ascii="Times New Roman" w:hAnsi="Times New Roman" w:cs="Times New Roman"/>
          <w:b/>
          <w:sz w:val="16"/>
          <w:szCs w:val="16"/>
        </w:rPr>
      </w:pPr>
    </w:p>
    <w:p w:rsidR="00E45FFB" w:rsidRPr="00E45FFB" w:rsidRDefault="00E45FFB" w:rsidP="00E45FFB">
      <w:pPr>
        <w:numPr>
          <w:ilvl w:val="0"/>
          <w:numId w:val="11"/>
        </w:numPr>
        <w:spacing w:after="0" w:line="240" w:lineRule="auto"/>
        <w:ind w:left="0" w:firstLine="360"/>
        <w:jc w:val="both"/>
        <w:rPr>
          <w:rFonts w:ascii="Times New Roman" w:eastAsia="Times New Roman" w:hAnsi="Times New Roman" w:cs="Times New Roman"/>
          <w:color w:val="000000"/>
          <w:sz w:val="28"/>
          <w:szCs w:val="28"/>
          <w:lang w:eastAsia="ru-RU"/>
        </w:rPr>
      </w:pPr>
      <w:r w:rsidRPr="00E45FFB">
        <w:rPr>
          <w:rFonts w:ascii="Times New Roman" w:eastAsia="Times New Roman" w:hAnsi="Times New Roman" w:cs="Times New Roman"/>
          <w:color w:val="000000"/>
          <w:sz w:val="28"/>
          <w:szCs w:val="28"/>
          <w:lang w:eastAsia="ru-RU"/>
        </w:rPr>
        <w:t>О реализации Плана основных мероприятий Десятилетия детства на 2024-2027 годы, проводимых в Березовском районе в 2024 году.</w:t>
      </w:r>
    </w:p>
    <w:p w:rsidR="00E45FFB" w:rsidRPr="00E45FFB" w:rsidRDefault="00E45FFB" w:rsidP="00E45FFB">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E45FFB">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 </w:t>
      </w:r>
      <w:r w:rsidRPr="00E45FFB">
        <w:rPr>
          <w:rFonts w:ascii="Times New Roman" w:eastAsia="Times New Roman" w:hAnsi="Times New Roman" w:cs="Times New Roman"/>
          <w:color w:val="000000"/>
          <w:sz w:val="28"/>
          <w:szCs w:val="28"/>
          <w:lang w:eastAsia="ru-RU"/>
        </w:rPr>
        <w:t>2. О предоставлении социальных услуг семьям с детьми Березовского района.</w:t>
      </w:r>
    </w:p>
    <w:p w:rsidR="00E45FFB" w:rsidRPr="00E45FFB" w:rsidRDefault="00E45FFB" w:rsidP="00E45FFB">
      <w:pPr>
        <w:numPr>
          <w:ilvl w:val="0"/>
          <w:numId w:val="12"/>
        </w:numPr>
        <w:spacing w:after="0" w:line="240" w:lineRule="auto"/>
        <w:jc w:val="both"/>
        <w:rPr>
          <w:rFonts w:ascii="Times New Roman" w:eastAsia="Times New Roman" w:hAnsi="Times New Roman" w:cs="Times New Roman"/>
          <w:bCs/>
          <w:color w:val="000000"/>
          <w:sz w:val="28"/>
          <w:szCs w:val="28"/>
          <w:lang w:eastAsia="ru-RU"/>
        </w:rPr>
      </w:pPr>
      <w:r w:rsidRPr="00E45FFB">
        <w:rPr>
          <w:rFonts w:ascii="Times New Roman" w:eastAsia="Times New Roman" w:hAnsi="Times New Roman" w:cs="Times New Roman"/>
          <w:bCs/>
          <w:color w:val="000000"/>
          <w:sz w:val="28"/>
          <w:szCs w:val="28"/>
          <w:lang w:eastAsia="ru-RU"/>
        </w:rPr>
        <w:t>Об утверждении Плана работы Координационного совета на 2025 год.</w:t>
      </w:r>
    </w:p>
    <w:p w:rsidR="00E45FFB" w:rsidRPr="00E45FFB" w:rsidRDefault="00E45FFB" w:rsidP="00E45FFB">
      <w:pPr>
        <w:widowControl w:val="0"/>
        <w:numPr>
          <w:ilvl w:val="0"/>
          <w:numId w:val="12"/>
        </w:numPr>
        <w:tabs>
          <w:tab w:val="left" w:pos="-3544"/>
        </w:tabs>
        <w:autoSpaceDE w:val="0"/>
        <w:autoSpaceDN w:val="0"/>
        <w:adjustRightInd w:val="0"/>
        <w:spacing w:after="0" w:line="240" w:lineRule="auto"/>
        <w:ind w:left="0" w:firstLine="284"/>
        <w:jc w:val="both"/>
        <w:rPr>
          <w:rFonts w:ascii="Times New Roman" w:eastAsia="Times New Roman" w:hAnsi="Times New Roman" w:cs="Times New Roman"/>
          <w:bCs/>
          <w:color w:val="000000"/>
          <w:sz w:val="28"/>
          <w:szCs w:val="28"/>
          <w:lang w:eastAsia="ru-RU"/>
        </w:rPr>
      </w:pPr>
      <w:r w:rsidRPr="00E45FFB">
        <w:rPr>
          <w:rFonts w:ascii="Times New Roman" w:eastAsia="Times New Roman" w:hAnsi="Times New Roman" w:cs="Times New Roman"/>
          <w:bCs/>
          <w:color w:val="000000"/>
          <w:sz w:val="28"/>
          <w:szCs w:val="28"/>
          <w:lang w:eastAsia="ru-RU"/>
        </w:rPr>
        <w:t>Об исполнении протокольных поручений Координационного совета по реализации демографической и семейной политики в Березовском районе, координационных и совещательных органов Ханты-Мансийского автономного округа – Югры.</w:t>
      </w:r>
    </w:p>
    <w:p w:rsidR="00430D28" w:rsidRDefault="00430D28" w:rsidP="00F04C91">
      <w:pPr>
        <w:spacing w:after="0" w:line="240" w:lineRule="auto"/>
        <w:jc w:val="center"/>
        <w:rPr>
          <w:rFonts w:ascii="Times New Roman" w:hAnsi="Times New Roman" w:cs="Times New Roman"/>
          <w:sz w:val="28"/>
          <w:szCs w:val="28"/>
        </w:rPr>
      </w:pPr>
    </w:p>
    <w:p w:rsidR="00E45FFB" w:rsidRDefault="00E45FFB" w:rsidP="00F04C91">
      <w:pPr>
        <w:spacing w:after="0" w:line="240" w:lineRule="auto"/>
        <w:jc w:val="center"/>
        <w:rPr>
          <w:rFonts w:ascii="Times New Roman" w:hAnsi="Times New Roman" w:cs="Times New Roman"/>
          <w:sz w:val="28"/>
          <w:szCs w:val="28"/>
        </w:rPr>
      </w:pPr>
    </w:p>
    <w:p w:rsidR="001F2AE3" w:rsidRPr="00ED27CE" w:rsidRDefault="001F2AE3" w:rsidP="00F04C91">
      <w:pPr>
        <w:spacing w:after="0" w:line="240" w:lineRule="auto"/>
        <w:jc w:val="center"/>
        <w:rPr>
          <w:rFonts w:ascii="Times New Roman" w:hAnsi="Times New Roman" w:cs="Times New Roman"/>
          <w:b/>
          <w:sz w:val="28"/>
          <w:szCs w:val="28"/>
        </w:rPr>
      </w:pPr>
      <w:r w:rsidRPr="00ED27CE">
        <w:rPr>
          <w:rFonts w:ascii="Times New Roman" w:hAnsi="Times New Roman" w:cs="Times New Roman"/>
          <w:b/>
          <w:sz w:val="28"/>
          <w:szCs w:val="28"/>
        </w:rPr>
        <w:t>Ход заседания:</w:t>
      </w:r>
    </w:p>
    <w:p w:rsidR="00D74E1A" w:rsidRPr="005B3951" w:rsidRDefault="00D74E1A" w:rsidP="00AA5A91">
      <w:pPr>
        <w:pStyle w:val="a7"/>
        <w:spacing w:after="0" w:line="240" w:lineRule="auto"/>
        <w:ind w:left="0" w:firstLine="709"/>
        <w:jc w:val="both"/>
        <w:rPr>
          <w:rFonts w:ascii="Times New Roman" w:hAnsi="Times New Roman" w:cs="Times New Roman"/>
          <w:sz w:val="16"/>
          <w:szCs w:val="16"/>
        </w:rPr>
      </w:pPr>
    </w:p>
    <w:p w:rsidR="00EE765A" w:rsidRPr="00E45FFB" w:rsidRDefault="00AF7185" w:rsidP="00AA5A91">
      <w:pPr>
        <w:pStyle w:val="af"/>
        <w:numPr>
          <w:ilvl w:val="0"/>
          <w:numId w:val="7"/>
        </w:numPr>
        <w:pBdr>
          <w:bottom w:val="single" w:sz="4" w:space="1" w:color="auto"/>
        </w:pBdr>
        <w:ind w:left="0" w:firstLine="709"/>
        <w:jc w:val="both"/>
        <w:rPr>
          <w:sz w:val="28"/>
          <w:szCs w:val="28"/>
        </w:rPr>
      </w:pPr>
      <w:r w:rsidRPr="00E45FFB">
        <w:rPr>
          <w:sz w:val="28"/>
          <w:szCs w:val="28"/>
        </w:rPr>
        <w:t>О</w:t>
      </w:r>
      <w:r w:rsidR="00AA5A91" w:rsidRPr="00E45FFB">
        <w:rPr>
          <w:sz w:val="28"/>
          <w:szCs w:val="28"/>
        </w:rPr>
        <w:t xml:space="preserve"> </w:t>
      </w:r>
      <w:r w:rsidR="00E45FFB" w:rsidRPr="00E45FFB">
        <w:rPr>
          <w:sz w:val="28"/>
          <w:szCs w:val="28"/>
        </w:rPr>
        <w:t>реализации Плана основных мероприятий Десятилетия детства на 2024-2027 годы, проводимых в Березовском районе в 2024 году</w:t>
      </w:r>
    </w:p>
    <w:p w:rsidR="009415BE" w:rsidRPr="00467361" w:rsidRDefault="00125788" w:rsidP="00F04C91">
      <w:pPr>
        <w:pStyle w:val="a7"/>
        <w:spacing w:after="0" w:line="240" w:lineRule="auto"/>
        <w:ind w:left="0"/>
        <w:contextualSpacing w:val="0"/>
        <w:jc w:val="center"/>
        <w:rPr>
          <w:rFonts w:ascii="Times New Roman" w:hAnsi="Times New Roman" w:cs="Times New Roman"/>
          <w:b/>
          <w:sz w:val="28"/>
          <w:szCs w:val="28"/>
        </w:rPr>
      </w:pPr>
      <w:r w:rsidRPr="00942001">
        <w:rPr>
          <w:rFonts w:ascii="Times New Roman" w:hAnsi="Times New Roman" w:cs="Times New Roman"/>
          <w:b/>
          <w:bCs/>
          <w:sz w:val="20"/>
          <w:szCs w:val="28"/>
        </w:rPr>
        <w:t>(</w:t>
      </w:r>
      <w:r w:rsidR="00E45FFB">
        <w:rPr>
          <w:rFonts w:ascii="Times New Roman" w:hAnsi="Times New Roman" w:cs="Times New Roman"/>
          <w:b/>
          <w:sz w:val="20"/>
          <w:szCs w:val="28"/>
        </w:rPr>
        <w:t>Чечеткина И.В</w:t>
      </w:r>
      <w:r w:rsidR="00942001" w:rsidRPr="00942001">
        <w:rPr>
          <w:rFonts w:ascii="Times New Roman" w:hAnsi="Times New Roman" w:cs="Times New Roman"/>
          <w:b/>
          <w:sz w:val="20"/>
          <w:szCs w:val="28"/>
        </w:rPr>
        <w:t>.</w:t>
      </w:r>
      <w:r w:rsidR="00C17964" w:rsidRPr="00942001">
        <w:rPr>
          <w:rFonts w:ascii="Times New Roman" w:hAnsi="Times New Roman" w:cs="Times New Roman"/>
          <w:b/>
          <w:sz w:val="20"/>
          <w:szCs w:val="28"/>
        </w:rPr>
        <w:t>)</w:t>
      </w:r>
    </w:p>
    <w:p w:rsidR="00117CF5" w:rsidRPr="00117CF5" w:rsidRDefault="00117CF5" w:rsidP="00F04C91">
      <w:pPr>
        <w:pStyle w:val="a7"/>
        <w:spacing w:after="0" w:line="240" w:lineRule="auto"/>
        <w:ind w:left="0"/>
        <w:contextualSpacing w:val="0"/>
        <w:jc w:val="center"/>
        <w:rPr>
          <w:rFonts w:ascii="Times New Roman" w:hAnsi="Times New Roman" w:cs="Times New Roman"/>
          <w:sz w:val="20"/>
          <w:szCs w:val="28"/>
        </w:rPr>
      </w:pPr>
    </w:p>
    <w:p w:rsidR="009415BE" w:rsidRPr="00ED27CE" w:rsidRDefault="009415BE" w:rsidP="00F04C91">
      <w:pPr>
        <w:pStyle w:val="a7"/>
        <w:spacing w:after="0" w:line="240" w:lineRule="auto"/>
        <w:ind w:left="0" w:firstLine="709"/>
        <w:contextualSpacing w:val="0"/>
        <w:jc w:val="both"/>
        <w:rPr>
          <w:rFonts w:ascii="Times New Roman" w:hAnsi="Times New Roman" w:cs="Times New Roman"/>
          <w:sz w:val="28"/>
          <w:szCs w:val="28"/>
        </w:rPr>
      </w:pPr>
      <w:r w:rsidRPr="00ED27CE">
        <w:rPr>
          <w:rFonts w:ascii="Times New Roman" w:hAnsi="Times New Roman" w:cs="Times New Roman"/>
          <w:sz w:val="28"/>
          <w:szCs w:val="28"/>
        </w:rPr>
        <w:t>Решили:</w:t>
      </w:r>
    </w:p>
    <w:p w:rsidR="005372E5" w:rsidRPr="005372E5" w:rsidRDefault="005372E5" w:rsidP="00F04C91">
      <w:pPr>
        <w:tabs>
          <w:tab w:val="left" w:pos="6840"/>
        </w:tabs>
        <w:spacing w:after="0" w:line="240" w:lineRule="auto"/>
        <w:ind w:left="709"/>
        <w:jc w:val="both"/>
        <w:rPr>
          <w:rFonts w:ascii="Times New Roman" w:hAnsi="Times New Roman" w:cs="Times New Roman"/>
          <w:sz w:val="28"/>
          <w:szCs w:val="28"/>
        </w:rPr>
      </w:pPr>
      <w:r w:rsidRPr="005372E5">
        <w:rPr>
          <w:rFonts w:ascii="Times New Roman" w:hAnsi="Times New Roman" w:cs="Times New Roman"/>
          <w:sz w:val="28"/>
          <w:szCs w:val="28"/>
        </w:rPr>
        <w:t>1.</w:t>
      </w:r>
      <w:r>
        <w:rPr>
          <w:rFonts w:ascii="Times New Roman" w:hAnsi="Times New Roman" w:cs="Times New Roman"/>
          <w:sz w:val="28"/>
          <w:szCs w:val="28"/>
        </w:rPr>
        <w:t xml:space="preserve">1. </w:t>
      </w:r>
      <w:r w:rsidR="00A91A59" w:rsidRPr="005372E5">
        <w:rPr>
          <w:rFonts w:ascii="Times New Roman" w:hAnsi="Times New Roman" w:cs="Times New Roman"/>
          <w:sz w:val="28"/>
          <w:szCs w:val="28"/>
        </w:rPr>
        <w:t>Инф</w:t>
      </w:r>
      <w:r w:rsidR="00762D35" w:rsidRPr="005372E5">
        <w:rPr>
          <w:rFonts w:ascii="Times New Roman" w:hAnsi="Times New Roman" w:cs="Times New Roman"/>
          <w:sz w:val="28"/>
          <w:szCs w:val="28"/>
        </w:rPr>
        <w:t>ормацию</w:t>
      </w:r>
      <w:r w:rsidR="00103E6E" w:rsidRPr="005372E5">
        <w:rPr>
          <w:rFonts w:ascii="Times New Roman" w:hAnsi="Times New Roman" w:cs="Times New Roman"/>
          <w:sz w:val="28"/>
          <w:szCs w:val="28"/>
        </w:rPr>
        <w:t xml:space="preserve"> принять к сведению</w:t>
      </w:r>
      <w:r w:rsidRPr="005372E5">
        <w:rPr>
          <w:rFonts w:ascii="Times New Roman" w:hAnsi="Times New Roman" w:cs="Times New Roman"/>
          <w:sz w:val="28"/>
          <w:szCs w:val="28"/>
        </w:rPr>
        <w:t>.</w:t>
      </w:r>
    </w:p>
    <w:p w:rsidR="00D63D19" w:rsidRDefault="005372E5" w:rsidP="00E45FFB">
      <w:pPr>
        <w:pStyle w:val="a7"/>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1</w:t>
      </w:r>
      <w:r w:rsidRPr="00D63D19">
        <w:rPr>
          <w:rFonts w:ascii="Times New Roman" w:hAnsi="Times New Roman" w:cs="Times New Roman"/>
          <w:sz w:val="28"/>
          <w:szCs w:val="28"/>
        </w:rPr>
        <w:t xml:space="preserve">.2. </w:t>
      </w:r>
      <w:r w:rsidR="00BE55F4" w:rsidRPr="00D63D19">
        <w:rPr>
          <w:rFonts w:ascii="Times New Roman" w:hAnsi="Times New Roman" w:cs="Times New Roman"/>
          <w:sz w:val="28"/>
          <w:szCs w:val="28"/>
        </w:rPr>
        <w:t>Отметить, что</w:t>
      </w:r>
      <w:r w:rsidR="00AF7185" w:rsidRPr="00D63D19">
        <w:rPr>
          <w:rFonts w:ascii="Times New Roman" w:hAnsi="Times New Roman" w:cs="Times New Roman"/>
          <w:sz w:val="28"/>
          <w:szCs w:val="28"/>
        </w:rPr>
        <w:t xml:space="preserve"> </w:t>
      </w:r>
      <w:r w:rsidR="00E45FFB">
        <w:rPr>
          <w:rFonts w:ascii="Times New Roman" w:hAnsi="Times New Roman" w:cs="Times New Roman"/>
          <w:sz w:val="28"/>
          <w:szCs w:val="28"/>
        </w:rPr>
        <w:t xml:space="preserve">реализация </w:t>
      </w:r>
      <w:r w:rsidR="00E45FFB" w:rsidRPr="00E45FFB">
        <w:rPr>
          <w:rFonts w:ascii="Times New Roman" w:eastAsia="Times New Roman" w:hAnsi="Times New Roman" w:cs="Times New Roman"/>
          <w:color w:val="000000"/>
          <w:sz w:val="28"/>
          <w:szCs w:val="28"/>
          <w:lang w:eastAsia="ru-RU"/>
        </w:rPr>
        <w:t xml:space="preserve">Плана основных мероприятий Десятилетия детства на 2024-2027 годы, </w:t>
      </w:r>
      <w:r w:rsidR="00E45FFB">
        <w:rPr>
          <w:rFonts w:ascii="Times New Roman" w:eastAsia="Times New Roman" w:hAnsi="Times New Roman" w:cs="Times New Roman"/>
          <w:color w:val="000000"/>
          <w:sz w:val="28"/>
          <w:szCs w:val="28"/>
          <w:lang w:eastAsia="ru-RU"/>
        </w:rPr>
        <w:t>проводимых в Березовском районе</w:t>
      </w:r>
      <w:r w:rsidR="001B6317">
        <w:rPr>
          <w:rFonts w:ascii="Times New Roman" w:eastAsia="Times New Roman" w:hAnsi="Times New Roman" w:cs="Times New Roman"/>
          <w:color w:val="000000"/>
          <w:sz w:val="28"/>
          <w:szCs w:val="28"/>
          <w:lang w:eastAsia="ru-RU"/>
        </w:rPr>
        <w:t xml:space="preserve"> в 2024 году</w:t>
      </w:r>
      <w:r w:rsidR="00E45FFB">
        <w:rPr>
          <w:rFonts w:ascii="Times New Roman" w:eastAsia="Times New Roman" w:hAnsi="Times New Roman" w:cs="Times New Roman"/>
          <w:color w:val="000000"/>
          <w:sz w:val="28"/>
          <w:szCs w:val="28"/>
          <w:lang w:eastAsia="ru-RU"/>
        </w:rPr>
        <w:t xml:space="preserve">, </w:t>
      </w:r>
      <w:r w:rsidR="00E45FFB">
        <w:rPr>
          <w:rFonts w:ascii="Times New Roman" w:hAnsi="Times New Roman" w:cs="Times New Roman"/>
          <w:sz w:val="28"/>
          <w:szCs w:val="28"/>
        </w:rPr>
        <w:t>исполняется</w:t>
      </w:r>
      <w:r w:rsidR="00E45FFB" w:rsidRPr="009D181D">
        <w:rPr>
          <w:rFonts w:ascii="Times New Roman" w:hAnsi="Times New Roman" w:cs="Times New Roman"/>
          <w:sz w:val="28"/>
          <w:szCs w:val="28"/>
        </w:rPr>
        <w:t xml:space="preserve"> в соответствии со сроками</w:t>
      </w:r>
      <w:r w:rsidR="00E45FFB">
        <w:rPr>
          <w:rFonts w:ascii="Times New Roman" w:hAnsi="Times New Roman" w:cs="Times New Roman"/>
          <w:sz w:val="28"/>
          <w:szCs w:val="28"/>
        </w:rPr>
        <w:t>.</w:t>
      </w:r>
    </w:p>
    <w:p w:rsidR="00D904E3" w:rsidRDefault="00AF7185" w:rsidP="009A67C2">
      <w:pPr>
        <w:spacing w:after="0" w:line="240" w:lineRule="auto"/>
        <w:jc w:val="both"/>
        <w:rPr>
          <w:sz w:val="28"/>
          <w:szCs w:val="28"/>
        </w:rPr>
      </w:pPr>
      <w:r>
        <w:rPr>
          <w:rFonts w:ascii="Times New Roman" w:hAnsi="Times New Roman" w:cs="Times New Roman"/>
          <w:sz w:val="28"/>
          <w:szCs w:val="28"/>
        </w:rPr>
        <w:tab/>
      </w:r>
    </w:p>
    <w:p w:rsidR="00C17964" w:rsidRPr="00467361" w:rsidRDefault="00D54B22" w:rsidP="00AA5A91">
      <w:pPr>
        <w:pStyle w:val="af"/>
        <w:pBdr>
          <w:bottom w:val="single" w:sz="4" w:space="1" w:color="auto"/>
        </w:pBdr>
        <w:ind w:firstLine="709"/>
        <w:jc w:val="both"/>
        <w:rPr>
          <w:sz w:val="28"/>
          <w:szCs w:val="28"/>
        </w:rPr>
      </w:pPr>
      <w:r>
        <w:rPr>
          <w:sz w:val="28"/>
          <w:szCs w:val="28"/>
        </w:rPr>
        <w:t xml:space="preserve">2. </w:t>
      </w:r>
      <w:r w:rsidR="00C17964" w:rsidRPr="00AF7185">
        <w:rPr>
          <w:sz w:val="28"/>
          <w:szCs w:val="28"/>
        </w:rPr>
        <w:t xml:space="preserve">О </w:t>
      </w:r>
      <w:r w:rsidR="00E45FFB" w:rsidRPr="00E45FFB">
        <w:rPr>
          <w:color w:val="000000"/>
          <w:sz w:val="28"/>
          <w:szCs w:val="28"/>
        </w:rPr>
        <w:t>предоставлении социальных услуг семьям с детьми Березовского района</w:t>
      </w:r>
    </w:p>
    <w:p w:rsidR="00C17964" w:rsidRPr="00467361" w:rsidRDefault="00C17964" w:rsidP="00F04C91">
      <w:pPr>
        <w:pStyle w:val="a7"/>
        <w:spacing w:after="0" w:line="240" w:lineRule="auto"/>
        <w:ind w:left="0"/>
        <w:contextualSpacing w:val="0"/>
        <w:jc w:val="center"/>
        <w:rPr>
          <w:rFonts w:ascii="Times New Roman" w:hAnsi="Times New Roman" w:cs="Times New Roman"/>
          <w:b/>
          <w:sz w:val="28"/>
          <w:szCs w:val="28"/>
        </w:rPr>
      </w:pPr>
      <w:r w:rsidRPr="00467361">
        <w:rPr>
          <w:rFonts w:ascii="Times New Roman" w:hAnsi="Times New Roman" w:cs="Times New Roman"/>
          <w:b/>
          <w:bCs/>
          <w:sz w:val="20"/>
          <w:szCs w:val="28"/>
        </w:rPr>
        <w:t>(</w:t>
      </w:r>
      <w:r>
        <w:rPr>
          <w:rFonts w:ascii="Times New Roman" w:hAnsi="Times New Roman" w:cs="Times New Roman"/>
          <w:b/>
          <w:sz w:val="20"/>
          <w:szCs w:val="28"/>
        </w:rPr>
        <w:t>Антоненко И.Л.)</w:t>
      </w:r>
    </w:p>
    <w:p w:rsidR="00AF7185" w:rsidRPr="00467361" w:rsidRDefault="00AF7185" w:rsidP="00F04C91">
      <w:pPr>
        <w:spacing w:after="0" w:line="240" w:lineRule="auto"/>
        <w:jc w:val="both"/>
        <w:rPr>
          <w:rFonts w:ascii="Times New Roman" w:hAnsi="Times New Roman" w:cs="Times New Roman"/>
          <w:b/>
          <w:sz w:val="28"/>
          <w:szCs w:val="28"/>
        </w:rPr>
      </w:pPr>
    </w:p>
    <w:p w:rsidR="00C17964" w:rsidRPr="00ED27CE" w:rsidRDefault="00C17964" w:rsidP="00F04C91">
      <w:pPr>
        <w:pStyle w:val="a7"/>
        <w:spacing w:after="0" w:line="240" w:lineRule="auto"/>
        <w:ind w:left="0" w:firstLine="709"/>
        <w:contextualSpacing w:val="0"/>
        <w:jc w:val="both"/>
        <w:rPr>
          <w:rFonts w:ascii="Times New Roman" w:hAnsi="Times New Roman" w:cs="Times New Roman"/>
          <w:sz w:val="28"/>
          <w:szCs w:val="28"/>
        </w:rPr>
      </w:pPr>
      <w:r w:rsidRPr="00ED27CE">
        <w:rPr>
          <w:rFonts w:ascii="Times New Roman" w:hAnsi="Times New Roman" w:cs="Times New Roman"/>
          <w:sz w:val="28"/>
          <w:szCs w:val="28"/>
        </w:rPr>
        <w:t>Решили:</w:t>
      </w:r>
    </w:p>
    <w:p w:rsidR="00CD33AA" w:rsidRDefault="00D54B22" w:rsidP="00E45FFB">
      <w:pPr>
        <w:tabs>
          <w:tab w:val="left" w:pos="684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C17964" w:rsidRPr="005372E5">
        <w:rPr>
          <w:rFonts w:ascii="Times New Roman" w:hAnsi="Times New Roman" w:cs="Times New Roman"/>
          <w:sz w:val="28"/>
          <w:szCs w:val="28"/>
        </w:rPr>
        <w:t>.</w:t>
      </w:r>
      <w:r w:rsidR="00C17964">
        <w:rPr>
          <w:rFonts w:ascii="Times New Roman" w:hAnsi="Times New Roman" w:cs="Times New Roman"/>
          <w:sz w:val="28"/>
          <w:szCs w:val="28"/>
        </w:rPr>
        <w:t xml:space="preserve">1. </w:t>
      </w:r>
      <w:r w:rsidR="00C17964" w:rsidRPr="005372E5">
        <w:rPr>
          <w:rFonts w:ascii="Times New Roman" w:hAnsi="Times New Roman" w:cs="Times New Roman"/>
          <w:sz w:val="28"/>
          <w:szCs w:val="28"/>
        </w:rPr>
        <w:t>Информацию принять к сведению</w:t>
      </w:r>
      <w:r w:rsidR="00E45FFB">
        <w:rPr>
          <w:rFonts w:ascii="Times New Roman" w:hAnsi="Times New Roman" w:cs="Times New Roman"/>
          <w:sz w:val="28"/>
          <w:szCs w:val="28"/>
        </w:rPr>
        <w:t xml:space="preserve"> согласно приложению 1 к настоящему протоколу</w:t>
      </w:r>
      <w:r w:rsidR="00C17964" w:rsidRPr="005372E5">
        <w:rPr>
          <w:rFonts w:ascii="Times New Roman" w:hAnsi="Times New Roman" w:cs="Times New Roman"/>
          <w:sz w:val="28"/>
          <w:szCs w:val="28"/>
        </w:rPr>
        <w:t>.</w:t>
      </w:r>
    </w:p>
    <w:p w:rsidR="00D339E8" w:rsidRPr="00CD33AA" w:rsidRDefault="00D339E8" w:rsidP="007F1E79">
      <w:pPr>
        <w:tabs>
          <w:tab w:val="left" w:pos="6840"/>
        </w:tabs>
        <w:spacing w:after="0" w:line="240" w:lineRule="auto"/>
        <w:ind w:firstLine="709"/>
        <w:jc w:val="both"/>
        <w:rPr>
          <w:rFonts w:ascii="Times New Roman" w:hAnsi="Times New Roman" w:cs="Times New Roman"/>
          <w:sz w:val="28"/>
          <w:szCs w:val="28"/>
        </w:rPr>
      </w:pPr>
    </w:p>
    <w:p w:rsidR="00D339E8" w:rsidRPr="00467361" w:rsidRDefault="0065018E" w:rsidP="00667A75">
      <w:pPr>
        <w:pStyle w:val="af"/>
        <w:pBdr>
          <w:bottom w:val="single" w:sz="4" w:space="1" w:color="auto"/>
        </w:pBdr>
        <w:ind w:firstLine="360"/>
        <w:jc w:val="both"/>
        <w:rPr>
          <w:sz w:val="28"/>
          <w:szCs w:val="28"/>
        </w:rPr>
      </w:pPr>
      <w:r>
        <w:rPr>
          <w:sz w:val="28"/>
          <w:szCs w:val="28"/>
        </w:rPr>
        <w:t xml:space="preserve">3. </w:t>
      </w:r>
      <w:r w:rsidRPr="00E45FFB">
        <w:rPr>
          <w:bCs/>
          <w:color w:val="000000"/>
          <w:sz w:val="28"/>
          <w:szCs w:val="28"/>
        </w:rPr>
        <w:t>Об утверждении Плана работы Координационного совета на 2025 год</w:t>
      </w:r>
    </w:p>
    <w:p w:rsidR="00467361" w:rsidRPr="00D339E8" w:rsidRDefault="00667A75" w:rsidP="00D339E8">
      <w:pPr>
        <w:pStyle w:val="20"/>
        <w:shd w:val="clear" w:color="auto" w:fill="auto"/>
        <w:spacing w:after="0" w:line="240" w:lineRule="auto"/>
        <w:ind w:firstLine="360"/>
        <w:jc w:val="center"/>
        <w:rPr>
          <w:rFonts w:ascii="Times New Roman" w:hAnsi="Times New Roman" w:cs="Times New Roman"/>
          <w:b/>
          <w:sz w:val="20"/>
          <w:szCs w:val="20"/>
        </w:rPr>
      </w:pPr>
      <w:r>
        <w:rPr>
          <w:rFonts w:ascii="Times New Roman" w:hAnsi="Times New Roman" w:cs="Times New Roman"/>
          <w:b/>
          <w:sz w:val="20"/>
          <w:szCs w:val="20"/>
        </w:rPr>
        <w:t>(Чечеткина И.В.</w:t>
      </w:r>
      <w:r w:rsidR="00D339E8" w:rsidRPr="00D339E8">
        <w:rPr>
          <w:rFonts w:ascii="Times New Roman" w:hAnsi="Times New Roman" w:cs="Times New Roman"/>
          <w:b/>
          <w:sz w:val="20"/>
          <w:szCs w:val="20"/>
        </w:rPr>
        <w:t>)</w:t>
      </w:r>
    </w:p>
    <w:p w:rsidR="00667A75" w:rsidRDefault="00667A75" w:rsidP="00D339E8">
      <w:pPr>
        <w:pStyle w:val="a7"/>
        <w:spacing w:after="0" w:line="240" w:lineRule="auto"/>
        <w:ind w:left="0" w:firstLine="709"/>
        <w:contextualSpacing w:val="0"/>
        <w:jc w:val="both"/>
        <w:rPr>
          <w:rFonts w:ascii="Times New Roman" w:hAnsi="Times New Roman" w:cs="Times New Roman"/>
          <w:sz w:val="28"/>
          <w:szCs w:val="28"/>
        </w:rPr>
      </w:pPr>
    </w:p>
    <w:p w:rsidR="0065018E" w:rsidRPr="0065018E" w:rsidRDefault="00855735" w:rsidP="0065018E">
      <w:pPr>
        <w:pStyle w:val="a7"/>
        <w:spacing w:after="0" w:line="240" w:lineRule="auto"/>
        <w:ind w:left="0" w:firstLine="360"/>
        <w:jc w:val="both"/>
        <w:rPr>
          <w:rFonts w:ascii="Times New Roman" w:hAnsi="Times New Roman" w:cs="Times New Roman"/>
          <w:sz w:val="28"/>
          <w:szCs w:val="28"/>
        </w:rPr>
      </w:pPr>
      <w:r>
        <w:rPr>
          <w:rFonts w:ascii="Times New Roman" w:hAnsi="Times New Roman"/>
          <w:sz w:val="28"/>
          <w:szCs w:val="28"/>
        </w:rPr>
        <w:t xml:space="preserve">3.1. </w:t>
      </w:r>
      <w:r w:rsidR="0065018E" w:rsidRPr="0065018E">
        <w:rPr>
          <w:rFonts w:ascii="Times New Roman" w:hAnsi="Times New Roman" w:cs="Times New Roman"/>
          <w:sz w:val="28"/>
          <w:szCs w:val="28"/>
        </w:rPr>
        <w:t xml:space="preserve">Отметить, что План работы Координационного совета </w:t>
      </w:r>
      <w:r w:rsidR="0065018E">
        <w:rPr>
          <w:rFonts w:ascii="Times New Roman" w:hAnsi="Times New Roman" w:cs="Times New Roman"/>
          <w:sz w:val="28"/>
          <w:szCs w:val="28"/>
        </w:rPr>
        <w:t>по вопросам демографической</w:t>
      </w:r>
      <w:r w:rsidR="0065018E" w:rsidRPr="0065018E">
        <w:rPr>
          <w:rFonts w:ascii="Times New Roman" w:hAnsi="Times New Roman" w:cs="Times New Roman"/>
          <w:sz w:val="28"/>
          <w:szCs w:val="28"/>
        </w:rPr>
        <w:t xml:space="preserve"> и семейной политик</w:t>
      </w:r>
      <w:r w:rsidR="000F42FE">
        <w:rPr>
          <w:rFonts w:ascii="Times New Roman" w:hAnsi="Times New Roman" w:cs="Times New Roman"/>
          <w:sz w:val="28"/>
          <w:szCs w:val="28"/>
        </w:rPr>
        <w:t>и</w:t>
      </w:r>
      <w:r w:rsidR="0065018E" w:rsidRPr="0065018E">
        <w:rPr>
          <w:rFonts w:ascii="Times New Roman" w:hAnsi="Times New Roman" w:cs="Times New Roman"/>
          <w:sz w:val="28"/>
          <w:szCs w:val="28"/>
        </w:rPr>
        <w:t xml:space="preserve"> на 202</w:t>
      </w:r>
      <w:r w:rsidR="0065018E">
        <w:rPr>
          <w:rFonts w:ascii="Times New Roman" w:hAnsi="Times New Roman" w:cs="Times New Roman"/>
          <w:sz w:val="28"/>
          <w:szCs w:val="28"/>
        </w:rPr>
        <w:t>5</w:t>
      </w:r>
      <w:r w:rsidR="0065018E" w:rsidRPr="0065018E">
        <w:rPr>
          <w:rFonts w:ascii="Times New Roman" w:hAnsi="Times New Roman" w:cs="Times New Roman"/>
          <w:sz w:val="28"/>
          <w:szCs w:val="28"/>
        </w:rPr>
        <w:t xml:space="preserve"> год сформирован с учетом предложений членов совета.</w:t>
      </w:r>
    </w:p>
    <w:p w:rsidR="0065018E" w:rsidRDefault="0065018E" w:rsidP="0065018E">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lastRenderedPageBreak/>
        <w:t>3</w:t>
      </w:r>
      <w:r w:rsidRPr="0065018E">
        <w:rPr>
          <w:rFonts w:ascii="Times New Roman" w:hAnsi="Times New Roman" w:cs="Times New Roman"/>
          <w:sz w:val="28"/>
          <w:szCs w:val="28"/>
        </w:rPr>
        <w:t xml:space="preserve">.2. Утвердить План работы </w:t>
      </w:r>
      <w:r w:rsidR="000F42FE" w:rsidRPr="0065018E">
        <w:rPr>
          <w:rFonts w:ascii="Times New Roman" w:hAnsi="Times New Roman" w:cs="Times New Roman"/>
          <w:sz w:val="28"/>
          <w:szCs w:val="28"/>
        </w:rPr>
        <w:t xml:space="preserve">Координационного совета </w:t>
      </w:r>
      <w:r w:rsidR="000F42FE">
        <w:rPr>
          <w:rFonts w:ascii="Times New Roman" w:hAnsi="Times New Roman" w:cs="Times New Roman"/>
          <w:sz w:val="28"/>
          <w:szCs w:val="28"/>
        </w:rPr>
        <w:t>по вопросам демографической</w:t>
      </w:r>
      <w:r w:rsidR="000F42FE" w:rsidRPr="0065018E">
        <w:rPr>
          <w:rFonts w:ascii="Times New Roman" w:hAnsi="Times New Roman" w:cs="Times New Roman"/>
          <w:sz w:val="28"/>
          <w:szCs w:val="28"/>
        </w:rPr>
        <w:t xml:space="preserve"> и семейной политик</w:t>
      </w:r>
      <w:r w:rsidR="000F42FE">
        <w:rPr>
          <w:rFonts w:ascii="Times New Roman" w:hAnsi="Times New Roman" w:cs="Times New Roman"/>
          <w:sz w:val="28"/>
          <w:szCs w:val="28"/>
        </w:rPr>
        <w:t>и</w:t>
      </w:r>
      <w:r w:rsidR="000F42FE" w:rsidRPr="0065018E">
        <w:rPr>
          <w:rFonts w:ascii="Times New Roman" w:hAnsi="Times New Roman" w:cs="Times New Roman"/>
          <w:sz w:val="28"/>
          <w:szCs w:val="28"/>
        </w:rPr>
        <w:t xml:space="preserve"> </w:t>
      </w:r>
      <w:r w:rsidRPr="0065018E">
        <w:rPr>
          <w:rFonts w:ascii="Times New Roman" w:hAnsi="Times New Roman" w:cs="Times New Roman"/>
          <w:sz w:val="28"/>
          <w:szCs w:val="28"/>
        </w:rPr>
        <w:t>на 202</w:t>
      </w:r>
      <w:r>
        <w:rPr>
          <w:rFonts w:ascii="Times New Roman" w:hAnsi="Times New Roman" w:cs="Times New Roman"/>
          <w:sz w:val="28"/>
          <w:szCs w:val="28"/>
        </w:rPr>
        <w:t>5</w:t>
      </w:r>
      <w:r w:rsidRPr="0065018E">
        <w:rPr>
          <w:rFonts w:ascii="Times New Roman" w:hAnsi="Times New Roman" w:cs="Times New Roman"/>
          <w:sz w:val="28"/>
          <w:szCs w:val="28"/>
        </w:rPr>
        <w:t xml:space="preserve"> год </w:t>
      </w:r>
      <w:r w:rsidR="000F42FE">
        <w:rPr>
          <w:rFonts w:ascii="Times New Roman" w:hAnsi="Times New Roman" w:cs="Times New Roman"/>
          <w:sz w:val="28"/>
          <w:szCs w:val="28"/>
        </w:rPr>
        <w:t xml:space="preserve">согласно </w:t>
      </w:r>
      <w:r w:rsidRPr="0065018E">
        <w:rPr>
          <w:rFonts w:ascii="Times New Roman" w:hAnsi="Times New Roman" w:cs="Times New Roman"/>
          <w:sz w:val="28"/>
          <w:szCs w:val="28"/>
        </w:rPr>
        <w:t>приложени</w:t>
      </w:r>
      <w:r w:rsidR="000F42FE">
        <w:rPr>
          <w:rFonts w:ascii="Times New Roman" w:hAnsi="Times New Roman" w:cs="Times New Roman"/>
          <w:sz w:val="28"/>
          <w:szCs w:val="28"/>
        </w:rPr>
        <w:t>ю</w:t>
      </w:r>
      <w:r w:rsidRPr="0065018E">
        <w:rPr>
          <w:rFonts w:ascii="Times New Roman" w:hAnsi="Times New Roman" w:cs="Times New Roman"/>
          <w:sz w:val="28"/>
          <w:szCs w:val="28"/>
        </w:rPr>
        <w:t xml:space="preserve"> </w:t>
      </w:r>
      <w:r w:rsidR="000F42FE">
        <w:rPr>
          <w:rFonts w:ascii="Times New Roman" w:hAnsi="Times New Roman" w:cs="Times New Roman"/>
          <w:sz w:val="28"/>
          <w:szCs w:val="28"/>
        </w:rPr>
        <w:t>2 к настоящему протоколу</w:t>
      </w:r>
      <w:r w:rsidRPr="0065018E">
        <w:rPr>
          <w:rFonts w:ascii="Times New Roman" w:hAnsi="Times New Roman" w:cs="Times New Roman"/>
          <w:sz w:val="28"/>
          <w:szCs w:val="28"/>
        </w:rPr>
        <w:t>.</w:t>
      </w:r>
    </w:p>
    <w:p w:rsidR="000F42FE" w:rsidRPr="0065018E" w:rsidRDefault="000F42FE" w:rsidP="0065018E">
      <w:pPr>
        <w:spacing w:after="0" w:line="240" w:lineRule="auto"/>
        <w:ind w:firstLine="709"/>
        <w:contextualSpacing/>
        <w:jc w:val="both"/>
        <w:rPr>
          <w:rFonts w:ascii="Times New Roman" w:hAnsi="Times New Roman" w:cs="Times New Roman"/>
          <w:sz w:val="28"/>
          <w:szCs w:val="28"/>
        </w:rPr>
      </w:pPr>
    </w:p>
    <w:p w:rsidR="000F42FE" w:rsidRPr="00467361" w:rsidRDefault="000F42FE" w:rsidP="000F42FE">
      <w:pPr>
        <w:pStyle w:val="af"/>
        <w:pBdr>
          <w:bottom w:val="single" w:sz="4" w:space="1" w:color="auto"/>
        </w:pBdr>
        <w:ind w:firstLine="709"/>
        <w:jc w:val="both"/>
        <w:rPr>
          <w:sz w:val="28"/>
          <w:szCs w:val="28"/>
        </w:rPr>
      </w:pPr>
      <w:r>
        <w:rPr>
          <w:sz w:val="28"/>
          <w:szCs w:val="28"/>
        </w:rPr>
        <w:t xml:space="preserve">4. </w:t>
      </w:r>
      <w:r w:rsidRPr="00AF7185">
        <w:rPr>
          <w:sz w:val="28"/>
          <w:szCs w:val="28"/>
        </w:rPr>
        <w:t>О</w:t>
      </w:r>
      <w:r>
        <w:rPr>
          <w:sz w:val="28"/>
          <w:szCs w:val="28"/>
        </w:rPr>
        <w:t>б</w:t>
      </w:r>
      <w:r w:rsidRPr="00AF7185">
        <w:rPr>
          <w:sz w:val="28"/>
          <w:szCs w:val="28"/>
        </w:rPr>
        <w:t xml:space="preserve"> </w:t>
      </w:r>
      <w:r w:rsidRPr="00E45FFB">
        <w:rPr>
          <w:bCs/>
          <w:color w:val="000000"/>
          <w:sz w:val="28"/>
          <w:szCs w:val="28"/>
        </w:rPr>
        <w:t>исполнении протокольных поручений Координационного совета по реализации демографической и семейной политики в Березовском районе, координационных и совещательных органов Ханты-Мансийского автономного округа – Югры</w:t>
      </w:r>
    </w:p>
    <w:p w:rsidR="000F42FE" w:rsidRPr="00467361" w:rsidRDefault="000F42FE" w:rsidP="000F42FE">
      <w:pPr>
        <w:pStyle w:val="a7"/>
        <w:spacing w:after="0" w:line="240" w:lineRule="auto"/>
        <w:ind w:left="0"/>
        <w:contextualSpacing w:val="0"/>
        <w:jc w:val="center"/>
        <w:rPr>
          <w:rFonts w:ascii="Times New Roman" w:hAnsi="Times New Roman" w:cs="Times New Roman"/>
          <w:b/>
          <w:sz w:val="28"/>
          <w:szCs w:val="28"/>
        </w:rPr>
      </w:pPr>
      <w:r w:rsidRPr="00467361">
        <w:rPr>
          <w:rFonts w:ascii="Times New Roman" w:hAnsi="Times New Roman" w:cs="Times New Roman"/>
          <w:b/>
          <w:bCs/>
          <w:sz w:val="20"/>
          <w:szCs w:val="28"/>
        </w:rPr>
        <w:t>(</w:t>
      </w:r>
      <w:r>
        <w:rPr>
          <w:rFonts w:ascii="Times New Roman" w:hAnsi="Times New Roman" w:cs="Times New Roman"/>
          <w:b/>
          <w:sz w:val="20"/>
          <w:szCs w:val="28"/>
        </w:rPr>
        <w:t>Скок Ю.В.)</w:t>
      </w:r>
    </w:p>
    <w:p w:rsidR="000F42FE" w:rsidRDefault="000F42FE" w:rsidP="000F42FE">
      <w:pPr>
        <w:spacing w:after="0"/>
        <w:jc w:val="both"/>
        <w:rPr>
          <w:rFonts w:ascii="Times New Roman" w:hAnsi="Times New Roman" w:cs="Times New Roman"/>
          <w:sz w:val="28"/>
          <w:szCs w:val="28"/>
        </w:rPr>
      </w:pPr>
    </w:p>
    <w:p w:rsidR="000F42FE" w:rsidRPr="000F42FE" w:rsidRDefault="000F42FE" w:rsidP="000F42FE">
      <w:pPr>
        <w:spacing w:after="0"/>
        <w:jc w:val="both"/>
        <w:rPr>
          <w:rFonts w:ascii="Times New Roman" w:hAnsi="Times New Roman" w:cs="Times New Roman"/>
          <w:sz w:val="28"/>
          <w:szCs w:val="28"/>
        </w:rPr>
      </w:pPr>
      <w:r w:rsidRPr="000F42FE">
        <w:rPr>
          <w:rFonts w:ascii="Times New Roman" w:hAnsi="Times New Roman" w:cs="Times New Roman"/>
          <w:sz w:val="28"/>
          <w:szCs w:val="28"/>
        </w:rPr>
        <w:t>Решили:</w:t>
      </w:r>
    </w:p>
    <w:p w:rsidR="000F42FE" w:rsidRPr="000F42FE" w:rsidRDefault="000F42FE" w:rsidP="000F42FE">
      <w:pPr>
        <w:spacing w:after="0"/>
        <w:jc w:val="both"/>
        <w:rPr>
          <w:rFonts w:ascii="Times New Roman" w:hAnsi="Times New Roman" w:cs="Times New Roman"/>
          <w:sz w:val="28"/>
          <w:szCs w:val="28"/>
        </w:rPr>
      </w:pPr>
      <w:r w:rsidRPr="000F42FE">
        <w:rPr>
          <w:rFonts w:ascii="Times New Roman" w:hAnsi="Times New Roman" w:cs="Times New Roman"/>
          <w:sz w:val="28"/>
          <w:szCs w:val="28"/>
        </w:rPr>
        <w:tab/>
      </w:r>
      <w:r>
        <w:rPr>
          <w:rFonts w:ascii="Times New Roman" w:hAnsi="Times New Roman" w:cs="Times New Roman"/>
          <w:sz w:val="28"/>
          <w:szCs w:val="28"/>
        </w:rPr>
        <w:t>4</w:t>
      </w:r>
      <w:r w:rsidRPr="000F42FE">
        <w:rPr>
          <w:rFonts w:ascii="Times New Roman" w:hAnsi="Times New Roman" w:cs="Times New Roman"/>
          <w:sz w:val="28"/>
          <w:szCs w:val="28"/>
        </w:rPr>
        <w:t>.1. Информацию принять к сведению.</w:t>
      </w:r>
    </w:p>
    <w:p w:rsidR="000F42FE" w:rsidRPr="000F42FE" w:rsidRDefault="000F42FE" w:rsidP="000F42FE">
      <w:pPr>
        <w:spacing w:after="0"/>
        <w:jc w:val="both"/>
        <w:rPr>
          <w:rFonts w:ascii="Times New Roman" w:hAnsi="Times New Roman" w:cs="Times New Roman"/>
          <w:sz w:val="28"/>
          <w:szCs w:val="28"/>
        </w:rPr>
      </w:pPr>
      <w:r w:rsidRPr="000F42FE">
        <w:rPr>
          <w:rFonts w:ascii="Times New Roman" w:hAnsi="Times New Roman" w:cs="Times New Roman"/>
          <w:sz w:val="28"/>
          <w:szCs w:val="28"/>
        </w:rPr>
        <w:tab/>
      </w:r>
      <w:r>
        <w:rPr>
          <w:rFonts w:ascii="Times New Roman" w:hAnsi="Times New Roman" w:cs="Times New Roman"/>
          <w:sz w:val="28"/>
          <w:szCs w:val="28"/>
        </w:rPr>
        <w:t>4</w:t>
      </w:r>
      <w:r w:rsidRPr="000F42FE">
        <w:rPr>
          <w:rFonts w:ascii="Times New Roman" w:hAnsi="Times New Roman" w:cs="Times New Roman"/>
          <w:sz w:val="28"/>
          <w:szCs w:val="28"/>
        </w:rPr>
        <w:t xml:space="preserve">.2. Считать исполненными и снять с контроля </w:t>
      </w:r>
      <w:r>
        <w:rPr>
          <w:rFonts w:ascii="Times New Roman" w:hAnsi="Times New Roman" w:cs="Times New Roman"/>
          <w:sz w:val="28"/>
          <w:szCs w:val="28"/>
        </w:rPr>
        <w:t>поручения</w:t>
      </w:r>
      <w:r w:rsidR="001B6317">
        <w:rPr>
          <w:rFonts w:ascii="Times New Roman" w:hAnsi="Times New Roman" w:cs="Times New Roman"/>
          <w:sz w:val="28"/>
          <w:szCs w:val="28"/>
        </w:rPr>
        <w:t xml:space="preserve">, предусмотренные </w:t>
      </w:r>
      <w:r w:rsidRPr="000F42FE">
        <w:rPr>
          <w:rFonts w:ascii="Times New Roman" w:hAnsi="Times New Roman" w:cs="Times New Roman"/>
          <w:sz w:val="28"/>
          <w:szCs w:val="28"/>
        </w:rPr>
        <w:t>пункт</w:t>
      </w:r>
      <w:r w:rsidR="001B6317">
        <w:rPr>
          <w:rFonts w:ascii="Times New Roman" w:hAnsi="Times New Roman" w:cs="Times New Roman"/>
          <w:sz w:val="28"/>
          <w:szCs w:val="28"/>
        </w:rPr>
        <w:t>ом</w:t>
      </w:r>
      <w:r w:rsidRPr="000F42FE">
        <w:rPr>
          <w:rFonts w:ascii="Times New Roman" w:hAnsi="Times New Roman" w:cs="Times New Roman"/>
          <w:sz w:val="28"/>
          <w:szCs w:val="28"/>
        </w:rPr>
        <w:t xml:space="preserve"> </w:t>
      </w:r>
      <w:r w:rsidR="00360BBE">
        <w:rPr>
          <w:rFonts w:ascii="Times New Roman" w:hAnsi="Times New Roman" w:cs="Times New Roman"/>
          <w:sz w:val="28"/>
          <w:szCs w:val="28"/>
        </w:rPr>
        <w:t>1.4</w:t>
      </w:r>
      <w:r w:rsidR="001B6317">
        <w:rPr>
          <w:rFonts w:ascii="Times New Roman" w:hAnsi="Times New Roman" w:cs="Times New Roman"/>
          <w:sz w:val="28"/>
          <w:szCs w:val="28"/>
        </w:rPr>
        <w:t xml:space="preserve"> протокольного решения</w:t>
      </w:r>
      <w:r w:rsidRPr="000F42FE">
        <w:rPr>
          <w:rFonts w:ascii="Times New Roman" w:hAnsi="Times New Roman" w:cs="Times New Roman"/>
          <w:sz w:val="28"/>
          <w:szCs w:val="28"/>
        </w:rPr>
        <w:t xml:space="preserve"> от 2</w:t>
      </w:r>
      <w:r w:rsidR="00360BBE">
        <w:rPr>
          <w:rFonts w:ascii="Times New Roman" w:hAnsi="Times New Roman" w:cs="Times New Roman"/>
          <w:sz w:val="28"/>
          <w:szCs w:val="28"/>
        </w:rPr>
        <w:t>2</w:t>
      </w:r>
      <w:r w:rsidRPr="000F42FE">
        <w:rPr>
          <w:rFonts w:ascii="Times New Roman" w:hAnsi="Times New Roman" w:cs="Times New Roman"/>
          <w:sz w:val="28"/>
          <w:szCs w:val="28"/>
        </w:rPr>
        <w:t>.03.202</w:t>
      </w:r>
      <w:r w:rsidR="00360BBE">
        <w:rPr>
          <w:rFonts w:ascii="Times New Roman" w:hAnsi="Times New Roman" w:cs="Times New Roman"/>
          <w:sz w:val="28"/>
          <w:szCs w:val="28"/>
        </w:rPr>
        <w:t>4</w:t>
      </w:r>
      <w:r w:rsidR="001B6317">
        <w:rPr>
          <w:rFonts w:ascii="Times New Roman" w:hAnsi="Times New Roman" w:cs="Times New Roman"/>
          <w:sz w:val="28"/>
          <w:szCs w:val="28"/>
        </w:rPr>
        <w:t xml:space="preserve"> </w:t>
      </w:r>
      <w:r w:rsidRPr="000F42FE">
        <w:rPr>
          <w:rFonts w:ascii="Times New Roman" w:hAnsi="Times New Roman" w:cs="Times New Roman"/>
          <w:sz w:val="28"/>
          <w:szCs w:val="28"/>
        </w:rPr>
        <w:t>г.</w:t>
      </w:r>
      <w:r w:rsidR="001B6317">
        <w:rPr>
          <w:rFonts w:ascii="Times New Roman" w:hAnsi="Times New Roman" w:cs="Times New Roman"/>
          <w:sz w:val="28"/>
          <w:szCs w:val="28"/>
        </w:rPr>
        <w:t xml:space="preserve">      № 1</w:t>
      </w:r>
      <w:r w:rsidR="001220E1">
        <w:rPr>
          <w:rFonts w:ascii="Times New Roman" w:hAnsi="Times New Roman" w:cs="Times New Roman"/>
          <w:sz w:val="28"/>
          <w:szCs w:val="28"/>
        </w:rPr>
        <w:t xml:space="preserve"> Координационного совета</w:t>
      </w:r>
      <w:r w:rsidRPr="000F42FE">
        <w:rPr>
          <w:rFonts w:ascii="Times New Roman" w:hAnsi="Times New Roman" w:cs="Times New Roman"/>
          <w:sz w:val="28"/>
          <w:szCs w:val="28"/>
        </w:rPr>
        <w:t>;</w:t>
      </w:r>
      <w:r w:rsidR="001B6317">
        <w:rPr>
          <w:rFonts w:ascii="Times New Roman" w:hAnsi="Times New Roman" w:cs="Times New Roman"/>
          <w:sz w:val="28"/>
          <w:szCs w:val="28"/>
        </w:rPr>
        <w:t xml:space="preserve"> </w:t>
      </w:r>
      <w:r w:rsidR="00360BBE">
        <w:rPr>
          <w:rFonts w:ascii="Times New Roman" w:hAnsi="Times New Roman" w:cs="Times New Roman"/>
          <w:sz w:val="28"/>
          <w:szCs w:val="28"/>
        </w:rPr>
        <w:t>под</w:t>
      </w:r>
      <w:r w:rsidRPr="000F42FE">
        <w:rPr>
          <w:rFonts w:ascii="Times New Roman" w:hAnsi="Times New Roman" w:cs="Times New Roman"/>
          <w:sz w:val="28"/>
          <w:szCs w:val="28"/>
        </w:rPr>
        <w:t>пункт</w:t>
      </w:r>
      <w:r w:rsidR="001B6317">
        <w:rPr>
          <w:rFonts w:ascii="Times New Roman" w:hAnsi="Times New Roman" w:cs="Times New Roman"/>
          <w:sz w:val="28"/>
          <w:szCs w:val="28"/>
        </w:rPr>
        <w:t>ом</w:t>
      </w:r>
      <w:r w:rsidRPr="000F42FE">
        <w:rPr>
          <w:rFonts w:ascii="Times New Roman" w:hAnsi="Times New Roman" w:cs="Times New Roman"/>
          <w:sz w:val="28"/>
          <w:szCs w:val="28"/>
        </w:rPr>
        <w:t xml:space="preserve"> </w:t>
      </w:r>
      <w:r w:rsidR="00360BBE">
        <w:rPr>
          <w:rFonts w:ascii="Times New Roman" w:hAnsi="Times New Roman" w:cs="Times New Roman"/>
          <w:sz w:val="28"/>
          <w:szCs w:val="28"/>
        </w:rPr>
        <w:t>3.2.2</w:t>
      </w:r>
      <w:r w:rsidR="001B6317">
        <w:rPr>
          <w:rFonts w:ascii="Times New Roman" w:hAnsi="Times New Roman" w:cs="Times New Roman"/>
          <w:sz w:val="28"/>
          <w:szCs w:val="28"/>
        </w:rPr>
        <w:t xml:space="preserve"> протокольного решения</w:t>
      </w:r>
      <w:r w:rsidRPr="000F42FE">
        <w:rPr>
          <w:rFonts w:ascii="Times New Roman" w:hAnsi="Times New Roman" w:cs="Times New Roman"/>
          <w:sz w:val="28"/>
          <w:szCs w:val="28"/>
        </w:rPr>
        <w:t xml:space="preserve"> от 1</w:t>
      </w:r>
      <w:r w:rsidR="00360BBE">
        <w:rPr>
          <w:rFonts w:ascii="Times New Roman" w:hAnsi="Times New Roman" w:cs="Times New Roman"/>
          <w:sz w:val="28"/>
          <w:szCs w:val="28"/>
        </w:rPr>
        <w:t>8</w:t>
      </w:r>
      <w:r w:rsidRPr="000F42FE">
        <w:rPr>
          <w:rFonts w:ascii="Times New Roman" w:hAnsi="Times New Roman" w:cs="Times New Roman"/>
          <w:sz w:val="28"/>
          <w:szCs w:val="28"/>
        </w:rPr>
        <w:t>.0</w:t>
      </w:r>
      <w:r w:rsidR="00360BBE">
        <w:rPr>
          <w:rFonts w:ascii="Times New Roman" w:hAnsi="Times New Roman" w:cs="Times New Roman"/>
          <w:sz w:val="28"/>
          <w:szCs w:val="28"/>
        </w:rPr>
        <w:t>9.2024</w:t>
      </w:r>
      <w:r w:rsidRPr="000F42FE">
        <w:rPr>
          <w:rFonts w:ascii="Times New Roman" w:hAnsi="Times New Roman" w:cs="Times New Roman"/>
          <w:sz w:val="28"/>
          <w:szCs w:val="28"/>
        </w:rPr>
        <w:t xml:space="preserve"> г.</w:t>
      </w:r>
      <w:r w:rsidR="001B6317">
        <w:rPr>
          <w:rFonts w:ascii="Times New Roman" w:hAnsi="Times New Roman" w:cs="Times New Roman"/>
          <w:sz w:val="28"/>
          <w:szCs w:val="28"/>
        </w:rPr>
        <w:t xml:space="preserve"> № 4</w:t>
      </w:r>
      <w:r w:rsidR="001220E1">
        <w:rPr>
          <w:rFonts w:ascii="Times New Roman" w:hAnsi="Times New Roman" w:cs="Times New Roman"/>
          <w:sz w:val="28"/>
          <w:szCs w:val="28"/>
        </w:rPr>
        <w:t xml:space="preserve"> Координационного совета</w:t>
      </w:r>
      <w:r w:rsidR="001B6317">
        <w:rPr>
          <w:rFonts w:ascii="Times New Roman" w:hAnsi="Times New Roman" w:cs="Times New Roman"/>
          <w:sz w:val="28"/>
          <w:szCs w:val="28"/>
        </w:rPr>
        <w:t>.</w:t>
      </w:r>
    </w:p>
    <w:p w:rsidR="001220E1" w:rsidRPr="001220E1" w:rsidRDefault="001220E1" w:rsidP="001220E1">
      <w:pPr>
        <w:pStyle w:val="ae"/>
        <w:shd w:val="clear" w:color="auto" w:fill="FFFFFF"/>
        <w:spacing w:before="0" w:beforeAutospacing="0" w:after="0" w:afterAutospacing="0"/>
        <w:jc w:val="both"/>
        <w:rPr>
          <w:rFonts w:eastAsiaTheme="minorHAnsi"/>
          <w:sz w:val="28"/>
          <w:szCs w:val="28"/>
          <w:lang w:eastAsia="en-US"/>
        </w:rPr>
      </w:pPr>
      <w:r>
        <w:tab/>
      </w:r>
      <w:r w:rsidRPr="001220E1">
        <w:rPr>
          <w:sz w:val="28"/>
          <w:szCs w:val="28"/>
        </w:rPr>
        <w:t>4.3.</w:t>
      </w:r>
      <w:r>
        <w:t xml:space="preserve"> </w:t>
      </w:r>
      <w:r w:rsidRPr="000F42FE">
        <w:rPr>
          <w:sz w:val="28"/>
          <w:szCs w:val="28"/>
        </w:rPr>
        <w:t xml:space="preserve">Считать исполненными и снять с контроля </w:t>
      </w:r>
      <w:r>
        <w:rPr>
          <w:sz w:val="28"/>
          <w:szCs w:val="28"/>
        </w:rPr>
        <w:t xml:space="preserve">поручения, предусмотренные </w:t>
      </w:r>
      <w:r w:rsidRPr="001220E1">
        <w:rPr>
          <w:rFonts w:eastAsiaTheme="minorHAnsi"/>
          <w:sz w:val="28"/>
          <w:szCs w:val="28"/>
          <w:lang w:eastAsia="en-US"/>
        </w:rPr>
        <w:t>подпункт</w:t>
      </w:r>
      <w:r>
        <w:rPr>
          <w:rFonts w:eastAsiaTheme="minorHAnsi"/>
          <w:sz w:val="28"/>
          <w:szCs w:val="28"/>
          <w:lang w:eastAsia="en-US"/>
        </w:rPr>
        <w:t>ами</w:t>
      </w:r>
      <w:r w:rsidRPr="001220E1">
        <w:rPr>
          <w:rFonts w:eastAsiaTheme="minorHAnsi"/>
          <w:sz w:val="28"/>
          <w:szCs w:val="28"/>
          <w:lang w:eastAsia="en-US"/>
        </w:rPr>
        <w:t xml:space="preserve"> 1.1.6.1, 1.1.6.2 протокольного решения от 17.04.2024 № 1 Координационного совета по реализации демографической и семейной политики в Ханты-Мансийском автономном округе – Югре.</w:t>
      </w:r>
    </w:p>
    <w:p w:rsidR="00D339E8" w:rsidRDefault="00D339E8" w:rsidP="009A67C2">
      <w:pPr>
        <w:pStyle w:val="20"/>
        <w:shd w:val="clear" w:color="auto" w:fill="auto"/>
        <w:spacing w:after="0" w:line="240" w:lineRule="auto"/>
        <w:ind w:firstLine="360"/>
        <w:jc w:val="both"/>
        <w:rPr>
          <w:rFonts w:ascii="Times New Roman" w:hAnsi="Times New Roman" w:cs="Times New Roman"/>
        </w:rPr>
      </w:pPr>
    </w:p>
    <w:p w:rsidR="00D26396" w:rsidRDefault="00D26396" w:rsidP="009A67C2">
      <w:pPr>
        <w:pStyle w:val="20"/>
        <w:shd w:val="clear" w:color="auto" w:fill="auto"/>
        <w:spacing w:after="0" w:line="240" w:lineRule="auto"/>
        <w:ind w:firstLine="360"/>
        <w:jc w:val="both"/>
        <w:rPr>
          <w:rFonts w:ascii="Times New Roman" w:hAnsi="Times New Roman" w:cs="Times New Roman"/>
        </w:rPr>
      </w:pP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9"/>
        <w:gridCol w:w="3852"/>
      </w:tblGrid>
      <w:tr w:rsidR="00353F91" w:rsidRPr="00ED27CE" w:rsidTr="00353F91">
        <w:tc>
          <w:tcPr>
            <w:tcW w:w="5778" w:type="dxa"/>
          </w:tcPr>
          <w:p w:rsidR="00A10D8D" w:rsidRDefault="00117CF5" w:rsidP="00F04C91">
            <w:pPr>
              <w:tabs>
                <w:tab w:val="left" w:pos="6090"/>
              </w:tabs>
              <w:rPr>
                <w:rFonts w:ascii="Times New Roman" w:hAnsi="Times New Roman" w:cs="Times New Roman"/>
                <w:sz w:val="28"/>
                <w:szCs w:val="28"/>
              </w:rPr>
            </w:pPr>
            <w:r>
              <w:rPr>
                <w:rFonts w:ascii="Times New Roman" w:hAnsi="Times New Roman" w:cs="Times New Roman"/>
                <w:sz w:val="28"/>
                <w:szCs w:val="28"/>
              </w:rPr>
              <w:t>П</w:t>
            </w:r>
            <w:r w:rsidR="00A10D8D">
              <w:rPr>
                <w:rFonts w:ascii="Times New Roman" w:hAnsi="Times New Roman" w:cs="Times New Roman"/>
                <w:sz w:val="28"/>
                <w:szCs w:val="28"/>
              </w:rPr>
              <w:t>редседател</w:t>
            </w:r>
            <w:r>
              <w:rPr>
                <w:rFonts w:ascii="Times New Roman" w:hAnsi="Times New Roman" w:cs="Times New Roman"/>
                <w:sz w:val="28"/>
                <w:szCs w:val="28"/>
              </w:rPr>
              <w:t>ь</w:t>
            </w:r>
          </w:p>
          <w:p w:rsidR="00353F91" w:rsidRPr="00ED27CE" w:rsidRDefault="00353F91" w:rsidP="00F04C91">
            <w:pPr>
              <w:tabs>
                <w:tab w:val="left" w:pos="6090"/>
              </w:tabs>
              <w:rPr>
                <w:rFonts w:ascii="Times New Roman" w:hAnsi="Times New Roman" w:cs="Times New Roman"/>
                <w:sz w:val="28"/>
                <w:szCs w:val="28"/>
              </w:rPr>
            </w:pPr>
            <w:r w:rsidRPr="00ED27CE">
              <w:rPr>
                <w:rFonts w:ascii="Times New Roman" w:hAnsi="Times New Roman" w:cs="Times New Roman"/>
                <w:sz w:val="28"/>
                <w:szCs w:val="28"/>
              </w:rPr>
              <w:t xml:space="preserve">Координационного совета                                         </w:t>
            </w:r>
          </w:p>
        </w:tc>
        <w:tc>
          <w:tcPr>
            <w:tcW w:w="4075" w:type="dxa"/>
          </w:tcPr>
          <w:p w:rsidR="009A67C2" w:rsidRDefault="00337735" w:rsidP="00F04C91">
            <w:pPr>
              <w:tabs>
                <w:tab w:val="left" w:pos="6090"/>
              </w:tabs>
              <w:jc w:val="right"/>
              <w:rPr>
                <w:rFonts w:ascii="Times New Roman" w:hAnsi="Times New Roman" w:cs="Times New Roman"/>
                <w:sz w:val="28"/>
                <w:szCs w:val="28"/>
              </w:rPr>
            </w:pPr>
            <w:r>
              <w:rPr>
                <w:rFonts w:ascii="Times New Roman" w:hAnsi="Times New Roman" w:cs="Times New Roman"/>
                <w:sz w:val="28"/>
                <w:szCs w:val="28"/>
              </w:rPr>
              <w:t xml:space="preserve">  </w:t>
            </w:r>
          </w:p>
          <w:p w:rsidR="00353F91" w:rsidRPr="00ED27CE" w:rsidRDefault="00117CF5" w:rsidP="00F04C91">
            <w:pPr>
              <w:tabs>
                <w:tab w:val="left" w:pos="6090"/>
              </w:tabs>
              <w:jc w:val="right"/>
              <w:rPr>
                <w:rFonts w:ascii="Times New Roman" w:hAnsi="Times New Roman" w:cs="Times New Roman"/>
                <w:sz w:val="28"/>
                <w:szCs w:val="28"/>
              </w:rPr>
            </w:pPr>
            <w:r>
              <w:rPr>
                <w:rFonts w:ascii="Times New Roman" w:hAnsi="Times New Roman" w:cs="Times New Roman"/>
                <w:sz w:val="28"/>
                <w:szCs w:val="28"/>
              </w:rPr>
              <w:t>И.В. Чечеткина</w:t>
            </w:r>
          </w:p>
        </w:tc>
      </w:tr>
    </w:tbl>
    <w:p w:rsidR="002E5923" w:rsidRDefault="002E5923" w:rsidP="00F04C91">
      <w:pPr>
        <w:tabs>
          <w:tab w:val="left" w:pos="7719"/>
        </w:tabs>
        <w:spacing w:after="0" w:line="240" w:lineRule="auto"/>
        <w:jc w:val="both"/>
        <w:rPr>
          <w:rFonts w:ascii="Times New Roman" w:hAnsi="Times New Roman" w:cs="Times New Roman"/>
          <w:sz w:val="28"/>
          <w:szCs w:val="28"/>
        </w:rPr>
      </w:pPr>
    </w:p>
    <w:p w:rsidR="00667A75" w:rsidRDefault="00667A75" w:rsidP="00F04C91">
      <w:pPr>
        <w:tabs>
          <w:tab w:val="left" w:pos="7719"/>
        </w:tabs>
        <w:spacing w:after="0" w:line="240" w:lineRule="auto"/>
        <w:jc w:val="both"/>
        <w:rPr>
          <w:rFonts w:ascii="Times New Roman" w:hAnsi="Times New Roman" w:cs="Times New Roman"/>
          <w:sz w:val="28"/>
          <w:szCs w:val="28"/>
        </w:rPr>
      </w:pP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0"/>
        <w:gridCol w:w="4611"/>
      </w:tblGrid>
      <w:tr w:rsidR="00353F91" w:rsidRPr="00ED27CE" w:rsidTr="00353F91">
        <w:tc>
          <w:tcPr>
            <w:tcW w:w="4926" w:type="dxa"/>
          </w:tcPr>
          <w:p w:rsidR="00DE7832" w:rsidRDefault="00FF1A32" w:rsidP="00F04C91">
            <w:pPr>
              <w:tabs>
                <w:tab w:val="left" w:pos="7719"/>
              </w:tabs>
              <w:rPr>
                <w:rFonts w:ascii="Times New Roman" w:hAnsi="Times New Roman" w:cs="Times New Roman"/>
                <w:sz w:val="28"/>
                <w:szCs w:val="28"/>
              </w:rPr>
            </w:pPr>
            <w:r>
              <w:rPr>
                <w:rFonts w:ascii="Times New Roman" w:hAnsi="Times New Roman" w:cs="Times New Roman"/>
                <w:sz w:val="28"/>
                <w:szCs w:val="28"/>
              </w:rPr>
              <w:t>С</w:t>
            </w:r>
            <w:r w:rsidR="00353F91" w:rsidRPr="00ED27CE">
              <w:rPr>
                <w:rFonts w:ascii="Times New Roman" w:hAnsi="Times New Roman" w:cs="Times New Roman"/>
                <w:sz w:val="28"/>
                <w:szCs w:val="28"/>
              </w:rPr>
              <w:t>екретарь</w:t>
            </w:r>
          </w:p>
          <w:p w:rsidR="00353F91" w:rsidRPr="00ED27CE" w:rsidRDefault="00DE7832" w:rsidP="00F04C91">
            <w:pPr>
              <w:tabs>
                <w:tab w:val="left" w:pos="7719"/>
              </w:tabs>
              <w:rPr>
                <w:rFonts w:ascii="Times New Roman" w:hAnsi="Times New Roman" w:cs="Times New Roman"/>
                <w:sz w:val="28"/>
                <w:szCs w:val="28"/>
              </w:rPr>
            </w:pPr>
            <w:r>
              <w:rPr>
                <w:rFonts w:ascii="Times New Roman" w:hAnsi="Times New Roman" w:cs="Times New Roman"/>
                <w:sz w:val="28"/>
                <w:szCs w:val="28"/>
              </w:rPr>
              <w:t>Координационного совета</w:t>
            </w:r>
          </w:p>
        </w:tc>
        <w:tc>
          <w:tcPr>
            <w:tcW w:w="4927" w:type="dxa"/>
          </w:tcPr>
          <w:p w:rsidR="00D26396" w:rsidRDefault="00D26396" w:rsidP="009A67C2">
            <w:pPr>
              <w:tabs>
                <w:tab w:val="left" w:pos="7719"/>
              </w:tabs>
              <w:jc w:val="right"/>
              <w:rPr>
                <w:rFonts w:ascii="Times New Roman" w:hAnsi="Times New Roman" w:cs="Times New Roman"/>
                <w:sz w:val="28"/>
                <w:szCs w:val="28"/>
              </w:rPr>
            </w:pPr>
          </w:p>
          <w:p w:rsidR="00773CA2" w:rsidRPr="00ED27CE" w:rsidRDefault="00C17964" w:rsidP="009A67C2">
            <w:pPr>
              <w:tabs>
                <w:tab w:val="left" w:pos="7719"/>
              </w:tabs>
              <w:jc w:val="right"/>
              <w:rPr>
                <w:rFonts w:ascii="Times New Roman" w:hAnsi="Times New Roman" w:cs="Times New Roman"/>
                <w:sz w:val="28"/>
                <w:szCs w:val="28"/>
              </w:rPr>
            </w:pPr>
            <w:r>
              <w:rPr>
                <w:rFonts w:ascii="Times New Roman" w:hAnsi="Times New Roman" w:cs="Times New Roman"/>
                <w:sz w:val="28"/>
                <w:szCs w:val="28"/>
              </w:rPr>
              <w:t>Ю.В. Скок</w:t>
            </w:r>
          </w:p>
        </w:tc>
      </w:tr>
    </w:tbl>
    <w:p w:rsidR="009D181D" w:rsidRDefault="009D181D" w:rsidP="00D26396">
      <w:pPr>
        <w:tabs>
          <w:tab w:val="left" w:pos="7719"/>
        </w:tabs>
        <w:spacing w:after="0" w:line="240" w:lineRule="auto"/>
        <w:jc w:val="right"/>
        <w:rPr>
          <w:rFonts w:ascii="Times New Roman" w:hAnsi="Times New Roman" w:cs="Times New Roman"/>
          <w:sz w:val="28"/>
          <w:szCs w:val="28"/>
        </w:rPr>
      </w:pPr>
    </w:p>
    <w:p w:rsidR="00E45FFB" w:rsidRDefault="00E45FFB" w:rsidP="00D26396">
      <w:pPr>
        <w:tabs>
          <w:tab w:val="left" w:pos="7719"/>
        </w:tabs>
        <w:spacing w:after="0" w:line="240" w:lineRule="auto"/>
        <w:jc w:val="right"/>
        <w:rPr>
          <w:rFonts w:ascii="Times New Roman" w:hAnsi="Times New Roman" w:cs="Times New Roman"/>
          <w:sz w:val="28"/>
          <w:szCs w:val="28"/>
        </w:rPr>
      </w:pPr>
    </w:p>
    <w:p w:rsidR="00E45FFB" w:rsidRDefault="00E45FFB" w:rsidP="00D26396">
      <w:pPr>
        <w:tabs>
          <w:tab w:val="left" w:pos="7719"/>
        </w:tabs>
        <w:spacing w:after="0" w:line="240" w:lineRule="auto"/>
        <w:jc w:val="right"/>
        <w:rPr>
          <w:rFonts w:ascii="Times New Roman" w:hAnsi="Times New Roman" w:cs="Times New Roman"/>
          <w:sz w:val="28"/>
          <w:szCs w:val="28"/>
        </w:rPr>
      </w:pPr>
    </w:p>
    <w:p w:rsidR="00E45FFB" w:rsidRDefault="00E45FFB" w:rsidP="00D26396">
      <w:pPr>
        <w:tabs>
          <w:tab w:val="left" w:pos="7719"/>
        </w:tabs>
        <w:spacing w:after="0" w:line="240" w:lineRule="auto"/>
        <w:jc w:val="right"/>
        <w:rPr>
          <w:rFonts w:ascii="Times New Roman" w:hAnsi="Times New Roman" w:cs="Times New Roman"/>
          <w:sz w:val="28"/>
          <w:szCs w:val="28"/>
        </w:rPr>
      </w:pPr>
    </w:p>
    <w:p w:rsidR="00E45FFB" w:rsidRDefault="00E45FFB" w:rsidP="00D26396">
      <w:pPr>
        <w:tabs>
          <w:tab w:val="left" w:pos="7719"/>
        </w:tabs>
        <w:spacing w:after="0" w:line="240" w:lineRule="auto"/>
        <w:jc w:val="right"/>
        <w:rPr>
          <w:rFonts w:ascii="Times New Roman" w:hAnsi="Times New Roman" w:cs="Times New Roman"/>
          <w:sz w:val="28"/>
          <w:szCs w:val="28"/>
        </w:rPr>
      </w:pPr>
    </w:p>
    <w:p w:rsidR="00E45FFB" w:rsidRDefault="00E45FFB" w:rsidP="00D26396">
      <w:pPr>
        <w:tabs>
          <w:tab w:val="left" w:pos="7719"/>
        </w:tabs>
        <w:spacing w:after="0" w:line="240" w:lineRule="auto"/>
        <w:jc w:val="right"/>
        <w:rPr>
          <w:rFonts w:ascii="Times New Roman" w:hAnsi="Times New Roman" w:cs="Times New Roman"/>
          <w:sz w:val="28"/>
          <w:szCs w:val="28"/>
        </w:rPr>
      </w:pPr>
    </w:p>
    <w:p w:rsidR="00E45FFB" w:rsidRDefault="00E45FFB" w:rsidP="00D26396">
      <w:pPr>
        <w:tabs>
          <w:tab w:val="left" w:pos="7719"/>
        </w:tabs>
        <w:spacing w:after="0" w:line="240" w:lineRule="auto"/>
        <w:jc w:val="right"/>
        <w:rPr>
          <w:rFonts w:ascii="Times New Roman" w:hAnsi="Times New Roman" w:cs="Times New Roman"/>
          <w:sz w:val="28"/>
          <w:szCs w:val="28"/>
        </w:rPr>
      </w:pPr>
    </w:p>
    <w:p w:rsidR="00E45FFB" w:rsidRDefault="00E45FFB" w:rsidP="00D26396">
      <w:pPr>
        <w:tabs>
          <w:tab w:val="left" w:pos="7719"/>
        </w:tabs>
        <w:spacing w:after="0" w:line="240" w:lineRule="auto"/>
        <w:jc w:val="right"/>
        <w:rPr>
          <w:rFonts w:ascii="Times New Roman" w:hAnsi="Times New Roman" w:cs="Times New Roman"/>
          <w:sz w:val="28"/>
          <w:szCs w:val="28"/>
        </w:rPr>
      </w:pPr>
    </w:p>
    <w:p w:rsidR="000F42FE" w:rsidRDefault="000F42FE" w:rsidP="00D26396">
      <w:pPr>
        <w:tabs>
          <w:tab w:val="left" w:pos="7719"/>
        </w:tabs>
        <w:spacing w:after="0" w:line="240" w:lineRule="auto"/>
        <w:jc w:val="right"/>
        <w:rPr>
          <w:rFonts w:ascii="Times New Roman" w:hAnsi="Times New Roman" w:cs="Times New Roman"/>
          <w:sz w:val="28"/>
          <w:szCs w:val="28"/>
        </w:rPr>
      </w:pPr>
    </w:p>
    <w:p w:rsidR="000F42FE" w:rsidRDefault="000F42FE" w:rsidP="00D26396">
      <w:pPr>
        <w:tabs>
          <w:tab w:val="left" w:pos="7719"/>
        </w:tabs>
        <w:spacing w:after="0" w:line="240" w:lineRule="auto"/>
        <w:jc w:val="right"/>
        <w:rPr>
          <w:rFonts w:ascii="Times New Roman" w:hAnsi="Times New Roman" w:cs="Times New Roman"/>
          <w:sz w:val="28"/>
          <w:szCs w:val="28"/>
        </w:rPr>
      </w:pPr>
    </w:p>
    <w:p w:rsidR="000F42FE" w:rsidRDefault="000F42FE" w:rsidP="00D26396">
      <w:pPr>
        <w:tabs>
          <w:tab w:val="left" w:pos="7719"/>
        </w:tabs>
        <w:spacing w:after="0" w:line="240" w:lineRule="auto"/>
        <w:jc w:val="right"/>
        <w:rPr>
          <w:rFonts w:ascii="Times New Roman" w:hAnsi="Times New Roman" w:cs="Times New Roman"/>
          <w:sz w:val="28"/>
          <w:szCs w:val="28"/>
        </w:rPr>
      </w:pPr>
    </w:p>
    <w:p w:rsidR="000F42FE" w:rsidRDefault="000F42FE" w:rsidP="00D26396">
      <w:pPr>
        <w:tabs>
          <w:tab w:val="left" w:pos="7719"/>
        </w:tabs>
        <w:spacing w:after="0" w:line="240" w:lineRule="auto"/>
        <w:jc w:val="right"/>
        <w:rPr>
          <w:rFonts w:ascii="Times New Roman" w:hAnsi="Times New Roman" w:cs="Times New Roman"/>
          <w:sz w:val="28"/>
          <w:szCs w:val="28"/>
        </w:rPr>
      </w:pPr>
    </w:p>
    <w:p w:rsidR="000F42FE" w:rsidRDefault="000F42FE" w:rsidP="00D26396">
      <w:pPr>
        <w:tabs>
          <w:tab w:val="left" w:pos="7719"/>
        </w:tabs>
        <w:spacing w:after="0" w:line="240" w:lineRule="auto"/>
        <w:jc w:val="right"/>
        <w:rPr>
          <w:rFonts w:ascii="Times New Roman" w:hAnsi="Times New Roman" w:cs="Times New Roman"/>
          <w:sz w:val="28"/>
          <w:szCs w:val="28"/>
        </w:rPr>
      </w:pPr>
    </w:p>
    <w:p w:rsidR="000F42FE" w:rsidRDefault="000F42FE" w:rsidP="00D26396">
      <w:pPr>
        <w:tabs>
          <w:tab w:val="left" w:pos="7719"/>
        </w:tabs>
        <w:spacing w:after="0" w:line="240" w:lineRule="auto"/>
        <w:jc w:val="right"/>
        <w:rPr>
          <w:rFonts w:ascii="Times New Roman" w:hAnsi="Times New Roman" w:cs="Times New Roman"/>
          <w:sz w:val="28"/>
          <w:szCs w:val="28"/>
        </w:rPr>
      </w:pPr>
    </w:p>
    <w:p w:rsidR="000F42FE" w:rsidRDefault="000F42FE" w:rsidP="00D26396">
      <w:pPr>
        <w:tabs>
          <w:tab w:val="left" w:pos="7719"/>
        </w:tabs>
        <w:spacing w:after="0" w:line="240" w:lineRule="auto"/>
        <w:jc w:val="right"/>
        <w:rPr>
          <w:rFonts w:ascii="Times New Roman" w:hAnsi="Times New Roman" w:cs="Times New Roman"/>
          <w:sz w:val="28"/>
          <w:szCs w:val="28"/>
        </w:rPr>
      </w:pPr>
    </w:p>
    <w:p w:rsidR="000F42FE" w:rsidRDefault="000F42FE" w:rsidP="00D26396">
      <w:pPr>
        <w:tabs>
          <w:tab w:val="left" w:pos="7719"/>
        </w:tabs>
        <w:spacing w:after="0" w:line="240" w:lineRule="auto"/>
        <w:jc w:val="right"/>
        <w:rPr>
          <w:rFonts w:ascii="Times New Roman" w:hAnsi="Times New Roman" w:cs="Times New Roman"/>
          <w:sz w:val="28"/>
          <w:szCs w:val="28"/>
        </w:rPr>
      </w:pPr>
    </w:p>
    <w:p w:rsidR="000F42FE" w:rsidRDefault="000F42FE" w:rsidP="00D26396">
      <w:pPr>
        <w:tabs>
          <w:tab w:val="left" w:pos="7719"/>
        </w:tabs>
        <w:spacing w:after="0" w:line="240" w:lineRule="auto"/>
        <w:jc w:val="right"/>
        <w:rPr>
          <w:rFonts w:ascii="Times New Roman" w:hAnsi="Times New Roman" w:cs="Times New Roman"/>
          <w:sz w:val="28"/>
          <w:szCs w:val="28"/>
        </w:rPr>
      </w:pPr>
    </w:p>
    <w:p w:rsidR="000F42FE" w:rsidRDefault="000F42FE" w:rsidP="00D26396">
      <w:pPr>
        <w:tabs>
          <w:tab w:val="left" w:pos="7719"/>
        </w:tabs>
        <w:spacing w:after="0" w:line="240" w:lineRule="auto"/>
        <w:jc w:val="right"/>
        <w:rPr>
          <w:rFonts w:ascii="Times New Roman" w:hAnsi="Times New Roman" w:cs="Times New Roman"/>
          <w:sz w:val="28"/>
          <w:szCs w:val="28"/>
        </w:rPr>
      </w:pPr>
    </w:p>
    <w:p w:rsidR="00E45FFB" w:rsidRDefault="00EA05F1" w:rsidP="00D26396">
      <w:pPr>
        <w:tabs>
          <w:tab w:val="left" w:pos="7719"/>
        </w:tabs>
        <w:spacing w:after="0" w:line="240" w:lineRule="auto"/>
        <w:jc w:val="right"/>
        <w:rPr>
          <w:rFonts w:ascii="Times New Roman" w:hAnsi="Times New Roman" w:cs="Times New Roman"/>
          <w:sz w:val="28"/>
          <w:szCs w:val="28"/>
        </w:rPr>
      </w:pPr>
      <w:r>
        <w:rPr>
          <w:rFonts w:ascii="Times New Roman" w:hAnsi="Times New Roman" w:cs="Times New Roman"/>
          <w:sz w:val="28"/>
          <w:szCs w:val="28"/>
        </w:rPr>
        <w:lastRenderedPageBreak/>
        <w:t xml:space="preserve">Приложение 1 </w:t>
      </w:r>
    </w:p>
    <w:p w:rsidR="00EA05F1" w:rsidRDefault="00EA05F1" w:rsidP="00D26396">
      <w:pPr>
        <w:tabs>
          <w:tab w:val="left" w:pos="7719"/>
        </w:tabs>
        <w:spacing w:after="0" w:line="240" w:lineRule="auto"/>
        <w:jc w:val="right"/>
        <w:rPr>
          <w:rFonts w:ascii="Times New Roman" w:hAnsi="Times New Roman" w:cs="Times New Roman"/>
          <w:b/>
          <w:bCs/>
          <w:spacing w:val="2"/>
          <w:sz w:val="28"/>
          <w:szCs w:val="28"/>
        </w:rPr>
      </w:pPr>
      <w:r>
        <w:rPr>
          <w:rFonts w:ascii="Times New Roman" w:hAnsi="Times New Roman" w:cs="Times New Roman"/>
          <w:sz w:val="28"/>
          <w:szCs w:val="28"/>
        </w:rPr>
        <w:t xml:space="preserve">к протоколу </w:t>
      </w:r>
      <w:r w:rsidRPr="00EA05F1">
        <w:rPr>
          <w:rFonts w:ascii="Times New Roman" w:hAnsi="Times New Roman" w:cs="Times New Roman"/>
          <w:bCs/>
          <w:spacing w:val="2"/>
          <w:sz w:val="28"/>
          <w:szCs w:val="28"/>
        </w:rPr>
        <w:t>заседания Координационного совета</w:t>
      </w:r>
      <w:r w:rsidRPr="00ED27CE">
        <w:rPr>
          <w:rFonts w:ascii="Times New Roman" w:hAnsi="Times New Roman" w:cs="Times New Roman"/>
          <w:b/>
          <w:bCs/>
          <w:spacing w:val="2"/>
          <w:sz w:val="28"/>
          <w:szCs w:val="28"/>
        </w:rPr>
        <w:t xml:space="preserve"> </w:t>
      </w:r>
    </w:p>
    <w:p w:rsidR="00EA05F1" w:rsidRDefault="00EA05F1" w:rsidP="00D26396">
      <w:pPr>
        <w:tabs>
          <w:tab w:val="left" w:pos="7719"/>
        </w:tabs>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 5 от </w:t>
      </w:r>
      <w:r w:rsidR="00C95BEB">
        <w:rPr>
          <w:rFonts w:ascii="Times New Roman" w:hAnsi="Times New Roman" w:cs="Times New Roman"/>
          <w:sz w:val="28"/>
          <w:szCs w:val="28"/>
        </w:rPr>
        <w:t>29.11.</w:t>
      </w:r>
      <w:r>
        <w:rPr>
          <w:rFonts w:ascii="Times New Roman" w:hAnsi="Times New Roman" w:cs="Times New Roman"/>
          <w:sz w:val="28"/>
          <w:szCs w:val="28"/>
        </w:rPr>
        <w:t>2024 года</w:t>
      </w:r>
    </w:p>
    <w:p w:rsidR="00EA05F1" w:rsidRDefault="00EA05F1" w:rsidP="00D26396">
      <w:pPr>
        <w:tabs>
          <w:tab w:val="left" w:pos="7719"/>
        </w:tabs>
        <w:spacing w:after="0" w:line="240" w:lineRule="auto"/>
        <w:jc w:val="right"/>
        <w:rPr>
          <w:rFonts w:ascii="Times New Roman" w:hAnsi="Times New Roman" w:cs="Times New Roman"/>
          <w:sz w:val="28"/>
          <w:szCs w:val="28"/>
        </w:rPr>
      </w:pPr>
    </w:p>
    <w:p w:rsidR="00EA05F1" w:rsidRPr="00EA05F1" w:rsidRDefault="00EA05F1" w:rsidP="00EA05F1">
      <w:pPr>
        <w:widowControl w:val="0"/>
        <w:spacing w:after="0" w:line="274" w:lineRule="exact"/>
        <w:ind w:firstLine="740"/>
        <w:jc w:val="both"/>
        <w:rPr>
          <w:rFonts w:ascii="Times New Roman" w:eastAsia="Times New Roman" w:hAnsi="Times New Roman" w:cs="Times New Roman"/>
          <w:color w:val="000000"/>
          <w:sz w:val="28"/>
          <w:szCs w:val="28"/>
          <w:lang w:eastAsia="ru-RU" w:bidi="ru-RU"/>
        </w:rPr>
      </w:pPr>
      <w:r w:rsidRPr="00EA05F1">
        <w:rPr>
          <w:rFonts w:ascii="Times New Roman" w:eastAsia="Times New Roman" w:hAnsi="Times New Roman" w:cs="Times New Roman"/>
          <w:color w:val="000000"/>
          <w:sz w:val="28"/>
          <w:szCs w:val="28"/>
          <w:lang w:eastAsia="ru-RU" w:bidi="ru-RU"/>
        </w:rPr>
        <w:t>Социальное обслуживание семей с детьми на территории Березовского района организовано на базе БУ «Березовский районный комплексный центр социального обслуживания населения».</w:t>
      </w:r>
    </w:p>
    <w:p w:rsidR="00EA05F1" w:rsidRPr="00EA05F1" w:rsidRDefault="00EA05F1" w:rsidP="00EA05F1">
      <w:pPr>
        <w:widowControl w:val="0"/>
        <w:spacing w:after="0" w:line="274" w:lineRule="exact"/>
        <w:ind w:firstLine="740"/>
        <w:jc w:val="both"/>
        <w:rPr>
          <w:rFonts w:ascii="Times New Roman" w:eastAsia="Times New Roman" w:hAnsi="Times New Roman" w:cs="Times New Roman"/>
          <w:color w:val="000000"/>
          <w:sz w:val="28"/>
          <w:szCs w:val="28"/>
          <w:lang w:eastAsia="ru-RU" w:bidi="ru-RU"/>
        </w:rPr>
      </w:pPr>
      <w:r w:rsidRPr="00EA05F1">
        <w:rPr>
          <w:rFonts w:ascii="Times New Roman" w:eastAsia="Times New Roman" w:hAnsi="Times New Roman" w:cs="Times New Roman"/>
          <w:color w:val="000000"/>
          <w:sz w:val="28"/>
          <w:szCs w:val="28"/>
          <w:lang w:eastAsia="ru-RU" w:bidi="ru-RU"/>
        </w:rPr>
        <w:t>Социальные услуги детям и семьям с детьми предоставляют специалисты восьми отделений и секторов:</w:t>
      </w:r>
    </w:p>
    <w:p w:rsidR="00EA05F1" w:rsidRPr="00EA05F1" w:rsidRDefault="00EA05F1" w:rsidP="00EA05F1">
      <w:pPr>
        <w:widowControl w:val="0"/>
        <w:numPr>
          <w:ilvl w:val="0"/>
          <w:numId w:val="13"/>
        </w:numPr>
        <w:tabs>
          <w:tab w:val="left" w:pos="202"/>
        </w:tabs>
        <w:spacing w:after="0" w:line="274" w:lineRule="exact"/>
        <w:jc w:val="both"/>
        <w:rPr>
          <w:rFonts w:ascii="Times New Roman" w:eastAsia="Times New Roman" w:hAnsi="Times New Roman" w:cs="Times New Roman"/>
          <w:color w:val="000000"/>
          <w:sz w:val="28"/>
          <w:szCs w:val="28"/>
          <w:lang w:eastAsia="ru-RU" w:bidi="ru-RU"/>
        </w:rPr>
      </w:pPr>
      <w:r w:rsidRPr="00EA05F1">
        <w:rPr>
          <w:rFonts w:ascii="Times New Roman" w:eastAsia="Times New Roman" w:hAnsi="Times New Roman" w:cs="Times New Roman"/>
          <w:color w:val="000000"/>
          <w:sz w:val="28"/>
          <w:szCs w:val="28"/>
          <w:lang w:eastAsia="ru-RU" w:bidi="ru-RU"/>
        </w:rPr>
        <w:t>отделение психологической помощи гражданам (в том числе служба профилактики семейного неблагополучия, служба «Экстренная детская помощь», сектор дневного пребывания несовершеннолетних) в п. Березово;</w:t>
      </w:r>
    </w:p>
    <w:p w:rsidR="00EA05F1" w:rsidRPr="00EA05F1" w:rsidRDefault="00EA05F1" w:rsidP="00EA05F1">
      <w:pPr>
        <w:widowControl w:val="0"/>
        <w:numPr>
          <w:ilvl w:val="0"/>
          <w:numId w:val="13"/>
        </w:numPr>
        <w:tabs>
          <w:tab w:val="left" w:pos="202"/>
        </w:tabs>
        <w:spacing w:after="0" w:line="274" w:lineRule="exact"/>
        <w:jc w:val="both"/>
        <w:rPr>
          <w:rFonts w:ascii="Times New Roman" w:eastAsia="Times New Roman" w:hAnsi="Times New Roman" w:cs="Times New Roman"/>
          <w:color w:val="000000"/>
          <w:sz w:val="28"/>
          <w:szCs w:val="28"/>
          <w:lang w:eastAsia="ru-RU" w:bidi="ru-RU"/>
        </w:rPr>
      </w:pPr>
      <w:r w:rsidRPr="00EA05F1">
        <w:rPr>
          <w:rFonts w:ascii="Times New Roman" w:eastAsia="Times New Roman" w:hAnsi="Times New Roman" w:cs="Times New Roman"/>
          <w:color w:val="000000"/>
          <w:sz w:val="28"/>
          <w:szCs w:val="28"/>
          <w:lang w:eastAsia="ru-RU" w:bidi="ru-RU"/>
        </w:rPr>
        <w:t>сектор отделения психологической помощи гражданам в с. Саранпауль;</w:t>
      </w:r>
    </w:p>
    <w:p w:rsidR="00EA05F1" w:rsidRPr="00EA05F1" w:rsidRDefault="00EA05F1" w:rsidP="00EA05F1">
      <w:pPr>
        <w:widowControl w:val="0"/>
        <w:numPr>
          <w:ilvl w:val="0"/>
          <w:numId w:val="13"/>
        </w:numPr>
        <w:tabs>
          <w:tab w:val="left" w:pos="202"/>
        </w:tabs>
        <w:spacing w:after="0" w:line="274" w:lineRule="exact"/>
        <w:jc w:val="both"/>
        <w:rPr>
          <w:rFonts w:ascii="Times New Roman" w:eastAsia="Times New Roman" w:hAnsi="Times New Roman" w:cs="Times New Roman"/>
          <w:color w:val="000000"/>
          <w:sz w:val="28"/>
          <w:szCs w:val="28"/>
          <w:lang w:eastAsia="ru-RU" w:bidi="ru-RU"/>
        </w:rPr>
      </w:pPr>
      <w:r w:rsidRPr="00EA05F1">
        <w:rPr>
          <w:rFonts w:ascii="Times New Roman" w:eastAsia="Times New Roman" w:hAnsi="Times New Roman" w:cs="Times New Roman"/>
          <w:color w:val="000000"/>
          <w:sz w:val="28"/>
          <w:szCs w:val="28"/>
          <w:lang w:eastAsia="ru-RU" w:bidi="ru-RU"/>
        </w:rPr>
        <w:t>отделение для несовершеннолетних (в том числе «Социальный приют», служба профилактики семейного неблагополучия, служба «Экстренная детская помощь», сектор дневного пребывания несовершеннолетних) в п. Игрим;</w:t>
      </w:r>
    </w:p>
    <w:p w:rsidR="00EA05F1" w:rsidRPr="00EA05F1" w:rsidRDefault="00EA05F1" w:rsidP="00EA05F1">
      <w:pPr>
        <w:widowControl w:val="0"/>
        <w:numPr>
          <w:ilvl w:val="0"/>
          <w:numId w:val="13"/>
        </w:numPr>
        <w:tabs>
          <w:tab w:val="left" w:pos="202"/>
        </w:tabs>
        <w:spacing w:after="0" w:line="274" w:lineRule="exact"/>
        <w:jc w:val="both"/>
        <w:rPr>
          <w:rFonts w:ascii="Times New Roman" w:eastAsia="Times New Roman" w:hAnsi="Times New Roman" w:cs="Times New Roman"/>
          <w:color w:val="000000"/>
          <w:sz w:val="28"/>
          <w:szCs w:val="28"/>
          <w:lang w:eastAsia="ru-RU" w:bidi="ru-RU"/>
        </w:rPr>
      </w:pPr>
      <w:r w:rsidRPr="00EA05F1">
        <w:rPr>
          <w:rFonts w:ascii="Times New Roman" w:eastAsia="Times New Roman" w:hAnsi="Times New Roman" w:cs="Times New Roman"/>
          <w:color w:val="000000"/>
          <w:sz w:val="28"/>
          <w:szCs w:val="28"/>
          <w:lang w:eastAsia="ru-RU" w:bidi="ru-RU"/>
        </w:rPr>
        <w:t xml:space="preserve">отделение социальной реабилитации </w:t>
      </w:r>
      <w:r>
        <w:rPr>
          <w:rFonts w:ascii="Times New Roman" w:eastAsia="Times New Roman" w:hAnsi="Times New Roman" w:cs="Times New Roman"/>
          <w:color w:val="000000"/>
          <w:sz w:val="28"/>
          <w:szCs w:val="28"/>
          <w:lang w:eastAsia="ru-RU" w:bidi="ru-RU"/>
        </w:rPr>
        <w:t>и абилитации детей с ограниченны</w:t>
      </w:r>
      <w:r w:rsidRPr="00EA05F1">
        <w:rPr>
          <w:rFonts w:ascii="Times New Roman" w:eastAsia="Times New Roman" w:hAnsi="Times New Roman" w:cs="Times New Roman"/>
          <w:color w:val="000000"/>
          <w:sz w:val="28"/>
          <w:szCs w:val="28"/>
          <w:lang w:eastAsia="ru-RU" w:bidi="ru-RU"/>
        </w:rPr>
        <w:t>ми возможностями (в том числе сектор дневного пребывания, сектор «Мать и дитя», служба «Домашний микрореабилитационный центр») в п. Игрим;</w:t>
      </w:r>
    </w:p>
    <w:p w:rsidR="00EA05F1" w:rsidRPr="00EA05F1" w:rsidRDefault="00EA05F1" w:rsidP="00EA05F1">
      <w:pPr>
        <w:widowControl w:val="0"/>
        <w:numPr>
          <w:ilvl w:val="0"/>
          <w:numId w:val="13"/>
        </w:numPr>
        <w:tabs>
          <w:tab w:val="left" w:pos="202"/>
        </w:tabs>
        <w:spacing w:after="0" w:line="274" w:lineRule="exact"/>
        <w:jc w:val="both"/>
        <w:rPr>
          <w:rFonts w:ascii="Times New Roman" w:eastAsia="Times New Roman" w:hAnsi="Times New Roman" w:cs="Times New Roman"/>
          <w:color w:val="000000"/>
          <w:sz w:val="28"/>
          <w:szCs w:val="28"/>
          <w:lang w:eastAsia="ru-RU" w:bidi="ru-RU"/>
        </w:rPr>
      </w:pPr>
      <w:r w:rsidRPr="00EA05F1">
        <w:rPr>
          <w:rFonts w:ascii="Times New Roman" w:eastAsia="Times New Roman" w:hAnsi="Times New Roman" w:cs="Times New Roman"/>
          <w:color w:val="000000"/>
          <w:sz w:val="28"/>
          <w:szCs w:val="28"/>
          <w:lang w:eastAsia="ru-RU" w:bidi="ru-RU"/>
        </w:rPr>
        <w:t>секторы отделения социальной реабилитации и абилитации детей с ограниченными возможностями в п. Березово, с. Саранпауль;</w:t>
      </w:r>
    </w:p>
    <w:p w:rsidR="00EA05F1" w:rsidRPr="00EA05F1" w:rsidRDefault="00EA05F1" w:rsidP="00EA05F1">
      <w:pPr>
        <w:widowControl w:val="0"/>
        <w:numPr>
          <w:ilvl w:val="0"/>
          <w:numId w:val="13"/>
        </w:numPr>
        <w:tabs>
          <w:tab w:val="left" w:pos="202"/>
        </w:tabs>
        <w:spacing w:after="0" w:line="274" w:lineRule="exact"/>
        <w:jc w:val="both"/>
        <w:rPr>
          <w:rFonts w:ascii="Times New Roman" w:eastAsia="Times New Roman" w:hAnsi="Times New Roman" w:cs="Times New Roman"/>
          <w:color w:val="000000"/>
          <w:sz w:val="28"/>
          <w:szCs w:val="28"/>
          <w:lang w:eastAsia="ru-RU" w:bidi="ru-RU"/>
        </w:rPr>
      </w:pPr>
      <w:r w:rsidRPr="00EA05F1">
        <w:rPr>
          <w:rFonts w:ascii="Times New Roman" w:eastAsia="Times New Roman" w:hAnsi="Times New Roman" w:cs="Times New Roman"/>
          <w:color w:val="000000"/>
          <w:sz w:val="28"/>
          <w:szCs w:val="28"/>
          <w:lang w:eastAsia="ru-RU" w:bidi="ru-RU"/>
        </w:rPr>
        <w:t>отделение социального сопровождения граждан (в том числе сектор первичного приема оказания срочных услуг, мобильная социальная служба «Социальный патруль», пункт проката технических средств реабилитац</w:t>
      </w:r>
      <w:r>
        <w:rPr>
          <w:rFonts w:ascii="Times New Roman" w:eastAsia="Times New Roman" w:hAnsi="Times New Roman" w:cs="Times New Roman"/>
          <w:color w:val="000000"/>
          <w:sz w:val="28"/>
          <w:szCs w:val="28"/>
          <w:lang w:eastAsia="ru-RU" w:bidi="ru-RU"/>
        </w:rPr>
        <w:t>ии; «дворовой» социальный менедж</w:t>
      </w:r>
      <w:r w:rsidRPr="00EA05F1">
        <w:rPr>
          <w:rFonts w:ascii="Times New Roman" w:eastAsia="Times New Roman" w:hAnsi="Times New Roman" w:cs="Times New Roman"/>
          <w:color w:val="000000"/>
          <w:sz w:val="28"/>
          <w:szCs w:val="28"/>
          <w:lang w:eastAsia="ru-RU" w:bidi="ru-RU"/>
        </w:rPr>
        <w:t>мент, слу</w:t>
      </w:r>
      <w:r>
        <w:rPr>
          <w:rFonts w:ascii="Times New Roman" w:eastAsia="Times New Roman" w:hAnsi="Times New Roman" w:cs="Times New Roman"/>
          <w:color w:val="000000"/>
          <w:sz w:val="28"/>
          <w:szCs w:val="28"/>
          <w:lang w:eastAsia="ru-RU" w:bidi="ru-RU"/>
        </w:rPr>
        <w:t>ж</w:t>
      </w:r>
      <w:r w:rsidRPr="00EA05F1">
        <w:rPr>
          <w:rFonts w:ascii="Times New Roman" w:eastAsia="Times New Roman" w:hAnsi="Times New Roman" w:cs="Times New Roman"/>
          <w:color w:val="000000"/>
          <w:sz w:val="28"/>
          <w:szCs w:val="28"/>
          <w:lang w:eastAsia="ru-RU" w:bidi="ru-RU"/>
        </w:rPr>
        <w:t>ба сопрово</w:t>
      </w:r>
      <w:r>
        <w:rPr>
          <w:rFonts w:ascii="Times New Roman" w:eastAsia="Times New Roman" w:hAnsi="Times New Roman" w:cs="Times New Roman"/>
          <w:color w:val="000000"/>
          <w:sz w:val="28"/>
          <w:szCs w:val="28"/>
          <w:lang w:eastAsia="ru-RU" w:bidi="ru-RU"/>
        </w:rPr>
        <w:t>ж</w:t>
      </w:r>
      <w:r w:rsidRPr="00EA05F1">
        <w:rPr>
          <w:rFonts w:ascii="Times New Roman" w:eastAsia="Times New Roman" w:hAnsi="Times New Roman" w:cs="Times New Roman"/>
          <w:color w:val="000000"/>
          <w:sz w:val="28"/>
          <w:szCs w:val="28"/>
          <w:lang w:eastAsia="ru-RU" w:bidi="ru-RU"/>
        </w:rPr>
        <w:t>дения получателей социальн</w:t>
      </w:r>
      <w:r>
        <w:rPr>
          <w:rFonts w:ascii="Times New Roman" w:eastAsia="Times New Roman" w:hAnsi="Times New Roman" w:cs="Times New Roman"/>
          <w:color w:val="000000"/>
          <w:sz w:val="28"/>
          <w:szCs w:val="28"/>
          <w:lang w:eastAsia="ru-RU" w:bidi="ru-RU"/>
        </w:rPr>
        <w:t>ы</w:t>
      </w:r>
      <w:r w:rsidRPr="00EA05F1">
        <w:rPr>
          <w:rFonts w:ascii="Times New Roman" w:eastAsia="Times New Roman" w:hAnsi="Times New Roman" w:cs="Times New Roman"/>
          <w:color w:val="000000"/>
          <w:sz w:val="28"/>
          <w:szCs w:val="28"/>
          <w:lang w:eastAsia="ru-RU" w:bidi="ru-RU"/>
        </w:rPr>
        <w:t>х услуг);</w:t>
      </w:r>
    </w:p>
    <w:p w:rsidR="00EA05F1" w:rsidRPr="00EA05F1" w:rsidRDefault="00EA05F1" w:rsidP="00EA05F1">
      <w:pPr>
        <w:widowControl w:val="0"/>
        <w:numPr>
          <w:ilvl w:val="0"/>
          <w:numId w:val="13"/>
        </w:numPr>
        <w:tabs>
          <w:tab w:val="left" w:pos="202"/>
        </w:tabs>
        <w:spacing w:after="0" w:line="274" w:lineRule="exact"/>
        <w:jc w:val="both"/>
        <w:rPr>
          <w:rFonts w:ascii="Times New Roman" w:eastAsia="Times New Roman" w:hAnsi="Times New Roman" w:cs="Times New Roman"/>
          <w:color w:val="000000"/>
          <w:sz w:val="28"/>
          <w:szCs w:val="28"/>
          <w:lang w:eastAsia="ru-RU" w:bidi="ru-RU"/>
        </w:rPr>
      </w:pPr>
      <w:r w:rsidRPr="00EA05F1">
        <w:rPr>
          <w:rFonts w:ascii="Times New Roman" w:eastAsia="Times New Roman" w:hAnsi="Times New Roman" w:cs="Times New Roman"/>
          <w:color w:val="000000"/>
          <w:sz w:val="28"/>
          <w:szCs w:val="28"/>
          <w:lang w:eastAsia="ru-RU" w:bidi="ru-RU"/>
        </w:rPr>
        <w:t>социально-медицинское отделение (в том числе приемно - карантинная служба).</w:t>
      </w:r>
    </w:p>
    <w:p w:rsidR="00EA05F1" w:rsidRDefault="00EA05F1" w:rsidP="00EA05F1">
      <w:pPr>
        <w:widowControl w:val="0"/>
        <w:tabs>
          <w:tab w:val="left" w:pos="5403"/>
        </w:tabs>
        <w:spacing w:after="0" w:line="274" w:lineRule="exact"/>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xml:space="preserve">           О</w:t>
      </w:r>
      <w:r w:rsidRPr="00EA05F1">
        <w:rPr>
          <w:rFonts w:ascii="Times New Roman" w:eastAsia="Times New Roman" w:hAnsi="Times New Roman" w:cs="Times New Roman"/>
          <w:color w:val="000000"/>
          <w:sz w:val="28"/>
          <w:szCs w:val="28"/>
          <w:lang w:eastAsia="ru-RU" w:bidi="ru-RU"/>
        </w:rPr>
        <w:t>сновные категории обслу</w:t>
      </w:r>
      <w:r>
        <w:rPr>
          <w:rFonts w:ascii="Times New Roman" w:eastAsia="Times New Roman" w:hAnsi="Times New Roman" w:cs="Times New Roman"/>
          <w:color w:val="000000"/>
          <w:sz w:val="28"/>
          <w:szCs w:val="28"/>
          <w:lang w:eastAsia="ru-RU" w:bidi="ru-RU"/>
        </w:rPr>
        <w:t>ж</w:t>
      </w:r>
      <w:r w:rsidRPr="00EA05F1">
        <w:rPr>
          <w:rFonts w:ascii="Times New Roman" w:eastAsia="Times New Roman" w:hAnsi="Times New Roman" w:cs="Times New Roman"/>
          <w:color w:val="000000"/>
          <w:sz w:val="28"/>
          <w:szCs w:val="28"/>
          <w:lang w:eastAsia="ru-RU" w:bidi="ru-RU"/>
        </w:rPr>
        <w:t>иваем</w:t>
      </w:r>
      <w:r>
        <w:rPr>
          <w:rFonts w:ascii="Times New Roman" w:eastAsia="Times New Roman" w:hAnsi="Times New Roman" w:cs="Times New Roman"/>
          <w:color w:val="000000"/>
          <w:sz w:val="28"/>
          <w:szCs w:val="28"/>
          <w:lang w:eastAsia="ru-RU" w:bidi="ru-RU"/>
        </w:rPr>
        <w:t>ы</w:t>
      </w:r>
      <w:r w:rsidRPr="00EA05F1">
        <w:rPr>
          <w:rFonts w:ascii="Times New Roman" w:eastAsia="Times New Roman" w:hAnsi="Times New Roman" w:cs="Times New Roman"/>
          <w:color w:val="000000"/>
          <w:sz w:val="28"/>
          <w:szCs w:val="28"/>
          <w:lang w:eastAsia="ru-RU" w:bidi="ru-RU"/>
        </w:rPr>
        <w:t>х:</w:t>
      </w:r>
      <w:r w:rsidRPr="00EA05F1">
        <w:rPr>
          <w:rFonts w:ascii="Times New Roman" w:eastAsia="Times New Roman" w:hAnsi="Times New Roman" w:cs="Times New Roman"/>
          <w:color w:val="000000"/>
          <w:sz w:val="28"/>
          <w:szCs w:val="28"/>
          <w:lang w:eastAsia="ru-RU" w:bidi="ru-RU"/>
        </w:rPr>
        <w:tab/>
      </w:r>
    </w:p>
    <w:p w:rsidR="00EA05F1" w:rsidRPr="00EA05F1" w:rsidRDefault="00EA05F1" w:rsidP="00EA05F1">
      <w:pPr>
        <w:widowControl w:val="0"/>
        <w:tabs>
          <w:tab w:val="left" w:pos="5403"/>
        </w:tabs>
        <w:spacing w:after="0" w:line="274" w:lineRule="exact"/>
        <w:jc w:val="both"/>
        <w:rPr>
          <w:rFonts w:ascii="Times New Roman" w:eastAsia="Times New Roman" w:hAnsi="Times New Roman" w:cs="Times New Roman"/>
          <w:color w:val="000000"/>
          <w:sz w:val="28"/>
          <w:szCs w:val="28"/>
          <w:lang w:eastAsia="ru-RU" w:bidi="ru-RU"/>
        </w:rPr>
      </w:pPr>
      <w:r w:rsidRPr="00EA05F1">
        <w:rPr>
          <w:rFonts w:ascii="Times New Roman" w:eastAsia="Times New Roman" w:hAnsi="Times New Roman" w:cs="Times New Roman"/>
          <w:color w:val="000000"/>
          <w:sz w:val="28"/>
          <w:szCs w:val="28"/>
          <w:lang w:eastAsia="ru-RU" w:bidi="ru-RU"/>
        </w:rPr>
        <w:t>многодетн</w:t>
      </w:r>
      <w:r>
        <w:rPr>
          <w:rFonts w:ascii="Times New Roman" w:eastAsia="Times New Roman" w:hAnsi="Times New Roman" w:cs="Times New Roman"/>
          <w:color w:val="000000"/>
          <w:sz w:val="28"/>
          <w:szCs w:val="28"/>
          <w:lang w:eastAsia="ru-RU" w:bidi="ru-RU"/>
        </w:rPr>
        <w:t>ые, малообеспеченны</w:t>
      </w:r>
      <w:r w:rsidRPr="00EA05F1">
        <w:rPr>
          <w:rFonts w:ascii="Times New Roman" w:eastAsia="Times New Roman" w:hAnsi="Times New Roman" w:cs="Times New Roman"/>
          <w:color w:val="000000"/>
          <w:sz w:val="28"/>
          <w:szCs w:val="28"/>
          <w:lang w:eastAsia="ru-RU" w:bidi="ru-RU"/>
        </w:rPr>
        <w:t>е,</w:t>
      </w:r>
      <w:r>
        <w:rPr>
          <w:rFonts w:ascii="Times New Roman" w:eastAsia="Times New Roman" w:hAnsi="Times New Roman" w:cs="Times New Roman"/>
          <w:color w:val="000000"/>
          <w:sz w:val="28"/>
          <w:szCs w:val="28"/>
          <w:lang w:eastAsia="ru-RU" w:bidi="ru-RU"/>
        </w:rPr>
        <w:t xml:space="preserve"> </w:t>
      </w:r>
      <w:r w:rsidRPr="00EA05F1">
        <w:rPr>
          <w:rFonts w:ascii="Times New Roman" w:eastAsia="Times New Roman" w:hAnsi="Times New Roman" w:cs="Times New Roman"/>
          <w:color w:val="000000"/>
          <w:sz w:val="28"/>
          <w:szCs w:val="28"/>
          <w:lang w:eastAsia="ru-RU" w:bidi="ru-RU"/>
        </w:rPr>
        <w:t>замещающие семьи, семьи, имеющие детей-инвалидов, детей с ограниченными возможностями здоровья, семьи, находящиеся в социально-опасном положении и иной трудной жизненной ситуации, семьи участников специальной военной операции.</w:t>
      </w:r>
    </w:p>
    <w:p w:rsidR="00EA05F1" w:rsidRPr="00EA05F1" w:rsidRDefault="00EA05F1" w:rsidP="00EA05F1">
      <w:pPr>
        <w:widowControl w:val="0"/>
        <w:spacing w:after="0" w:line="274" w:lineRule="exact"/>
        <w:ind w:firstLine="740"/>
        <w:jc w:val="both"/>
        <w:rPr>
          <w:rFonts w:ascii="Times New Roman" w:eastAsia="Times New Roman" w:hAnsi="Times New Roman" w:cs="Times New Roman"/>
          <w:color w:val="000000"/>
          <w:sz w:val="28"/>
          <w:szCs w:val="28"/>
          <w:lang w:eastAsia="ru-RU" w:bidi="ru-RU"/>
        </w:rPr>
      </w:pPr>
      <w:r w:rsidRPr="00EA05F1">
        <w:rPr>
          <w:rFonts w:ascii="Times New Roman" w:eastAsia="Times New Roman" w:hAnsi="Times New Roman" w:cs="Times New Roman"/>
          <w:color w:val="000000"/>
          <w:sz w:val="28"/>
          <w:szCs w:val="28"/>
          <w:lang w:eastAsia="ru-RU" w:bidi="ru-RU"/>
        </w:rPr>
        <w:t>За 10 месяцев 2024 года социальные услуги в учреждении получили 905 семей с детьми.</w:t>
      </w:r>
    </w:p>
    <w:p w:rsidR="00EA05F1" w:rsidRPr="00EA05F1" w:rsidRDefault="00EA05F1" w:rsidP="00EA05F1">
      <w:pPr>
        <w:widowControl w:val="0"/>
        <w:spacing w:after="0" w:line="274" w:lineRule="exact"/>
        <w:ind w:firstLine="740"/>
        <w:jc w:val="both"/>
        <w:rPr>
          <w:rFonts w:ascii="Times New Roman" w:eastAsia="Times New Roman" w:hAnsi="Times New Roman" w:cs="Times New Roman"/>
          <w:color w:val="000000"/>
          <w:sz w:val="28"/>
          <w:szCs w:val="28"/>
          <w:lang w:eastAsia="ru-RU" w:bidi="ru-RU"/>
        </w:rPr>
      </w:pPr>
      <w:r w:rsidRPr="00EA05F1">
        <w:rPr>
          <w:rFonts w:ascii="Times New Roman" w:eastAsia="Times New Roman" w:hAnsi="Times New Roman" w:cs="Times New Roman"/>
          <w:color w:val="000000"/>
          <w:sz w:val="28"/>
          <w:szCs w:val="28"/>
          <w:lang w:eastAsia="ru-RU" w:bidi="ru-RU"/>
        </w:rPr>
        <w:t>В отделении психологической помощи гражданам п. Березово, в секторе с. Саранпауль семьям с детьми предоставляются социально-психологические и социально-педагогические услуги. Всего за 10 месяцев 2024 года услуги получили 793 человека, профилактической работой охвачено 128 человек (46 семей). На базе отделения действуют служба «Экстренная детская помощь», служба профилактики семейного неблагополучия.</w:t>
      </w:r>
    </w:p>
    <w:p w:rsidR="00EA05F1" w:rsidRPr="00EA05F1" w:rsidRDefault="00EA05F1" w:rsidP="00EA05F1">
      <w:pPr>
        <w:widowControl w:val="0"/>
        <w:spacing w:after="0" w:line="274" w:lineRule="exact"/>
        <w:ind w:firstLine="740"/>
        <w:jc w:val="both"/>
        <w:rPr>
          <w:rFonts w:ascii="Times New Roman" w:eastAsia="Times New Roman" w:hAnsi="Times New Roman" w:cs="Times New Roman"/>
          <w:color w:val="000000"/>
          <w:sz w:val="28"/>
          <w:szCs w:val="28"/>
          <w:lang w:eastAsia="ru-RU" w:bidi="ru-RU"/>
        </w:rPr>
      </w:pPr>
      <w:r w:rsidRPr="00EA05F1">
        <w:rPr>
          <w:rFonts w:ascii="Times New Roman" w:eastAsia="Times New Roman" w:hAnsi="Times New Roman" w:cs="Times New Roman"/>
          <w:color w:val="000000"/>
          <w:sz w:val="28"/>
          <w:szCs w:val="28"/>
          <w:lang w:eastAsia="ru-RU" w:bidi="ru-RU"/>
        </w:rPr>
        <w:t>В отделение для несовершеннолетних (в том числе «Социальный приют», 10 койко/мест) п. Игрим за 10 месяцев 2024 года было помещено 46 детей, находящихся в трудной жизненной ситуации или социально опасном положении. В период прохождения курса реабилитации несовершеннолетних специалисты отделения оказывают детям и их родителям социальную, психолого-педагогическую помощь, проводят работу по налаживанию детско-родительских отношений, возвращению ребёнка в семью. Также в отделении действуют служба «Экстренная детская помощь», служба профилактики семейного неблагополучия. Общий охват обслуженных граждан целевой группы составил 464 человека.</w:t>
      </w:r>
    </w:p>
    <w:p w:rsidR="00EA05F1" w:rsidRPr="00EA05F1" w:rsidRDefault="00EA05F1" w:rsidP="00EA05F1">
      <w:pPr>
        <w:widowControl w:val="0"/>
        <w:tabs>
          <w:tab w:val="left" w:pos="3667"/>
          <w:tab w:val="left" w:pos="5030"/>
        </w:tabs>
        <w:spacing w:after="0" w:line="274" w:lineRule="exact"/>
        <w:ind w:firstLine="1040"/>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Л</w:t>
      </w:r>
      <w:r w:rsidRPr="00EA05F1">
        <w:rPr>
          <w:rFonts w:ascii="Times New Roman" w:eastAsia="Times New Roman" w:hAnsi="Times New Roman" w:cs="Times New Roman"/>
          <w:color w:val="000000"/>
          <w:sz w:val="28"/>
          <w:szCs w:val="28"/>
          <w:lang w:eastAsia="ru-RU" w:bidi="ru-RU"/>
        </w:rPr>
        <w:t>етний период 2024 года на базе данных отделений б</w:t>
      </w:r>
      <w:r>
        <w:rPr>
          <w:rFonts w:ascii="Times New Roman" w:eastAsia="Times New Roman" w:hAnsi="Times New Roman" w:cs="Times New Roman"/>
          <w:color w:val="000000"/>
          <w:sz w:val="28"/>
          <w:szCs w:val="28"/>
          <w:lang w:eastAsia="ru-RU" w:bidi="ru-RU"/>
        </w:rPr>
        <w:t>ы</w:t>
      </w:r>
      <w:r w:rsidRPr="00EA05F1">
        <w:rPr>
          <w:rFonts w:ascii="Times New Roman" w:eastAsia="Times New Roman" w:hAnsi="Times New Roman" w:cs="Times New Roman"/>
          <w:color w:val="000000"/>
          <w:sz w:val="28"/>
          <w:szCs w:val="28"/>
          <w:lang w:eastAsia="ru-RU" w:bidi="ru-RU"/>
        </w:rPr>
        <w:t xml:space="preserve">ли организованы оздоровительные </w:t>
      </w:r>
      <w:r>
        <w:rPr>
          <w:rFonts w:ascii="Times New Roman" w:eastAsia="Times New Roman" w:hAnsi="Times New Roman" w:cs="Times New Roman"/>
          <w:color w:val="000000"/>
          <w:sz w:val="28"/>
          <w:szCs w:val="28"/>
          <w:lang w:eastAsia="ru-RU" w:bidi="ru-RU"/>
        </w:rPr>
        <w:t>смены и</w:t>
      </w:r>
      <w:r>
        <w:rPr>
          <w:rFonts w:ascii="Times New Roman" w:eastAsia="Times New Roman" w:hAnsi="Times New Roman" w:cs="Times New Roman"/>
          <w:color w:val="000000"/>
          <w:sz w:val="28"/>
          <w:szCs w:val="28"/>
          <w:lang w:eastAsia="ru-RU" w:bidi="ru-RU"/>
        </w:rPr>
        <w:tab/>
        <w:t>площадки</w:t>
      </w:r>
      <w:r>
        <w:rPr>
          <w:rFonts w:ascii="Times New Roman" w:eastAsia="Times New Roman" w:hAnsi="Times New Roman" w:cs="Times New Roman"/>
          <w:color w:val="000000"/>
          <w:sz w:val="28"/>
          <w:szCs w:val="28"/>
          <w:lang w:eastAsia="ru-RU" w:bidi="ru-RU"/>
        </w:rPr>
        <w:tab/>
        <w:t xml:space="preserve">краткосрочного </w:t>
      </w:r>
      <w:r w:rsidRPr="00EA05F1">
        <w:rPr>
          <w:rFonts w:ascii="Times New Roman" w:eastAsia="Times New Roman" w:hAnsi="Times New Roman" w:cs="Times New Roman"/>
          <w:color w:val="000000"/>
          <w:sz w:val="28"/>
          <w:szCs w:val="28"/>
          <w:lang w:eastAsia="ru-RU" w:bidi="ru-RU"/>
        </w:rPr>
        <w:t>пребывания для</w:t>
      </w:r>
      <w:r>
        <w:rPr>
          <w:rFonts w:ascii="Times New Roman" w:eastAsia="Times New Roman" w:hAnsi="Times New Roman" w:cs="Times New Roman"/>
          <w:color w:val="000000"/>
          <w:sz w:val="28"/>
          <w:szCs w:val="28"/>
          <w:lang w:eastAsia="ru-RU" w:bidi="ru-RU"/>
        </w:rPr>
        <w:t xml:space="preserve"> </w:t>
      </w:r>
      <w:r w:rsidRPr="00EA05F1">
        <w:rPr>
          <w:rFonts w:ascii="Times New Roman" w:eastAsia="Times New Roman" w:hAnsi="Times New Roman" w:cs="Times New Roman"/>
          <w:color w:val="000000"/>
          <w:sz w:val="28"/>
          <w:szCs w:val="28"/>
          <w:lang w:eastAsia="ru-RU" w:bidi="ru-RU"/>
        </w:rPr>
        <w:t>несовершеннолетних в возрасте от 6 до 17 лет, признанных нуждающимися в социальном обслуживании. В филиале п. Игрим проведены три оздоровительные смены с дневным пребыванием детей, всего оздоровлено 90 чел.; малозатратными формами отдыха (п. Березово, с. Саранпауль) охвачено 115 несовершеннолетних; выездным отдыхом - 94 несовершеннолетних. Всего услуги по отдыху и оздоровлению получили 299 детей.</w:t>
      </w:r>
    </w:p>
    <w:p w:rsidR="00EA05F1" w:rsidRPr="00EA05F1" w:rsidRDefault="00EA05F1" w:rsidP="00EA05F1">
      <w:pPr>
        <w:widowControl w:val="0"/>
        <w:spacing w:after="0" w:line="274" w:lineRule="exact"/>
        <w:ind w:firstLine="740"/>
        <w:jc w:val="both"/>
        <w:rPr>
          <w:rFonts w:ascii="Times New Roman" w:eastAsia="Times New Roman" w:hAnsi="Times New Roman" w:cs="Times New Roman"/>
          <w:color w:val="000000"/>
          <w:sz w:val="28"/>
          <w:szCs w:val="28"/>
          <w:lang w:eastAsia="ru-RU" w:bidi="ru-RU"/>
        </w:rPr>
      </w:pPr>
      <w:r w:rsidRPr="00EA05F1">
        <w:rPr>
          <w:rFonts w:ascii="Times New Roman" w:eastAsia="Times New Roman" w:hAnsi="Times New Roman" w:cs="Times New Roman"/>
          <w:color w:val="000000"/>
          <w:sz w:val="28"/>
          <w:szCs w:val="28"/>
          <w:lang w:eastAsia="ru-RU" w:bidi="ru-RU"/>
        </w:rPr>
        <w:t>Отделение социальной реабилитации и абилитации детей с ограниченными возможностями в п. Игрим, секторы в п. Березово, с. Саранпауль предоставляют социальные услуги детям-инвалидам и детям с ограниченными возможностями здоровья в полустационарной форме. За 10 месяцев 2024 года реабилитационные услуги получили 340 детей. Также здесь проходят реабилитацию дети с расстройствами аутистического спектра и другими ментальными нарушениями (71 чел.), оказывается ранняя помощь детям от 0 до 3 лет (48 детей). Работа с родителями ведется в рамках «Школы по обучению родителей навыкам ухода и реабилитации в домашних условиях за детьми, имеющими особенности развития». Эффективно работает служба</w:t>
      </w:r>
      <w:r>
        <w:rPr>
          <w:rFonts w:ascii="Times New Roman" w:eastAsia="Times New Roman" w:hAnsi="Times New Roman" w:cs="Times New Roman"/>
          <w:color w:val="000000"/>
          <w:sz w:val="28"/>
          <w:szCs w:val="28"/>
          <w:lang w:eastAsia="ru-RU" w:bidi="ru-RU"/>
        </w:rPr>
        <w:t xml:space="preserve"> </w:t>
      </w:r>
      <w:r w:rsidRPr="00EA05F1">
        <w:rPr>
          <w:rFonts w:ascii="Times New Roman" w:eastAsia="Times New Roman" w:hAnsi="Times New Roman" w:cs="Times New Roman"/>
          <w:color w:val="000000"/>
          <w:sz w:val="28"/>
          <w:szCs w:val="28"/>
          <w:lang w:eastAsia="ru-RU" w:bidi="ru-RU"/>
        </w:rPr>
        <w:t>«Домашний микрореабилитационный центр»</w:t>
      </w:r>
      <w:r>
        <w:rPr>
          <w:rFonts w:ascii="Times New Roman" w:eastAsia="Times New Roman" w:hAnsi="Times New Roman" w:cs="Times New Roman"/>
          <w:color w:val="000000"/>
          <w:sz w:val="28"/>
          <w:szCs w:val="28"/>
          <w:lang w:eastAsia="ru-RU" w:bidi="ru-RU"/>
        </w:rPr>
        <w:t>, где специалист оказывает социальны</w:t>
      </w:r>
      <w:r w:rsidRPr="00EA05F1">
        <w:rPr>
          <w:rFonts w:ascii="Times New Roman" w:eastAsia="Times New Roman" w:hAnsi="Times New Roman" w:cs="Times New Roman"/>
          <w:color w:val="000000"/>
          <w:sz w:val="28"/>
          <w:szCs w:val="28"/>
          <w:lang w:eastAsia="ru-RU" w:bidi="ru-RU"/>
        </w:rPr>
        <w:t>е услуги на дому детям-инвалидам, не имеющим возможности посещать учреждение (лечебная физкультура, массаж, психологическая коррекция), охват 51 несовершеннолетний, 46 семей. На базе отделения (в п. Игрим) работает сектор «Мать и дитя» (2 койко/места), позволяющий пройти курс реабилитации детям-инвалидам с родителями из отдаленных населенных пунктов района. За 10 месяцев 2024 года прошли реабилитацию 8 семей (9 взрослых и 12 детей из п. Сосьва, с. Саранпауль, п. Березово, п. Игрим, п. Светлый).</w:t>
      </w:r>
    </w:p>
    <w:p w:rsidR="00EA05F1" w:rsidRPr="00EA05F1" w:rsidRDefault="00EA05F1" w:rsidP="00EA05F1">
      <w:pPr>
        <w:widowControl w:val="0"/>
        <w:spacing w:after="0" w:line="274" w:lineRule="exact"/>
        <w:ind w:firstLine="920"/>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Отделением социального сопровож</w:t>
      </w:r>
      <w:r w:rsidRPr="00EA05F1">
        <w:rPr>
          <w:rFonts w:ascii="Times New Roman" w:eastAsia="Times New Roman" w:hAnsi="Times New Roman" w:cs="Times New Roman"/>
          <w:color w:val="000000"/>
          <w:sz w:val="28"/>
          <w:szCs w:val="28"/>
          <w:lang w:eastAsia="ru-RU" w:bidi="ru-RU"/>
        </w:rPr>
        <w:t>дения за 10 месяцев 2024 года предоставлены социальные услуги 1567 чел. На социальном обслуживании в отделении состоят 213</w:t>
      </w:r>
      <w:r>
        <w:rPr>
          <w:rFonts w:ascii="Times New Roman" w:eastAsia="Times New Roman" w:hAnsi="Times New Roman" w:cs="Times New Roman"/>
          <w:color w:val="000000"/>
          <w:sz w:val="28"/>
          <w:szCs w:val="28"/>
          <w:lang w:eastAsia="ru-RU" w:bidi="ru-RU"/>
        </w:rPr>
        <w:t xml:space="preserve"> семей с детьми (малообеспеченные, многодетные, семьи, находящ</w:t>
      </w:r>
      <w:r w:rsidRPr="00EA05F1">
        <w:rPr>
          <w:rFonts w:ascii="Times New Roman" w:eastAsia="Times New Roman" w:hAnsi="Times New Roman" w:cs="Times New Roman"/>
          <w:color w:val="000000"/>
          <w:sz w:val="28"/>
          <w:szCs w:val="28"/>
          <w:lang w:eastAsia="ru-RU" w:bidi="ru-RU"/>
        </w:rPr>
        <w:t>иеся в трудной жизненной ситуации), на социальном сопровождении - 177 человек из семей с детьми.</w:t>
      </w:r>
    </w:p>
    <w:p w:rsidR="00EA05F1" w:rsidRPr="00EA05F1" w:rsidRDefault="00EA05F1" w:rsidP="00EA05F1">
      <w:pPr>
        <w:widowControl w:val="0"/>
        <w:spacing w:after="0" w:line="274" w:lineRule="exact"/>
        <w:ind w:firstLine="740"/>
        <w:jc w:val="both"/>
        <w:rPr>
          <w:rFonts w:ascii="Times New Roman" w:eastAsia="Times New Roman" w:hAnsi="Times New Roman" w:cs="Times New Roman"/>
          <w:color w:val="000000"/>
          <w:sz w:val="28"/>
          <w:szCs w:val="28"/>
          <w:lang w:eastAsia="ru-RU" w:bidi="ru-RU"/>
        </w:rPr>
      </w:pPr>
      <w:r w:rsidRPr="00EA05F1">
        <w:rPr>
          <w:rFonts w:ascii="Times New Roman" w:eastAsia="Times New Roman" w:hAnsi="Times New Roman" w:cs="Times New Roman"/>
          <w:color w:val="000000"/>
          <w:sz w:val="28"/>
          <w:szCs w:val="28"/>
          <w:lang w:eastAsia="ru-RU" w:bidi="ru-RU"/>
        </w:rPr>
        <w:t>Услуги медицинского характера несовершеннолетним предоставляются специалистами социально-медицинского отделения.</w:t>
      </w:r>
    </w:p>
    <w:p w:rsidR="00EA05F1" w:rsidRPr="00EA05F1" w:rsidRDefault="00EA05F1" w:rsidP="00EA05F1">
      <w:pPr>
        <w:widowControl w:val="0"/>
        <w:spacing w:after="0" w:line="274" w:lineRule="exact"/>
        <w:ind w:firstLine="920"/>
        <w:jc w:val="both"/>
        <w:rPr>
          <w:rFonts w:ascii="Times New Roman" w:eastAsia="Times New Roman" w:hAnsi="Times New Roman" w:cs="Times New Roman"/>
          <w:color w:val="000000"/>
          <w:sz w:val="28"/>
          <w:szCs w:val="28"/>
          <w:lang w:eastAsia="ru-RU" w:bidi="ru-RU"/>
        </w:rPr>
        <w:sectPr w:rsidR="00EA05F1" w:rsidRPr="00EA05F1" w:rsidSect="00EA05F1">
          <w:pgSz w:w="11900" w:h="16840"/>
          <w:pgMar w:top="815" w:right="1241" w:bottom="871" w:left="1524" w:header="0" w:footer="3" w:gutter="0"/>
          <w:cols w:space="720"/>
          <w:noEndnote/>
          <w:docGrid w:linePitch="360"/>
        </w:sectPr>
      </w:pPr>
      <w:r w:rsidRPr="00EA05F1">
        <w:rPr>
          <w:rFonts w:ascii="Times New Roman" w:eastAsia="Times New Roman" w:hAnsi="Times New Roman" w:cs="Times New Roman"/>
          <w:color w:val="000000"/>
          <w:sz w:val="28"/>
          <w:szCs w:val="28"/>
          <w:lang w:eastAsia="ru-RU" w:bidi="ru-RU"/>
        </w:rPr>
        <w:t xml:space="preserve">Таким образом, на базе </w:t>
      </w:r>
      <w:r>
        <w:rPr>
          <w:rFonts w:ascii="Times New Roman" w:eastAsia="Times New Roman" w:hAnsi="Times New Roman" w:cs="Times New Roman"/>
          <w:color w:val="000000"/>
          <w:sz w:val="28"/>
          <w:szCs w:val="28"/>
          <w:lang w:eastAsia="ru-RU" w:bidi="ru-RU"/>
        </w:rPr>
        <w:t>учреждения социальное обслуж</w:t>
      </w:r>
      <w:r w:rsidRPr="00EA05F1">
        <w:rPr>
          <w:rFonts w:ascii="Times New Roman" w:eastAsia="Times New Roman" w:hAnsi="Times New Roman" w:cs="Times New Roman"/>
          <w:color w:val="000000"/>
          <w:sz w:val="28"/>
          <w:szCs w:val="28"/>
          <w:lang w:eastAsia="ru-RU" w:bidi="ru-RU"/>
        </w:rPr>
        <w:t>ивание семей с детьми организовано с учетом полного охвата нуждающихся в получении социальных услуг с учетом адресности и доступности.</w:t>
      </w:r>
    </w:p>
    <w:p w:rsidR="00EA05F1" w:rsidRDefault="00EA05F1" w:rsidP="00D26396">
      <w:pPr>
        <w:tabs>
          <w:tab w:val="left" w:pos="7719"/>
        </w:tabs>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Приложение 2 </w:t>
      </w:r>
    </w:p>
    <w:p w:rsidR="00EA05F1" w:rsidRDefault="00EA05F1" w:rsidP="00D26396">
      <w:pPr>
        <w:tabs>
          <w:tab w:val="left" w:pos="7719"/>
        </w:tabs>
        <w:spacing w:after="0" w:line="240" w:lineRule="auto"/>
        <w:jc w:val="right"/>
        <w:rPr>
          <w:rFonts w:ascii="Times New Roman" w:hAnsi="Times New Roman" w:cs="Times New Roman"/>
          <w:sz w:val="28"/>
          <w:szCs w:val="28"/>
        </w:rPr>
      </w:pPr>
      <w:r>
        <w:rPr>
          <w:rFonts w:ascii="Times New Roman" w:hAnsi="Times New Roman" w:cs="Times New Roman"/>
          <w:sz w:val="28"/>
          <w:szCs w:val="28"/>
        </w:rPr>
        <w:t>к протоколу Координационного совета</w:t>
      </w:r>
    </w:p>
    <w:p w:rsidR="00EA05F1" w:rsidRDefault="00EA05F1" w:rsidP="00D26396">
      <w:pPr>
        <w:tabs>
          <w:tab w:val="left" w:pos="7719"/>
        </w:tabs>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 5 от </w:t>
      </w:r>
      <w:r w:rsidR="00C95BEB">
        <w:rPr>
          <w:rFonts w:ascii="Times New Roman" w:hAnsi="Times New Roman" w:cs="Times New Roman"/>
          <w:sz w:val="28"/>
          <w:szCs w:val="28"/>
        </w:rPr>
        <w:t>29.11.</w:t>
      </w:r>
      <w:r>
        <w:rPr>
          <w:rFonts w:ascii="Times New Roman" w:hAnsi="Times New Roman" w:cs="Times New Roman"/>
          <w:sz w:val="28"/>
          <w:szCs w:val="28"/>
        </w:rPr>
        <w:t>2024 года</w:t>
      </w:r>
    </w:p>
    <w:p w:rsidR="000F42FE" w:rsidRDefault="000F42FE" w:rsidP="00D26396">
      <w:pPr>
        <w:tabs>
          <w:tab w:val="left" w:pos="7719"/>
        </w:tabs>
        <w:spacing w:after="0" w:line="240" w:lineRule="auto"/>
        <w:jc w:val="right"/>
        <w:rPr>
          <w:rFonts w:ascii="Times New Roman" w:hAnsi="Times New Roman" w:cs="Times New Roman"/>
          <w:sz w:val="28"/>
          <w:szCs w:val="28"/>
        </w:rPr>
      </w:pPr>
    </w:p>
    <w:p w:rsidR="000F42FE" w:rsidRPr="000F42FE" w:rsidRDefault="000F42FE" w:rsidP="000F42FE">
      <w:pPr>
        <w:spacing w:after="0" w:line="240" w:lineRule="auto"/>
        <w:jc w:val="center"/>
        <w:rPr>
          <w:rFonts w:ascii="Times New Roman" w:eastAsia="Times New Roman" w:hAnsi="Times New Roman" w:cs="Times New Roman"/>
          <w:sz w:val="24"/>
          <w:szCs w:val="24"/>
          <w:lang w:eastAsia="ru-RU"/>
        </w:rPr>
      </w:pPr>
      <w:r w:rsidRPr="000F42FE">
        <w:rPr>
          <w:rFonts w:ascii="Times New Roman" w:eastAsia="Times New Roman" w:hAnsi="Times New Roman" w:cs="Times New Roman"/>
          <w:sz w:val="24"/>
          <w:szCs w:val="24"/>
          <w:lang w:eastAsia="ru-RU"/>
        </w:rPr>
        <w:t>ПЛАН РАБОТЫ</w:t>
      </w:r>
    </w:p>
    <w:p w:rsidR="000F42FE" w:rsidRPr="000F42FE" w:rsidRDefault="000F42FE" w:rsidP="000F42FE">
      <w:pPr>
        <w:spacing w:after="0" w:line="240" w:lineRule="auto"/>
        <w:jc w:val="center"/>
        <w:rPr>
          <w:rFonts w:ascii="Times New Roman" w:eastAsia="Times New Roman" w:hAnsi="Times New Roman" w:cs="Times New Roman"/>
          <w:b/>
          <w:sz w:val="24"/>
          <w:szCs w:val="24"/>
          <w:lang w:eastAsia="ru-RU"/>
        </w:rPr>
      </w:pPr>
      <w:r w:rsidRPr="000F42FE">
        <w:rPr>
          <w:rFonts w:ascii="Times New Roman" w:eastAsia="Times New Roman" w:hAnsi="Times New Roman" w:cs="Times New Roman"/>
          <w:sz w:val="24"/>
          <w:szCs w:val="24"/>
          <w:lang w:eastAsia="ru-RU"/>
        </w:rPr>
        <w:t>Координационного совета по вопросам реализации демографической и семейной политики в Березовском районе (далее - совет) на</w:t>
      </w:r>
      <w:r w:rsidRPr="000F42FE">
        <w:rPr>
          <w:rFonts w:ascii="Times New Roman" w:eastAsia="Times New Roman" w:hAnsi="Times New Roman" w:cs="Times New Roman"/>
          <w:b/>
          <w:sz w:val="24"/>
          <w:szCs w:val="24"/>
          <w:lang w:eastAsia="ru-RU"/>
        </w:rPr>
        <w:t xml:space="preserve"> </w:t>
      </w:r>
      <w:r w:rsidRPr="000F42FE">
        <w:rPr>
          <w:rFonts w:ascii="Times New Roman" w:eastAsia="Times New Roman" w:hAnsi="Times New Roman" w:cs="Times New Roman"/>
          <w:sz w:val="24"/>
          <w:szCs w:val="24"/>
          <w:lang w:eastAsia="ru-RU"/>
        </w:rPr>
        <w:t>2025 год</w:t>
      </w:r>
    </w:p>
    <w:p w:rsidR="000F42FE" w:rsidRPr="000F42FE" w:rsidRDefault="000F42FE" w:rsidP="000F42FE">
      <w:pPr>
        <w:spacing w:after="0" w:line="240" w:lineRule="auto"/>
        <w:jc w:val="center"/>
        <w:rPr>
          <w:rFonts w:ascii="Times New Roman" w:eastAsia="Times New Roman" w:hAnsi="Times New Roman" w:cs="Times New Roman"/>
          <w:b/>
          <w:sz w:val="24"/>
          <w:szCs w:val="24"/>
          <w:lang w:eastAsia="ru-RU"/>
        </w:rPr>
      </w:pP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0"/>
        <w:gridCol w:w="9493"/>
        <w:gridCol w:w="5244"/>
      </w:tblGrid>
      <w:tr w:rsidR="000F42FE" w:rsidRPr="000F42FE" w:rsidTr="0003495A">
        <w:trPr>
          <w:trHeight w:val="776"/>
        </w:trPr>
        <w:tc>
          <w:tcPr>
            <w:tcW w:w="680" w:type="dxa"/>
            <w:shd w:val="clear" w:color="auto" w:fill="auto"/>
            <w:vAlign w:val="center"/>
          </w:tcPr>
          <w:p w:rsidR="000F42FE" w:rsidRPr="000F42FE" w:rsidRDefault="000F42FE" w:rsidP="000F42FE">
            <w:pPr>
              <w:spacing w:after="0" w:line="240" w:lineRule="auto"/>
              <w:jc w:val="center"/>
              <w:rPr>
                <w:rFonts w:ascii="Times New Roman" w:eastAsia="Times New Roman" w:hAnsi="Times New Roman" w:cs="Times New Roman"/>
                <w:b/>
                <w:sz w:val="24"/>
                <w:szCs w:val="24"/>
                <w:lang w:eastAsia="ru-RU"/>
              </w:rPr>
            </w:pPr>
            <w:r w:rsidRPr="000F42FE">
              <w:rPr>
                <w:rFonts w:ascii="Times New Roman" w:eastAsia="Times New Roman" w:hAnsi="Times New Roman" w:cs="Times New Roman"/>
                <w:b/>
                <w:sz w:val="24"/>
                <w:szCs w:val="24"/>
                <w:lang w:eastAsia="ru-RU"/>
              </w:rPr>
              <w:t>№ п/п</w:t>
            </w:r>
          </w:p>
        </w:tc>
        <w:tc>
          <w:tcPr>
            <w:tcW w:w="9493" w:type="dxa"/>
            <w:shd w:val="clear" w:color="auto" w:fill="auto"/>
            <w:vAlign w:val="center"/>
          </w:tcPr>
          <w:p w:rsidR="000F42FE" w:rsidRPr="000F42FE" w:rsidRDefault="000F42FE" w:rsidP="000F42FE">
            <w:pPr>
              <w:spacing w:after="0" w:line="240" w:lineRule="auto"/>
              <w:jc w:val="center"/>
              <w:rPr>
                <w:rFonts w:ascii="Times New Roman" w:eastAsia="Times New Roman" w:hAnsi="Times New Roman" w:cs="Times New Roman"/>
                <w:b/>
                <w:sz w:val="24"/>
                <w:szCs w:val="24"/>
                <w:lang w:eastAsia="ru-RU"/>
              </w:rPr>
            </w:pPr>
            <w:r w:rsidRPr="000F42FE">
              <w:rPr>
                <w:rFonts w:ascii="Times New Roman" w:eastAsia="Times New Roman" w:hAnsi="Times New Roman" w:cs="Times New Roman"/>
                <w:b/>
                <w:sz w:val="24"/>
                <w:szCs w:val="24"/>
                <w:lang w:eastAsia="ru-RU"/>
              </w:rPr>
              <w:t>Наименование рассматриваемого вопроса</w:t>
            </w:r>
          </w:p>
        </w:tc>
        <w:tc>
          <w:tcPr>
            <w:tcW w:w="5244" w:type="dxa"/>
            <w:shd w:val="clear" w:color="auto" w:fill="auto"/>
            <w:vAlign w:val="center"/>
          </w:tcPr>
          <w:p w:rsidR="000F42FE" w:rsidRPr="000F42FE" w:rsidRDefault="000F42FE" w:rsidP="000F42FE">
            <w:pPr>
              <w:spacing w:after="0" w:line="240" w:lineRule="auto"/>
              <w:jc w:val="center"/>
              <w:rPr>
                <w:rFonts w:ascii="Times New Roman" w:eastAsia="Times New Roman" w:hAnsi="Times New Roman" w:cs="Times New Roman"/>
                <w:b/>
                <w:sz w:val="24"/>
                <w:szCs w:val="24"/>
                <w:lang w:eastAsia="ru-RU"/>
              </w:rPr>
            </w:pPr>
            <w:r w:rsidRPr="000F42FE">
              <w:rPr>
                <w:rFonts w:ascii="Times New Roman" w:eastAsia="Times New Roman" w:hAnsi="Times New Roman" w:cs="Times New Roman"/>
                <w:b/>
                <w:sz w:val="24"/>
                <w:szCs w:val="24"/>
                <w:lang w:eastAsia="ru-RU"/>
              </w:rPr>
              <w:t xml:space="preserve">Должностное лицо, </w:t>
            </w:r>
          </w:p>
          <w:p w:rsidR="000F42FE" w:rsidRPr="000F42FE" w:rsidRDefault="000F42FE" w:rsidP="000F42FE">
            <w:pPr>
              <w:spacing w:after="0" w:line="240" w:lineRule="auto"/>
              <w:jc w:val="center"/>
              <w:rPr>
                <w:rFonts w:ascii="Times New Roman" w:eastAsia="Times New Roman" w:hAnsi="Times New Roman" w:cs="Times New Roman"/>
                <w:b/>
                <w:sz w:val="24"/>
                <w:szCs w:val="24"/>
                <w:lang w:eastAsia="ru-RU"/>
              </w:rPr>
            </w:pPr>
            <w:r w:rsidRPr="000F42FE">
              <w:rPr>
                <w:rFonts w:ascii="Times New Roman" w:eastAsia="Times New Roman" w:hAnsi="Times New Roman" w:cs="Times New Roman"/>
                <w:b/>
                <w:sz w:val="24"/>
                <w:szCs w:val="24"/>
                <w:lang w:eastAsia="ru-RU"/>
              </w:rPr>
              <w:t>ответственное за подготовку вопроса</w:t>
            </w:r>
          </w:p>
        </w:tc>
      </w:tr>
      <w:tr w:rsidR="000F42FE" w:rsidRPr="000F42FE" w:rsidTr="0003495A">
        <w:trPr>
          <w:trHeight w:val="446"/>
        </w:trPr>
        <w:tc>
          <w:tcPr>
            <w:tcW w:w="15417" w:type="dxa"/>
            <w:gridSpan w:val="3"/>
            <w:shd w:val="clear" w:color="auto" w:fill="auto"/>
            <w:vAlign w:val="center"/>
          </w:tcPr>
          <w:p w:rsidR="000F42FE" w:rsidRPr="000F42FE" w:rsidRDefault="000F42FE" w:rsidP="000F42FE">
            <w:pPr>
              <w:spacing w:after="0" w:line="240" w:lineRule="auto"/>
              <w:jc w:val="center"/>
              <w:rPr>
                <w:rFonts w:ascii="Times New Roman" w:eastAsia="Times New Roman" w:hAnsi="Times New Roman" w:cs="Times New Roman"/>
                <w:b/>
                <w:sz w:val="24"/>
                <w:szCs w:val="24"/>
                <w:lang w:eastAsia="ru-RU"/>
              </w:rPr>
            </w:pPr>
            <w:r w:rsidRPr="000F42FE">
              <w:rPr>
                <w:rFonts w:ascii="Times New Roman" w:eastAsia="Times New Roman" w:hAnsi="Times New Roman" w:cs="Times New Roman"/>
                <w:b/>
                <w:sz w:val="24"/>
                <w:szCs w:val="24"/>
                <w:lang w:val="en-US" w:eastAsia="ru-RU"/>
              </w:rPr>
              <w:t xml:space="preserve">I </w:t>
            </w:r>
            <w:r w:rsidRPr="000F42FE">
              <w:rPr>
                <w:rFonts w:ascii="Times New Roman" w:eastAsia="Times New Roman" w:hAnsi="Times New Roman" w:cs="Times New Roman"/>
                <w:b/>
                <w:sz w:val="24"/>
                <w:szCs w:val="24"/>
                <w:lang w:eastAsia="ru-RU"/>
              </w:rPr>
              <w:t>квартал 2025 года</w:t>
            </w:r>
          </w:p>
        </w:tc>
      </w:tr>
      <w:tr w:rsidR="000F42FE" w:rsidRPr="000F42FE" w:rsidTr="0003495A">
        <w:trPr>
          <w:trHeight w:val="148"/>
        </w:trPr>
        <w:tc>
          <w:tcPr>
            <w:tcW w:w="680" w:type="dxa"/>
            <w:shd w:val="clear" w:color="auto" w:fill="auto"/>
            <w:vAlign w:val="center"/>
          </w:tcPr>
          <w:p w:rsidR="000F42FE" w:rsidRPr="000F42FE" w:rsidRDefault="000F42FE" w:rsidP="000F42FE">
            <w:pPr>
              <w:numPr>
                <w:ilvl w:val="0"/>
                <w:numId w:val="14"/>
              </w:numPr>
              <w:spacing w:after="0" w:line="240" w:lineRule="auto"/>
              <w:ind w:left="0" w:firstLine="0"/>
              <w:jc w:val="center"/>
              <w:rPr>
                <w:rFonts w:ascii="Times New Roman" w:eastAsia="Times New Roman" w:hAnsi="Times New Roman" w:cs="Times New Roman"/>
                <w:sz w:val="24"/>
                <w:szCs w:val="24"/>
                <w:lang w:eastAsia="ru-RU"/>
              </w:rPr>
            </w:pPr>
          </w:p>
        </w:tc>
        <w:tc>
          <w:tcPr>
            <w:tcW w:w="9493" w:type="dxa"/>
            <w:shd w:val="clear" w:color="auto" w:fill="auto"/>
            <w:vAlign w:val="center"/>
          </w:tcPr>
          <w:p w:rsidR="000F42FE" w:rsidRPr="000F42FE" w:rsidRDefault="000F42FE" w:rsidP="000F42FE">
            <w:pPr>
              <w:spacing w:after="0" w:line="240" w:lineRule="auto"/>
              <w:jc w:val="both"/>
              <w:rPr>
                <w:rFonts w:ascii="Times New Roman" w:eastAsia="Times New Roman" w:hAnsi="Times New Roman" w:cs="Times New Roman"/>
                <w:sz w:val="24"/>
                <w:szCs w:val="24"/>
                <w:lang w:eastAsia="ru-RU"/>
              </w:rPr>
            </w:pPr>
            <w:r w:rsidRPr="000F42FE">
              <w:rPr>
                <w:rFonts w:ascii="Times New Roman" w:eastAsia="Times New Roman" w:hAnsi="Times New Roman" w:cs="Times New Roman"/>
                <w:sz w:val="24"/>
                <w:szCs w:val="24"/>
                <w:lang w:eastAsia="ru-RU"/>
              </w:rPr>
              <w:t>О мерах социальной поддержки детей сирот и детей, оставшихся без попечения родителей, лиц из числа детей-сирот и детей, оставшихся без попечения родителей</w:t>
            </w:r>
          </w:p>
        </w:tc>
        <w:tc>
          <w:tcPr>
            <w:tcW w:w="5244" w:type="dxa"/>
            <w:shd w:val="clear" w:color="auto" w:fill="auto"/>
            <w:vAlign w:val="center"/>
          </w:tcPr>
          <w:p w:rsidR="000F42FE" w:rsidRPr="000F42FE" w:rsidRDefault="000F42FE" w:rsidP="000F42FE">
            <w:pPr>
              <w:spacing w:after="0" w:line="240" w:lineRule="auto"/>
              <w:jc w:val="center"/>
              <w:rPr>
                <w:rFonts w:ascii="Times New Roman" w:eastAsia="Times New Roman" w:hAnsi="Times New Roman" w:cs="Times New Roman"/>
                <w:bCs/>
                <w:sz w:val="24"/>
                <w:szCs w:val="24"/>
                <w:lang w:eastAsia="ru-RU"/>
              </w:rPr>
            </w:pPr>
            <w:r w:rsidRPr="000F42FE">
              <w:rPr>
                <w:rFonts w:ascii="Times New Roman" w:eastAsia="Times New Roman" w:hAnsi="Times New Roman" w:cs="Times New Roman"/>
                <w:bCs/>
                <w:sz w:val="24"/>
                <w:szCs w:val="24"/>
                <w:lang w:eastAsia="ru-RU"/>
              </w:rPr>
              <w:t>Управление социальной защиты населения, опеки и попечительства по Березовскому району</w:t>
            </w:r>
          </w:p>
        </w:tc>
      </w:tr>
      <w:tr w:rsidR="000F42FE" w:rsidRPr="000F42FE" w:rsidTr="0003495A">
        <w:trPr>
          <w:trHeight w:val="148"/>
        </w:trPr>
        <w:tc>
          <w:tcPr>
            <w:tcW w:w="680" w:type="dxa"/>
            <w:shd w:val="clear" w:color="auto" w:fill="auto"/>
            <w:vAlign w:val="center"/>
          </w:tcPr>
          <w:p w:rsidR="000F42FE" w:rsidRPr="000F42FE" w:rsidRDefault="000F42FE" w:rsidP="000F42FE">
            <w:pPr>
              <w:numPr>
                <w:ilvl w:val="0"/>
                <w:numId w:val="14"/>
              </w:numPr>
              <w:spacing w:after="0" w:line="240" w:lineRule="auto"/>
              <w:ind w:left="0" w:firstLine="0"/>
              <w:jc w:val="center"/>
              <w:rPr>
                <w:rFonts w:ascii="Times New Roman" w:eastAsia="Times New Roman" w:hAnsi="Times New Roman" w:cs="Times New Roman"/>
                <w:sz w:val="24"/>
                <w:szCs w:val="24"/>
                <w:lang w:eastAsia="ru-RU"/>
              </w:rPr>
            </w:pPr>
          </w:p>
        </w:tc>
        <w:tc>
          <w:tcPr>
            <w:tcW w:w="9493" w:type="dxa"/>
            <w:shd w:val="clear" w:color="auto" w:fill="auto"/>
            <w:vAlign w:val="center"/>
          </w:tcPr>
          <w:p w:rsidR="000F42FE" w:rsidRPr="000F42FE" w:rsidRDefault="000F42FE" w:rsidP="000F42FE">
            <w:pPr>
              <w:spacing w:after="0" w:line="240" w:lineRule="auto"/>
              <w:jc w:val="both"/>
              <w:rPr>
                <w:rFonts w:ascii="Times New Roman" w:eastAsia="Times New Roman" w:hAnsi="Times New Roman" w:cs="Times New Roman"/>
                <w:sz w:val="24"/>
                <w:szCs w:val="24"/>
                <w:lang w:eastAsia="ru-RU"/>
              </w:rPr>
            </w:pPr>
            <w:r w:rsidRPr="000F42FE">
              <w:rPr>
                <w:rFonts w:ascii="Times New Roman" w:eastAsia="Times New Roman" w:hAnsi="Times New Roman" w:cs="Times New Roman"/>
                <w:sz w:val="24"/>
                <w:szCs w:val="24"/>
                <w:lang w:eastAsia="ru-RU"/>
              </w:rPr>
              <w:t>О демографической ситуации в Березовском районе</w:t>
            </w:r>
          </w:p>
        </w:tc>
        <w:tc>
          <w:tcPr>
            <w:tcW w:w="5244" w:type="dxa"/>
            <w:shd w:val="clear" w:color="auto" w:fill="auto"/>
            <w:vAlign w:val="center"/>
          </w:tcPr>
          <w:p w:rsidR="000F42FE" w:rsidRPr="000F42FE" w:rsidRDefault="000F42FE" w:rsidP="000F42FE">
            <w:pPr>
              <w:spacing w:after="0" w:line="240" w:lineRule="auto"/>
              <w:jc w:val="center"/>
              <w:rPr>
                <w:rFonts w:ascii="Times New Roman" w:eastAsia="Times New Roman" w:hAnsi="Times New Roman" w:cs="Times New Roman"/>
                <w:bCs/>
                <w:sz w:val="24"/>
                <w:szCs w:val="24"/>
                <w:lang w:eastAsia="ru-RU"/>
              </w:rPr>
            </w:pPr>
            <w:r w:rsidRPr="000F42FE">
              <w:rPr>
                <w:rFonts w:ascii="Times New Roman" w:eastAsia="Times New Roman" w:hAnsi="Times New Roman" w:cs="Times New Roman"/>
                <w:bCs/>
                <w:sz w:val="24"/>
                <w:szCs w:val="24"/>
                <w:lang w:eastAsia="ru-RU"/>
              </w:rPr>
              <w:t>Отдел записи актов гражданского состояния администрации Березовского района</w:t>
            </w:r>
          </w:p>
        </w:tc>
      </w:tr>
      <w:tr w:rsidR="000F42FE" w:rsidRPr="000F42FE" w:rsidTr="0003495A">
        <w:trPr>
          <w:trHeight w:val="148"/>
        </w:trPr>
        <w:tc>
          <w:tcPr>
            <w:tcW w:w="680" w:type="dxa"/>
            <w:shd w:val="clear" w:color="auto" w:fill="auto"/>
            <w:vAlign w:val="center"/>
          </w:tcPr>
          <w:p w:rsidR="000F42FE" w:rsidRPr="000F42FE" w:rsidRDefault="000F42FE" w:rsidP="000F42FE">
            <w:pPr>
              <w:numPr>
                <w:ilvl w:val="0"/>
                <w:numId w:val="14"/>
              </w:numPr>
              <w:spacing w:after="0" w:line="240" w:lineRule="auto"/>
              <w:ind w:left="0" w:firstLine="0"/>
              <w:jc w:val="center"/>
              <w:rPr>
                <w:rFonts w:ascii="Times New Roman" w:eastAsia="Times New Roman" w:hAnsi="Times New Roman" w:cs="Times New Roman"/>
                <w:sz w:val="24"/>
                <w:szCs w:val="24"/>
                <w:lang w:eastAsia="ru-RU"/>
              </w:rPr>
            </w:pPr>
          </w:p>
        </w:tc>
        <w:tc>
          <w:tcPr>
            <w:tcW w:w="9493" w:type="dxa"/>
            <w:shd w:val="clear" w:color="auto" w:fill="auto"/>
            <w:vAlign w:val="center"/>
          </w:tcPr>
          <w:p w:rsidR="000F42FE" w:rsidRPr="000F42FE" w:rsidRDefault="000F42FE" w:rsidP="000F42FE">
            <w:pPr>
              <w:spacing w:after="0" w:line="240" w:lineRule="auto"/>
              <w:jc w:val="both"/>
              <w:rPr>
                <w:rFonts w:ascii="Times New Roman" w:eastAsia="Times New Roman" w:hAnsi="Times New Roman" w:cs="Times New Roman"/>
                <w:sz w:val="24"/>
                <w:szCs w:val="24"/>
                <w:lang w:eastAsia="ru-RU"/>
              </w:rPr>
            </w:pPr>
            <w:r w:rsidRPr="000F42FE">
              <w:rPr>
                <w:rFonts w:ascii="Times New Roman" w:eastAsia="Times New Roman" w:hAnsi="Times New Roman" w:cs="Times New Roman"/>
                <w:sz w:val="24"/>
                <w:szCs w:val="24"/>
                <w:lang w:eastAsia="ru-RU"/>
              </w:rPr>
              <w:t>О количестве зарегистрированных актов гражданского состояния на территории Березовского района</w:t>
            </w:r>
          </w:p>
        </w:tc>
        <w:tc>
          <w:tcPr>
            <w:tcW w:w="5244" w:type="dxa"/>
            <w:shd w:val="clear" w:color="auto" w:fill="auto"/>
            <w:vAlign w:val="center"/>
          </w:tcPr>
          <w:p w:rsidR="000F42FE" w:rsidRPr="000F42FE" w:rsidRDefault="000F42FE" w:rsidP="000F42FE">
            <w:pPr>
              <w:spacing w:after="0" w:line="240" w:lineRule="auto"/>
              <w:jc w:val="center"/>
              <w:rPr>
                <w:rFonts w:ascii="Times New Roman" w:eastAsia="Times New Roman" w:hAnsi="Times New Roman" w:cs="Times New Roman"/>
                <w:bCs/>
                <w:sz w:val="24"/>
                <w:szCs w:val="24"/>
                <w:lang w:eastAsia="ru-RU"/>
              </w:rPr>
            </w:pPr>
            <w:r w:rsidRPr="000F42FE">
              <w:rPr>
                <w:rFonts w:ascii="Times New Roman" w:eastAsia="Times New Roman" w:hAnsi="Times New Roman" w:cs="Times New Roman"/>
                <w:bCs/>
                <w:sz w:val="24"/>
                <w:szCs w:val="24"/>
                <w:lang w:eastAsia="ru-RU"/>
              </w:rPr>
              <w:t>Отдел записи актов гражданского состояния администрации Березовского района</w:t>
            </w:r>
          </w:p>
        </w:tc>
      </w:tr>
      <w:tr w:rsidR="000F42FE" w:rsidRPr="000F42FE" w:rsidTr="0003495A">
        <w:trPr>
          <w:trHeight w:val="148"/>
        </w:trPr>
        <w:tc>
          <w:tcPr>
            <w:tcW w:w="680" w:type="dxa"/>
            <w:shd w:val="clear" w:color="auto" w:fill="auto"/>
            <w:vAlign w:val="center"/>
          </w:tcPr>
          <w:p w:rsidR="000F42FE" w:rsidRPr="000F42FE" w:rsidRDefault="000F42FE" w:rsidP="000F42FE">
            <w:pPr>
              <w:numPr>
                <w:ilvl w:val="0"/>
                <w:numId w:val="14"/>
              </w:numPr>
              <w:spacing w:after="0" w:line="240" w:lineRule="auto"/>
              <w:ind w:left="0" w:firstLine="0"/>
              <w:jc w:val="center"/>
              <w:rPr>
                <w:rFonts w:ascii="Times New Roman" w:eastAsia="Times New Roman" w:hAnsi="Times New Roman" w:cs="Times New Roman"/>
                <w:sz w:val="24"/>
                <w:szCs w:val="24"/>
                <w:lang w:eastAsia="ru-RU"/>
              </w:rPr>
            </w:pPr>
          </w:p>
        </w:tc>
        <w:tc>
          <w:tcPr>
            <w:tcW w:w="9493" w:type="dxa"/>
            <w:shd w:val="clear" w:color="auto" w:fill="auto"/>
            <w:vAlign w:val="center"/>
          </w:tcPr>
          <w:p w:rsidR="000F42FE" w:rsidRPr="000F42FE" w:rsidRDefault="000F42FE" w:rsidP="000F42FE">
            <w:pPr>
              <w:spacing w:after="0" w:line="240" w:lineRule="auto"/>
              <w:jc w:val="both"/>
              <w:rPr>
                <w:rFonts w:ascii="Times New Roman" w:eastAsia="Times New Roman" w:hAnsi="Times New Roman" w:cs="Times New Roman"/>
                <w:sz w:val="24"/>
                <w:szCs w:val="24"/>
                <w:lang w:eastAsia="ru-RU"/>
              </w:rPr>
            </w:pPr>
            <w:r w:rsidRPr="000F42FE">
              <w:rPr>
                <w:rFonts w:ascii="Times New Roman" w:eastAsia="Times New Roman" w:hAnsi="Times New Roman" w:cs="Times New Roman"/>
                <w:sz w:val="24"/>
                <w:szCs w:val="24"/>
                <w:lang w:eastAsia="ru-RU"/>
              </w:rPr>
              <w:t>О ситуации на рынке труда Березовского района по итогам 2024 года</w:t>
            </w:r>
          </w:p>
        </w:tc>
        <w:tc>
          <w:tcPr>
            <w:tcW w:w="5244" w:type="dxa"/>
            <w:shd w:val="clear" w:color="auto" w:fill="auto"/>
            <w:vAlign w:val="center"/>
          </w:tcPr>
          <w:p w:rsidR="000F42FE" w:rsidRPr="000F42FE" w:rsidRDefault="000F42FE" w:rsidP="000F42FE">
            <w:pPr>
              <w:spacing w:after="0" w:line="240" w:lineRule="auto"/>
              <w:jc w:val="center"/>
              <w:rPr>
                <w:rFonts w:ascii="Times New Roman" w:eastAsia="Times New Roman" w:hAnsi="Times New Roman" w:cs="Times New Roman"/>
                <w:bCs/>
                <w:sz w:val="24"/>
                <w:szCs w:val="24"/>
                <w:lang w:eastAsia="ru-RU"/>
              </w:rPr>
            </w:pPr>
            <w:r w:rsidRPr="000F42FE">
              <w:rPr>
                <w:rFonts w:ascii="Times New Roman" w:eastAsia="Times New Roman" w:hAnsi="Times New Roman" w:cs="Times New Roman"/>
                <w:bCs/>
                <w:sz w:val="24"/>
                <w:szCs w:val="24"/>
                <w:lang w:eastAsia="ru-RU"/>
              </w:rPr>
              <w:t>Территориальный центр занятости населения по Березовскому району Ханты-Мансийского управления казенного учреждения «Центр занятости населения Ханты-Мансийского автономного округа – Югры»</w:t>
            </w:r>
          </w:p>
        </w:tc>
      </w:tr>
      <w:tr w:rsidR="000F42FE" w:rsidRPr="000F42FE" w:rsidTr="0003495A">
        <w:trPr>
          <w:trHeight w:val="148"/>
        </w:trPr>
        <w:tc>
          <w:tcPr>
            <w:tcW w:w="680" w:type="dxa"/>
            <w:shd w:val="clear" w:color="auto" w:fill="auto"/>
            <w:vAlign w:val="center"/>
          </w:tcPr>
          <w:p w:rsidR="000F42FE" w:rsidRPr="000F42FE" w:rsidRDefault="000F42FE" w:rsidP="000F42FE">
            <w:pPr>
              <w:numPr>
                <w:ilvl w:val="0"/>
                <w:numId w:val="14"/>
              </w:numPr>
              <w:spacing w:after="0" w:line="240" w:lineRule="auto"/>
              <w:ind w:left="0" w:firstLine="0"/>
              <w:jc w:val="center"/>
              <w:rPr>
                <w:rFonts w:ascii="Times New Roman" w:eastAsia="Times New Roman" w:hAnsi="Times New Roman" w:cs="Times New Roman"/>
                <w:sz w:val="24"/>
                <w:szCs w:val="24"/>
                <w:lang w:eastAsia="ru-RU"/>
              </w:rPr>
            </w:pPr>
          </w:p>
        </w:tc>
        <w:tc>
          <w:tcPr>
            <w:tcW w:w="9493" w:type="dxa"/>
            <w:shd w:val="clear" w:color="auto" w:fill="auto"/>
            <w:vAlign w:val="center"/>
          </w:tcPr>
          <w:p w:rsidR="000F42FE" w:rsidRPr="000F42FE" w:rsidRDefault="000F42FE" w:rsidP="000F42FE">
            <w:pPr>
              <w:spacing w:after="0" w:line="240" w:lineRule="auto"/>
              <w:jc w:val="both"/>
              <w:rPr>
                <w:rFonts w:ascii="Times New Roman" w:eastAsia="Times New Roman" w:hAnsi="Times New Roman" w:cs="Times New Roman"/>
                <w:sz w:val="24"/>
                <w:szCs w:val="24"/>
                <w:lang w:eastAsia="ru-RU"/>
              </w:rPr>
            </w:pPr>
            <w:r w:rsidRPr="000F42FE">
              <w:rPr>
                <w:rFonts w:ascii="Times New Roman" w:eastAsia="Times New Roman" w:hAnsi="Times New Roman" w:cs="Times New Roman"/>
                <w:sz w:val="24"/>
                <w:szCs w:val="24"/>
                <w:lang w:eastAsia="ru-RU"/>
              </w:rPr>
              <w:t>О реализации Плана основных мероприятий десятилетия детства на 2024-2027 годы, проводимых в Березовском районе (итоги за 2024 год)</w:t>
            </w:r>
          </w:p>
        </w:tc>
        <w:tc>
          <w:tcPr>
            <w:tcW w:w="5244" w:type="dxa"/>
            <w:shd w:val="clear" w:color="auto" w:fill="auto"/>
            <w:vAlign w:val="center"/>
          </w:tcPr>
          <w:p w:rsidR="000F42FE" w:rsidRPr="000F42FE" w:rsidRDefault="000F42FE" w:rsidP="000F42FE">
            <w:pPr>
              <w:spacing w:after="0" w:line="240" w:lineRule="auto"/>
              <w:jc w:val="center"/>
              <w:rPr>
                <w:rFonts w:ascii="Times New Roman" w:eastAsia="Times New Roman" w:hAnsi="Times New Roman" w:cs="Times New Roman"/>
                <w:bCs/>
                <w:sz w:val="24"/>
                <w:szCs w:val="24"/>
                <w:lang w:eastAsia="ru-RU"/>
              </w:rPr>
            </w:pPr>
            <w:r w:rsidRPr="000F42FE">
              <w:rPr>
                <w:rFonts w:ascii="Times New Roman" w:eastAsia="Times New Roman" w:hAnsi="Times New Roman" w:cs="Times New Roman"/>
                <w:bCs/>
                <w:sz w:val="24"/>
                <w:szCs w:val="24"/>
                <w:lang w:eastAsia="ru-RU"/>
              </w:rPr>
              <w:t>Члены совета</w:t>
            </w:r>
          </w:p>
        </w:tc>
      </w:tr>
      <w:tr w:rsidR="000F42FE" w:rsidRPr="000F42FE" w:rsidTr="0003495A">
        <w:trPr>
          <w:trHeight w:val="413"/>
        </w:trPr>
        <w:tc>
          <w:tcPr>
            <w:tcW w:w="15417" w:type="dxa"/>
            <w:gridSpan w:val="3"/>
            <w:shd w:val="clear" w:color="auto" w:fill="auto"/>
            <w:vAlign w:val="center"/>
          </w:tcPr>
          <w:p w:rsidR="000F42FE" w:rsidRPr="000F42FE" w:rsidRDefault="000F42FE" w:rsidP="000F42FE">
            <w:pPr>
              <w:spacing w:after="0" w:line="240" w:lineRule="auto"/>
              <w:jc w:val="center"/>
              <w:rPr>
                <w:rFonts w:ascii="Times New Roman" w:eastAsia="Times New Roman" w:hAnsi="Times New Roman" w:cs="Times New Roman"/>
                <w:bCs/>
                <w:sz w:val="24"/>
                <w:szCs w:val="24"/>
                <w:lang w:val="en-US" w:eastAsia="ru-RU"/>
              </w:rPr>
            </w:pPr>
            <w:r w:rsidRPr="000F42FE">
              <w:rPr>
                <w:rFonts w:ascii="Times New Roman" w:eastAsia="Times New Roman" w:hAnsi="Times New Roman" w:cs="Times New Roman"/>
                <w:b/>
                <w:bCs/>
                <w:sz w:val="24"/>
                <w:szCs w:val="24"/>
                <w:lang w:val="en-US" w:eastAsia="ru-RU"/>
              </w:rPr>
              <w:t>II</w:t>
            </w:r>
            <w:r w:rsidRPr="000F42FE">
              <w:rPr>
                <w:rFonts w:ascii="Times New Roman" w:eastAsia="Times New Roman" w:hAnsi="Times New Roman" w:cs="Times New Roman"/>
                <w:b/>
                <w:sz w:val="24"/>
                <w:szCs w:val="24"/>
                <w:lang w:eastAsia="ru-RU"/>
              </w:rPr>
              <w:t xml:space="preserve"> квартал 2025 года</w:t>
            </w:r>
          </w:p>
        </w:tc>
      </w:tr>
      <w:tr w:rsidR="000F42FE" w:rsidRPr="000F42FE" w:rsidTr="0003495A">
        <w:trPr>
          <w:trHeight w:val="148"/>
        </w:trPr>
        <w:tc>
          <w:tcPr>
            <w:tcW w:w="680" w:type="dxa"/>
            <w:shd w:val="clear" w:color="auto" w:fill="auto"/>
            <w:vAlign w:val="center"/>
          </w:tcPr>
          <w:p w:rsidR="000F42FE" w:rsidRPr="000F42FE" w:rsidRDefault="000F42FE" w:rsidP="000F42FE">
            <w:pPr>
              <w:spacing w:after="0" w:line="240" w:lineRule="auto"/>
              <w:rPr>
                <w:rFonts w:ascii="Times New Roman" w:eastAsia="Times New Roman" w:hAnsi="Times New Roman" w:cs="Times New Roman"/>
                <w:sz w:val="24"/>
                <w:szCs w:val="24"/>
                <w:lang w:eastAsia="ru-RU"/>
              </w:rPr>
            </w:pPr>
            <w:r w:rsidRPr="000F42FE">
              <w:rPr>
                <w:rFonts w:ascii="Times New Roman" w:eastAsia="Times New Roman" w:hAnsi="Times New Roman" w:cs="Times New Roman"/>
                <w:sz w:val="24"/>
                <w:szCs w:val="24"/>
                <w:lang w:eastAsia="ru-RU"/>
              </w:rPr>
              <w:t>1.</w:t>
            </w:r>
          </w:p>
        </w:tc>
        <w:tc>
          <w:tcPr>
            <w:tcW w:w="9493" w:type="dxa"/>
            <w:shd w:val="clear" w:color="auto" w:fill="auto"/>
            <w:vAlign w:val="center"/>
          </w:tcPr>
          <w:p w:rsidR="000F42FE" w:rsidRPr="000F42FE" w:rsidRDefault="000F42FE" w:rsidP="000F42FE">
            <w:pPr>
              <w:spacing w:after="0" w:line="240" w:lineRule="auto"/>
              <w:jc w:val="both"/>
              <w:rPr>
                <w:rFonts w:ascii="Times New Roman" w:eastAsia="Times New Roman" w:hAnsi="Times New Roman" w:cs="Times New Roman"/>
                <w:sz w:val="24"/>
                <w:szCs w:val="24"/>
                <w:lang w:eastAsia="ru-RU"/>
              </w:rPr>
            </w:pPr>
            <w:r w:rsidRPr="000F42FE">
              <w:rPr>
                <w:rFonts w:ascii="Times New Roman" w:eastAsia="Times New Roman" w:hAnsi="Times New Roman" w:cs="Times New Roman"/>
                <w:sz w:val="24"/>
                <w:szCs w:val="24"/>
                <w:lang w:eastAsia="ru-RU"/>
              </w:rPr>
              <w:t>О профилактике ранних половых связей несовершеннолетних и предупреждение ранней беременности среди несовершеннолетних как основных мерах по сохранению репродуктивного здоровья</w:t>
            </w:r>
          </w:p>
        </w:tc>
        <w:tc>
          <w:tcPr>
            <w:tcW w:w="5244" w:type="dxa"/>
            <w:shd w:val="clear" w:color="auto" w:fill="auto"/>
            <w:vAlign w:val="center"/>
          </w:tcPr>
          <w:p w:rsidR="000F42FE" w:rsidRPr="000F42FE" w:rsidRDefault="000F42FE" w:rsidP="000F42FE">
            <w:pPr>
              <w:spacing w:after="0" w:line="240" w:lineRule="auto"/>
              <w:jc w:val="center"/>
              <w:rPr>
                <w:rFonts w:ascii="Times New Roman" w:eastAsia="Times New Roman" w:hAnsi="Times New Roman" w:cs="Times New Roman"/>
                <w:bCs/>
                <w:sz w:val="24"/>
                <w:szCs w:val="24"/>
                <w:lang w:eastAsia="ru-RU"/>
              </w:rPr>
            </w:pPr>
            <w:r w:rsidRPr="000F42FE">
              <w:rPr>
                <w:rFonts w:ascii="Times New Roman" w:eastAsia="Times New Roman" w:hAnsi="Times New Roman" w:cs="Times New Roman"/>
                <w:bCs/>
                <w:sz w:val="24"/>
                <w:szCs w:val="24"/>
                <w:lang w:eastAsia="ru-RU"/>
              </w:rPr>
              <w:t>Казенное учреждение Ханты-Мансийского автономного округа – Югры «Березовская районная больница»</w:t>
            </w:r>
          </w:p>
          <w:p w:rsidR="000F42FE" w:rsidRPr="000F42FE" w:rsidRDefault="000F42FE" w:rsidP="000F42FE">
            <w:pPr>
              <w:spacing w:after="0" w:line="240" w:lineRule="auto"/>
              <w:jc w:val="center"/>
              <w:rPr>
                <w:rFonts w:ascii="Times New Roman" w:eastAsia="Times New Roman" w:hAnsi="Times New Roman" w:cs="Times New Roman"/>
                <w:bCs/>
                <w:sz w:val="24"/>
                <w:szCs w:val="24"/>
                <w:lang w:eastAsia="ru-RU"/>
              </w:rPr>
            </w:pPr>
          </w:p>
          <w:p w:rsidR="000F42FE" w:rsidRPr="000F42FE" w:rsidRDefault="000F42FE" w:rsidP="000F42FE">
            <w:pPr>
              <w:spacing w:after="0" w:line="240" w:lineRule="auto"/>
              <w:jc w:val="center"/>
              <w:rPr>
                <w:rFonts w:ascii="Times New Roman" w:eastAsia="Times New Roman" w:hAnsi="Times New Roman" w:cs="Times New Roman"/>
                <w:bCs/>
                <w:sz w:val="24"/>
                <w:szCs w:val="24"/>
                <w:lang w:eastAsia="ru-RU"/>
              </w:rPr>
            </w:pPr>
            <w:r w:rsidRPr="000F42FE">
              <w:rPr>
                <w:rFonts w:ascii="Times New Roman" w:eastAsia="Times New Roman" w:hAnsi="Times New Roman" w:cs="Times New Roman"/>
                <w:bCs/>
                <w:sz w:val="24"/>
                <w:szCs w:val="24"/>
                <w:lang w:eastAsia="ru-RU"/>
              </w:rPr>
              <w:t>Казенное учреждение Ханты-Мансийского автономного округа – Югры «Игримская районная больница»</w:t>
            </w:r>
          </w:p>
        </w:tc>
      </w:tr>
      <w:tr w:rsidR="000F42FE" w:rsidRPr="000F42FE" w:rsidTr="0003495A">
        <w:trPr>
          <w:trHeight w:val="148"/>
        </w:trPr>
        <w:tc>
          <w:tcPr>
            <w:tcW w:w="680" w:type="dxa"/>
            <w:shd w:val="clear" w:color="auto" w:fill="auto"/>
            <w:vAlign w:val="center"/>
          </w:tcPr>
          <w:p w:rsidR="000F42FE" w:rsidRPr="000F42FE" w:rsidRDefault="000F42FE" w:rsidP="000F42FE">
            <w:pPr>
              <w:spacing w:after="0" w:line="240" w:lineRule="auto"/>
              <w:rPr>
                <w:rFonts w:ascii="Times New Roman" w:eastAsia="Times New Roman" w:hAnsi="Times New Roman" w:cs="Times New Roman"/>
                <w:sz w:val="24"/>
                <w:szCs w:val="24"/>
                <w:lang w:eastAsia="ru-RU"/>
              </w:rPr>
            </w:pPr>
            <w:r w:rsidRPr="000F42FE">
              <w:rPr>
                <w:rFonts w:ascii="Times New Roman" w:eastAsia="Times New Roman" w:hAnsi="Times New Roman" w:cs="Times New Roman"/>
                <w:sz w:val="24"/>
                <w:szCs w:val="24"/>
                <w:lang w:eastAsia="ru-RU"/>
              </w:rPr>
              <w:t>2.</w:t>
            </w:r>
          </w:p>
        </w:tc>
        <w:tc>
          <w:tcPr>
            <w:tcW w:w="9493" w:type="dxa"/>
            <w:shd w:val="clear" w:color="auto" w:fill="auto"/>
            <w:vAlign w:val="center"/>
          </w:tcPr>
          <w:p w:rsidR="000F42FE" w:rsidRPr="000F42FE" w:rsidRDefault="000F42FE" w:rsidP="000F42FE">
            <w:pPr>
              <w:spacing w:after="0" w:line="240" w:lineRule="auto"/>
              <w:jc w:val="both"/>
              <w:rPr>
                <w:rFonts w:ascii="Times New Roman" w:eastAsia="Times New Roman" w:hAnsi="Times New Roman" w:cs="Times New Roman"/>
                <w:sz w:val="24"/>
                <w:szCs w:val="24"/>
                <w:lang w:eastAsia="ru-RU"/>
              </w:rPr>
            </w:pPr>
            <w:r w:rsidRPr="000F42FE">
              <w:rPr>
                <w:rFonts w:ascii="Times New Roman" w:eastAsia="Times New Roman" w:hAnsi="Times New Roman" w:cs="Times New Roman"/>
                <w:sz w:val="24"/>
                <w:szCs w:val="24"/>
                <w:lang w:eastAsia="ru-RU"/>
              </w:rPr>
              <w:t>О мерах поддержки семей с детьми участников специальной военной операции и мобилизованных граждан</w:t>
            </w:r>
          </w:p>
        </w:tc>
        <w:tc>
          <w:tcPr>
            <w:tcW w:w="5244" w:type="dxa"/>
            <w:shd w:val="clear" w:color="auto" w:fill="auto"/>
            <w:vAlign w:val="center"/>
          </w:tcPr>
          <w:p w:rsidR="000F42FE" w:rsidRPr="000F42FE" w:rsidRDefault="000F42FE" w:rsidP="000F42FE">
            <w:pPr>
              <w:spacing w:after="0" w:line="240" w:lineRule="auto"/>
              <w:jc w:val="center"/>
              <w:rPr>
                <w:rFonts w:ascii="Times New Roman" w:eastAsia="Times New Roman" w:hAnsi="Times New Roman" w:cs="Times New Roman"/>
                <w:bCs/>
                <w:sz w:val="24"/>
                <w:szCs w:val="24"/>
                <w:lang w:eastAsia="ru-RU"/>
              </w:rPr>
            </w:pPr>
            <w:r w:rsidRPr="000F42FE">
              <w:rPr>
                <w:rFonts w:ascii="Times New Roman" w:eastAsia="Times New Roman" w:hAnsi="Times New Roman" w:cs="Times New Roman"/>
                <w:bCs/>
                <w:sz w:val="24"/>
                <w:szCs w:val="24"/>
                <w:lang w:eastAsia="ru-RU"/>
              </w:rPr>
              <w:t>Управление социальной защиты населения, опеки и попечительства по Березовскому району</w:t>
            </w:r>
          </w:p>
          <w:p w:rsidR="000F42FE" w:rsidRPr="000F42FE" w:rsidRDefault="000F42FE" w:rsidP="000F42FE">
            <w:pPr>
              <w:spacing w:after="0" w:line="240" w:lineRule="auto"/>
              <w:jc w:val="center"/>
              <w:rPr>
                <w:rFonts w:ascii="Times New Roman" w:eastAsia="Times New Roman" w:hAnsi="Times New Roman" w:cs="Times New Roman"/>
                <w:bCs/>
                <w:sz w:val="24"/>
                <w:szCs w:val="24"/>
                <w:lang w:eastAsia="ru-RU"/>
              </w:rPr>
            </w:pPr>
          </w:p>
          <w:p w:rsidR="000F42FE" w:rsidRPr="000F42FE" w:rsidRDefault="000F42FE" w:rsidP="000F42FE">
            <w:pPr>
              <w:spacing w:after="0" w:line="240" w:lineRule="auto"/>
              <w:jc w:val="center"/>
              <w:rPr>
                <w:rFonts w:ascii="Times New Roman" w:eastAsia="Times New Roman" w:hAnsi="Times New Roman" w:cs="Times New Roman"/>
                <w:bCs/>
                <w:sz w:val="24"/>
                <w:szCs w:val="24"/>
                <w:lang w:eastAsia="ru-RU"/>
              </w:rPr>
            </w:pPr>
            <w:r w:rsidRPr="000F42FE">
              <w:rPr>
                <w:rFonts w:ascii="Times New Roman" w:eastAsia="Times New Roman" w:hAnsi="Times New Roman" w:cs="Times New Roman"/>
                <w:bCs/>
                <w:sz w:val="24"/>
                <w:szCs w:val="24"/>
                <w:lang w:eastAsia="ru-RU"/>
              </w:rPr>
              <w:t>Социальный координатор в муниципальном образовании Березовский район филиала Государственного фонда «Защитники Отечества»</w:t>
            </w:r>
          </w:p>
        </w:tc>
      </w:tr>
      <w:tr w:rsidR="000F42FE" w:rsidRPr="000F42FE" w:rsidTr="0003495A">
        <w:trPr>
          <w:trHeight w:val="148"/>
        </w:trPr>
        <w:tc>
          <w:tcPr>
            <w:tcW w:w="680" w:type="dxa"/>
            <w:shd w:val="clear" w:color="auto" w:fill="auto"/>
            <w:vAlign w:val="center"/>
          </w:tcPr>
          <w:p w:rsidR="000F42FE" w:rsidRPr="000F42FE" w:rsidRDefault="000F42FE" w:rsidP="000F42FE">
            <w:pPr>
              <w:spacing w:after="0" w:line="240" w:lineRule="auto"/>
              <w:rPr>
                <w:rFonts w:ascii="Times New Roman" w:eastAsia="Times New Roman" w:hAnsi="Times New Roman" w:cs="Times New Roman"/>
                <w:sz w:val="24"/>
                <w:szCs w:val="24"/>
                <w:lang w:eastAsia="ru-RU"/>
              </w:rPr>
            </w:pPr>
            <w:r w:rsidRPr="000F42FE">
              <w:rPr>
                <w:rFonts w:ascii="Times New Roman" w:eastAsia="Times New Roman" w:hAnsi="Times New Roman" w:cs="Times New Roman"/>
                <w:sz w:val="24"/>
                <w:szCs w:val="24"/>
                <w:lang w:eastAsia="ru-RU"/>
              </w:rPr>
              <w:t>3.</w:t>
            </w:r>
          </w:p>
        </w:tc>
        <w:tc>
          <w:tcPr>
            <w:tcW w:w="9493" w:type="dxa"/>
            <w:shd w:val="clear" w:color="auto" w:fill="auto"/>
            <w:vAlign w:val="center"/>
          </w:tcPr>
          <w:p w:rsidR="000F42FE" w:rsidRPr="000F42FE" w:rsidRDefault="000F42FE" w:rsidP="000F42FE">
            <w:pPr>
              <w:spacing w:after="0" w:line="240" w:lineRule="auto"/>
              <w:jc w:val="both"/>
              <w:rPr>
                <w:rFonts w:ascii="Times New Roman" w:eastAsia="Times New Roman" w:hAnsi="Times New Roman" w:cs="Times New Roman"/>
                <w:sz w:val="24"/>
                <w:szCs w:val="24"/>
                <w:lang w:eastAsia="ru-RU"/>
              </w:rPr>
            </w:pPr>
            <w:r w:rsidRPr="000F42FE">
              <w:rPr>
                <w:rFonts w:ascii="Times New Roman" w:eastAsia="Times New Roman" w:hAnsi="Times New Roman" w:cs="Times New Roman"/>
                <w:sz w:val="24"/>
                <w:szCs w:val="24"/>
                <w:lang w:eastAsia="ru-RU"/>
              </w:rPr>
              <w:t>О реализации мер по профилактике различных форм насилия, в том числе семейно-бытового, в отношении женщин (мужчин) и детей, механизмы реагирования на факты такого насилия</w:t>
            </w:r>
          </w:p>
        </w:tc>
        <w:tc>
          <w:tcPr>
            <w:tcW w:w="5244" w:type="dxa"/>
            <w:shd w:val="clear" w:color="auto" w:fill="auto"/>
            <w:vAlign w:val="center"/>
          </w:tcPr>
          <w:p w:rsidR="000F42FE" w:rsidRPr="000F42FE" w:rsidRDefault="000F42FE" w:rsidP="000F42FE">
            <w:pPr>
              <w:spacing w:after="0" w:line="240" w:lineRule="auto"/>
              <w:jc w:val="center"/>
              <w:rPr>
                <w:rFonts w:ascii="Times New Roman" w:eastAsia="Times New Roman" w:hAnsi="Times New Roman" w:cs="Times New Roman"/>
                <w:bCs/>
                <w:sz w:val="24"/>
                <w:szCs w:val="24"/>
                <w:lang w:eastAsia="ru-RU"/>
              </w:rPr>
            </w:pPr>
            <w:r w:rsidRPr="000F42FE">
              <w:rPr>
                <w:rFonts w:ascii="Times New Roman" w:eastAsia="Times New Roman" w:hAnsi="Times New Roman" w:cs="Times New Roman"/>
                <w:bCs/>
                <w:sz w:val="24"/>
                <w:szCs w:val="24"/>
                <w:lang w:eastAsia="ru-RU"/>
              </w:rPr>
              <w:t>ОМВД России по Березовскому району</w:t>
            </w:r>
          </w:p>
          <w:p w:rsidR="000F42FE" w:rsidRPr="000F42FE" w:rsidRDefault="000F42FE" w:rsidP="000F42FE">
            <w:pPr>
              <w:spacing w:after="0" w:line="240" w:lineRule="auto"/>
              <w:jc w:val="center"/>
              <w:rPr>
                <w:rFonts w:ascii="Times New Roman" w:eastAsia="Times New Roman" w:hAnsi="Times New Roman" w:cs="Times New Roman"/>
                <w:bCs/>
                <w:sz w:val="24"/>
                <w:szCs w:val="24"/>
                <w:lang w:eastAsia="ru-RU"/>
              </w:rPr>
            </w:pPr>
          </w:p>
          <w:p w:rsidR="000F42FE" w:rsidRPr="000F42FE" w:rsidRDefault="000F42FE" w:rsidP="000F42FE">
            <w:pPr>
              <w:spacing w:after="0" w:line="240" w:lineRule="auto"/>
              <w:jc w:val="center"/>
              <w:rPr>
                <w:rFonts w:ascii="Times New Roman" w:eastAsia="Times New Roman" w:hAnsi="Times New Roman" w:cs="Times New Roman"/>
                <w:bCs/>
                <w:sz w:val="24"/>
                <w:szCs w:val="24"/>
                <w:lang w:eastAsia="ru-RU"/>
              </w:rPr>
            </w:pPr>
            <w:r w:rsidRPr="000F42FE">
              <w:rPr>
                <w:rFonts w:ascii="Times New Roman" w:eastAsia="Times New Roman" w:hAnsi="Times New Roman" w:cs="Times New Roman"/>
                <w:bCs/>
                <w:sz w:val="24"/>
                <w:szCs w:val="24"/>
                <w:lang w:eastAsia="ru-RU"/>
              </w:rPr>
              <w:t>Отдел по обеспечению деятельности комиссии по делам несовершеннолетних и защите их прав</w:t>
            </w:r>
          </w:p>
        </w:tc>
      </w:tr>
      <w:tr w:rsidR="000F42FE" w:rsidRPr="000F42FE" w:rsidTr="0003495A">
        <w:trPr>
          <w:trHeight w:val="148"/>
        </w:trPr>
        <w:tc>
          <w:tcPr>
            <w:tcW w:w="680" w:type="dxa"/>
            <w:shd w:val="clear" w:color="auto" w:fill="auto"/>
            <w:vAlign w:val="center"/>
          </w:tcPr>
          <w:p w:rsidR="000F42FE" w:rsidRPr="000F42FE" w:rsidRDefault="000F42FE" w:rsidP="000F42FE">
            <w:pPr>
              <w:spacing w:after="0" w:line="240" w:lineRule="auto"/>
              <w:rPr>
                <w:rFonts w:ascii="Times New Roman" w:eastAsia="Times New Roman" w:hAnsi="Times New Roman" w:cs="Times New Roman"/>
                <w:sz w:val="24"/>
                <w:szCs w:val="24"/>
                <w:lang w:eastAsia="ru-RU"/>
              </w:rPr>
            </w:pPr>
            <w:r w:rsidRPr="000F42FE">
              <w:rPr>
                <w:rFonts w:ascii="Times New Roman" w:eastAsia="Times New Roman" w:hAnsi="Times New Roman" w:cs="Times New Roman"/>
                <w:sz w:val="24"/>
                <w:szCs w:val="24"/>
                <w:lang w:eastAsia="ru-RU"/>
              </w:rPr>
              <w:t>4.</w:t>
            </w:r>
          </w:p>
        </w:tc>
        <w:tc>
          <w:tcPr>
            <w:tcW w:w="9493" w:type="dxa"/>
            <w:shd w:val="clear" w:color="auto" w:fill="auto"/>
            <w:vAlign w:val="center"/>
          </w:tcPr>
          <w:p w:rsidR="000F42FE" w:rsidRPr="000F42FE" w:rsidRDefault="000F42FE" w:rsidP="000F42FE">
            <w:pPr>
              <w:spacing w:after="0" w:line="240" w:lineRule="auto"/>
              <w:jc w:val="both"/>
              <w:rPr>
                <w:rFonts w:ascii="Times New Roman" w:eastAsia="Times New Roman" w:hAnsi="Times New Roman" w:cs="Times New Roman"/>
                <w:sz w:val="24"/>
                <w:szCs w:val="24"/>
                <w:lang w:eastAsia="ru-RU"/>
              </w:rPr>
            </w:pPr>
            <w:r w:rsidRPr="000F42FE">
              <w:rPr>
                <w:rFonts w:ascii="Times New Roman" w:eastAsia="Times New Roman" w:hAnsi="Times New Roman" w:cs="Times New Roman"/>
                <w:sz w:val="24"/>
                <w:szCs w:val="24"/>
                <w:lang w:eastAsia="ru-RU"/>
              </w:rPr>
              <w:t>О демографической ситуации в Березовском районе</w:t>
            </w:r>
          </w:p>
        </w:tc>
        <w:tc>
          <w:tcPr>
            <w:tcW w:w="5244" w:type="dxa"/>
            <w:shd w:val="clear" w:color="auto" w:fill="auto"/>
            <w:vAlign w:val="center"/>
          </w:tcPr>
          <w:p w:rsidR="000F42FE" w:rsidRPr="000F42FE" w:rsidRDefault="000F42FE" w:rsidP="000F42FE">
            <w:pPr>
              <w:spacing w:after="0" w:line="240" w:lineRule="auto"/>
              <w:jc w:val="center"/>
              <w:rPr>
                <w:rFonts w:ascii="Times New Roman" w:eastAsia="Times New Roman" w:hAnsi="Times New Roman" w:cs="Times New Roman"/>
                <w:bCs/>
                <w:sz w:val="24"/>
                <w:szCs w:val="24"/>
                <w:lang w:eastAsia="ru-RU"/>
              </w:rPr>
            </w:pPr>
            <w:r w:rsidRPr="000F42FE">
              <w:rPr>
                <w:rFonts w:ascii="Times New Roman" w:eastAsia="Times New Roman" w:hAnsi="Times New Roman" w:cs="Times New Roman"/>
                <w:bCs/>
                <w:sz w:val="24"/>
                <w:szCs w:val="24"/>
                <w:lang w:eastAsia="ru-RU"/>
              </w:rPr>
              <w:t>Отдел записи актов гражданского состояния администрации Березовского района</w:t>
            </w:r>
          </w:p>
        </w:tc>
      </w:tr>
      <w:tr w:rsidR="000F42FE" w:rsidRPr="000F42FE" w:rsidTr="0003495A">
        <w:trPr>
          <w:trHeight w:val="148"/>
        </w:trPr>
        <w:tc>
          <w:tcPr>
            <w:tcW w:w="680" w:type="dxa"/>
            <w:shd w:val="clear" w:color="auto" w:fill="auto"/>
            <w:vAlign w:val="center"/>
          </w:tcPr>
          <w:p w:rsidR="000F42FE" w:rsidRPr="000F42FE" w:rsidRDefault="000F42FE" w:rsidP="000F42FE">
            <w:pPr>
              <w:spacing w:after="0" w:line="240" w:lineRule="auto"/>
              <w:rPr>
                <w:rFonts w:ascii="Times New Roman" w:eastAsia="Times New Roman" w:hAnsi="Times New Roman" w:cs="Times New Roman"/>
                <w:sz w:val="24"/>
                <w:szCs w:val="24"/>
                <w:lang w:eastAsia="ru-RU"/>
              </w:rPr>
            </w:pPr>
            <w:r w:rsidRPr="000F42FE">
              <w:rPr>
                <w:rFonts w:ascii="Times New Roman" w:eastAsia="Times New Roman" w:hAnsi="Times New Roman" w:cs="Times New Roman"/>
                <w:sz w:val="24"/>
                <w:szCs w:val="24"/>
                <w:lang w:eastAsia="ru-RU"/>
              </w:rPr>
              <w:t>5.</w:t>
            </w:r>
          </w:p>
        </w:tc>
        <w:tc>
          <w:tcPr>
            <w:tcW w:w="9493" w:type="dxa"/>
            <w:shd w:val="clear" w:color="auto" w:fill="auto"/>
            <w:vAlign w:val="center"/>
          </w:tcPr>
          <w:p w:rsidR="000F42FE" w:rsidRPr="000F42FE" w:rsidRDefault="000F42FE" w:rsidP="000F42FE">
            <w:pPr>
              <w:spacing w:after="0" w:line="240" w:lineRule="auto"/>
              <w:jc w:val="both"/>
              <w:rPr>
                <w:rFonts w:ascii="Times New Roman" w:eastAsia="Times New Roman" w:hAnsi="Times New Roman" w:cs="Times New Roman"/>
                <w:sz w:val="24"/>
                <w:szCs w:val="24"/>
                <w:lang w:eastAsia="ru-RU"/>
              </w:rPr>
            </w:pPr>
            <w:r w:rsidRPr="000F42FE">
              <w:rPr>
                <w:rFonts w:ascii="Times New Roman" w:eastAsia="Times New Roman" w:hAnsi="Times New Roman" w:cs="Times New Roman"/>
                <w:sz w:val="24"/>
                <w:szCs w:val="24"/>
                <w:lang w:eastAsia="ru-RU"/>
              </w:rPr>
              <w:t>О количестве зарегистрированных актов гражданского состояния на территории Березовского района</w:t>
            </w:r>
          </w:p>
        </w:tc>
        <w:tc>
          <w:tcPr>
            <w:tcW w:w="5244" w:type="dxa"/>
            <w:shd w:val="clear" w:color="auto" w:fill="auto"/>
            <w:vAlign w:val="center"/>
          </w:tcPr>
          <w:p w:rsidR="000F42FE" w:rsidRPr="000F42FE" w:rsidRDefault="000F42FE" w:rsidP="000F42FE">
            <w:pPr>
              <w:spacing w:after="0" w:line="240" w:lineRule="auto"/>
              <w:jc w:val="center"/>
              <w:rPr>
                <w:rFonts w:ascii="Times New Roman" w:eastAsia="Times New Roman" w:hAnsi="Times New Roman" w:cs="Times New Roman"/>
                <w:bCs/>
                <w:sz w:val="24"/>
                <w:szCs w:val="24"/>
                <w:lang w:eastAsia="ru-RU"/>
              </w:rPr>
            </w:pPr>
            <w:r w:rsidRPr="000F42FE">
              <w:rPr>
                <w:rFonts w:ascii="Times New Roman" w:eastAsia="Times New Roman" w:hAnsi="Times New Roman" w:cs="Times New Roman"/>
                <w:bCs/>
                <w:sz w:val="24"/>
                <w:szCs w:val="24"/>
                <w:lang w:eastAsia="ru-RU"/>
              </w:rPr>
              <w:t>Отдел записи актов гражданского состояния администрации Березовского района</w:t>
            </w:r>
          </w:p>
        </w:tc>
      </w:tr>
      <w:tr w:rsidR="000F42FE" w:rsidRPr="000F42FE" w:rsidTr="0003495A">
        <w:trPr>
          <w:trHeight w:val="412"/>
        </w:trPr>
        <w:tc>
          <w:tcPr>
            <w:tcW w:w="15417" w:type="dxa"/>
            <w:gridSpan w:val="3"/>
            <w:shd w:val="clear" w:color="auto" w:fill="auto"/>
            <w:vAlign w:val="center"/>
          </w:tcPr>
          <w:p w:rsidR="000F42FE" w:rsidRPr="000F42FE" w:rsidRDefault="000F42FE" w:rsidP="000F42FE">
            <w:pPr>
              <w:spacing w:after="0" w:line="240" w:lineRule="auto"/>
              <w:jc w:val="center"/>
              <w:rPr>
                <w:rFonts w:ascii="Times New Roman" w:eastAsia="Times New Roman" w:hAnsi="Times New Roman" w:cs="Times New Roman"/>
                <w:bCs/>
                <w:sz w:val="24"/>
                <w:szCs w:val="24"/>
                <w:lang w:val="en-US" w:eastAsia="ru-RU"/>
              </w:rPr>
            </w:pPr>
            <w:r w:rsidRPr="000F42FE">
              <w:rPr>
                <w:rFonts w:ascii="Times New Roman" w:eastAsia="Times New Roman" w:hAnsi="Times New Roman" w:cs="Times New Roman"/>
                <w:b/>
                <w:bCs/>
                <w:sz w:val="24"/>
                <w:szCs w:val="24"/>
                <w:lang w:val="en-US" w:eastAsia="ru-RU"/>
              </w:rPr>
              <w:t>III</w:t>
            </w:r>
            <w:r w:rsidRPr="000F42FE">
              <w:rPr>
                <w:rFonts w:ascii="Times New Roman" w:eastAsia="Times New Roman" w:hAnsi="Times New Roman" w:cs="Times New Roman"/>
                <w:b/>
                <w:sz w:val="24"/>
                <w:szCs w:val="24"/>
                <w:lang w:eastAsia="ru-RU"/>
              </w:rPr>
              <w:t xml:space="preserve"> квартал 2025 года</w:t>
            </w:r>
          </w:p>
        </w:tc>
      </w:tr>
      <w:tr w:rsidR="000F42FE" w:rsidRPr="000F42FE" w:rsidTr="0003495A">
        <w:trPr>
          <w:trHeight w:val="148"/>
        </w:trPr>
        <w:tc>
          <w:tcPr>
            <w:tcW w:w="680" w:type="dxa"/>
            <w:shd w:val="clear" w:color="auto" w:fill="auto"/>
            <w:vAlign w:val="center"/>
          </w:tcPr>
          <w:p w:rsidR="000F42FE" w:rsidRPr="000F42FE" w:rsidRDefault="000F42FE" w:rsidP="000F42FE">
            <w:pPr>
              <w:spacing w:after="0" w:line="240" w:lineRule="auto"/>
              <w:rPr>
                <w:rFonts w:ascii="Times New Roman" w:eastAsia="Times New Roman" w:hAnsi="Times New Roman" w:cs="Times New Roman"/>
                <w:sz w:val="24"/>
                <w:szCs w:val="24"/>
                <w:lang w:eastAsia="ru-RU"/>
              </w:rPr>
            </w:pPr>
            <w:r w:rsidRPr="000F42FE">
              <w:rPr>
                <w:rFonts w:ascii="Times New Roman" w:eastAsia="Times New Roman" w:hAnsi="Times New Roman" w:cs="Times New Roman"/>
                <w:sz w:val="24"/>
                <w:szCs w:val="24"/>
                <w:lang w:eastAsia="ru-RU"/>
              </w:rPr>
              <w:t>1.</w:t>
            </w:r>
          </w:p>
        </w:tc>
        <w:tc>
          <w:tcPr>
            <w:tcW w:w="9493" w:type="dxa"/>
            <w:shd w:val="clear" w:color="auto" w:fill="auto"/>
            <w:vAlign w:val="center"/>
          </w:tcPr>
          <w:p w:rsidR="000F42FE" w:rsidRPr="000F42FE" w:rsidRDefault="000F42FE" w:rsidP="000F42FE">
            <w:pPr>
              <w:spacing w:after="0" w:line="240" w:lineRule="auto"/>
              <w:jc w:val="both"/>
              <w:rPr>
                <w:rFonts w:ascii="Times New Roman" w:eastAsia="Times New Roman" w:hAnsi="Times New Roman" w:cs="Times New Roman"/>
                <w:sz w:val="24"/>
                <w:szCs w:val="24"/>
                <w:lang w:eastAsia="ru-RU"/>
              </w:rPr>
            </w:pPr>
            <w:r w:rsidRPr="000F42FE">
              <w:rPr>
                <w:rFonts w:ascii="Times New Roman" w:eastAsia="Times New Roman" w:hAnsi="Times New Roman" w:cs="Times New Roman"/>
                <w:sz w:val="24"/>
                <w:szCs w:val="24"/>
                <w:lang w:eastAsia="ru-RU"/>
              </w:rPr>
              <w:t>О духовно-нравственном воспитании в дошкольных образовательных организациях, общ</w:t>
            </w:r>
            <w:r w:rsidR="00B02618">
              <w:rPr>
                <w:rFonts w:ascii="Times New Roman" w:eastAsia="Times New Roman" w:hAnsi="Times New Roman" w:cs="Times New Roman"/>
                <w:sz w:val="24"/>
                <w:szCs w:val="24"/>
                <w:lang w:eastAsia="ru-RU"/>
              </w:rPr>
              <w:t xml:space="preserve">еобразовательных организациях, </w:t>
            </w:r>
            <w:r w:rsidRPr="000F42FE">
              <w:rPr>
                <w:rFonts w:ascii="Times New Roman" w:eastAsia="Times New Roman" w:hAnsi="Times New Roman" w:cs="Times New Roman"/>
                <w:sz w:val="24"/>
                <w:szCs w:val="24"/>
                <w:lang w:eastAsia="ru-RU"/>
              </w:rPr>
              <w:t xml:space="preserve">учреждениях дополнительного образования </w:t>
            </w:r>
            <w:r w:rsidR="00B02618">
              <w:rPr>
                <w:rFonts w:ascii="Times New Roman" w:eastAsia="Times New Roman" w:hAnsi="Times New Roman" w:cs="Times New Roman"/>
                <w:sz w:val="24"/>
                <w:szCs w:val="24"/>
                <w:lang w:eastAsia="ru-RU"/>
              </w:rPr>
              <w:t xml:space="preserve">и учреждениях в сфере молодежной политики </w:t>
            </w:r>
            <w:r w:rsidRPr="000F42FE">
              <w:rPr>
                <w:rFonts w:ascii="Times New Roman" w:eastAsia="Times New Roman" w:hAnsi="Times New Roman" w:cs="Times New Roman"/>
                <w:sz w:val="24"/>
                <w:szCs w:val="24"/>
                <w:lang w:eastAsia="ru-RU"/>
              </w:rPr>
              <w:t>Березовского района</w:t>
            </w:r>
          </w:p>
        </w:tc>
        <w:tc>
          <w:tcPr>
            <w:tcW w:w="5244" w:type="dxa"/>
            <w:shd w:val="clear" w:color="auto" w:fill="auto"/>
            <w:vAlign w:val="center"/>
          </w:tcPr>
          <w:p w:rsidR="000F42FE" w:rsidRPr="000F42FE" w:rsidRDefault="000F42FE" w:rsidP="000F42FE">
            <w:pPr>
              <w:spacing w:after="0" w:line="240" w:lineRule="auto"/>
              <w:jc w:val="center"/>
              <w:rPr>
                <w:rFonts w:ascii="Times New Roman" w:eastAsia="Times New Roman" w:hAnsi="Times New Roman" w:cs="Times New Roman"/>
                <w:bCs/>
                <w:sz w:val="24"/>
                <w:szCs w:val="24"/>
                <w:lang w:eastAsia="ru-RU"/>
              </w:rPr>
            </w:pPr>
            <w:r w:rsidRPr="000F42FE">
              <w:rPr>
                <w:rFonts w:ascii="Times New Roman" w:eastAsia="Times New Roman" w:hAnsi="Times New Roman" w:cs="Times New Roman"/>
                <w:bCs/>
                <w:sz w:val="24"/>
                <w:szCs w:val="24"/>
                <w:lang w:eastAsia="ru-RU"/>
              </w:rPr>
              <w:t>Комитет образования администрации Березовского района</w:t>
            </w:r>
          </w:p>
          <w:p w:rsidR="000F42FE" w:rsidRPr="000F42FE" w:rsidRDefault="000F42FE" w:rsidP="000F42FE">
            <w:pPr>
              <w:spacing w:after="0" w:line="240" w:lineRule="auto"/>
              <w:jc w:val="center"/>
              <w:rPr>
                <w:rFonts w:ascii="Times New Roman" w:eastAsia="Times New Roman" w:hAnsi="Times New Roman" w:cs="Times New Roman"/>
                <w:bCs/>
                <w:sz w:val="24"/>
                <w:szCs w:val="24"/>
                <w:lang w:eastAsia="ru-RU"/>
              </w:rPr>
            </w:pPr>
            <w:r w:rsidRPr="000F42FE">
              <w:rPr>
                <w:rFonts w:ascii="Times New Roman" w:eastAsia="Times New Roman" w:hAnsi="Times New Roman" w:cs="Times New Roman"/>
                <w:bCs/>
                <w:sz w:val="24"/>
                <w:szCs w:val="24"/>
                <w:lang w:eastAsia="ru-RU"/>
              </w:rPr>
              <w:t>Комитет культуры администрации Березовского района</w:t>
            </w:r>
          </w:p>
          <w:p w:rsidR="000F42FE" w:rsidRDefault="000F42FE" w:rsidP="000F42FE">
            <w:pPr>
              <w:spacing w:after="0" w:line="240" w:lineRule="auto"/>
              <w:jc w:val="center"/>
              <w:rPr>
                <w:rFonts w:ascii="Times New Roman" w:eastAsia="Times New Roman" w:hAnsi="Times New Roman" w:cs="Times New Roman"/>
                <w:bCs/>
                <w:sz w:val="24"/>
                <w:szCs w:val="24"/>
                <w:lang w:eastAsia="ru-RU"/>
              </w:rPr>
            </w:pPr>
            <w:r w:rsidRPr="000F42FE">
              <w:rPr>
                <w:rFonts w:ascii="Times New Roman" w:eastAsia="Times New Roman" w:hAnsi="Times New Roman" w:cs="Times New Roman"/>
                <w:bCs/>
                <w:sz w:val="24"/>
                <w:szCs w:val="24"/>
                <w:lang w:eastAsia="ru-RU"/>
              </w:rPr>
              <w:t>Комитет спорта и социальной политики администрации Березовского района</w:t>
            </w:r>
          </w:p>
          <w:p w:rsidR="00B02618" w:rsidRPr="000F42FE" w:rsidRDefault="00B02618" w:rsidP="000F42F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Отдел молодежной политики администрации Березовского района</w:t>
            </w:r>
          </w:p>
        </w:tc>
      </w:tr>
      <w:tr w:rsidR="000F42FE" w:rsidRPr="000F42FE" w:rsidTr="0003495A">
        <w:trPr>
          <w:trHeight w:val="148"/>
        </w:trPr>
        <w:tc>
          <w:tcPr>
            <w:tcW w:w="680" w:type="dxa"/>
            <w:shd w:val="clear" w:color="auto" w:fill="auto"/>
            <w:vAlign w:val="center"/>
          </w:tcPr>
          <w:p w:rsidR="000F42FE" w:rsidRPr="000F42FE" w:rsidRDefault="000F42FE" w:rsidP="000F42FE">
            <w:pPr>
              <w:spacing w:after="0" w:line="240" w:lineRule="auto"/>
              <w:rPr>
                <w:rFonts w:ascii="Times New Roman" w:eastAsia="Times New Roman" w:hAnsi="Times New Roman" w:cs="Times New Roman"/>
                <w:sz w:val="24"/>
                <w:szCs w:val="24"/>
                <w:lang w:eastAsia="ru-RU"/>
              </w:rPr>
            </w:pPr>
            <w:r w:rsidRPr="000F42FE">
              <w:rPr>
                <w:rFonts w:ascii="Times New Roman" w:eastAsia="Times New Roman" w:hAnsi="Times New Roman" w:cs="Times New Roman"/>
                <w:sz w:val="24"/>
                <w:szCs w:val="24"/>
                <w:lang w:eastAsia="ru-RU"/>
              </w:rPr>
              <w:t>2.</w:t>
            </w:r>
          </w:p>
        </w:tc>
        <w:tc>
          <w:tcPr>
            <w:tcW w:w="9493" w:type="dxa"/>
            <w:shd w:val="clear" w:color="auto" w:fill="auto"/>
            <w:vAlign w:val="center"/>
          </w:tcPr>
          <w:p w:rsidR="000F42FE" w:rsidRPr="000F42FE" w:rsidRDefault="000F42FE" w:rsidP="000F42FE">
            <w:pPr>
              <w:spacing w:after="0" w:line="240" w:lineRule="auto"/>
              <w:jc w:val="both"/>
              <w:rPr>
                <w:rFonts w:ascii="Times New Roman" w:eastAsia="Times New Roman" w:hAnsi="Times New Roman" w:cs="Times New Roman"/>
                <w:sz w:val="24"/>
                <w:szCs w:val="24"/>
                <w:lang w:eastAsia="ru-RU"/>
              </w:rPr>
            </w:pPr>
            <w:r w:rsidRPr="000F42FE">
              <w:rPr>
                <w:rFonts w:ascii="Times New Roman" w:eastAsia="Times New Roman" w:hAnsi="Times New Roman" w:cs="Times New Roman"/>
                <w:sz w:val="24"/>
                <w:szCs w:val="24"/>
                <w:lang w:eastAsia="ru-RU"/>
              </w:rPr>
              <w:t>О содействии трудоустройству незанятых одиноких родителей, родителей, воспитывающих детей-инвалидов, многодетных родителей, женщин, осуществляющих уход за ребенком в возрасте до 3 лет</w:t>
            </w:r>
          </w:p>
        </w:tc>
        <w:tc>
          <w:tcPr>
            <w:tcW w:w="5244" w:type="dxa"/>
            <w:shd w:val="clear" w:color="auto" w:fill="auto"/>
            <w:vAlign w:val="center"/>
          </w:tcPr>
          <w:p w:rsidR="000F42FE" w:rsidRPr="000F42FE" w:rsidRDefault="000F42FE" w:rsidP="000F42FE">
            <w:pPr>
              <w:spacing w:after="0" w:line="240" w:lineRule="auto"/>
              <w:jc w:val="center"/>
              <w:rPr>
                <w:rFonts w:ascii="Times New Roman" w:eastAsia="Times New Roman" w:hAnsi="Times New Roman" w:cs="Times New Roman"/>
                <w:bCs/>
                <w:sz w:val="24"/>
                <w:szCs w:val="24"/>
                <w:lang w:eastAsia="ru-RU"/>
              </w:rPr>
            </w:pPr>
            <w:r w:rsidRPr="000F42FE">
              <w:rPr>
                <w:rFonts w:ascii="Times New Roman" w:eastAsia="Times New Roman" w:hAnsi="Times New Roman" w:cs="Times New Roman"/>
                <w:bCs/>
                <w:sz w:val="24"/>
                <w:szCs w:val="24"/>
                <w:lang w:eastAsia="ru-RU"/>
              </w:rPr>
              <w:t>Территориальный центр занятости населения по Березовскому району Ханты-Мансийского управления казенного учреждения «Центр занятости населения Ханты-Мансийского автономного округа – Югры»</w:t>
            </w:r>
          </w:p>
        </w:tc>
      </w:tr>
      <w:tr w:rsidR="000F42FE" w:rsidRPr="000F42FE" w:rsidTr="0003495A">
        <w:trPr>
          <w:trHeight w:val="148"/>
        </w:trPr>
        <w:tc>
          <w:tcPr>
            <w:tcW w:w="680" w:type="dxa"/>
            <w:shd w:val="clear" w:color="auto" w:fill="auto"/>
            <w:vAlign w:val="center"/>
          </w:tcPr>
          <w:p w:rsidR="000F42FE" w:rsidRPr="000F42FE" w:rsidRDefault="000F42FE" w:rsidP="000F42FE">
            <w:pPr>
              <w:spacing w:after="0" w:line="240" w:lineRule="auto"/>
              <w:rPr>
                <w:rFonts w:ascii="Times New Roman" w:eastAsia="Times New Roman" w:hAnsi="Times New Roman" w:cs="Times New Roman"/>
                <w:sz w:val="24"/>
                <w:szCs w:val="24"/>
                <w:lang w:eastAsia="ru-RU"/>
              </w:rPr>
            </w:pPr>
            <w:r w:rsidRPr="000F42FE">
              <w:rPr>
                <w:rFonts w:ascii="Times New Roman" w:eastAsia="Times New Roman" w:hAnsi="Times New Roman" w:cs="Times New Roman"/>
                <w:sz w:val="24"/>
                <w:szCs w:val="24"/>
                <w:lang w:eastAsia="ru-RU"/>
              </w:rPr>
              <w:t>3.</w:t>
            </w:r>
          </w:p>
        </w:tc>
        <w:tc>
          <w:tcPr>
            <w:tcW w:w="9493" w:type="dxa"/>
            <w:shd w:val="clear" w:color="auto" w:fill="auto"/>
            <w:vAlign w:val="center"/>
          </w:tcPr>
          <w:p w:rsidR="000F42FE" w:rsidRPr="000F42FE" w:rsidRDefault="000F42FE" w:rsidP="000F42FE">
            <w:pPr>
              <w:spacing w:after="0" w:line="240" w:lineRule="auto"/>
              <w:jc w:val="both"/>
              <w:rPr>
                <w:rFonts w:ascii="Times New Roman" w:eastAsia="Times New Roman" w:hAnsi="Times New Roman" w:cs="Times New Roman"/>
                <w:sz w:val="24"/>
                <w:szCs w:val="24"/>
                <w:lang w:eastAsia="ru-RU"/>
              </w:rPr>
            </w:pPr>
            <w:r w:rsidRPr="000F42FE">
              <w:rPr>
                <w:rFonts w:ascii="Times New Roman" w:eastAsia="Times New Roman" w:hAnsi="Times New Roman" w:cs="Times New Roman"/>
                <w:sz w:val="24"/>
                <w:szCs w:val="24"/>
                <w:lang w:eastAsia="ru-RU"/>
              </w:rPr>
              <w:t xml:space="preserve">О реализации Плана основных мероприятий десятилетия детства на 2024-2027 годы, проводимых в Березовском районе (итоги за </w:t>
            </w:r>
            <w:r w:rsidRPr="000F42FE">
              <w:rPr>
                <w:rFonts w:ascii="Times New Roman" w:eastAsia="Times New Roman" w:hAnsi="Times New Roman" w:cs="Times New Roman"/>
                <w:sz w:val="24"/>
                <w:szCs w:val="24"/>
                <w:lang w:val="en-US" w:eastAsia="ru-RU"/>
              </w:rPr>
              <w:t>I</w:t>
            </w:r>
            <w:r w:rsidRPr="000F42FE">
              <w:rPr>
                <w:rFonts w:ascii="Times New Roman" w:eastAsia="Times New Roman" w:hAnsi="Times New Roman" w:cs="Times New Roman"/>
                <w:sz w:val="24"/>
                <w:szCs w:val="24"/>
                <w:lang w:eastAsia="ru-RU"/>
              </w:rPr>
              <w:t xml:space="preserve"> квартал 2025 года)</w:t>
            </w:r>
          </w:p>
        </w:tc>
        <w:tc>
          <w:tcPr>
            <w:tcW w:w="5244" w:type="dxa"/>
            <w:shd w:val="clear" w:color="auto" w:fill="auto"/>
            <w:vAlign w:val="center"/>
          </w:tcPr>
          <w:p w:rsidR="000F42FE" w:rsidRPr="000F42FE" w:rsidRDefault="000F42FE" w:rsidP="000F42FE">
            <w:pPr>
              <w:spacing w:after="0" w:line="240" w:lineRule="auto"/>
              <w:jc w:val="center"/>
              <w:rPr>
                <w:rFonts w:ascii="Times New Roman" w:eastAsia="Times New Roman" w:hAnsi="Times New Roman" w:cs="Times New Roman"/>
                <w:bCs/>
                <w:sz w:val="24"/>
                <w:szCs w:val="24"/>
                <w:lang w:eastAsia="ru-RU"/>
              </w:rPr>
            </w:pPr>
            <w:r w:rsidRPr="000F42FE">
              <w:rPr>
                <w:rFonts w:ascii="Times New Roman" w:eastAsia="Times New Roman" w:hAnsi="Times New Roman" w:cs="Times New Roman"/>
                <w:bCs/>
                <w:sz w:val="24"/>
                <w:szCs w:val="24"/>
                <w:lang w:eastAsia="ru-RU"/>
              </w:rPr>
              <w:t>Члены совета</w:t>
            </w:r>
          </w:p>
        </w:tc>
      </w:tr>
      <w:tr w:rsidR="000F42FE" w:rsidRPr="000F42FE" w:rsidTr="0003495A">
        <w:trPr>
          <w:trHeight w:val="148"/>
        </w:trPr>
        <w:tc>
          <w:tcPr>
            <w:tcW w:w="680" w:type="dxa"/>
            <w:shd w:val="clear" w:color="auto" w:fill="auto"/>
            <w:vAlign w:val="center"/>
          </w:tcPr>
          <w:p w:rsidR="000F42FE" w:rsidRPr="000F42FE" w:rsidRDefault="000F42FE" w:rsidP="000F42FE">
            <w:pPr>
              <w:spacing w:after="0" w:line="240" w:lineRule="auto"/>
              <w:rPr>
                <w:rFonts w:ascii="Times New Roman" w:eastAsia="Times New Roman" w:hAnsi="Times New Roman" w:cs="Times New Roman"/>
                <w:sz w:val="24"/>
                <w:szCs w:val="24"/>
                <w:lang w:eastAsia="ru-RU"/>
              </w:rPr>
            </w:pPr>
            <w:r w:rsidRPr="000F42FE">
              <w:rPr>
                <w:rFonts w:ascii="Times New Roman" w:eastAsia="Times New Roman" w:hAnsi="Times New Roman" w:cs="Times New Roman"/>
                <w:sz w:val="24"/>
                <w:szCs w:val="24"/>
                <w:lang w:eastAsia="ru-RU"/>
              </w:rPr>
              <w:t>4.</w:t>
            </w:r>
          </w:p>
        </w:tc>
        <w:tc>
          <w:tcPr>
            <w:tcW w:w="9493" w:type="dxa"/>
            <w:shd w:val="clear" w:color="auto" w:fill="auto"/>
            <w:vAlign w:val="center"/>
          </w:tcPr>
          <w:p w:rsidR="000F42FE" w:rsidRPr="000F42FE" w:rsidRDefault="000F42FE" w:rsidP="000F42FE">
            <w:pPr>
              <w:spacing w:after="0" w:line="240" w:lineRule="auto"/>
              <w:jc w:val="both"/>
              <w:rPr>
                <w:rFonts w:ascii="Times New Roman" w:eastAsia="Times New Roman" w:hAnsi="Times New Roman" w:cs="Times New Roman"/>
                <w:sz w:val="24"/>
                <w:szCs w:val="24"/>
                <w:lang w:eastAsia="ru-RU"/>
              </w:rPr>
            </w:pPr>
            <w:r w:rsidRPr="000F42FE">
              <w:rPr>
                <w:rFonts w:ascii="Times New Roman" w:eastAsia="Times New Roman" w:hAnsi="Times New Roman" w:cs="Times New Roman"/>
                <w:sz w:val="24"/>
                <w:szCs w:val="24"/>
                <w:lang w:eastAsia="ru-RU"/>
              </w:rPr>
              <w:t>О демографической ситуации в Березовском районе</w:t>
            </w:r>
          </w:p>
        </w:tc>
        <w:tc>
          <w:tcPr>
            <w:tcW w:w="5244" w:type="dxa"/>
            <w:shd w:val="clear" w:color="auto" w:fill="auto"/>
            <w:vAlign w:val="center"/>
          </w:tcPr>
          <w:p w:rsidR="000F42FE" w:rsidRPr="000F42FE" w:rsidRDefault="000F42FE" w:rsidP="000F42FE">
            <w:pPr>
              <w:spacing w:after="0" w:line="240" w:lineRule="auto"/>
              <w:jc w:val="center"/>
              <w:rPr>
                <w:rFonts w:ascii="Times New Roman" w:eastAsia="Times New Roman" w:hAnsi="Times New Roman" w:cs="Times New Roman"/>
                <w:bCs/>
                <w:sz w:val="24"/>
                <w:szCs w:val="24"/>
                <w:lang w:eastAsia="ru-RU"/>
              </w:rPr>
            </w:pPr>
            <w:r w:rsidRPr="000F42FE">
              <w:rPr>
                <w:rFonts w:ascii="Times New Roman" w:eastAsia="Times New Roman" w:hAnsi="Times New Roman" w:cs="Times New Roman"/>
                <w:bCs/>
                <w:sz w:val="24"/>
                <w:szCs w:val="24"/>
                <w:lang w:eastAsia="ru-RU"/>
              </w:rPr>
              <w:t>Отдел записи актов гражданского состояния администрации Березовского района</w:t>
            </w:r>
          </w:p>
        </w:tc>
      </w:tr>
      <w:tr w:rsidR="000F42FE" w:rsidRPr="000F42FE" w:rsidTr="0003495A">
        <w:trPr>
          <w:trHeight w:val="148"/>
        </w:trPr>
        <w:tc>
          <w:tcPr>
            <w:tcW w:w="680" w:type="dxa"/>
            <w:shd w:val="clear" w:color="auto" w:fill="auto"/>
            <w:vAlign w:val="center"/>
          </w:tcPr>
          <w:p w:rsidR="000F42FE" w:rsidRPr="000F42FE" w:rsidRDefault="000F42FE" w:rsidP="000F42FE">
            <w:pPr>
              <w:spacing w:after="0" w:line="240" w:lineRule="auto"/>
              <w:rPr>
                <w:rFonts w:ascii="Times New Roman" w:eastAsia="Times New Roman" w:hAnsi="Times New Roman" w:cs="Times New Roman"/>
                <w:sz w:val="24"/>
                <w:szCs w:val="24"/>
                <w:lang w:eastAsia="ru-RU"/>
              </w:rPr>
            </w:pPr>
            <w:r w:rsidRPr="000F42FE">
              <w:rPr>
                <w:rFonts w:ascii="Times New Roman" w:eastAsia="Times New Roman" w:hAnsi="Times New Roman" w:cs="Times New Roman"/>
                <w:sz w:val="24"/>
                <w:szCs w:val="24"/>
                <w:lang w:eastAsia="ru-RU"/>
              </w:rPr>
              <w:t>5.</w:t>
            </w:r>
          </w:p>
        </w:tc>
        <w:tc>
          <w:tcPr>
            <w:tcW w:w="9493" w:type="dxa"/>
            <w:shd w:val="clear" w:color="auto" w:fill="auto"/>
            <w:vAlign w:val="center"/>
          </w:tcPr>
          <w:p w:rsidR="000F42FE" w:rsidRPr="000F42FE" w:rsidRDefault="000F42FE" w:rsidP="000F42FE">
            <w:pPr>
              <w:spacing w:after="0" w:line="240" w:lineRule="auto"/>
              <w:jc w:val="both"/>
              <w:rPr>
                <w:rFonts w:ascii="Times New Roman" w:eastAsia="Times New Roman" w:hAnsi="Times New Roman" w:cs="Times New Roman"/>
                <w:sz w:val="24"/>
                <w:szCs w:val="24"/>
                <w:lang w:eastAsia="ru-RU"/>
              </w:rPr>
            </w:pPr>
            <w:r w:rsidRPr="000F42FE">
              <w:rPr>
                <w:rFonts w:ascii="Times New Roman" w:eastAsia="Times New Roman" w:hAnsi="Times New Roman" w:cs="Times New Roman"/>
                <w:sz w:val="24"/>
                <w:szCs w:val="24"/>
                <w:lang w:eastAsia="ru-RU"/>
              </w:rPr>
              <w:t>О количестве зарегистрированных актов гражданского состояния на территории Березовского района</w:t>
            </w:r>
          </w:p>
        </w:tc>
        <w:tc>
          <w:tcPr>
            <w:tcW w:w="5244" w:type="dxa"/>
            <w:shd w:val="clear" w:color="auto" w:fill="auto"/>
            <w:vAlign w:val="center"/>
          </w:tcPr>
          <w:p w:rsidR="000F42FE" w:rsidRPr="000F42FE" w:rsidRDefault="000F42FE" w:rsidP="000F42FE">
            <w:pPr>
              <w:spacing w:after="0" w:line="240" w:lineRule="auto"/>
              <w:jc w:val="center"/>
              <w:rPr>
                <w:rFonts w:ascii="Times New Roman" w:eastAsia="Times New Roman" w:hAnsi="Times New Roman" w:cs="Times New Roman"/>
                <w:bCs/>
                <w:sz w:val="24"/>
                <w:szCs w:val="24"/>
                <w:lang w:eastAsia="ru-RU"/>
              </w:rPr>
            </w:pPr>
            <w:r w:rsidRPr="000F42FE">
              <w:rPr>
                <w:rFonts w:ascii="Times New Roman" w:eastAsia="Times New Roman" w:hAnsi="Times New Roman" w:cs="Times New Roman"/>
                <w:bCs/>
                <w:sz w:val="24"/>
                <w:szCs w:val="24"/>
                <w:lang w:eastAsia="ru-RU"/>
              </w:rPr>
              <w:t>Отдел записи актов гражданского состояния администрации Березовского района</w:t>
            </w:r>
          </w:p>
        </w:tc>
      </w:tr>
      <w:tr w:rsidR="000F42FE" w:rsidRPr="000F42FE" w:rsidTr="0003495A">
        <w:trPr>
          <w:trHeight w:val="443"/>
        </w:trPr>
        <w:tc>
          <w:tcPr>
            <w:tcW w:w="15417" w:type="dxa"/>
            <w:gridSpan w:val="3"/>
            <w:shd w:val="clear" w:color="auto" w:fill="auto"/>
            <w:vAlign w:val="center"/>
          </w:tcPr>
          <w:p w:rsidR="000F42FE" w:rsidRPr="000F42FE" w:rsidRDefault="000F42FE" w:rsidP="000F42FE">
            <w:pPr>
              <w:spacing w:after="0" w:line="240" w:lineRule="auto"/>
              <w:jc w:val="center"/>
              <w:rPr>
                <w:rFonts w:ascii="Times New Roman" w:eastAsia="Times New Roman" w:hAnsi="Times New Roman" w:cs="Times New Roman"/>
                <w:bCs/>
                <w:sz w:val="24"/>
                <w:szCs w:val="24"/>
                <w:lang w:val="en-US" w:eastAsia="ru-RU"/>
              </w:rPr>
            </w:pPr>
            <w:r w:rsidRPr="000F42FE">
              <w:rPr>
                <w:rFonts w:ascii="Times New Roman" w:eastAsia="Times New Roman" w:hAnsi="Times New Roman" w:cs="Times New Roman"/>
                <w:b/>
                <w:bCs/>
                <w:sz w:val="24"/>
                <w:szCs w:val="24"/>
                <w:lang w:val="en-US" w:eastAsia="ru-RU"/>
              </w:rPr>
              <w:t>IV</w:t>
            </w:r>
            <w:r w:rsidRPr="000F42FE">
              <w:rPr>
                <w:rFonts w:ascii="Times New Roman" w:eastAsia="Times New Roman" w:hAnsi="Times New Roman" w:cs="Times New Roman"/>
                <w:b/>
                <w:sz w:val="24"/>
                <w:szCs w:val="24"/>
                <w:lang w:eastAsia="ru-RU"/>
              </w:rPr>
              <w:t xml:space="preserve"> квартал 2025 года</w:t>
            </w:r>
          </w:p>
        </w:tc>
      </w:tr>
      <w:tr w:rsidR="000F42FE" w:rsidRPr="000F42FE" w:rsidTr="0003495A">
        <w:trPr>
          <w:trHeight w:val="148"/>
        </w:trPr>
        <w:tc>
          <w:tcPr>
            <w:tcW w:w="680" w:type="dxa"/>
            <w:shd w:val="clear" w:color="auto" w:fill="auto"/>
            <w:vAlign w:val="center"/>
          </w:tcPr>
          <w:p w:rsidR="000F42FE" w:rsidRPr="000F42FE" w:rsidRDefault="000F42FE" w:rsidP="000F42FE">
            <w:pPr>
              <w:spacing w:after="0" w:line="240" w:lineRule="auto"/>
              <w:rPr>
                <w:rFonts w:ascii="Times New Roman" w:eastAsia="Times New Roman" w:hAnsi="Times New Roman" w:cs="Times New Roman"/>
                <w:sz w:val="24"/>
                <w:szCs w:val="24"/>
                <w:lang w:eastAsia="ru-RU"/>
              </w:rPr>
            </w:pPr>
            <w:r w:rsidRPr="000F42FE">
              <w:rPr>
                <w:rFonts w:ascii="Times New Roman" w:eastAsia="Times New Roman" w:hAnsi="Times New Roman" w:cs="Times New Roman"/>
                <w:sz w:val="24"/>
                <w:szCs w:val="24"/>
                <w:lang w:eastAsia="ru-RU"/>
              </w:rPr>
              <w:t>1.</w:t>
            </w:r>
          </w:p>
        </w:tc>
        <w:tc>
          <w:tcPr>
            <w:tcW w:w="9493" w:type="dxa"/>
            <w:shd w:val="clear" w:color="auto" w:fill="auto"/>
            <w:vAlign w:val="center"/>
          </w:tcPr>
          <w:p w:rsidR="000F42FE" w:rsidRPr="000F42FE" w:rsidRDefault="000F42FE" w:rsidP="000F42FE">
            <w:pPr>
              <w:spacing w:after="0" w:line="240" w:lineRule="auto"/>
              <w:jc w:val="both"/>
              <w:rPr>
                <w:rFonts w:ascii="Times New Roman" w:eastAsia="Times New Roman" w:hAnsi="Times New Roman" w:cs="Times New Roman"/>
                <w:sz w:val="24"/>
                <w:szCs w:val="24"/>
                <w:lang w:eastAsia="ru-RU"/>
              </w:rPr>
            </w:pPr>
            <w:r w:rsidRPr="000F42FE">
              <w:rPr>
                <w:rFonts w:ascii="Times New Roman" w:eastAsia="Times New Roman" w:hAnsi="Times New Roman" w:cs="Times New Roman"/>
                <w:sz w:val="24"/>
                <w:szCs w:val="24"/>
                <w:lang w:eastAsia="ru-RU"/>
              </w:rPr>
              <w:t>Создание условий для развития семейного бизнеса и самозанятости в Березовском районе</w:t>
            </w:r>
          </w:p>
        </w:tc>
        <w:tc>
          <w:tcPr>
            <w:tcW w:w="5244" w:type="dxa"/>
            <w:shd w:val="clear" w:color="auto" w:fill="auto"/>
            <w:vAlign w:val="center"/>
          </w:tcPr>
          <w:p w:rsidR="000F42FE" w:rsidRPr="000F42FE" w:rsidRDefault="000F42FE" w:rsidP="000F42FE">
            <w:pPr>
              <w:spacing w:after="0" w:line="240" w:lineRule="auto"/>
              <w:jc w:val="center"/>
              <w:rPr>
                <w:rFonts w:ascii="Times New Roman" w:eastAsia="Times New Roman" w:hAnsi="Times New Roman" w:cs="Times New Roman"/>
                <w:bCs/>
                <w:sz w:val="24"/>
                <w:szCs w:val="24"/>
                <w:lang w:eastAsia="ru-RU"/>
              </w:rPr>
            </w:pPr>
            <w:r w:rsidRPr="000F42FE">
              <w:rPr>
                <w:rFonts w:ascii="Times New Roman" w:eastAsia="Times New Roman" w:hAnsi="Times New Roman" w:cs="Times New Roman"/>
                <w:bCs/>
                <w:sz w:val="24"/>
                <w:szCs w:val="24"/>
                <w:lang w:eastAsia="ru-RU"/>
              </w:rPr>
              <w:t>Комитет по экономической политике администрации Березовского района</w:t>
            </w:r>
          </w:p>
        </w:tc>
      </w:tr>
      <w:tr w:rsidR="000F42FE" w:rsidRPr="000F42FE" w:rsidTr="0003495A">
        <w:trPr>
          <w:trHeight w:val="148"/>
        </w:trPr>
        <w:tc>
          <w:tcPr>
            <w:tcW w:w="680" w:type="dxa"/>
            <w:shd w:val="clear" w:color="auto" w:fill="auto"/>
            <w:vAlign w:val="center"/>
          </w:tcPr>
          <w:p w:rsidR="000F42FE" w:rsidRPr="000F42FE" w:rsidRDefault="000F42FE" w:rsidP="000F42FE">
            <w:pPr>
              <w:spacing w:after="0" w:line="240" w:lineRule="auto"/>
              <w:rPr>
                <w:rFonts w:ascii="Times New Roman" w:eastAsia="Times New Roman" w:hAnsi="Times New Roman" w:cs="Times New Roman"/>
                <w:sz w:val="24"/>
                <w:szCs w:val="24"/>
                <w:lang w:eastAsia="ru-RU"/>
              </w:rPr>
            </w:pPr>
            <w:r w:rsidRPr="000F42FE">
              <w:rPr>
                <w:rFonts w:ascii="Times New Roman" w:eastAsia="Times New Roman" w:hAnsi="Times New Roman" w:cs="Times New Roman"/>
                <w:sz w:val="24"/>
                <w:szCs w:val="24"/>
                <w:lang w:eastAsia="ru-RU"/>
              </w:rPr>
              <w:t>2.</w:t>
            </w:r>
          </w:p>
        </w:tc>
        <w:tc>
          <w:tcPr>
            <w:tcW w:w="9493" w:type="dxa"/>
            <w:shd w:val="clear" w:color="auto" w:fill="auto"/>
            <w:vAlign w:val="center"/>
          </w:tcPr>
          <w:p w:rsidR="000F42FE" w:rsidRPr="000F42FE" w:rsidRDefault="000F42FE" w:rsidP="000F42FE">
            <w:pPr>
              <w:spacing w:after="0" w:line="240" w:lineRule="auto"/>
              <w:jc w:val="both"/>
              <w:rPr>
                <w:rFonts w:ascii="Times New Roman" w:eastAsia="Times New Roman" w:hAnsi="Times New Roman" w:cs="Times New Roman"/>
                <w:sz w:val="24"/>
                <w:szCs w:val="24"/>
                <w:lang w:eastAsia="ru-RU"/>
              </w:rPr>
            </w:pPr>
            <w:r w:rsidRPr="000F42FE">
              <w:rPr>
                <w:rFonts w:ascii="Times New Roman" w:eastAsia="Times New Roman" w:hAnsi="Times New Roman" w:cs="Times New Roman"/>
                <w:sz w:val="24"/>
                <w:szCs w:val="24"/>
                <w:lang w:eastAsia="ru-RU"/>
              </w:rPr>
              <w:t>Об утверждении плана работы на 2026 год</w:t>
            </w:r>
          </w:p>
        </w:tc>
        <w:tc>
          <w:tcPr>
            <w:tcW w:w="5244" w:type="dxa"/>
            <w:shd w:val="clear" w:color="auto" w:fill="auto"/>
            <w:vAlign w:val="center"/>
          </w:tcPr>
          <w:p w:rsidR="000F42FE" w:rsidRPr="000F42FE" w:rsidRDefault="000F42FE" w:rsidP="000F42FE">
            <w:pPr>
              <w:spacing w:after="0" w:line="240" w:lineRule="auto"/>
              <w:jc w:val="center"/>
              <w:rPr>
                <w:rFonts w:ascii="Times New Roman" w:eastAsia="Times New Roman" w:hAnsi="Times New Roman" w:cs="Times New Roman"/>
                <w:bCs/>
                <w:sz w:val="24"/>
                <w:szCs w:val="24"/>
                <w:lang w:eastAsia="ru-RU"/>
              </w:rPr>
            </w:pPr>
            <w:r w:rsidRPr="000F42FE">
              <w:rPr>
                <w:rFonts w:ascii="Times New Roman" w:eastAsia="Times New Roman" w:hAnsi="Times New Roman" w:cs="Times New Roman"/>
                <w:bCs/>
                <w:sz w:val="24"/>
                <w:szCs w:val="24"/>
                <w:lang w:eastAsia="ru-RU"/>
              </w:rPr>
              <w:t>Председатель совета</w:t>
            </w:r>
          </w:p>
        </w:tc>
      </w:tr>
      <w:tr w:rsidR="000F42FE" w:rsidRPr="000F42FE" w:rsidTr="0003495A">
        <w:trPr>
          <w:trHeight w:val="148"/>
        </w:trPr>
        <w:tc>
          <w:tcPr>
            <w:tcW w:w="680" w:type="dxa"/>
            <w:shd w:val="clear" w:color="auto" w:fill="auto"/>
            <w:vAlign w:val="center"/>
          </w:tcPr>
          <w:p w:rsidR="000F42FE" w:rsidRPr="000F42FE" w:rsidRDefault="000F42FE" w:rsidP="000F42FE">
            <w:pPr>
              <w:spacing w:after="0" w:line="240" w:lineRule="auto"/>
              <w:rPr>
                <w:rFonts w:ascii="Times New Roman" w:eastAsia="Times New Roman" w:hAnsi="Times New Roman" w:cs="Times New Roman"/>
                <w:sz w:val="24"/>
                <w:szCs w:val="24"/>
                <w:lang w:eastAsia="ru-RU"/>
              </w:rPr>
            </w:pPr>
            <w:r w:rsidRPr="000F42FE">
              <w:rPr>
                <w:rFonts w:ascii="Times New Roman" w:eastAsia="Times New Roman" w:hAnsi="Times New Roman" w:cs="Times New Roman"/>
                <w:sz w:val="24"/>
                <w:szCs w:val="24"/>
                <w:lang w:eastAsia="ru-RU"/>
              </w:rPr>
              <w:t>3.</w:t>
            </w:r>
          </w:p>
        </w:tc>
        <w:tc>
          <w:tcPr>
            <w:tcW w:w="9493" w:type="dxa"/>
            <w:shd w:val="clear" w:color="auto" w:fill="auto"/>
            <w:vAlign w:val="center"/>
          </w:tcPr>
          <w:p w:rsidR="000F42FE" w:rsidRPr="000F42FE" w:rsidRDefault="000F42FE" w:rsidP="000F42FE">
            <w:pPr>
              <w:spacing w:after="0" w:line="240" w:lineRule="auto"/>
              <w:jc w:val="both"/>
              <w:rPr>
                <w:rFonts w:ascii="Times New Roman" w:eastAsia="Times New Roman" w:hAnsi="Times New Roman" w:cs="Times New Roman"/>
                <w:sz w:val="24"/>
                <w:szCs w:val="24"/>
                <w:lang w:eastAsia="ru-RU"/>
              </w:rPr>
            </w:pPr>
            <w:r w:rsidRPr="000F42FE">
              <w:rPr>
                <w:rFonts w:ascii="Times New Roman" w:eastAsia="Times New Roman" w:hAnsi="Times New Roman" w:cs="Times New Roman"/>
                <w:sz w:val="24"/>
                <w:szCs w:val="24"/>
                <w:lang w:eastAsia="ru-RU"/>
              </w:rPr>
              <w:t>О демографической ситуации в Березовском районе</w:t>
            </w:r>
          </w:p>
        </w:tc>
        <w:tc>
          <w:tcPr>
            <w:tcW w:w="5244" w:type="dxa"/>
            <w:shd w:val="clear" w:color="auto" w:fill="auto"/>
            <w:vAlign w:val="center"/>
          </w:tcPr>
          <w:p w:rsidR="000F42FE" w:rsidRPr="000F42FE" w:rsidRDefault="000F42FE" w:rsidP="000F42FE">
            <w:pPr>
              <w:spacing w:after="0" w:line="240" w:lineRule="auto"/>
              <w:jc w:val="center"/>
              <w:rPr>
                <w:rFonts w:ascii="Times New Roman" w:eastAsia="Times New Roman" w:hAnsi="Times New Roman" w:cs="Times New Roman"/>
                <w:bCs/>
                <w:sz w:val="24"/>
                <w:szCs w:val="24"/>
                <w:lang w:eastAsia="ru-RU"/>
              </w:rPr>
            </w:pPr>
            <w:r w:rsidRPr="000F42FE">
              <w:rPr>
                <w:rFonts w:ascii="Times New Roman" w:eastAsia="Times New Roman" w:hAnsi="Times New Roman" w:cs="Times New Roman"/>
                <w:bCs/>
                <w:sz w:val="24"/>
                <w:szCs w:val="24"/>
                <w:lang w:eastAsia="ru-RU"/>
              </w:rPr>
              <w:t>Отдел записи актов гражданского состояния администрации Березовского района</w:t>
            </w:r>
          </w:p>
        </w:tc>
      </w:tr>
      <w:tr w:rsidR="000F42FE" w:rsidRPr="000F42FE" w:rsidTr="0003495A">
        <w:trPr>
          <w:trHeight w:val="148"/>
        </w:trPr>
        <w:tc>
          <w:tcPr>
            <w:tcW w:w="680" w:type="dxa"/>
            <w:shd w:val="clear" w:color="auto" w:fill="auto"/>
            <w:vAlign w:val="center"/>
          </w:tcPr>
          <w:p w:rsidR="000F42FE" w:rsidRPr="000F42FE" w:rsidRDefault="000F42FE" w:rsidP="000F42FE">
            <w:pPr>
              <w:spacing w:after="0" w:line="240" w:lineRule="auto"/>
              <w:rPr>
                <w:rFonts w:ascii="Times New Roman" w:eastAsia="Times New Roman" w:hAnsi="Times New Roman" w:cs="Times New Roman"/>
                <w:sz w:val="24"/>
                <w:szCs w:val="24"/>
                <w:lang w:eastAsia="ru-RU"/>
              </w:rPr>
            </w:pPr>
            <w:r w:rsidRPr="000F42FE">
              <w:rPr>
                <w:rFonts w:ascii="Times New Roman" w:eastAsia="Times New Roman" w:hAnsi="Times New Roman" w:cs="Times New Roman"/>
                <w:sz w:val="24"/>
                <w:szCs w:val="24"/>
                <w:lang w:eastAsia="ru-RU"/>
              </w:rPr>
              <w:t>4.</w:t>
            </w:r>
          </w:p>
        </w:tc>
        <w:tc>
          <w:tcPr>
            <w:tcW w:w="9493" w:type="dxa"/>
            <w:shd w:val="clear" w:color="auto" w:fill="auto"/>
            <w:vAlign w:val="center"/>
          </w:tcPr>
          <w:p w:rsidR="000F42FE" w:rsidRPr="000F42FE" w:rsidRDefault="000F42FE" w:rsidP="000F42FE">
            <w:pPr>
              <w:spacing w:after="0" w:line="240" w:lineRule="auto"/>
              <w:jc w:val="both"/>
              <w:rPr>
                <w:rFonts w:ascii="Times New Roman" w:eastAsia="Times New Roman" w:hAnsi="Times New Roman" w:cs="Times New Roman"/>
                <w:sz w:val="24"/>
                <w:szCs w:val="24"/>
                <w:lang w:eastAsia="ru-RU"/>
              </w:rPr>
            </w:pPr>
            <w:r w:rsidRPr="000F42FE">
              <w:rPr>
                <w:rFonts w:ascii="Times New Roman" w:eastAsia="Times New Roman" w:hAnsi="Times New Roman" w:cs="Times New Roman"/>
                <w:sz w:val="24"/>
                <w:szCs w:val="24"/>
                <w:lang w:eastAsia="ru-RU"/>
              </w:rPr>
              <w:t>О количестве зарегистрированных актов гражданского состояния на территории Березовского района</w:t>
            </w:r>
          </w:p>
        </w:tc>
        <w:tc>
          <w:tcPr>
            <w:tcW w:w="5244" w:type="dxa"/>
            <w:shd w:val="clear" w:color="auto" w:fill="auto"/>
            <w:vAlign w:val="center"/>
          </w:tcPr>
          <w:p w:rsidR="000F42FE" w:rsidRPr="000F42FE" w:rsidRDefault="000F42FE" w:rsidP="000F42FE">
            <w:pPr>
              <w:spacing w:after="0" w:line="240" w:lineRule="auto"/>
              <w:jc w:val="center"/>
              <w:rPr>
                <w:rFonts w:ascii="Times New Roman" w:eastAsia="Times New Roman" w:hAnsi="Times New Roman" w:cs="Times New Roman"/>
                <w:bCs/>
                <w:sz w:val="24"/>
                <w:szCs w:val="24"/>
                <w:lang w:eastAsia="ru-RU"/>
              </w:rPr>
            </w:pPr>
            <w:r w:rsidRPr="000F42FE">
              <w:rPr>
                <w:rFonts w:ascii="Times New Roman" w:eastAsia="Times New Roman" w:hAnsi="Times New Roman" w:cs="Times New Roman"/>
                <w:bCs/>
                <w:sz w:val="24"/>
                <w:szCs w:val="24"/>
                <w:lang w:eastAsia="ru-RU"/>
              </w:rPr>
              <w:t>Отдел записи актов гражданского состояния администрации Березовского района</w:t>
            </w:r>
          </w:p>
        </w:tc>
      </w:tr>
      <w:tr w:rsidR="000F42FE" w:rsidRPr="000F42FE" w:rsidTr="0003495A">
        <w:trPr>
          <w:trHeight w:val="148"/>
        </w:trPr>
        <w:tc>
          <w:tcPr>
            <w:tcW w:w="680" w:type="dxa"/>
            <w:shd w:val="clear" w:color="auto" w:fill="auto"/>
            <w:vAlign w:val="center"/>
          </w:tcPr>
          <w:p w:rsidR="000F42FE" w:rsidRPr="000F42FE" w:rsidRDefault="000F42FE" w:rsidP="000F42FE">
            <w:pPr>
              <w:spacing w:after="0" w:line="240" w:lineRule="auto"/>
              <w:rPr>
                <w:rFonts w:ascii="Times New Roman" w:eastAsia="Times New Roman" w:hAnsi="Times New Roman" w:cs="Times New Roman"/>
                <w:sz w:val="24"/>
                <w:szCs w:val="24"/>
                <w:lang w:eastAsia="ru-RU"/>
              </w:rPr>
            </w:pPr>
            <w:r w:rsidRPr="000F42FE">
              <w:rPr>
                <w:rFonts w:ascii="Times New Roman" w:eastAsia="Times New Roman" w:hAnsi="Times New Roman" w:cs="Times New Roman"/>
                <w:sz w:val="24"/>
                <w:szCs w:val="24"/>
                <w:lang w:eastAsia="ru-RU"/>
              </w:rPr>
              <w:t>5.</w:t>
            </w:r>
          </w:p>
        </w:tc>
        <w:tc>
          <w:tcPr>
            <w:tcW w:w="9493" w:type="dxa"/>
            <w:shd w:val="clear" w:color="auto" w:fill="auto"/>
            <w:vAlign w:val="center"/>
          </w:tcPr>
          <w:p w:rsidR="000F42FE" w:rsidRPr="000F42FE" w:rsidRDefault="000F42FE" w:rsidP="000F42FE">
            <w:pPr>
              <w:spacing w:after="0" w:line="240" w:lineRule="auto"/>
              <w:jc w:val="both"/>
              <w:rPr>
                <w:rFonts w:ascii="Times New Roman" w:eastAsia="Times New Roman" w:hAnsi="Times New Roman" w:cs="Times New Roman"/>
                <w:sz w:val="24"/>
                <w:szCs w:val="24"/>
                <w:lang w:eastAsia="ru-RU"/>
              </w:rPr>
            </w:pPr>
            <w:r w:rsidRPr="000F42FE">
              <w:rPr>
                <w:rFonts w:ascii="Times New Roman" w:eastAsia="Times New Roman" w:hAnsi="Times New Roman" w:cs="Times New Roman"/>
                <w:sz w:val="24"/>
                <w:szCs w:val="24"/>
                <w:lang w:eastAsia="ru-RU"/>
              </w:rPr>
              <w:t>Об исполнении протокольных поручений</w:t>
            </w:r>
          </w:p>
        </w:tc>
        <w:tc>
          <w:tcPr>
            <w:tcW w:w="5244" w:type="dxa"/>
            <w:shd w:val="clear" w:color="auto" w:fill="auto"/>
            <w:vAlign w:val="center"/>
          </w:tcPr>
          <w:p w:rsidR="000F42FE" w:rsidRPr="000F42FE" w:rsidRDefault="000F42FE" w:rsidP="000F42FE">
            <w:pPr>
              <w:spacing w:after="0" w:line="240" w:lineRule="auto"/>
              <w:jc w:val="center"/>
              <w:rPr>
                <w:rFonts w:ascii="Times New Roman" w:eastAsia="Times New Roman" w:hAnsi="Times New Roman" w:cs="Times New Roman"/>
                <w:bCs/>
                <w:sz w:val="24"/>
                <w:szCs w:val="24"/>
                <w:lang w:eastAsia="ru-RU"/>
              </w:rPr>
            </w:pPr>
            <w:r w:rsidRPr="000F42FE">
              <w:rPr>
                <w:rFonts w:ascii="Times New Roman" w:eastAsia="Times New Roman" w:hAnsi="Times New Roman" w:cs="Times New Roman"/>
                <w:bCs/>
                <w:sz w:val="24"/>
                <w:szCs w:val="24"/>
                <w:lang w:eastAsia="ru-RU"/>
              </w:rPr>
              <w:t>Секретарь совета</w:t>
            </w:r>
          </w:p>
        </w:tc>
      </w:tr>
    </w:tbl>
    <w:p w:rsidR="000F42FE" w:rsidRPr="000F42FE" w:rsidRDefault="000F42FE" w:rsidP="000F42FE">
      <w:pPr>
        <w:spacing w:after="0" w:line="240" w:lineRule="auto"/>
        <w:jc w:val="center"/>
        <w:rPr>
          <w:rFonts w:ascii="Times New Roman" w:eastAsia="Times New Roman" w:hAnsi="Times New Roman" w:cs="Times New Roman"/>
          <w:sz w:val="24"/>
          <w:szCs w:val="24"/>
          <w:lang w:eastAsia="ru-RU"/>
        </w:rPr>
      </w:pPr>
    </w:p>
    <w:p w:rsidR="00E45FFB" w:rsidRDefault="00E45FFB" w:rsidP="00D26396">
      <w:pPr>
        <w:tabs>
          <w:tab w:val="left" w:pos="7719"/>
        </w:tabs>
        <w:spacing w:after="0" w:line="240" w:lineRule="auto"/>
        <w:jc w:val="right"/>
        <w:rPr>
          <w:rFonts w:ascii="Times New Roman" w:hAnsi="Times New Roman" w:cs="Times New Roman"/>
          <w:sz w:val="28"/>
          <w:szCs w:val="28"/>
        </w:rPr>
      </w:pPr>
    </w:p>
    <w:p w:rsidR="00E45FFB" w:rsidRDefault="00E45FFB" w:rsidP="00CE4E94">
      <w:pPr>
        <w:tabs>
          <w:tab w:val="left" w:pos="7719"/>
        </w:tabs>
        <w:spacing w:after="0" w:line="240" w:lineRule="auto"/>
        <w:jc w:val="right"/>
        <w:rPr>
          <w:rFonts w:ascii="Times New Roman" w:hAnsi="Times New Roman" w:cs="Times New Roman"/>
          <w:sz w:val="28"/>
          <w:szCs w:val="28"/>
        </w:rPr>
      </w:pPr>
      <w:bookmarkStart w:id="0" w:name="_GoBack"/>
      <w:bookmarkEnd w:id="0"/>
    </w:p>
    <w:sectPr w:rsidR="00E45FFB" w:rsidSect="00CE4E94">
      <w:pgSz w:w="16838" w:h="11906" w:orient="landscape"/>
      <w:pgMar w:top="1418" w:right="567"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D2981" w:rsidRDefault="003D2981" w:rsidP="00F27180">
      <w:pPr>
        <w:spacing w:after="0" w:line="240" w:lineRule="auto"/>
      </w:pPr>
      <w:r>
        <w:separator/>
      </w:r>
    </w:p>
  </w:endnote>
  <w:endnote w:type="continuationSeparator" w:id="0">
    <w:p w:rsidR="003D2981" w:rsidRDefault="003D2981" w:rsidP="00F271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D2981" w:rsidRDefault="003D2981" w:rsidP="00F27180">
      <w:pPr>
        <w:spacing w:after="0" w:line="240" w:lineRule="auto"/>
      </w:pPr>
      <w:r>
        <w:separator/>
      </w:r>
    </w:p>
  </w:footnote>
  <w:footnote w:type="continuationSeparator" w:id="0">
    <w:p w:rsidR="003D2981" w:rsidRDefault="003D2981" w:rsidP="00F2718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D87F02"/>
    <w:multiLevelType w:val="multilevel"/>
    <w:tmpl w:val="81AE7F1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8537CEB"/>
    <w:multiLevelType w:val="hybridMultilevel"/>
    <w:tmpl w:val="87D0C4E4"/>
    <w:lvl w:ilvl="0" w:tplc="49D021E4">
      <w:start w:val="1"/>
      <w:numFmt w:val="decimal"/>
      <w:lvlText w:val="%1."/>
      <w:lvlJc w:val="left"/>
      <w:pPr>
        <w:ind w:left="1353" w:hanging="360"/>
      </w:pPr>
      <w:rPr>
        <w:rFonts w:hint="default"/>
        <w:color w:val="000000"/>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
    <w:nsid w:val="0A3E29F7"/>
    <w:multiLevelType w:val="multilevel"/>
    <w:tmpl w:val="830A814C"/>
    <w:lvl w:ilvl="0">
      <w:start w:val="1"/>
      <w:numFmt w:val="decimal"/>
      <w:lvlText w:val="%1."/>
      <w:lvlJc w:val="left"/>
      <w:pPr>
        <w:ind w:left="742" w:hanging="360"/>
      </w:pPr>
      <w:rPr>
        <w:rFonts w:ascii="Times New Roman" w:eastAsiaTheme="minorHAnsi" w:hAnsi="Times New Roman" w:cs="Times New Roman"/>
        <w:b w:val="0"/>
      </w:rPr>
    </w:lvl>
    <w:lvl w:ilvl="1">
      <w:start w:val="1"/>
      <w:numFmt w:val="decimal"/>
      <w:isLgl/>
      <w:lvlText w:val="%1.%2"/>
      <w:lvlJc w:val="left"/>
      <w:pPr>
        <w:ind w:left="1181" w:hanging="45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09" w:hanging="1080"/>
      </w:pPr>
      <w:rPr>
        <w:rFonts w:hint="default"/>
      </w:rPr>
    </w:lvl>
    <w:lvl w:ilvl="4">
      <w:start w:val="1"/>
      <w:numFmt w:val="decimal"/>
      <w:isLgl/>
      <w:lvlText w:val="%1.%2.%3.%4.%5"/>
      <w:lvlJc w:val="left"/>
      <w:pPr>
        <w:ind w:left="2858" w:hanging="1080"/>
      </w:pPr>
      <w:rPr>
        <w:rFonts w:hint="default"/>
      </w:rPr>
    </w:lvl>
    <w:lvl w:ilvl="5">
      <w:start w:val="1"/>
      <w:numFmt w:val="decimal"/>
      <w:isLgl/>
      <w:lvlText w:val="%1.%2.%3.%4.%5.%6"/>
      <w:lvlJc w:val="left"/>
      <w:pPr>
        <w:ind w:left="3567" w:hanging="1440"/>
      </w:pPr>
      <w:rPr>
        <w:rFonts w:hint="default"/>
      </w:rPr>
    </w:lvl>
    <w:lvl w:ilvl="6">
      <w:start w:val="1"/>
      <w:numFmt w:val="decimal"/>
      <w:isLgl/>
      <w:lvlText w:val="%1.%2.%3.%4.%5.%6.%7"/>
      <w:lvlJc w:val="left"/>
      <w:pPr>
        <w:ind w:left="3916" w:hanging="1440"/>
      </w:pPr>
      <w:rPr>
        <w:rFonts w:hint="default"/>
      </w:rPr>
    </w:lvl>
    <w:lvl w:ilvl="7">
      <w:start w:val="1"/>
      <w:numFmt w:val="decimal"/>
      <w:isLgl/>
      <w:lvlText w:val="%1.%2.%3.%4.%5.%6.%7.%8"/>
      <w:lvlJc w:val="left"/>
      <w:pPr>
        <w:ind w:left="4625" w:hanging="1800"/>
      </w:pPr>
      <w:rPr>
        <w:rFonts w:hint="default"/>
      </w:rPr>
    </w:lvl>
    <w:lvl w:ilvl="8">
      <w:start w:val="1"/>
      <w:numFmt w:val="decimal"/>
      <w:isLgl/>
      <w:lvlText w:val="%1.%2.%3.%4.%5.%6.%7.%8.%9"/>
      <w:lvlJc w:val="left"/>
      <w:pPr>
        <w:ind w:left="5334" w:hanging="2160"/>
      </w:pPr>
      <w:rPr>
        <w:rFonts w:hint="default"/>
      </w:rPr>
    </w:lvl>
  </w:abstractNum>
  <w:abstractNum w:abstractNumId="3">
    <w:nsid w:val="13DC215A"/>
    <w:multiLevelType w:val="multilevel"/>
    <w:tmpl w:val="3F702D62"/>
    <w:lvl w:ilvl="0">
      <w:start w:val="3"/>
      <w:numFmt w:val="decimal"/>
      <w:lvlText w:val="%1."/>
      <w:lvlJc w:val="left"/>
      <w:pPr>
        <w:ind w:left="450" w:hanging="450"/>
      </w:pPr>
      <w:rPr>
        <w:rFonts w:hint="default"/>
      </w:rPr>
    </w:lvl>
    <w:lvl w:ilvl="1">
      <w:start w:val="2"/>
      <w:numFmt w:val="decimal"/>
      <w:lvlText w:val="%1.%2."/>
      <w:lvlJc w:val="left"/>
      <w:pPr>
        <w:ind w:left="2149" w:hanging="72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374" w:hanging="180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4">
    <w:nsid w:val="172220E2"/>
    <w:multiLevelType w:val="multilevel"/>
    <w:tmpl w:val="A5E03586"/>
    <w:lvl w:ilvl="0">
      <w:start w:val="1"/>
      <w:numFmt w:val="decimal"/>
      <w:lvlText w:val="%1."/>
      <w:lvlJc w:val="left"/>
      <w:pPr>
        <w:ind w:left="928" w:hanging="360"/>
      </w:pPr>
    </w:lvl>
    <w:lvl w:ilvl="1">
      <w:start w:val="1"/>
      <w:numFmt w:val="decimal"/>
      <w:isLgl/>
      <w:lvlText w:val="%1.%2."/>
      <w:lvlJc w:val="left"/>
      <w:pPr>
        <w:ind w:left="1440" w:hanging="720"/>
      </w:pPr>
      <w:rPr>
        <w:rFonts w:hint="default"/>
        <w:sz w:val="28"/>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5">
    <w:nsid w:val="23F93584"/>
    <w:multiLevelType w:val="hybridMultilevel"/>
    <w:tmpl w:val="A118A9A0"/>
    <w:lvl w:ilvl="0" w:tplc="59C8ADF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2C8F382C"/>
    <w:multiLevelType w:val="hybridMultilevel"/>
    <w:tmpl w:val="1EF29A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52F7AA8"/>
    <w:multiLevelType w:val="hybridMultilevel"/>
    <w:tmpl w:val="A118A9A0"/>
    <w:lvl w:ilvl="0" w:tplc="59C8ADF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39966A22"/>
    <w:multiLevelType w:val="hybridMultilevel"/>
    <w:tmpl w:val="A118A9A0"/>
    <w:lvl w:ilvl="0" w:tplc="59C8ADF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494A5445"/>
    <w:multiLevelType w:val="multilevel"/>
    <w:tmpl w:val="3708B6E2"/>
    <w:lvl w:ilvl="0">
      <w:start w:val="1"/>
      <w:numFmt w:val="decimal"/>
      <w:lvlText w:val="%1."/>
      <w:lvlJc w:val="left"/>
      <w:pPr>
        <w:ind w:left="450" w:hanging="45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0">
    <w:nsid w:val="4B10572E"/>
    <w:multiLevelType w:val="hybridMultilevel"/>
    <w:tmpl w:val="109C70C8"/>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06735FB"/>
    <w:multiLevelType w:val="multilevel"/>
    <w:tmpl w:val="34342436"/>
    <w:lvl w:ilvl="0">
      <w:start w:val="1"/>
      <w:numFmt w:val="decimal"/>
      <w:lvlText w:val="%1."/>
      <w:lvlJc w:val="left"/>
      <w:pPr>
        <w:ind w:left="450" w:hanging="45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2">
    <w:nsid w:val="76D65264"/>
    <w:multiLevelType w:val="multilevel"/>
    <w:tmpl w:val="129664BA"/>
    <w:lvl w:ilvl="0">
      <w:start w:val="4"/>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3">
    <w:nsid w:val="7CF21632"/>
    <w:multiLevelType w:val="hybridMultilevel"/>
    <w:tmpl w:val="C25493D2"/>
    <w:lvl w:ilvl="0" w:tplc="87F657FC">
      <w:start w:val="3"/>
      <w:numFmt w:val="decimal"/>
      <w:lvlText w:val="%1."/>
      <w:lvlJc w:val="left"/>
      <w:pPr>
        <w:ind w:left="644" w:hanging="360"/>
      </w:pPr>
      <w:rPr>
        <w:rFonts w:hint="default"/>
        <w:i w:val="0"/>
        <w:sz w:val="28"/>
        <w:szCs w:val="28"/>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2"/>
  </w:num>
  <w:num w:numId="2">
    <w:abstractNumId w:val="4"/>
  </w:num>
  <w:num w:numId="3">
    <w:abstractNumId w:val="12"/>
  </w:num>
  <w:num w:numId="4">
    <w:abstractNumId w:val="3"/>
  </w:num>
  <w:num w:numId="5">
    <w:abstractNumId w:val="11"/>
  </w:num>
  <w:num w:numId="6">
    <w:abstractNumId w:val="9"/>
  </w:num>
  <w:num w:numId="7">
    <w:abstractNumId w:val="7"/>
  </w:num>
  <w:num w:numId="8">
    <w:abstractNumId w:val="5"/>
  </w:num>
  <w:num w:numId="9">
    <w:abstractNumId w:val="8"/>
  </w:num>
  <w:num w:numId="10">
    <w:abstractNumId w:val="1"/>
  </w:num>
  <w:num w:numId="11">
    <w:abstractNumId w:val="10"/>
  </w:num>
  <w:num w:numId="12">
    <w:abstractNumId w:val="13"/>
  </w:num>
  <w:num w:numId="13">
    <w:abstractNumId w:val="0"/>
  </w:num>
  <w:num w:numId="14">
    <w:abstractNumId w:val="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characterSpacingControl w:val="doNotCompress"/>
  <w:footnotePr>
    <w:footnote w:id="-1"/>
    <w:footnote w:id="0"/>
  </w:footnotePr>
  <w:endnotePr>
    <w:endnote w:id="-1"/>
    <w:endnote w:id="0"/>
  </w:endnotePr>
  <w:compat>
    <w:compatSetting w:name="compatibilityMode" w:uri="http://schemas.microsoft.com/office/word" w:val="12"/>
  </w:compat>
  <w:rsids>
    <w:rsidRoot w:val="009F6220"/>
    <w:rsid w:val="00003D59"/>
    <w:rsid w:val="0001037B"/>
    <w:rsid w:val="000152C0"/>
    <w:rsid w:val="00022084"/>
    <w:rsid w:val="0002640C"/>
    <w:rsid w:val="00030894"/>
    <w:rsid w:val="00037EC3"/>
    <w:rsid w:val="00041F9B"/>
    <w:rsid w:val="00052C2D"/>
    <w:rsid w:val="00053AD9"/>
    <w:rsid w:val="000573BA"/>
    <w:rsid w:val="000744E9"/>
    <w:rsid w:val="000757CC"/>
    <w:rsid w:val="00081946"/>
    <w:rsid w:val="000820BC"/>
    <w:rsid w:val="000849DE"/>
    <w:rsid w:val="000851D3"/>
    <w:rsid w:val="000879E4"/>
    <w:rsid w:val="000A0E11"/>
    <w:rsid w:val="000A1629"/>
    <w:rsid w:val="000A1698"/>
    <w:rsid w:val="000B0BF1"/>
    <w:rsid w:val="000B6D11"/>
    <w:rsid w:val="000C2904"/>
    <w:rsid w:val="000C66C6"/>
    <w:rsid w:val="000D45D5"/>
    <w:rsid w:val="000E7AA0"/>
    <w:rsid w:val="000F2654"/>
    <w:rsid w:val="000F42FE"/>
    <w:rsid w:val="000F4416"/>
    <w:rsid w:val="000F602E"/>
    <w:rsid w:val="00103582"/>
    <w:rsid w:val="00103E6E"/>
    <w:rsid w:val="00117CF5"/>
    <w:rsid w:val="001220E1"/>
    <w:rsid w:val="00125788"/>
    <w:rsid w:val="001317A8"/>
    <w:rsid w:val="00137123"/>
    <w:rsid w:val="00142157"/>
    <w:rsid w:val="00145807"/>
    <w:rsid w:val="00146654"/>
    <w:rsid w:val="001517BC"/>
    <w:rsid w:val="00165D1C"/>
    <w:rsid w:val="0017767E"/>
    <w:rsid w:val="00180E0B"/>
    <w:rsid w:val="0018163C"/>
    <w:rsid w:val="00184276"/>
    <w:rsid w:val="00191085"/>
    <w:rsid w:val="001A0699"/>
    <w:rsid w:val="001A2E09"/>
    <w:rsid w:val="001A3E05"/>
    <w:rsid w:val="001A76D8"/>
    <w:rsid w:val="001B2FE9"/>
    <w:rsid w:val="001B4FD2"/>
    <w:rsid w:val="001B6317"/>
    <w:rsid w:val="001C0F39"/>
    <w:rsid w:val="001C19E2"/>
    <w:rsid w:val="001C7A6C"/>
    <w:rsid w:val="001D2717"/>
    <w:rsid w:val="001D385F"/>
    <w:rsid w:val="001F2AE3"/>
    <w:rsid w:val="001F36AC"/>
    <w:rsid w:val="00204618"/>
    <w:rsid w:val="002100D9"/>
    <w:rsid w:val="00210D6B"/>
    <w:rsid w:val="002125EE"/>
    <w:rsid w:val="00215080"/>
    <w:rsid w:val="002165A4"/>
    <w:rsid w:val="002215C3"/>
    <w:rsid w:val="00221F87"/>
    <w:rsid w:val="00226F74"/>
    <w:rsid w:val="002279D0"/>
    <w:rsid w:val="0023761F"/>
    <w:rsid w:val="00242275"/>
    <w:rsid w:val="00256317"/>
    <w:rsid w:val="00265C66"/>
    <w:rsid w:val="00267164"/>
    <w:rsid w:val="00273126"/>
    <w:rsid w:val="00275082"/>
    <w:rsid w:val="00282A31"/>
    <w:rsid w:val="00283A2F"/>
    <w:rsid w:val="00286F72"/>
    <w:rsid w:val="002924FC"/>
    <w:rsid w:val="0029461A"/>
    <w:rsid w:val="002A0624"/>
    <w:rsid w:val="002B3F56"/>
    <w:rsid w:val="002C764D"/>
    <w:rsid w:val="002C7D43"/>
    <w:rsid w:val="002D2CBD"/>
    <w:rsid w:val="002D3708"/>
    <w:rsid w:val="002D48F6"/>
    <w:rsid w:val="002E5923"/>
    <w:rsid w:val="002E743A"/>
    <w:rsid w:val="002F06FE"/>
    <w:rsid w:val="002F0B9A"/>
    <w:rsid w:val="002F3046"/>
    <w:rsid w:val="002F476C"/>
    <w:rsid w:val="003333E3"/>
    <w:rsid w:val="00337735"/>
    <w:rsid w:val="0034017F"/>
    <w:rsid w:val="00346E69"/>
    <w:rsid w:val="00353F91"/>
    <w:rsid w:val="00354450"/>
    <w:rsid w:val="00360BBE"/>
    <w:rsid w:val="00361585"/>
    <w:rsid w:val="0036209C"/>
    <w:rsid w:val="00364E29"/>
    <w:rsid w:val="00367E4C"/>
    <w:rsid w:val="003739CC"/>
    <w:rsid w:val="00375B67"/>
    <w:rsid w:val="0038388F"/>
    <w:rsid w:val="00385C25"/>
    <w:rsid w:val="003876F5"/>
    <w:rsid w:val="003917A8"/>
    <w:rsid w:val="0039520C"/>
    <w:rsid w:val="003A0332"/>
    <w:rsid w:val="003A0847"/>
    <w:rsid w:val="003A591A"/>
    <w:rsid w:val="003B0A6F"/>
    <w:rsid w:val="003B740C"/>
    <w:rsid w:val="003C3E6F"/>
    <w:rsid w:val="003D06D6"/>
    <w:rsid w:val="003D2981"/>
    <w:rsid w:val="003D30B3"/>
    <w:rsid w:val="003D32DC"/>
    <w:rsid w:val="003D7A8C"/>
    <w:rsid w:val="003E0E9A"/>
    <w:rsid w:val="003E14B4"/>
    <w:rsid w:val="003E53E1"/>
    <w:rsid w:val="003E53F9"/>
    <w:rsid w:val="003E6465"/>
    <w:rsid w:val="003E738B"/>
    <w:rsid w:val="003F164F"/>
    <w:rsid w:val="00401B6D"/>
    <w:rsid w:val="00402A45"/>
    <w:rsid w:val="00426355"/>
    <w:rsid w:val="00430D28"/>
    <w:rsid w:val="0043190C"/>
    <w:rsid w:val="00442650"/>
    <w:rsid w:val="00444743"/>
    <w:rsid w:val="00445DE0"/>
    <w:rsid w:val="0045505E"/>
    <w:rsid w:val="00457A9B"/>
    <w:rsid w:val="004633F3"/>
    <w:rsid w:val="00467361"/>
    <w:rsid w:val="00470ED7"/>
    <w:rsid w:val="00474E1B"/>
    <w:rsid w:val="004828A6"/>
    <w:rsid w:val="00484F17"/>
    <w:rsid w:val="00487A9E"/>
    <w:rsid w:val="00490E98"/>
    <w:rsid w:val="00495814"/>
    <w:rsid w:val="004A2AB9"/>
    <w:rsid w:val="004A41FE"/>
    <w:rsid w:val="004A76ED"/>
    <w:rsid w:val="004B208B"/>
    <w:rsid w:val="004B4305"/>
    <w:rsid w:val="004C0B28"/>
    <w:rsid w:val="004C1096"/>
    <w:rsid w:val="004C6E84"/>
    <w:rsid w:val="004D0C0B"/>
    <w:rsid w:val="004D69A2"/>
    <w:rsid w:val="004E574D"/>
    <w:rsid w:val="004E6A14"/>
    <w:rsid w:val="004E706F"/>
    <w:rsid w:val="004F17D0"/>
    <w:rsid w:val="004F1930"/>
    <w:rsid w:val="00503BEA"/>
    <w:rsid w:val="00506AA6"/>
    <w:rsid w:val="00515AFF"/>
    <w:rsid w:val="00515BC1"/>
    <w:rsid w:val="00521C12"/>
    <w:rsid w:val="0052655F"/>
    <w:rsid w:val="005319A6"/>
    <w:rsid w:val="005372E5"/>
    <w:rsid w:val="005424D5"/>
    <w:rsid w:val="0054283C"/>
    <w:rsid w:val="00542EAD"/>
    <w:rsid w:val="00551760"/>
    <w:rsid w:val="00555DAC"/>
    <w:rsid w:val="00560708"/>
    <w:rsid w:val="005648A2"/>
    <w:rsid w:val="00564C47"/>
    <w:rsid w:val="00575B0D"/>
    <w:rsid w:val="00575B53"/>
    <w:rsid w:val="00577AA0"/>
    <w:rsid w:val="00583839"/>
    <w:rsid w:val="00583F4B"/>
    <w:rsid w:val="00586D4B"/>
    <w:rsid w:val="005928FB"/>
    <w:rsid w:val="00597164"/>
    <w:rsid w:val="005971C2"/>
    <w:rsid w:val="005B07AD"/>
    <w:rsid w:val="005B07CF"/>
    <w:rsid w:val="005B2664"/>
    <w:rsid w:val="005B3951"/>
    <w:rsid w:val="005D59DD"/>
    <w:rsid w:val="005D7575"/>
    <w:rsid w:val="005E22D6"/>
    <w:rsid w:val="005E3ECE"/>
    <w:rsid w:val="005E6DF1"/>
    <w:rsid w:val="005F6B2A"/>
    <w:rsid w:val="00623FB0"/>
    <w:rsid w:val="00630464"/>
    <w:rsid w:val="0063157C"/>
    <w:rsid w:val="00636118"/>
    <w:rsid w:val="00645543"/>
    <w:rsid w:val="0065018E"/>
    <w:rsid w:val="00651372"/>
    <w:rsid w:val="00656407"/>
    <w:rsid w:val="00667A75"/>
    <w:rsid w:val="006721F3"/>
    <w:rsid w:val="00675A21"/>
    <w:rsid w:val="0067615F"/>
    <w:rsid w:val="00682F25"/>
    <w:rsid w:val="00691D39"/>
    <w:rsid w:val="00692808"/>
    <w:rsid w:val="00697C3B"/>
    <w:rsid w:val="006A3E5C"/>
    <w:rsid w:val="006A5D48"/>
    <w:rsid w:val="006C0E4A"/>
    <w:rsid w:val="006C1842"/>
    <w:rsid w:val="006E252D"/>
    <w:rsid w:val="006E36DB"/>
    <w:rsid w:val="006E3980"/>
    <w:rsid w:val="006F6E81"/>
    <w:rsid w:val="006F7473"/>
    <w:rsid w:val="0070057C"/>
    <w:rsid w:val="00703F59"/>
    <w:rsid w:val="007052D3"/>
    <w:rsid w:val="00716897"/>
    <w:rsid w:val="00727487"/>
    <w:rsid w:val="007319C2"/>
    <w:rsid w:val="007323A0"/>
    <w:rsid w:val="00737CCA"/>
    <w:rsid w:val="00746838"/>
    <w:rsid w:val="00756B41"/>
    <w:rsid w:val="007619CE"/>
    <w:rsid w:val="00762D35"/>
    <w:rsid w:val="0076361B"/>
    <w:rsid w:val="00773CA2"/>
    <w:rsid w:val="007774FC"/>
    <w:rsid w:val="00782A00"/>
    <w:rsid w:val="00794BED"/>
    <w:rsid w:val="007A3A6C"/>
    <w:rsid w:val="007A747A"/>
    <w:rsid w:val="007B1F6E"/>
    <w:rsid w:val="007D7C28"/>
    <w:rsid w:val="007E2518"/>
    <w:rsid w:val="007E4956"/>
    <w:rsid w:val="007F08A5"/>
    <w:rsid w:val="007F1E79"/>
    <w:rsid w:val="007F38FC"/>
    <w:rsid w:val="007F6177"/>
    <w:rsid w:val="007F7D98"/>
    <w:rsid w:val="00807C98"/>
    <w:rsid w:val="0081486D"/>
    <w:rsid w:val="00815206"/>
    <w:rsid w:val="00816F3E"/>
    <w:rsid w:val="008266CE"/>
    <w:rsid w:val="00827D4F"/>
    <w:rsid w:val="00830C73"/>
    <w:rsid w:val="008333B3"/>
    <w:rsid w:val="00833FCC"/>
    <w:rsid w:val="008369EE"/>
    <w:rsid w:val="00836F2F"/>
    <w:rsid w:val="0084022D"/>
    <w:rsid w:val="00842965"/>
    <w:rsid w:val="00843907"/>
    <w:rsid w:val="00855319"/>
    <w:rsid w:val="00855735"/>
    <w:rsid w:val="00862180"/>
    <w:rsid w:val="00862A46"/>
    <w:rsid w:val="00877AEC"/>
    <w:rsid w:val="008808CF"/>
    <w:rsid w:val="0088345B"/>
    <w:rsid w:val="00883660"/>
    <w:rsid w:val="00883942"/>
    <w:rsid w:val="008848F5"/>
    <w:rsid w:val="00890F6A"/>
    <w:rsid w:val="0089425B"/>
    <w:rsid w:val="008A6FC3"/>
    <w:rsid w:val="008B14E8"/>
    <w:rsid w:val="008B3F6C"/>
    <w:rsid w:val="008C1B24"/>
    <w:rsid w:val="008C20F2"/>
    <w:rsid w:val="008D16DE"/>
    <w:rsid w:val="008D59FC"/>
    <w:rsid w:val="008E5A78"/>
    <w:rsid w:val="008F6122"/>
    <w:rsid w:val="008F7644"/>
    <w:rsid w:val="00901962"/>
    <w:rsid w:val="00913DEE"/>
    <w:rsid w:val="009243F0"/>
    <w:rsid w:val="00924D0D"/>
    <w:rsid w:val="00937A42"/>
    <w:rsid w:val="009415BE"/>
    <w:rsid w:val="00942001"/>
    <w:rsid w:val="00950E24"/>
    <w:rsid w:val="00960533"/>
    <w:rsid w:val="009615A6"/>
    <w:rsid w:val="0096305C"/>
    <w:rsid w:val="009725DE"/>
    <w:rsid w:val="0098134B"/>
    <w:rsid w:val="00983222"/>
    <w:rsid w:val="00984B75"/>
    <w:rsid w:val="00990E1D"/>
    <w:rsid w:val="00991CE1"/>
    <w:rsid w:val="009923B6"/>
    <w:rsid w:val="009977F3"/>
    <w:rsid w:val="009A2F93"/>
    <w:rsid w:val="009A67C2"/>
    <w:rsid w:val="009B0AD1"/>
    <w:rsid w:val="009B4FD0"/>
    <w:rsid w:val="009B7D8D"/>
    <w:rsid w:val="009C13E4"/>
    <w:rsid w:val="009C4365"/>
    <w:rsid w:val="009D181D"/>
    <w:rsid w:val="009D3010"/>
    <w:rsid w:val="009E0489"/>
    <w:rsid w:val="009E131E"/>
    <w:rsid w:val="009E1CAB"/>
    <w:rsid w:val="009F2AC0"/>
    <w:rsid w:val="009F6220"/>
    <w:rsid w:val="009F7335"/>
    <w:rsid w:val="00A10D8D"/>
    <w:rsid w:val="00A14E19"/>
    <w:rsid w:val="00A2272B"/>
    <w:rsid w:val="00A33130"/>
    <w:rsid w:val="00A33453"/>
    <w:rsid w:val="00A3565E"/>
    <w:rsid w:val="00A40A58"/>
    <w:rsid w:val="00A4153D"/>
    <w:rsid w:val="00A41A43"/>
    <w:rsid w:val="00A47D5B"/>
    <w:rsid w:val="00A52F8A"/>
    <w:rsid w:val="00A6785B"/>
    <w:rsid w:val="00A81F1D"/>
    <w:rsid w:val="00A8239B"/>
    <w:rsid w:val="00A82839"/>
    <w:rsid w:val="00A87DCA"/>
    <w:rsid w:val="00A90E2C"/>
    <w:rsid w:val="00A914F1"/>
    <w:rsid w:val="00A91A59"/>
    <w:rsid w:val="00A930DD"/>
    <w:rsid w:val="00A93EF0"/>
    <w:rsid w:val="00AA0719"/>
    <w:rsid w:val="00AA4FBD"/>
    <w:rsid w:val="00AA5A91"/>
    <w:rsid w:val="00AC03C6"/>
    <w:rsid w:val="00AC2BF7"/>
    <w:rsid w:val="00AC31CC"/>
    <w:rsid w:val="00AC35BC"/>
    <w:rsid w:val="00AC478E"/>
    <w:rsid w:val="00AD77C9"/>
    <w:rsid w:val="00AE1797"/>
    <w:rsid w:val="00AE3315"/>
    <w:rsid w:val="00AE4027"/>
    <w:rsid w:val="00AF30A7"/>
    <w:rsid w:val="00AF4281"/>
    <w:rsid w:val="00AF7185"/>
    <w:rsid w:val="00B02618"/>
    <w:rsid w:val="00B057D3"/>
    <w:rsid w:val="00B0696E"/>
    <w:rsid w:val="00B14B06"/>
    <w:rsid w:val="00B178AA"/>
    <w:rsid w:val="00B22FF8"/>
    <w:rsid w:val="00B244F8"/>
    <w:rsid w:val="00B32C76"/>
    <w:rsid w:val="00B3416D"/>
    <w:rsid w:val="00B41A0E"/>
    <w:rsid w:val="00B45451"/>
    <w:rsid w:val="00B46DE8"/>
    <w:rsid w:val="00B55814"/>
    <w:rsid w:val="00B65402"/>
    <w:rsid w:val="00B66DBE"/>
    <w:rsid w:val="00B71462"/>
    <w:rsid w:val="00B9566A"/>
    <w:rsid w:val="00B97F66"/>
    <w:rsid w:val="00BA0A28"/>
    <w:rsid w:val="00BB3C66"/>
    <w:rsid w:val="00BC2813"/>
    <w:rsid w:val="00BC34F2"/>
    <w:rsid w:val="00BC3EC2"/>
    <w:rsid w:val="00BC47AA"/>
    <w:rsid w:val="00BC5CD6"/>
    <w:rsid w:val="00BC677F"/>
    <w:rsid w:val="00BD597A"/>
    <w:rsid w:val="00BE4F8A"/>
    <w:rsid w:val="00BE55F4"/>
    <w:rsid w:val="00BE60A6"/>
    <w:rsid w:val="00BF1E1B"/>
    <w:rsid w:val="00C00663"/>
    <w:rsid w:val="00C06488"/>
    <w:rsid w:val="00C06DC7"/>
    <w:rsid w:val="00C106EB"/>
    <w:rsid w:val="00C15A30"/>
    <w:rsid w:val="00C1708D"/>
    <w:rsid w:val="00C17941"/>
    <w:rsid w:val="00C17964"/>
    <w:rsid w:val="00C316F6"/>
    <w:rsid w:val="00C42EF9"/>
    <w:rsid w:val="00C46899"/>
    <w:rsid w:val="00C52382"/>
    <w:rsid w:val="00C57AF1"/>
    <w:rsid w:val="00C642E4"/>
    <w:rsid w:val="00C648B5"/>
    <w:rsid w:val="00C74FA0"/>
    <w:rsid w:val="00C77178"/>
    <w:rsid w:val="00C83EFD"/>
    <w:rsid w:val="00C844FF"/>
    <w:rsid w:val="00C95BEB"/>
    <w:rsid w:val="00CA7025"/>
    <w:rsid w:val="00CB72FE"/>
    <w:rsid w:val="00CB784A"/>
    <w:rsid w:val="00CC488B"/>
    <w:rsid w:val="00CC6421"/>
    <w:rsid w:val="00CD33AA"/>
    <w:rsid w:val="00CE4E94"/>
    <w:rsid w:val="00CE6BFA"/>
    <w:rsid w:val="00CF0F5C"/>
    <w:rsid w:val="00D03467"/>
    <w:rsid w:val="00D042A7"/>
    <w:rsid w:val="00D05F98"/>
    <w:rsid w:val="00D11F72"/>
    <w:rsid w:val="00D14102"/>
    <w:rsid w:val="00D26396"/>
    <w:rsid w:val="00D3323A"/>
    <w:rsid w:val="00D339E8"/>
    <w:rsid w:val="00D35FF8"/>
    <w:rsid w:val="00D40ABA"/>
    <w:rsid w:val="00D4535B"/>
    <w:rsid w:val="00D4709B"/>
    <w:rsid w:val="00D54B22"/>
    <w:rsid w:val="00D55F72"/>
    <w:rsid w:val="00D5762A"/>
    <w:rsid w:val="00D608EE"/>
    <w:rsid w:val="00D61BE5"/>
    <w:rsid w:val="00D63D19"/>
    <w:rsid w:val="00D653CF"/>
    <w:rsid w:val="00D6579F"/>
    <w:rsid w:val="00D65861"/>
    <w:rsid w:val="00D658CC"/>
    <w:rsid w:val="00D6727A"/>
    <w:rsid w:val="00D708E5"/>
    <w:rsid w:val="00D74E1A"/>
    <w:rsid w:val="00D77297"/>
    <w:rsid w:val="00D77891"/>
    <w:rsid w:val="00D83DD8"/>
    <w:rsid w:val="00D85668"/>
    <w:rsid w:val="00D874DB"/>
    <w:rsid w:val="00D904E3"/>
    <w:rsid w:val="00D9151B"/>
    <w:rsid w:val="00D92BCC"/>
    <w:rsid w:val="00DB1005"/>
    <w:rsid w:val="00DB1E2C"/>
    <w:rsid w:val="00DC3183"/>
    <w:rsid w:val="00DE7832"/>
    <w:rsid w:val="00DF0950"/>
    <w:rsid w:val="00DF737A"/>
    <w:rsid w:val="00E3594E"/>
    <w:rsid w:val="00E43C0F"/>
    <w:rsid w:val="00E45FFB"/>
    <w:rsid w:val="00E51A8D"/>
    <w:rsid w:val="00E55105"/>
    <w:rsid w:val="00E55C33"/>
    <w:rsid w:val="00E57CCD"/>
    <w:rsid w:val="00E62E45"/>
    <w:rsid w:val="00E64BE6"/>
    <w:rsid w:val="00E67B57"/>
    <w:rsid w:val="00E73265"/>
    <w:rsid w:val="00E73F29"/>
    <w:rsid w:val="00E74431"/>
    <w:rsid w:val="00E76C5C"/>
    <w:rsid w:val="00E82868"/>
    <w:rsid w:val="00E93039"/>
    <w:rsid w:val="00E94900"/>
    <w:rsid w:val="00EA05F1"/>
    <w:rsid w:val="00EA649D"/>
    <w:rsid w:val="00EB4ACE"/>
    <w:rsid w:val="00EC3886"/>
    <w:rsid w:val="00EC65E8"/>
    <w:rsid w:val="00EC7B44"/>
    <w:rsid w:val="00ED27CE"/>
    <w:rsid w:val="00ED7F58"/>
    <w:rsid w:val="00EE00CE"/>
    <w:rsid w:val="00EE6125"/>
    <w:rsid w:val="00EE765A"/>
    <w:rsid w:val="00EF015C"/>
    <w:rsid w:val="00EF3CA2"/>
    <w:rsid w:val="00F036E6"/>
    <w:rsid w:val="00F0448F"/>
    <w:rsid w:val="00F04C91"/>
    <w:rsid w:val="00F12596"/>
    <w:rsid w:val="00F14732"/>
    <w:rsid w:val="00F160C8"/>
    <w:rsid w:val="00F20820"/>
    <w:rsid w:val="00F22DA4"/>
    <w:rsid w:val="00F26D72"/>
    <w:rsid w:val="00F2713F"/>
    <w:rsid w:val="00F27180"/>
    <w:rsid w:val="00F31C42"/>
    <w:rsid w:val="00F36839"/>
    <w:rsid w:val="00F410C2"/>
    <w:rsid w:val="00F51F86"/>
    <w:rsid w:val="00F55177"/>
    <w:rsid w:val="00F57E5B"/>
    <w:rsid w:val="00F671ED"/>
    <w:rsid w:val="00F732A2"/>
    <w:rsid w:val="00F76E6C"/>
    <w:rsid w:val="00F82D74"/>
    <w:rsid w:val="00F95748"/>
    <w:rsid w:val="00FA1FA1"/>
    <w:rsid w:val="00FB038C"/>
    <w:rsid w:val="00FB25D5"/>
    <w:rsid w:val="00FB3071"/>
    <w:rsid w:val="00FD552B"/>
    <w:rsid w:val="00FE37F2"/>
    <w:rsid w:val="00FE48DE"/>
    <w:rsid w:val="00FF1A3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A251A39-4141-4ABF-9C6E-6B0F9C835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633F3"/>
  </w:style>
  <w:style w:type="paragraph" w:styleId="1">
    <w:name w:val="heading 1"/>
    <w:basedOn w:val="a"/>
    <w:next w:val="a"/>
    <w:link w:val="10"/>
    <w:uiPriority w:val="9"/>
    <w:qFormat/>
    <w:rsid w:val="00862A46"/>
    <w:pPr>
      <w:keepNext/>
      <w:keepLines/>
      <w:spacing w:before="480" w:after="0"/>
      <w:outlineLvl w:val="0"/>
    </w:pPr>
    <w:rPr>
      <w:rFonts w:ascii="Cambria" w:eastAsia="Times New Roman" w:hAnsi="Cambria" w:cs="Times New Roman"/>
      <w:b/>
      <w:bCs/>
      <w:color w:val="365F91"/>
      <w:sz w:val="28"/>
      <w:szCs w:val="28"/>
    </w:rPr>
  </w:style>
  <w:style w:type="paragraph" w:styleId="3">
    <w:name w:val="heading 3"/>
    <w:basedOn w:val="a"/>
    <w:next w:val="a"/>
    <w:link w:val="30"/>
    <w:uiPriority w:val="9"/>
    <w:semiHidden/>
    <w:unhideWhenUsed/>
    <w:qFormat/>
    <w:rsid w:val="00385C25"/>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27180"/>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F27180"/>
  </w:style>
  <w:style w:type="paragraph" w:styleId="a5">
    <w:name w:val="footer"/>
    <w:basedOn w:val="a"/>
    <w:link w:val="a6"/>
    <w:uiPriority w:val="99"/>
    <w:unhideWhenUsed/>
    <w:rsid w:val="00F27180"/>
    <w:pPr>
      <w:tabs>
        <w:tab w:val="center" w:pos="4677"/>
        <w:tab w:val="right" w:pos="9355"/>
      </w:tabs>
      <w:spacing w:after="0" w:line="240" w:lineRule="auto"/>
    </w:pPr>
  </w:style>
  <w:style w:type="character" w:customStyle="1" w:styleId="a6">
    <w:name w:val="Нижний колонтитул Знак"/>
    <w:basedOn w:val="a0"/>
    <w:link w:val="a5"/>
    <w:uiPriority w:val="99"/>
    <w:rsid w:val="00F27180"/>
  </w:style>
  <w:style w:type="paragraph" w:customStyle="1" w:styleId="11">
    <w:name w:val="Знак1"/>
    <w:basedOn w:val="a"/>
    <w:rsid w:val="00F27180"/>
    <w:pPr>
      <w:spacing w:after="160" w:line="240" w:lineRule="exact"/>
    </w:pPr>
    <w:rPr>
      <w:rFonts w:ascii="Verdana" w:eastAsia="Times New Roman" w:hAnsi="Verdana" w:cs="Times New Roman"/>
      <w:sz w:val="20"/>
      <w:szCs w:val="20"/>
      <w:lang w:val="en-US"/>
    </w:rPr>
  </w:style>
  <w:style w:type="paragraph" w:styleId="a7">
    <w:name w:val="List Paragraph"/>
    <w:basedOn w:val="a"/>
    <w:uiPriority w:val="34"/>
    <w:qFormat/>
    <w:rsid w:val="00E3594E"/>
    <w:pPr>
      <w:ind w:left="720"/>
      <w:contextualSpacing/>
    </w:pPr>
  </w:style>
  <w:style w:type="character" w:customStyle="1" w:styleId="qa-text-wrap">
    <w:name w:val="qa-text-wrap"/>
    <w:rsid w:val="002C7D43"/>
  </w:style>
  <w:style w:type="paragraph" w:customStyle="1" w:styleId="ConsPlusCell">
    <w:name w:val="ConsPlusCell"/>
    <w:uiPriority w:val="99"/>
    <w:rsid w:val="000820BC"/>
    <w:pPr>
      <w:autoSpaceDE w:val="0"/>
      <w:autoSpaceDN w:val="0"/>
      <w:adjustRightInd w:val="0"/>
      <w:spacing w:after="0" w:line="240" w:lineRule="auto"/>
    </w:pPr>
    <w:rPr>
      <w:rFonts w:ascii="Arial" w:eastAsiaTheme="minorEastAsia" w:hAnsi="Arial" w:cs="Arial"/>
      <w:sz w:val="20"/>
      <w:szCs w:val="20"/>
      <w:lang w:eastAsia="ru-RU"/>
    </w:rPr>
  </w:style>
  <w:style w:type="paragraph" w:styleId="a8">
    <w:name w:val="No Spacing"/>
    <w:link w:val="a9"/>
    <w:uiPriority w:val="1"/>
    <w:qFormat/>
    <w:rsid w:val="00265C66"/>
    <w:pPr>
      <w:spacing w:after="0" w:line="240" w:lineRule="auto"/>
    </w:pPr>
  </w:style>
  <w:style w:type="character" w:customStyle="1" w:styleId="extended-textshort">
    <w:name w:val="extended-text__short"/>
    <w:rsid w:val="00B3416D"/>
  </w:style>
  <w:style w:type="paragraph" w:styleId="aa">
    <w:name w:val="Balloon Text"/>
    <w:basedOn w:val="a"/>
    <w:link w:val="ab"/>
    <w:uiPriority w:val="99"/>
    <w:semiHidden/>
    <w:unhideWhenUsed/>
    <w:rsid w:val="00991CE1"/>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91CE1"/>
    <w:rPr>
      <w:rFonts w:ascii="Tahoma" w:hAnsi="Tahoma" w:cs="Tahoma"/>
      <w:sz w:val="16"/>
      <w:szCs w:val="16"/>
    </w:rPr>
  </w:style>
  <w:style w:type="character" w:styleId="ac">
    <w:name w:val="Hyperlink"/>
    <w:uiPriority w:val="99"/>
    <w:unhideWhenUsed/>
    <w:rsid w:val="00636118"/>
    <w:rPr>
      <w:color w:val="0000FF"/>
      <w:u w:val="single"/>
    </w:rPr>
  </w:style>
  <w:style w:type="character" w:styleId="ad">
    <w:name w:val="Strong"/>
    <w:basedOn w:val="a0"/>
    <w:uiPriority w:val="22"/>
    <w:qFormat/>
    <w:rsid w:val="00B057D3"/>
    <w:rPr>
      <w:rFonts w:ascii="Times New Roman" w:hAnsi="Times New Roman" w:cs="Times New Roman" w:hint="default"/>
      <w:b/>
      <w:bCs/>
    </w:rPr>
  </w:style>
  <w:style w:type="paragraph" w:styleId="ae">
    <w:name w:val="Normal (Web)"/>
    <w:basedOn w:val="a"/>
    <w:uiPriority w:val="99"/>
    <w:unhideWhenUsed/>
    <w:rsid w:val="00AE179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
    <w:name w:val="caption"/>
    <w:basedOn w:val="a"/>
    <w:unhideWhenUsed/>
    <w:qFormat/>
    <w:rsid w:val="00ED7F58"/>
    <w:pPr>
      <w:spacing w:after="0" w:line="240" w:lineRule="auto"/>
      <w:jc w:val="center"/>
    </w:pPr>
    <w:rPr>
      <w:rFonts w:ascii="Times New Roman" w:eastAsia="Times New Roman" w:hAnsi="Times New Roman" w:cs="Times New Roman"/>
      <w:b/>
      <w:sz w:val="24"/>
      <w:szCs w:val="20"/>
      <w:lang w:eastAsia="ru-RU"/>
    </w:rPr>
  </w:style>
  <w:style w:type="paragraph" w:customStyle="1" w:styleId="Default">
    <w:name w:val="Default"/>
    <w:rsid w:val="0002640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10">
    <w:name w:val="Заголовок 1 Знак"/>
    <w:basedOn w:val="a0"/>
    <w:link w:val="1"/>
    <w:uiPriority w:val="9"/>
    <w:rsid w:val="00862A46"/>
    <w:rPr>
      <w:rFonts w:ascii="Cambria" w:eastAsia="Times New Roman" w:hAnsi="Cambria" w:cs="Times New Roman"/>
      <w:b/>
      <w:bCs/>
      <w:color w:val="365F91"/>
      <w:sz w:val="28"/>
      <w:szCs w:val="28"/>
    </w:rPr>
  </w:style>
  <w:style w:type="paragraph" w:customStyle="1" w:styleId="ConsPlusNormal">
    <w:name w:val="ConsPlusNormal"/>
    <w:link w:val="ConsPlusNormal0"/>
    <w:qFormat/>
    <w:rsid w:val="00F036E6"/>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styleId="af0">
    <w:name w:val="Book Title"/>
    <w:basedOn w:val="a0"/>
    <w:uiPriority w:val="33"/>
    <w:qFormat/>
    <w:rsid w:val="00EE765A"/>
    <w:rPr>
      <w:b/>
      <w:bCs/>
      <w:smallCaps/>
      <w:spacing w:val="5"/>
    </w:rPr>
  </w:style>
  <w:style w:type="table" w:styleId="af1">
    <w:name w:val="Table Grid"/>
    <w:basedOn w:val="a1"/>
    <w:uiPriority w:val="59"/>
    <w:rsid w:val="005648A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partmenttitle">
    <w:name w:val="department__title"/>
    <w:basedOn w:val="a"/>
    <w:rsid w:val="00BB3C6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204618"/>
    <w:rPr>
      <w:rFonts w:ascii="Times New Roman" w:eastAsia="Times New Roman" w:hAnsi="Times New Roman" w:cs="Times New Roman"/>
      <w:sz w:val="28"/>
      <w:szCs w:val="28"/>
      <w:lang w:eastAsia="ru-RU"/>
    </w:rPr>
  </w:style>
  <w:style w:type="character" w:customStyle="1" w:styleId="c2">
    <w:name w:val="c2"/>
    <w:basedOn w:val="a0"/>
    <w:rsid w:val="00204618"/>
  </w:style>
  <w:style w:type="paragraph" w:styleId="af2">
    <w:name w:val="Plain Text"/>
    <w:basedOn w:val="a"/>
    <w:link w:val="af3"/>
    <w:uiPriority w:val="99"/>
    <w:semiHidden/>
    <w:unhideWhenUsed/>
    <w:rsid w:val="00F160C8"/>
    <w:pPr>
      <w:spacing w:after="0" w:line="240" w:lineRule="auto"/>
    </w:pPr>
    <w:rPr>
      <w:rFonts w:ascii="Calibri" w:hAnsi="Calibri"/>
      <w:szCs w:val="21"/>
    </w:rPr>
  </w:style>
  <w:style w:type="character" w:customStyle="1" w:styleId="af3">
    <w:name w:val="Текст Знак"/>
    <w:basedOn w:val="a0"/>
    <w:link w:val="af2"/>
    <w:uiPriority w:val="99"/>
    <w:semiHidden/>
    <w:rsid w:val="00F160C8"/>
    <w:rPr>
      <w:rFonts w:ascii="Calibri" w:hAnsi="Calibri"/>
      <w:szCs w:val="21"/>
    </w:rPr>
  </w:style>
  <w:style w:type="paragraph" w:styleId="af4">
    <w:name w:val="Body Text"/>
    <w:basedOn w:val="a"/>
    <w:link w:val="af5"/>
    <w:rsid w:val="001B4FD2"/>
    <w:pPr>
      <w:spacing w:after="120" w:line="240" w:lineRule="auto"/>
    </w:pPr>
    <w:rPr>
      <w:rFonts w:ascii="Times New Roman" w:eastAsia="Times New Roman" w:hAnsi="Times New Roman" w:cs="Times New Roman"/>
      <w:sz w:val="28"/>
      <w:szCs w:val="20"/>
      <w:lang w:eastAsia="ru-RU"/>
    </w:rPr>
  </w:style>
  <w:style w:type="character" w:customStyle="1" w:styleId="af5">
    <w:name w:val="Основной текст Знак"/>
    <w:basedOn w:val="a0"/>
    <w:link w:val="af4"/>
    <w:rsid w:val="001B4FD2"/>
    <w:rPr>
      <w:rFonts w:ascii="Times New Roman" w:eastAsia="Times New Roman" w:hAnsi="Times New Roman" w:cs="Times New Roman"/>
      <w:sz w:val="28"/>
      <w:szCs w:val="20"/>
      <w:lang w:eastAsia="ru-RU"/>
    </w:rPr>
  </w:style>
  <w:style w:type="character" w:customStyle="1" w:styleId="a9">
    <w:name w:val="Без интервала Знак"/>
    <w:link w:val="a8"/>
    <w:uiPriority w:val="1"/>
    <w:locked/>
    <w:rsid w:val="00F12596"/>
  </w:style>
  <w:style w:type="paragraph" w:customStyle="1" w:styleId="NoSpacing1">
    <w:name w:val="No Spacing1"/>
    <w:rsid w:val="00BE55F4"/>
    <w:pPr>
      <w:spacing w:after="0" w:line="240" w:lineRule="auto"/>
    </w:pPr>
    <w:rPr>
      <w:rFonts w:ascii="Calibri" w:eastAsia="Calibri" w:hAnsi="Calibri" w:cs="Times New Roman"/>
    </w:rPr>
  </w:style>
  <w:style w:type="paragraph" w:styleId="af6">
    <w:name w:val="footnote text"/>
    <w:basedOn w:val="a"/>
    <w:link w:val="af7"/>
    <w:uiPriority w:val="99"/>
    <w:unhideWhenUsed/>
    <w:rsid w:val="009D181D"/>
    <w:pPr>
      <w:spacing w:after="0" w:line="240" w:lineRule="auto"/>
    </w:pPr>
    <w:rPr>
      <w:rFonts w:ascii="Times New Roman" w:eastAsia="Times New Roman" w:hAnsi="Times New Roman" w:cs="Times New Roman"/>
      <w:sz w:val="20"/>
      <w:szCs w:val="20"/>
      <w:lang w:eastAsia="ru-RU"/>
    </w:rPr>
  </w:style>
  <w:style w:type="character" w:customStyle="1" w:styleId="af7">
    <w:name w:val="Текст сноски Знак"/>
    <w:basedOn w:val="a0"/>
    <w:link w:val="af6"/>
    <w:uiPriority w:val="99"/>
    <w:rsid w:val="009D181D"/>
    <w:rPr>
      <w:rFonts w:ascii="Times New Roman" w:eastAsia="Times New Roman" w:hAnsi="Times New Roman" w:cs="Times New Roman"/>
      <w:sz w:val="20"/>
      <w:szCs w:val="20"/>
      <w:lang w:eastAsia="ru-RU"/>
    </w:rPr>
  </w:style>
  <w:style w:type="character" w:styleId="af8">
    <w:name w:val="footnote reference"/>
    <w:basedOn w:val="a0"/>
    <w:uiPriority w:val="99"/>
    <w:unhideWhenUsed/>
    <w:rsid w:val="009D181D"/>
    <w:rPr>
      <w:vertAlign w:val="superscript"/>
    </w:rPr>
  </w:style>
  <w:style w:type="table" w:customStyle="1" w:styleId="12">
    <w:name w:val="Сетка таблицы1"/>
    <w:basedOn w:val="a1"/>
    <w:next w:val="af1"/>
    <w:uiPriority w:val="59"/>
    <w:rsid w:val="00385C25"/>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0">
    <w:name w:val="Заголовок 3 Знак"/>
    <w:basedOn w:val="a0"/>
    <w:link w:val="3"/>
    <w:uiPriority w:val="9"/>
    <w:semiHidden/>
    <w:rsid w:val="00385C25"/>
    <w:rPr>
      <w:rFonts w:asciiTheme="majorHAnsi" w:eastAsiaTheme="majorEastAsia" w:hAnsiTheme="majorHAnsi" w:cstheme="majorBidi"/>
      <w:color w:val="243F60" w:themeColor="accent1" w:themeShade="7F"/>
      <w:sz w:val="24"/>
      <w:szCs w:val="24"/>
    </w:rPr>
  </w:style>
  <w:style w:type="character" w:customStyle="1" w:styleId="2">
    <w:name w:val="Основной текст (2)_"/>
    <w:link w:val="20"/>
    <w:rsid w:val="00F04C91"/>
    <w:rPr>
      <w:sz w:val="28"/>
      <w:szCs w:val="28"/>
      <w:shd w:val="clear" w:color="auto" w:fill="FFFFFF"/>
    </w:rPr>
  </w:style>
  <w:style w:type="paragraph" w:customStyle="1" w:styleId="20">
    <w:name w:val="Основной текст (2)"/>
    <w:basedOn w:val="a"/>
    <w:link w:val="2"/>
    <w:rsid w:val="00F04C91"/>
    <w:pPr>
      <w:widowControl w:val="0"/>
      <w:shd w:val="clear" w:color="auto" w:fill="FFFFFF"/>
      <w:spacing w:after="540" w:line="324" w:lineRule="exact"/>
    </w:pPr>
    <w:rPr>
      <w:sz w:val="28"/>
      <w:szCs w:val="28"/>
    </w:rPr>
  </w:style>
  <w:style w:type="paragraph" w:customStyle="1" w:styleId="31">
    <w:name w:val="Без интервала3"/>
    <w:qFormat/>
    <w:rsid w:val="000152C0"/>
    <w:pPr>
      <w:spacing w:after="0" w:line="240" w:lineRule="auto"/>
    </w:pPr>
    <w:rPr>
      <w:rFonts w:ascii="Calibri" w:eastAsia="Times New Roman"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930092">
      <w:bodyDiv w:val="1"/>
      <w:marLeft w:val="0"/>
      <w:marRight w:val="0"/>
      <w:marTop w:val="0"/>
      <w:marBottom w:val="0"/>
      <w:divBdr>
        <w:top w:val="none" w:sz="0" w:space="0" w:color="auto"/>
        <w:left w:val="none" w:sz="0" w:space="0" w:color="auto"/>
        <w:bottom w:val="none" w:sz="0" w:space="0" w:color="auto"/>
        <w:right w:val="none" w:sz="0" w:space="0" w:color="auto"/>
      </w:divBdr>
    </w:div>
    <w:div w:id="97917330">
      <w:bodyDiv w:val="1"/>
      <w:marLeft w:val="0"/>
      <w:marRight w:val="0"/>
      <w:marTop w:val="0"/>
      <w:marBottom w:val="0"/>
      <w:divBdr>
        <w:top w:val="none" w:sz="0" w:space="0" w:color="auto"/>
        <w:left w:val="none" w:sz="0" w:space="0" w:color="auto"/>
        <w:bottom w:val="none" w:sz="0" w:space="0" w:color="auto"/>
        <w:right w:val="none" w:sz="0" w:space="0" w:color="auto"/>
      </w:divBdr>
    </w:div>
    <w:div w:id="123741370">
      <w:bodyDiv w:val="1"/>
      <w:marLeft w:val="0"/>
      <w:marRight w:val="0"/>
      <w:marTop w:val="0"/>
      <w:marBottom w:val="0"/>
      <w:divBdr>
        <w:top w:val="none" w:sz="0" w:space="0" w:color="auto"/>
        <w:left w:val="none" w:sz="0" w:space="0" w:color="auto"/>
        <w:bottom w:val="none" w:sz="0" w:space="0" w:color="auto"/>
        <w:right w:val="none" w:sz="0" w:space="0" w:color="auto"/>
      </w:divBdr>
    </w:div>
    <w:div w:id="152767625">
      <w:bodyDiv w:val="1"/>
      <w:marLeft w:val="0"/>
      <w:marRight w:val="0"/>
      <w:marTop w:val="0"/>
      <w:marBottom w:val="0"/>
      <w:divBdr>
        <w:top w:val="none" w:sz="0" w:space="0" w:color="auto"/>
        <w:left w:val="none" w:sz="0" w:space="0" w:color="auto"/>
        <w:bottom w:val="none" w:sz="0" w:space="0" w:color="auto"/>
        <w:right w:val="none" w:sz="0" w:space="0" w:color="auto"/>
      </w:divBdr>
    </w:div>
    <w:div w:id="207835416">
      <w:bodyDiv w:val="1"/>
      <w:marLeft w:val="0"/>
      <w:marRight w:val="0"/>
      <w:marTop w:val="0"/>
      <w:marBottom w:val="0"/>
      <w:divBdr>
        <w:top w:val="none" w:sz="0" w:space="0" w:color="auto"/>
        <w:left w:val="none" w:sz="0" w:space="0" w:color="auto"/>
        <w:bottom w:val="none" w:sz="0" w:space="0" w:color="auto"/>
        <w:right w:val="none" w:sz="0" w:space="0" w:color="auto"/>
      </w:divBdr>
    </w:div>
    <w:div w:id="242105693">
      <w:bodyDiv w:val="1"/>
      <w:marLeft w:val="0"/>
      <w:marRight w:val="0"/>
      <w:marTop w:val="0"/>
      <w:marBottom w:val="0"/>
      <w:divBdr>
        <w:top w:val="none" w:sz="0" w:space="0" w:color="auto"/>
        <w:left w:val="none" w:sz="0" w:space="0" w:color="auto"/>
        <w:bottom w:val="none" w:sz="0" w:space="0" w:color="auto"/>
        <w:right w:val="none" w:sz="0" w:space="0" w:color="auto"/>
      </w:divBdr>
    </w:div>
    <w:div w:id="242225749">
      <w:bodyDiv w:val="1"/>
      <w:marLeft w:val="0"/>
      <w:marRight w:val="0"/>
      <w:marTop w:val="0"/>
      <w:marBottom w:val="0"/>
      <w:divBdr>
        <w:top w:val="none" w:sz="0" w:space="0" w:color="auto"/>
        <w:left w:val="none" w:sz="0" w:space="0" w:color="auto"/>
        <w:bottom w:val="none" w:sz="0" w:space="0" w:color="auto"/>
        <w:right w:val="none" w:sz="0" w:space="0" w:color="auto"/>
      </w:divBdr>
    </w:div>
    <w:div w:id="242498828">
      <w:bodyDiv w:val="1"/>
      <w:marLeft w:val="0"/>
      <w:marRight w:val="0"/>
      <w:marTop w:val="0"/>
      <w:marBottom w:val="0"/>
      <w:divBdr>
        <w:top w:val="none" w:sz="0" w:space="0" w:color="auto"/>
        <w:left w:val="none" w:sz="0" w:space="0" w:color="auto"/>
        <w:bottom w:val="none" w:sz="0" w:space="0" w:color="auto"/>
        <w:right w:val="none" w:sz="0" w:space="0" w:color="auto"/>
      </w:divBdr>
    </w:div>
    <w:div w:id="257837435">
      <w:bodyDiv w:val="1"/>
      <w:marLeft w:val="0"/>
      <w:marRight w:val="0"/>
      <w:marTop w:val="0"/>
      <w:marBottom w:val="0"/>
      <w:divBdr>
        <w:top w:val="none" w:sz="0" w:space="0" w:color="auto"/>
        <w:left w:val="none" w:sz="0" w:space="0" w:color="auto"/>
        <w:bottom w:val="none" w:sz="0" w:space="0" w:color="auto"/>
        <w:right w:val="none" w:sz="0" w:space="0" w:color="auto"/>
      </w:divBdr>
    </w:div>
    <w:div w:id="262108480">
      <w:bodyDiv w:val="1"/>
      <w:marLeft w:val="0"/>
      <w:marRight w:val="0"/>
      <w:marTop w:val="0"/>
      <w:marBottom w:val="0"/>
      <w:divBdr>
        <w:top w:val="none" w:sz="0" w:space="0" w:color="auto"/>
        <w:left w:val="none" w:sz="0" w:space="0" w:color="auto"/>
        <w:bottom w:val="none" w:sz="0" w:space="0" w:color="auto"/>
        <w:right w:val="none" w:sz="0" w:space="0" w:color="auto"/>
      </w:divBdr>
    </w:div>
    <w:div w:id="277103828">
      <w:bodyDiv w:val="1"/>
      <w:marLeft w:val="0"/>
      <w:marRight w:val="0"/>
      <w:marTop w:val="0"/>
      <w:marBottom w:val="0"/>
      <w:divBdr>
        <w:top w:val="none" w:sz="0" w:space="0" w:color="auto"/>
        <w:left w:val="none" w:sz="0" w:space="0" w:color="auto"/>
        <w:bottom w:val="none" w:sz="0" w:space="0" w:color="auto"/>
        <w:right w:val="none" w:sz="0" w:space="0" w:color="auto"/>
      </w:divBdr>
      <w:divsChild>
        <w:div w:id="1146706700">
          <w:marLeft w:val="0"/>
          <w:marRight w:val="0"/>
          <w:marTop w:val="0"/>
          <w:marBottom w:val="0"/>
          <w:divBdr>
            <w:top w:val="none" w:sz="0" w:space="0" w:color="auto"/>
            <w:left w:val="none" w:sz="0" w:space="0" w:color="auto"/>
            <w:bottom w:val="none" w:sz="0" w:space="0" w:color="auto"/>
            <w:right w:val="none" w:sz="0" w:space="0" w:color="auto"/>
          </w:divBdr>
        </w:div>
      </w:divsChild>
    </w:div>
    <w:div w:id="283314295">
      <w:bodyDiv w:val="1"/>
      <w:marLeft w:val="0"/>
      <w:marRight w:val="0"/>
      <w:marTop w:val="0"/>
      <w:marBottom w:val="0"/>
      <w:divBdr>
        <w:top w:val="none" w:sz="0" w:space="0" w:color="auto"/>
        <w:left w:val="none" w:sz="0" w:space="0" w:color="auto"/>
        <w:bottom w:val="none" w:sz="0" w:space="0" w:color="auto"/>
        <w:right w:val="none" w:sz="0" w:space="0" w:color="auto"/>
      </w:divBdr>
    </w:div>
    <w:div w:id="286812263">
      <w:bodyDiv w:val="1"/>
      <w:marLeft w:val="0"/>
      <w:marRight w:val="0"/>
      <w:marTop w:val="0"/>
      <w:marBottom w:val="0"/>
      <w:divBdr>
        <w:top w:val="none" w:sz="0" w:space="0" w:color="auto"/>
        <w:left w:val="none" w:sz="0" w:space="0" w:color="auto"/>
        <w:bottom w:val="none" w:sz="0" w:space="0" w:color="auto"/>
        <w:right w:val="none" w:sz="0" w:space="0" w:color="auto"/>
      </w:divBdr>
    </w:div>
    <w:div w:id="315687975">
      <w:bodyDiv w:val="1"/>
      <w:marLeft w:val="0"/>
      <w:marRight w:val="0"/>
      <w:marTop w:val="0"/>
      <w:marBottom w:val="0"/>
      <w:divBdr>
        <w:top w:val="none" w:sz="0" w:space="0" w:color="auto"/>
        <w:left w:val="none" w:sz="0" w:space="0" w:color="auto"/>
        <w:bottom w:val="none" w:sz="0" w:space="0" w:color="auto"/>
        <w:right w:val="none" w:sz="0" w:space="0" w:color="auto"/>
      </w:divBdr>
    </w:div>
    <w:div w:id="343434619">
      <w:bodyDiv w:val="1"/>
      <w:marLeft w:val="0"/>
      <w:marRight w:val="0"/>
      <w:marTop w:val="0"/>
      <w:marBottom w:val="0"/>
      <w:divBdr>
        <w:top w:val="none" w:sz="0" w:space="0" w:color="auto"/>
        <w:left w:val="none" w:sz="0" w:space="0" w:color="auto"/>
        <w:bottom w:val="none" w:sz="0" w:space="0" w:color="auto"/>
        <w:right w:val="none" w:sz="0" w:space="0" w:color="auto"/>
      </w:divBdr>
    </w:div>
    <w:div w:id="346055128">
      <w:bodyDiv w:val="1"/>
      <w:marLeft w:val="0"/>
      <w:marRight w:val="0"/>
      <w:marTop w:val="0"/>
      <w:marBottom w:val="0"/>
      <w:divBdr>
        <w:top w:val="none" w:sz="0" w:space="0" w:color="auto"/>
        <w:left w:val="none" w:sz="0" w:space="0" w:color="auto"/>
        <w:bottom w:val="none" w:sz="0" w:space="0" w:color="auto"/>
        <w:right w:val="none" w:sz="0" w:space="0" w:color="auto"/>
      </w:divBdr>
    </w:div>
    <w:div w:id="396781337">
      <w:bodyDiv w:val="1"/>
      <w:marLeft w:val="0"/>
      <w:marRight w:val="0"/>
      <w:marTop w:val="0"/>
      <w:marBottom w:val="0"/>
      <w:divBdr>
        <w:top w:val="none" w:sz="0" w:space="0" w:color="auto"/>
        <w:left w:val="none" w:sz="0" w:space="0" w:color="auto"/>
        <w:bottom w:val="none" w:sz="0" w:space="0" w:color="auto"/>
        <w:right w:val="none" w:sz="0" w:space="0" w:color="auto"/>
      </w:divBdr>
    </w:div>
    <w:div w:id="456341754">
      <w:bodyDiv w:val="1"/>
      <w:marLeft w:val="0"/>
      <w:marRight w:val="0"/>
      <w:marTop w:val="0"/>
      <w:marBottom w:val="0"/>
      <w:divBdr>
        <w:top w:val="none" w:sz="0" w:space="0" w:color="auto"/>
        <w:left w:val="none" w:sz="0" w:space="0" w:color="auto"/>
        <w:bottom w:val="none" w:sz="0" w:space="0" w:color="auto"/>
        <w:right w:val="none" w:sz="0" w:space="0" w:color="auto"/>
      </w:divBdr>
    </w:div>
    <w:div w:id="492111387">
      <w:bodyDiv w:val="1"/>
      <w:marLeft w:val="0"/>
      <w:marRight w:val="0"/>
      <w:marTop w:val="0"/>
      <w:marBottom w:val="0"/>
      <w:divBdr>
        <w:top w:val="none" w:sz="0" w:space="0" w:color="auto"/>
        <w:left w:val="none" w:sz="0" w:space="0" w:color="auto"/>
        <w:bottom w:val="none" w:sz="0" w:space="0" w:color="auto"/>
        <w:right w:val="none" w:sz="0" w:space="0" w:color="auto"/>
      </w:divBdr>
    </w:div>
    <w:div w:id="528951295">
      <w:bodyDiv w:val="1"/>
      <w:marLeft w:val="0"/>
      <w:marRight w:val="0"/>
      <w:marTop w:val="0"/>
      <w:marBottom w:val="0"/>
      <w:divBdr>
        <w:top w:val="none" w:sz="0" w:space="0" w:color="auto"/>
        <w:left w:val="none" w:sz="0" w:space="0" w:color="auto"/>
        <w:bottom w:val="none" w:sz="0" w:space="0" w:color="auto"/>
        <w:right w:val="none" w:sz="0" w:space="0" w:color="auto"/>
      </w:divBdr>
    </w:div>
    <w:div w:id="542720211">
      <w:bodyDiv w:val="1"/>
      <w:marLeft w:val="0"/>
      <w:marRight w:val="0"/>
      <w:marTop w:val="0"/>
      <w:marBottom w:val="0"/>
      <w:divBdr>
        <w:top w:val="none" w:sz="0" w:space="0" w:color="auto"/>
        <w:left w:val="none" w:sz="0" w:space="0" w:color="auto"/>
        <w:bottom w:val="none" w:sz="0" w:space="0" w:color="auto"/>
        <w:right w:val="none" w:sz="0" w:space="0" w:color="auto"/>
      </w:divBdr>
    </w:div>
    <w:div w:id="587618907">
      <w:bodyDiv w:val="1"/>
      <w:marLeft w:val="0"/>
      <w:marRight w:val="0"/>
      <w:marTop w:val="0"/>
      <w:marBottom w:val="0"/>
      <w:divBdr>
        <w:top w:val="none" w:sz="0" w:space="0" w:color="auto"/>
        <w:left w:val="none" w:sz="0" w:space="0" w:color="auto"/>
        <w:bottom w:val="none" w:sz="0" w:space="0" w:color="auto"/>
        <w:right w:val="none" w:sz="0" w:space="0" w:color="auto"/>
      </w:divBdr>
    </w:div>
    <w:div w:id="619604465">
      <w:bodyDiv w:val="1"/>
      <w:marLeft w:val="0"/>
      <w:marRight w:val="0"/>
      <w:marTop w:val="0"/>
      <w:marBottom w:val="0"/>
      <w:divBdr>
        <w:top w:val="none" w:sz="0" w:space="0" w:color="auto"/>
        <w:left w:val="none" w:sz="0" w:space="0" w:color="auto"/>
        <w:bottom w:val="none" w:sz="0" w:space="0" w:color="auto"/>
        <w:right w:val="none" w:sz="0" w:space="0" w:color="auto"/>
      </w:divBdr>
    </w:div>
    <w:div w:id="681592227">
      <w:bodyDiv w:val="1"/>
      <w:marLeft w:val="0"/>
      <w:marRight w:val="0"/>
      <w:marTop w:val="0"/>
      <w:marBottom w:val="0"/>
      <w:divBdr>
        <w:top w:val="none" w:sz="0" w:space="0" w:color="auto"/>
        <w:left w:val="none" w:sz="0" w:space="0" w:color="auto"/>
        <w:bottom w:val="none" w:sz="0" w:space="0" w:color="auto"/>
        <w:right w:val="none" w:sz="0" w:space="0" w:color="auto"/>
      </w:divBdr>
    </w:div>
    <w:div w:id="711729703">
      <w:bodyDiv w:val="1"/>
      <w:marLeft w:val="0"/>
      <w:marRight w:val="0"/>
      <w:marTop w:val="0"/>
      <w:marBottom w:val="0"/>
      <w:divBdr>
        <w:top w:val="none" w:sz="0" w:space="0" w:color="auto"/>
        <w:left w:val="none" w:sz="0" w:space="0" w:color="auto"/>
        <w:bottom w:val="none" w:sz="0" w:space="0" w:color="auto"/>
        <w:right w:val="none" w:sz="0" w:space="0" w:color="auto"/>
      </w:divBdr>
    </w:div>
    <w:div w:id="731462399">
      <w:bodyDiv w:val="1"/>
      <w:marLeft w:val="0"/>
      <w:marRight w:val="0"/>
      <w:marTop w:val="0"/>
      <w:marBottom w:val="0"/>
      <w:divBdr>
        <w:top w:val="none" w:sz="0" w:space="0" w:color="auto"/>
        <w:left w:val="none" w:sz="0" w:space="0" w:color="auto"/>
        <w:bottom w:val="none" w:sz="0" w:space="0" w:color="auto"/>
        <w:right w:val="none" w:sz="0" w:space="0" w:color="auto"/>
      </w:divBdr>
    </w:div>
    <w:div w:id="738214071">
      <w:bodyDiv w:val="1"/>
      <w:marLeft w:val="0"/>
      <w:marRight w:val="0"/>
      <w:marTop w:val="0"/>
      <w:marBottom w:val="0"/>
      <w:divBdr>
        <w:top w:val="none" w:sz="0" w:space="0" w:color="auto"/>
        <w:left w:val="none" w:sz="0" w:space="0" w:color="auto"/>
        <w:bottom w:val="none" w:sz="0" w:space="0" w:color="auto"/>
        <w:right w:val="none" w:sz="0" w:space="0" w:color="auto"/>
      </w:divBdr>
    </w:div>
    <w:div w:id="739719890">
      <w:bodyDiv w:val="1"/>
      <w:marLeft w:val="0"/>
      <w:marRight w:val="0"/>
      <w:marTop w:val="0"/>
      <w:marBottom w:val="0"/>
      <w:divBdr>
        <w:top w:val="none" w:sz="0" w:space="0" w:color="auto"/>
        <w:left w:val="none" w:sz="0" w:space="0" w:color="auto"/>
        <w:bottom w:val="none" w:sz="0" w:space="0" w:color="auto"/>
        <w:right w:val="none" w:sz="0" w:space="0" w:color="auto"/>
      </w:divBdr>
    </w:div>
    <w:div w:id="755981899">
      <w:bodyDiv w:val="1"/>
      <w:marLeft w:val="0"/>
      <w:marRight w:val="0"/>
      <w:marTop w:val="0"/>
      <w:marBottom w:val="0"/>
      <w:divBdr>
        <w:top w:val="none" w:sz="0" w:space="0" w:color="auto"/>
        <w:left w:val="none" w:sz="0" w:space="0" w:color="auto"/>
        <w:bottom w:val="none" w:sz="0" w:space="0" w:color="auto"/>
        <w:right w:val="none" w:sz="0" w:space="0" w:color="auto"/>
      </w:divBdr>
    </w:div>
    <w:div w:id="756830507">
      <w:bodyDiv w:val="1"/>
      <w:marLeft w:val="0"/>
      <w:marRight w:val="0"/>
      <w:marTop w:val="0"/>
      <w:marBottom w:val="0"/>
      <w:divBdr>
        <w:top w:val="none" w:sz="0" w:space="0" w:color="auto"/>
        <w:left w:val="none" w:sz="0" w:space="0" w:color="auto"/>
        <w:bottom w:val="none" w:sz="0" w:space="0" w:color="auto"/>
        <w:right w:val="none" w:sz="0" w:space="0" w:color="auto"/>
      </w:divBdr>
    </w:div>
    <w:div w:id="774711586">
      <w:bodyDiv w:val="1"/>
      <w:marLeft w:val="0"/>
      <w:marRight w:val="0"/>
      <w:marTop w:val="0"/>
      <w:marBottom w:val="0"/>
      <w:divBdr>
        <w:top w:val="none" w:sz="0" w:space="0" w:color="auto"/>
        <w:left w:val="none" w:sz="0" w:space="0" w:color="auto"/>
        <w:bottom w:val="none" w:sz="0" w:space="0" w:color="auto"/>
        <w:right w:val="none" w:sz="0" w:space="0" w:color="auto"/>
      </w:divBdr>
    </w:div>
    <w:div w:id="789709329">
      <w:bodyDiv w:val="1"/>
      <w:marLeft w:val="0"/>
      <w:marRight w:val="0"/>
      <w:marTop w:val="0"/>
      <w:marBottom w:val="0"/>
      <w:divBdr>
        <w:top w:val="none" w:sz="0" w:space="0" w:color="auto"/>
        <w:left w:val="none" w:sz="0" w:space="0" w:color="auto"/>
        <w:bottom w:val="none" w:sz="0" w:space="0" w:color="auto"/>
        <w:right w:val="none" w:sz="0" w:space="0" w:color="auto"/>
      </w:divBdr>
    </w:div>
    <w:div w:id="818964463">
      <w:bodyDiv w:val="1"/>
      <w:marLeft w:val="0"/>
      <w:marRight w:val="0"/>
      <w:marTop w:val="0"/>
      <w:marBottom w:val="0"/>
      <w:divBdr>
        <w:top w:val="none" w:sz="0" w:space="0" w:color="auto"/>
        <w:left w:val="none" w:sz="0" w:space="0" w:color="auto"/>
        <w:bottom w:val="none" w:sz="0" w:space="0" w:color="auto"/>
        <w:right w:val="none" w:sz="0" w:space="0" w:color="auto"/>
      </w:divBdr>
    </w:div>
    <w:div w:id="821392882">
      <w:bodyDiv w:val="1"/>
      <w:marLeft w:val="0"/>
      <w:marRight w:val="0"/>
      <w:marTop w:val="0"/>
      <w:marBottom w:val="0"/>
      <w:divBdr>
        <w:top w:val="none" w:sz="0" w:space="0" w:color="auto"/>
        <w:left w:val="none" w:sz="0" w:space="0" w:color="auto"/>
        <w:bottom w:val="none" w:sz="0" w:space="0" w:color="auto"/>
        <w:right w:val="none" w:sz="0" w:space="0" w:color="auto"/>
      </w:divBdr>
    </w:div>
    <w:div w:id="857811708">
      <w:bodyDiv w:val="1"/>
      <w:marLeft w:val="0"/>
      <w:marRight w:val="0"/>
      <w:marTop w:val="0"/>
      <w:marBottom w:val="0"/>
      <w:divBdr>
        <w:top w:val="none" w:sz="0" w:space="0" w:color="auto"/>
        <w:left w:val="none" w:sz="0" w:space="0" w:color="auto"/>
        <w:bottom w:val="none" w:sz="0" w:space="0" w:color="auto"/>
        <w:right w:val="none" w:sz="0" w:space="0" w:color="auto"/>
      </w:divBdr>
    </w:div>
    <w:div w:id="859466005">
      <w:bodyDiv w:val="1"/>
      <w:marLeft w:val="0"/>
      <w:marRight w:val="0"/>
      <w:marTop w:val="0"/>
      <w:marBottom w:val="0"/>
      <w:divBdr>
        <w:top w:val="none" w:sz="0" w:space="0" w:color="auto"/>
        <w:left w:val="none" w:sz="0" w:space="0" w:color="auto"/>
        <w:bottom w:val="none" w:sz="0" w:space="0" w:color="auto"/>
        <w:right w:val="none" w:sz="0" w:space="0" w:color="auto"/>
      </w:divBdr>
    </w:div>
    <w:div w:id="897126264">
      <w:bodyDiv w:val="1"/>
      <w:marLeft w:val="0"/>
      <w:marRight w:val="0"/>
      <w:marTop w:val="0"/>
      <w:marBottom w:val="0"/>
      <w:divBdr>
        <w:top w:val="none" w:sz="0" w:space="0" w:color="auto"/>
        <w:left w:val="none" w:sz="0" w:space="0" w:color="auto"/>
        <w:bottom w:val="none" w:sz="0" w:space="0" w:color="auto"/>
        <w:right w:val="none" w:sz="0" w:space="0" w:color="auto"/>
      </w:divBdr>
    </w:div>
    <w:div w:id="901212691">
      <w:bodyDiv w:val="1"/>
      <w:marLeft w:val="0"/>
      <w:marRight w:val="0"/>
      <w:marTop w:val="0"/>
      <w:marBottom w:val="0"/>
      <w:divBdr>
        <w:top w:val="none" w:sz="0" w:space="0" w:color="auto"/>
        <w:left w:val="none" w:sz="0" w:space="0" w:color="auto"/>
        <w:bottom w:val="none" w:sz="0" w:space="0" w:color="auto"/>
        <w:right w:val="none" w:sz="0" w:space="0" w:color="auto"/>
      </w:divBdr>
    </w:div>
    <w:div w:id="926381728">
      <w:bodyDiv w:val="1"/>
      <w:marLeft w:val="0"/>
      <w:marRight w:val="0"/>
      <w:marTop w:val="0"/>
      <w:marBottom w:val="0"/>
      <w:divBdr>
        <w:top w:val="none" w:sz="0" w:space="0" w:color="auto"/>
        <w:left w:val="none" w:sz="0" w:space="0" w:color="auto"/>
        <w:bottom w:val="none" w:sz="0" w:space="0" w:color="auto"/>
        <w:right w:val="none" w:sz="0" w:space="0" w:color="auto"/>
      </w:divBdr>
    </w:div>
    <w:div w:id="953099781">
      <w:bodyDiv w:val="1"/>
      <w:marLeft w:val="0"/>
      <w:marRight w:val="0"/>
      <w:marTop w:val="0"/>
      <w:marBottom w:val="0"/>
      <w:divBdr>
        <w:top w:val="none" w:sz="0" w:space="0" w:color="auto"/>
        <w:left w:val="none" w:sz="0" w:space="0" w:color="auto"/>
        <w:bottom w:val="none" w:sz="0" w:space="0" w:color="auto"/>
        <w:right w:val="none" w:sz="0" w:space="0" w:color="auto"/>
      </w:divBdr>
    </w:div>
    <w:div w:id="978649625">
      <w:bodyDiv w:val="1"/>
      <w:marLeft w:val="0"/>
      <w:marRight w:val="0"/>
      <w:marTop w:val="0"/>
      <w:marBottom w:val="0"/>
      <w:divBdr>
        <w:top w:val="none" w:sz="0" w:space="0" w:color="auto"/>
        <w:left w:val="none" w:sz="0" w:space="0" w:color="auto"/>
        <w:bottom w:val="none" w:sz="0" w:space="0" w:color="auto"/>
        <w:right w:val="none" w:sz="0" w:space="0" w:color="auto"/>
      </w:divBdr>
    </w:div>
    <w:div w:id="1023482677">
      <w:bodyDiv w:val="1"/>
      <w:marLeft w:val="0"/>
      <w:marRight w:val="0"/>
      <w:marTop w:val="0"/>
      <w:marBottom w:val="0"/>
      <w:divBdr>
        <w:top w:val="none" w:sz="0" w:space="0" w:color="auto"/>
        <w:left w:val="none" w:sz="0" w:space="0" w:color="auto"/>
        <w:bottom w:val="none" w:sz="0" w:space="0" w:color="auto"/>
        <w:right w:val="none" w:sz="0" w:space="0" w:color="auto"/>
      </w:divBdr>
    </w:div>
    <w:div w:id="1078526309">
      <w:bodyDiv w:val="1"/>
      <w:marLeft w:val="0"/>
      <w:marRight w:val="0"/>
      <w:marTop w:val="0"/>
      <w:marBottom w:val="0"/>
      <w:divBdr>
        <w:top w:val="none" w:sz="0" w:space="0" w:color="auto"/>
        <w:left w:val="none" w:sz="0" w:space="0" w:color="auto"/>
        <w:bottom w:val="none" w:sz="0" w:space="0" w:color="auto"/>
        <w:right w:val="none" w:sz="0" w:space="0" w:color="auto"/>
      </w:divBdr>
    </w:div>
    <w:div w:id="1086683590">
      <w:bodyDiv w:val="1"/>
      <w:marLeft w:val="0"/>
      <w:marRight w:val="0"/>
      <w:marTop w:val="0"/>
      <w:marBottom w:val="0"/>
      <w:divBdr>
        <w:top w:val="none" w:sz="0" w:space="0" w:color="auto"/>
        <w:left w:val="none" w:sz="0" w:space="0" w:color="auto"/>
        <w:bottom w:val="none" w:sz="0" w:space="0" w:color="auto"/>
        <w:right w:val="none" w:sz="0" w:space="0" w:color="auto"/>
      </w:divBdr>
    </w:div>
    <w:div w:id="1117336497">
      <w:bodyDiv w:val="1"/>
      <w:marLeft w:val="0"/>
      <w:marRight w:val="0"/>
      <w:marTop w:val="0"/>
      <w:marBottom w:val="0"/>
      <w:divBdr>
        <w:top w:val="none" w:sz="0" w:space="0" w:color="auto"/>
        <w:left w:val="none" w:sz="0" w:space="0" w:color="auto"/>
        <w:bottom w:val="none" w:sz="0" w:space="0" w:color="auto"/>
        <w:right w:val="none" w:sz="0" w:space="0" w:color="auto"/>
      </w:divBdr>
    </w:div>
    <w:div w:id="1205752589">
      <w:bodyDiv w:val="1"/>
      <w:marLeft w:val="0"/>
      <w:marRight w:val="0"/>
      <w:marTop w:val="0"/>
      <w:marBottom w:val="0"/>
      <w:divBdr>
        <w:top w:val="none" w:sz="0" w:space="0" w:color="auto"/>
        <w:left w:val="none" w:sz="0" w:space="0" w:color="auto"/>
        <w:bottom w:val="none" w:sz="0" w:space="0" w:color="auto"/>
        <w:right w:val="none" w:sz="0" w:space="0" w:color="auto"/>
      </w:divBdr>
    </w:div>
    <w:div w:id="1455631781">
      <w:bodyDiv w:val="1"/>
      <w:marLeft w:val="0"/>
      <w:marRight w:val="0"/>
      <w:marTop w:val="0"/>
      <w:marBottom w:val="0"/>
      <w:divBdr>
        <w:top w:val="none" w:sz="0" w:space="0" w:color="auto"/>
        <w:left w:val="none" w:sz="0" w:space="0" w:color="auto"/>
        <w:bottom w:val="none" w:sz="0" w:space="0" w:color="auto"/>
        <w:right w:val="none" w:sz="0" w:space="0" w:color="auto"/>
      </w:divBdr>
    </w:div>
    <w:div w:id="1459911825">
      <w:bodyDiv w:val="1"/>
      <w:marLeft w:val="0"/>
      <w:marRight w:val="0"/>
      <w:marTop w:val="0"/>
      <w:marBottom w:val="0"/>
      <w:divBdr>
        <w:top w:val="none" w:sz="0" w:space="0" w:color="auto"/>
        <w:left w:val="none" w:sz="0" w:space="0" w:color="auto"/>
        <w:bottom w:val="none" w:sz="0" w:space="0" w:color="auto"/>
        <w:right w:val="none" w:sz="0" w:space="0" w:color="auto"/>
      </w:divBdr>
    </w:div>
    <w:div w:id="1535581148">
      <w:bodyDiv w:val="1"/>
      <w:marLeft w:val="0"/>
      <w:marRight w:val="0"/>
      <w:marTop w:val="0"/>
      <w:marBottom w:val="0"/>
      <w:divBdr>
        <w:top w:val="none" w:sz="0" w:space="0" w:color="auto"/>
        <w:left w:val="none" w:sz="0" w:space="0" w:color="auto"/>
        <w:bottom w:val="none" w:sz="0" w:space="0" w:color="auto"/>
        <w:right w:val="none" w:sz="0" w:space="0" w:color="auto"/>
      </w:divBdr>
    </w:div>
    <w:div w:id="1540242672">
      <w:bodyDiv w:val="1"/>
      <w:marLeft w:val="0"/>
      <w:marRight w:val="0"/>
      <w:marTop w:val="0"/>
      <w:marBottom w:val="0"/>
      <w:divBdr>
        <w:top w:val="none" w:sz="0" w:space="0" w:color="auto"/>
        <w:left w:val="none" w:sz="0" w:space="0" w:color="auto"/>
        <w:bottom w:val="none" w:sz="0" w:space="0" w:color="auto"/>
        <w:right w:val="none" w:sz="0" w:space="0" w:color="auto"/>
      </w:divBdr>
    </w:div>
    <w:div w:id="1617636549">
      <w:bodyDiv w:val="1"/>
      <w:marLeft w:val="0"/>
      <w:marRight w:val="0"/>
      <w:marTop w:val="0"/>
      <w:marBottom w:val="0"/>
      <w:divBdr>
        <w:top w:val="none" w:sz="0" w:space="0" w:color="auto"/>
        <w:left w:val="none" w:sz="0" w:space="0" w:color="auto"/>
        <w:bottom w:val="none" w:sz="0" w:space="0" w:color="auto"/>
        <w:right w:val="none" w:sz="0" w:space="0" w:color="auto"/>
      </w:divBdr>
    </w:div>
    <w:div w:id="1698848831">
      <w:bodyDiv w:val="1"/>
      <w:marLeft w:val="0"/>
      <w:marRight w:val="0"/>
      <w:marTop w:val="0"/>
      <w:marBottom w:val="0"/>
      <w:divBdr>
        <w:top w:val="none" w:sz="0" w:space="0" w:color="auto"/>
        <w:left w:val="none" w:sz="0" w:space="0" w:color="auto"/>
        <w:bottom w:val="none" w:sz="0" w:space="0" w:color="auto"/>
        <w:right w:val="none" w:sz="0" w:space="0" w:color="auto"/>
      </w:divBdr>
    </w:div>
    <w:div w:id="1744721814">
      <w:bodyDiv w:val="1"/>
      <w:marLeft w:val="0"/>
      <w:marRight w:val="0"/>
      <w:marTop w:val="0"/>
      <w:marBottom w:val="0"/>
      <w:divBdr>
        <w:top w:val="none" w:sz="0" w:space="0" w:color="auto"/>
        <w:left w:val="none" w:sz="0" w:space="0" w:color="auto"/>
        <w:bottom w:val="none" w:sz="0" w:space="0" w:color="auto"/>
        <w:right w:val="none" w:sz="0" w:space="0" w:color="auto"/>
      </w:divBdr>
    </w:div>
    <w:div w:id="1752043880">
      <w:bodyDiv w:val="1"/>
      <w:marLeft w:val="0"/>
      <w:marRight w:val="0"/>
      <w:marTop w:val="0"/>
      <w:marBottom w:val="0"/>
      <w:divBdr>
        <w:top w:val="none" w:sz="0" w:space="0" w:color="auto"/>
        <w:left w:val="none" w:sz="0" w:space="0" w:color="auto"/>
        <w:bottom w:val="none" w:sz="0" w:space="0" w:color="auto"/>
        <w:right w:val="none" w:sz="0" w:space="0" w:color="auto"/>
      </w:divBdr>
    </w:div>
    <w:div w:id="1777292398">
      <w:bodyDiv w:val="1"/>
      <w:marLeft w:val="0"/>
      <w:marRight w:val="0"/>
      <w:marTop w:val="0"/>
      <w:marBottom w:val="0"/>
      <w:divBdr>
        <w:top w:val="none" w:sz="0" w:space="0" w:color="auto"/>
        <w:left w:val="none" w:sz="0" w:space="0" w:color="auto"/>
        <w:bottom w:val="none" w:sz="0" w:space="0" w:color="auto"/>
        <w:right w:val="none" w:sz="0" w:space="0" w:color="auto"/>
      </w:divBdr>
    </w:div>
    <w:div w:id="1784380758">
      <w:bodyDiv w:val="1"/>
      <w:marLeft w:val="0"/>
      <w:marRight w:val="0"/>
      <w:marTop w:val="0"/>
      <w:marBottom w:val="0"/>
      <w:divBdr>
        <w:top w:val="none" w:sz="0" w:space="0" w:color="auto"/>
        <w:left w:val="none" w:sz="0" w:space="0" w:color="auto"/>
        <w:bottom w:val="none" w:sz="0" w:space="0" w:color="auto"/>
        <w:right w:val="none" w:sz="0" w:space="0" w:color="auto"/>
      </w:divBdr>
    </w:div>
    <w:div w:id="1786535563">
      <w:bodyDiv w:val="1"/>
      <w:marLeft w:val="0"/>
      <w:marRight w:val="0"/>
      <w:marTop w:val="0"/>
      <w:marBottom w:val="0"/>
      <w:divBdr>
        <w:top w:val="none" w:sz="0" w:space="0" w:color="auto"/>
        <w:left w:val="none" w:sz="0" w:space="0" w:color="auto"/>
        <w:bottom w:val="none" w:sz="0" w:space="0" w:color="auto"/>
        <w:right w:val="none" w:sz="0" w:space="0" w:color="auto"/>
      </w:divBdr>
    </w:div>
    <w:div w:id="1885171064">
      <w:bodyDiv w:val="1"/>
      <w:marLeft w:val="0"/>
      <w:marRight w:val="0"/>
      <w:marTop w:val="0"/>
      <w:marBottom w:val="0"/>
      <w:divBdr>
        <w:top w:val="none" w:sz="0" w:space="0" w:color="auto"/>
        <w:left w:val="none" w:sz="0" w:space="0" w:color="auto"/>
        <w:bottom w:val="none" w:sz="0" w:space="0" w:color="auto"/>
        <w:right w:val="none" w:sz="0" w:space="0" w:color="auto"/>
      </w:divBdr>
    </w:div>
    <w:div w:id="1887720618">
      <w:bodyDiv w:val="1"/>
      <w:marLeft w:val="0"/>
      <w:marRight w:val="0"/>
      <w:marTop w:val="0"/>
      <w:marBottom w:val="0"/>
      <w:divBdr>
        <w:top w:val="none" w:sz="0" w:space="0" w:color="auto"/>
        <w:left w:val="none" w:sz="0" w:space="0" w:color="auto"/>
        <w:bottom w:val="none" w:sz="0" w:space="0" w:color="auto"/>
        <w:right w:val="none" w:sz="0" w:space="0" w:color="auto"/>
      </w:divBdr>
    </w:div>
    <w:div w:id="1890915609">
      <w:bodyDiv w:val="1"/>
      <w:marLeft w:val="0"/>
      <w:marRight w:val="0"/>
      <w:marTop w:val="0"/>
      <w:marBottom w:val="0"/>
      <w:divBdr>
        <w:top w:val="none" w:sz="0" w:space="0" w:color="auto"/>
        <w:left w:val="none" w:sz="0" w:space="0" w:color="auto"/>
        <w:bottom w:val="none" w:sz="0" w:space="0" w:color="auto"/>
        <w:right w:val="none" w:sz="0" w:space="0" w:color="auto"/>
      </w:divBdr>
    </w:div>
    <w:div w:id="1891264103">
      <w:bodyDiv w:val="1"/>
      <w:marLeft w:val="0"/>
      <w:marRight w:val="0"/>
      <w:marTop w:val="0"/>
      <w:marBottom w:val="0"/>
      <w:divBdr>
        <w:top w:val="none" w:sz="0" w:space="0" w:color="auto"/>
        <w:left w:val="none" w:sz="0" w:space="0" w:color="auto"/>
        <w:bottom w:val="none" w:sz="0" w:space="0" w:color="auto"/>
        <w:right w:val="none" w:sz="0" w:space="0" w:color="auto"/>
      </w:divBdr>
    </w:div>
    <w:div w:id="1895383380">
      <w:bodyDiv w:val="1"/>
      <w:marLeft w:val="0"/>
      <w:marRight w:val="0"/>
      <w:marTop w:val="0"/>
      <w:marBottom w:val="0"/>
      <w:divBdr>
        <w:top w:val="none" w:sz="0" w:space="0" w:color="auto"/>
        <w:left w:val="none" w:sz="0" w:space="0" w:color="auto"/>
        <w:bottom w:val="none" w:sz="0" w:space="0" w:color="auto"/>
        <w:right w:val="none" w:sz="0" w:space="0" w:color="auto"/>
      </w:divBdr>
    </w:div>
    <w:div w:id="1896895153">
      <w:bodyDiv w:val="1"/>
      <w:marLeft w:val="0"/>
      <w:marRight w:val="0"/>
      <w:marTop w:val="0"/>
      <w:marBottom w:val="0"/>
      <w:divBdr>
        <w:top w:val="none" w:sz="0" w:space="0" w:color="auto"/>
        <w:left w:val="none" w:sz="0" w:space="0" w:color="auto"/>
        <w:bottom w:val="none" w:sz="0" w:space="0" w:color="auto"/>
        <w:right w:val="none" w:sz="0" w:space="0" w:color="auto"/>
      </w:divBdr>
    </w:div>
    <w:div w:id="1903249907">
      <w:bodyDiv w:val="1"/>
      <w:marLeft w:val="0"/>
      <w:marRight w:val="0"/>
      <w:marTop w:val="0"/>
      <w:marBottom w:val="0"/>
      <w:divBdr>
        <w:top w:val="none" w:sz="0" w:space="0" w:color="auto"/>
        <w:left w:val="none" w:sz="0" w:space="0" w:color="auto"/>
        <w:bottom w:val="none" w:sz="0" w:space="0" w:color="auto"/>
        <w:right w:val="none" w:sz="0" w:space="0" w:color="auto"/>
      </w:divBdr>
    </w:div>
    <w:div w:id="1915507743">
      <w:bodyDiv w:val="1"/>
      <w:marLeft w:val="0"/>
      <w:marRight w:val="0"/>
      <w:marTop w:val="0"/>
      <w:marBottom w:val="0"/>
      <w:divBdr>
        <w:top w:val="none" w:sz="0" w:space="0" w:color="auto"/>
        <w:left w:val="none" w:sz="0" w:space="0" w:color="auto"/>
        <w:bottom w:val="none" w:sz="0" w:space="0" w:color="auto"/>
        <w:right w:val="none" w:sz="0" w:space="0" w:color="auto"/>
      </w:divBdr>
    </w:div>
    <w:div w:id="1933467233">
      <w:bodyDiv w:val="1"/>
      <w:marLeft w:val="0"/>
      <w:marRight w:val="0"/>
      <w:marTop w:val="0"/>
      <w:marBottom w:val="0"/>
      <w:divBdr>
        <w:top w:val="none" w:sz="0" w:space="0" w:color="auto"/>
        <w:left w:val="none" w:sz="0" w:space="0" w:color="auto"/>
        <w:bottom w:val="none" w:sz="0" w:space="0" w:color="auto"/>
        <w:right w:val="none" w:sz="0" w:space="0" w:color="auto"/>
      </w:divBdr>
    </w:div>
    <w:div w:id="1940723324">
      <w:bodyDiv w:val="1"/>
      <w:marLeft w:val="0"/>
      <w:marRight w:val="0"/>
      <w:marTop w:val="0"/>
      <w:marBottom w:val="0"/>
      <w:divBdr>
        <w:top w:val="none" w:sz="0" w:space="0" w:color="auto"/>
        <w:left w:val="none" w:sz="0" w:space="0" w:color="auto"/>
        <w:bottom w:val="none" w:sz="0" w:space="0" w:color="auto"/>
        <w:right w:val="none" w:sz="0" w:space="0" w:color="auto"/>
      </w:divBdr>
    </w:div>
    <w:div w:id="1950047394">
      <w:bodyDiv w:val="1"/>
      <w:marLeft w:val="0"/>
      <w:marRight w:val="0"/>
      <w:marTop w:val="0"/>
      <w:marBottom w:val="0"/>
      <w:divBdr>
        <w:top w:val="none" w:sz="0" w:space="0" w:color="auto"/>
        <w:left w:val="none" w:sz="0" w:space="0" w:color="auto"/>
        <w:bottom w:val="none" w:sz="0" w:space="0" w:color="auto"/>
        <w:right w:val="none" w:sz="0" w:space="0" w:color="auto"/>
      </w:divBdr>
    </w:div>
    <w:div w:id="1953971090">
      <w:bodyDiv w:val="1"/>
      <w:marLeft w:val="0"/>
      <w:marRight w:val="0"/>
      <w:marTop w:val="0"/>
      <w:marBottom w:val="0"/>
      <w:divBdr>
        <w:top w:val="none" w:sz="0" w:space="0" w:color="auto"/>
        <w:left w:val="none" w:sz="0" w:space="0" w:color="auto"/>
        <w:bottom w:val="none" w:sz="0" w:space="0" w:color="auto"/>
        <w:right w:val="none" w:sz="0" w:space="0" w:color="auto"/>
      </w:divBdr>
    </w:div>
    <w:div w:id="1996949659">
      <w:bodyDiv w:val="1"/>
      <w:marLeft w:val="0"/>
      <w:marRight w:val="0"/>
      <w:marTop w:val="0"/>
      <w:marBottom w:val="0"/>
      <w:divBdr>
        <w:top w:val="none" w:sz="0" w:space="0" w:color="auto"/>
        <w:left w:val="none" w:sz="0" w:space="0" w:color="auto"/>
        <w:bottom w:val="none" w:sz="0" w:space="0" w:color="auto"/>
        <w:right w:val="none" w:sz="0" w:space="0" w:color="auto"/>
      </w:divBdr>
    </w:div>
    <w:div w:id="2008898961">
      <w:bodyDiv w:val="1"/>
      <w:marLeft w:val="0"/>
      <w:marRight w:val="0"/>
      <w:marTop w:val="0"/>
      <w:marBottom w:val="0"/>
      <w:divBdr>
        <w:top w:val="none" w:sz="0" w:space="0" w:color="auto"/>
        <w:left w:val="none" w:sz="0" w:space="0" w:color="auto"/>
        <w:bottom w:val="none" w:sz="0" w:space="0" w:color="auto"/>
        <w:right w:val="none" w:sz="0" w:space="0" w:color="auto"/>
      </w:divBdr>
    </w:div>
    <w:div w:id="2019655517">
      <w:bodyDiv w:val="1"/>
      <w:marLeft w:val="0"/>
      <w:marRight w:val="0"/>
      <w:marTop w:val="0"/>
      <w:marBottom w:val="0"/>
      <w:divBdr>
        <w:top w:val="none" w:sz="0" w:space="0" w:color="auto"/>
        <w:left w:val="none" w:sz="0" w:space="0" w:color="auto"/>
        <w:bottom w:val="none" w:sz="0" w:space="0" w:color="auto"/>
        <w:right w:val="none" w:sz="0" w:space="0" w:color="auto"/>
      </w:divBdr>
    </w:div>
    <w:div w:id="2034333894">
      <w:bodyDiv w:val="1"/>
      <w:marLeft w:val="0"/>
      <w:marRight w:val="0"/>
      <w:marTop w:val="0"/>
      <w:marBottom w:val="0"/>
      <w:divBdr>
        <w:top w:val="none" w:sz="0" w:space="0" w:color="auto"/>
        <w:left w:val="none" w:sz="0" w:space="0" w:color="auto"/>
        <w:bottom w:val="none" w:sz="0" w:space="0" w:color="auto"/>
        <w:right w:val="none" w:sz="0" w:space="0" w:color="auto"/>
      </w:divBdr>
    </w:div>
    <w:div w:id="2041347059">
      <w:bodyDiv w:val="1"/>
      <w:marLeft w:val="0"/>
      <w:marRight w:val="0"/>
      <w:marTop w:val="0"/>
      <w:marBottom w:val="0"/>
      <w:divBdr>
        <w:top w:val="none" w:sz="0" w:space="0" w:color="auto"/>
        <w:left w:val="none" w:sz="0" w:space="0" w:color="auto"/>
        <w:bottom w:val="none" w:sz="0" w:space="0" w:color="auto"/>
        <w:right w:val="none" w:sz="0" w:space="0" w:color="auto"/>
      </w:divBdr>
    </w:div>
    <w:div w:id="2051613659">
      <w:bodyDiv w:val="1"/>
      <w:marLeft w:val="0"/>
      <w:marRight w:val="0"/>
      <w:marTop w:val="0"/>
      <w:marBottom w:val="0"/>
      <w:divBdr>
        <w:top w:val="none" w:sz="0" w:space="0" w:color="auto"/>
        <w:left w:val="none" w:sz="0" w:space="0" w:color="auto"/>
        <w:bottom w:val="none" w:sz="0" w:space="0" w:color="auto"/>
        <w:right w:val="none" w:sz="0" w:space="0" w:color="auto"/>
      </w:divBdr>
    </w:div>
    <w:div w:id="2115317826">
      <w:bodyDiv w:val="1"/>
      <w:marLeft w:val="0"/>
      <w:marRight w:val="0"/>
      <w:marTop w:val="0"/>
      <w:marBottom w:val="0"/>
      <w:divBdr>
        <w:top w:val="none" w:sz="0" w:space="0" w:color="auto"/>
        <w:left w:val="none" w:sz="0" w:space="0" w:color="auto"/>
        <w:bottom w:val="none" w:sz="0" w:space="0" w:color="auto"/>
        <w:right w:val="none" w:sz="0" w:space="0" w:color="auto"/>
      </w:divBdr>
    </w:div>
    <w:div w:id="2142922185">
      <w:bodyDiv w:val="1"/>
      <w:marLeft w:val="0"/>
      <w:marRight w:val="0"/>
      <w:marTop w:val="0"/>
      <w:marBottom w:val="0"/>
      <w:divBdr>
        <w:top w:val="none" w:sz="0" w:space="0" w:color="auto"/>
        <w:left w:val="none" w:sz="0" w:space="0" w:color="auto"/>
        <w:bottom w:val="none" w:sz="0" w:space="0" w:color="auto"/>
        <w:right w:val="none" w:sz="0" w:space="0" w:color="auto"/>
      </w:divBdr>
    </w:div>
    <w:div w:id="2145539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8ADB50-7E53-4E6F-A7CA-D913A84241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8265</TotalTime>
  <Pages>9</Pages>
  <Words>2216</Words>
  <Characters>12632</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14819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Скок Юлия Владимировна</cp:lastModifiedBy>
  <cp:revision>59</cp:revision>
  <cp:lastPrinted>2024-11-27T09:55:00Z</cp:lastPrinted>
  <dcterms:created xsi:type="dcterms:W3CDTF">2019-10-15T11:16:00Z</dcterms:created>
  <dcterms:modified xsi:type="dcterms:W3CDTF">2024-12-02T09:32:00Z</dcterms:modified>
</cp:coreProperties>
</file>