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B41B6" w:rsidRDefault="008C6DCA" w:rsidP="008C71E8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bCs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B403F" wp14:editId="1B2C55D4">
                <wp:simplePos x="0" y="0"/>
                <wp:positionH relativeFrom="column">
                  <wp:posOffset>-611008</wp:posOffset>
                </wp:positionH>
                <wp:positionV relativeFrom="paragraph">
                  <wp:posOffset>-493229</wp:posOffset>
                </wp:positionV>
                <wp:extent cx="6781966" cy="10150198"/>
                <wp:effectExtent l="38100" t="38100" r="38100" b="4191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966" cy="101501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044D" w:rsidRDefault="00E3044D" w:rsidP="00A0024B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E3044D" w:rsidRPr="00312F7B" w:rsidRDefault="00E3044D" w:rsidP="00A0024B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E3044D" w:rsidRPr="00904B2E" w:rsidRDefault="00E3044D" w:rsidP="00607A38">
                            <w:pPr>
                              <w:ind w:left="164" w:right="61" w:firstLine="520"/>
                              <w:jc w:val="righ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УТВЕРЖДЕН</w:t>
                            </w:r>
                          </w:p>
                          <w:p w:rsidR="00E3044D" w:rsidRDefault="00E3044D" w:rsidP="00607A38">
                            <w:pPr>
                              <w:ind w:right="61"/>
                              <w:jc w:val="righ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протоколом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совместного 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>заседани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я </w:t>
                            </w:r>
                          </w:p>
                          <w:p w:rsidR="00E3044D" w:rsidRDefault="00E3044D" w:rsidP="00607A38">
                            <w:pPr>
                              <w:ind w:right="61"/>
                              <w:jc w:val="righ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Антитеррористической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к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омиссии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и Оперативной </w:t>
                            </w:r>
                          </w:p>
                          <w:p w:rsidR="00E3044D" w:rsidRDefault="00E3044D" w:rsidP="00607A38">
                            <w:pPr>
                              <w:ind w:right="61"/>
                              <w:jc w:val="right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группы Березовского района </w:t>
                            </w:r>
                          </w:p>
                          <w:p w:rsidR="00E3044D" w:rsidRPr="00585A79" w:rsidRDefault="00E3044D" w:rsidP="00607A38">
                            <w:pPr>
                              <w:tabs>
                                <w:tab w:val="left" w:pos="5580"/>
                              </w:tabs>
                              <w:ind w:right="61"/>
                              <w:jc w:val="right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«23»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декабря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25</w:t>
                            </w:r>
                            <w:r w:rsidRPr="00302C7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года </w:t>
                            </w:r>
                            <w:r w:rsidRPr="0078560F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69/68</w:t>
                            </w: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E3044D" w:rsidRPr="00585A79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</w:rPr>
                            </w:pPr>
                          </w:p>
                          <w:p w:rsidR="00E3044D" w:rsidRDefault="00E3044D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И.о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. главы района, председатель</w:t>
                            </w:r>
                          </w:p>
                          <w:p w:rsidR="00E3044D" w:rsidRPr="00527FB4" w:rsidRDefault="00E3044D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А</w:t>
                            </w: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нтитеррористической комиссии</w:t>
                            </w:r>
                          </w:p>
                          <w:p w:rsidR="00E3044D" w:rsidRPr="00527FB4" w:rsidRDefault="00E3044D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Березовского </w:t>
                            </w: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района</w:t>
                            </w:r>
                          </w:p>
                          <w:p w:rsidR="00E3044D" w:rsidRPr="00527FB4" w:rsidRDefault="00E3044D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          </w:t>
                            </w: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_______________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______ 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eastAsia="ru-RU"/>
                              </w:rPr>
                              <w:t>Кудряшов Г.Г.</w:t>
                            </w:r>
                          </w:p>
                          <w:p w:rsidR="00E3044D" w:rsidRPr="00527FB4" w:rsidRDefault="00E3044D" w:rsidP="00E76A2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527FB4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                               (подпись)                          (расшифровка подписи)</w:t>
                            </w:r>
                          </w:p>
                          <w:p w:rsidR="00E3044D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527FB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          </w:t>
                            </w:r>
                          </w:p>
                          <w:p w:rsidR="00E3044D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АКТУАЛИЗИРОВАН</w:t>
                            </w:r>
                          </w:p>
                          <w:p w:rsidR="00E3044D" w:rsidRPr="00C93654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04</w:t>
                            </w: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02</w:t>
                            </w: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6 года</w:t>
                            </w: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с учетом указаний </w:t>
                            </w:r>
                          </w:p>
                          <w:p w:rsidR="00E3044D" w:rsidRPr="00C93654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по Планированию деятельности</w:t>
                            </w:r>
                          </w:p>
                          <w:p w:rsidR="00E3044D" w:rsidRPr="00C93654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Антитеррористических комиссий</w:t>
                            </w:r>
                          </w:p>
                          <w:p w:rsidR="00E3044D" w:rsidRPr="00C93654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Муниципальных образований в 202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6</w:t>
                            </w: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году</w:t>
                            </w:r>
                          </w:p>
                          <w:p w:rsidR="00E3044D" w:rsidRPr="00C93654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>(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исх. Департамента региональной </w:t>
                            </w:r>
                          </w:p>
                          <w:p w:rsidR="00E3044D" w:rsidRPr="00C93654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безопасности ХМАО – Югры от </w:t>
                            </w:r>
                          </w:p>
                          <w:p w:rsidR="00E3044D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9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.12.202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5 года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 исх.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44-Исх-01/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1222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613</w:t>
                            </w:r>
                            <w:r w:rsidRPr="00C93654">
                              <w:rPr>
                                <w:rFonts w:ascii="Times New Roman" w:hAnsi="Times New Roman"/>
                                <w:i/>
                                <w:sz w:val="28"/>
                                <w:szCs w:val="28"/>
                                <w:lang w:eastAsia="ru-RU"/>
                              </w:rPr>
                              <w:t>ДСП)</w:t>
                            </w:r>
                          </w:p>
                          <w:p w:rsidR="00E3044D" w:rsidRPr="005F6E88" w:rsidRDefault="00E3044D" w:rsidP="00E76A2D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5F6E88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5F6E8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</w:p>
                          <w:p w:rsidR="00E3044D" w:rsidRPr="007C54F6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C54F6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ПЛАН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РАБОТЫ</w:t>
                            </w:r>
                          </w:p>
                          <w:p w:rsidR="00E3044D" w:rsidRPr="00F00734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Антитеррористической комиссии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Березовского</w:t>
                            </w: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района </w:t>
                            </w:r>
                          </w:p>
                          <w:p w:rsidR="00E3044D" w:rsidRPr="00F00734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26 </w:t>
                            </w:r>
                            <w:r w:rsidRPr="00F00734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год</w:t>
                            </w:r>
                          </w:p>
                          <w:p w:rsidR="00E3044D" w:rsidRPr="00585A79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E3044D" w:rsidRPr="00585A79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Pr="00585A79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E3044D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пгт</w:t>
                            </w:r>
                            <w:proofErr w:type="spellEnd"/>
                            <w:r w:rsidRPr="00585A7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 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Березово</w:t>
                            </w:r>
                          </w:p>
                          <w:p w:rsidR="00E3044D" w:rsidRPr="00585A79" w:rsidRDefault="00E3044D" w:rsidP="00A0024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2025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48.1pt;margin-top:-38.85pt;width:534pt;height:79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" strokeweight="6pt">
                <v:stroke linestyle="thickBetweenThin"/>
                <v:textbox>
                  <w:txbxContent>
                    <w:p w:rsidR="00E3044D" w:rsidRDefault="00E3044D" w:rsidP="00A0024B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E3044D" w:rsidRPr="00312F7B" w:rsidRDefault="00E3044D" w:rsidP="00A0024B">
                      <w:pPr>
                        <w:jc w:val="right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E3044D" w:rsidRPr="00904B2E" w:rsidRDefault="00E3044D" w:rsidP="00607A38">
                      <w:pPr>
                        <w:ind w:left="164" w:right="61" w:firstLine="520"/>
                        <w:jc w:val="righ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УТВЕРЖДЕН</w:t>
                      </w:r>
                    </w:p>
                    <w:p w:rsidR="00E3044D" w:rsidRDefault="00E3044D" w:rsidP="00607A38">
                      <w:pPr>
                        <w:ind w:right="61"/>
                        <w:jc w:val="righ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протоколом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совместного 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>заседани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я </w:t>
                      </w:r>
                    </w:p>
                    <w:p w:rsidR="00E3044D" w:rsidRDefault="00E3044D" w:rsidP="00607A38">
                      <w:pPr>
                        <w:ind w:right="61"/>
                        <w:jc w:val="righ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Антитеррористической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к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омиссии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и Оперативной </w:t>
                      </w:r>
                    </w:p>
                    <w:p w:rsidR="00E3044D" w:rsidRDefault="00E3044D" w:rsidP="00607A38">
                      <w:pPr>
                        <w:ind w:right="61"/>
                        <w:jc w:val="right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группы Березовского района </w:t>
                      </w:r>
                    </w:p>
                    <w:p w:rsidR="00E3044D" w:rsidRPr="00585A79" w:rsidRDefault="00E3044D" w:rsidP="00607A38">
                      <w:pPr>
                        <w:tabs>
                          <w:tab w:val="left" w:pos="5580"/>
                        </w:tabs>
                        <w:ind w:right="61"/>
                        <w:jc w:val="right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«23»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декабря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20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25</w:t>
                      </w:r>
                      <w:r w:rsidRPr="00302C7F">
                        <w:rPr>
                          <w:rFonts w:ascii="Times New Roman" w:hAnsi="Times New Roman"/>
                          <w:sz w:val="24"/>
                        </w:rPr>
                        <w:t xml:space="preserve"> года </w:t>
                      </w:r>
                      <w:r w:rsidRPr="0078560F">
                        <w:rPr>
                          <w:rFonts w:ascii="Times New Roman" w:hAnsi="Times New Roman"/>
                          <w:sz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69/68</w:t>
                      </w: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E3044D" w:rsidRPr="00585A79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</w:rPr>
                      </w:pPr>
                    </w:p>
                    <w:p w:rsidR="00E3044D" w:rsidRDefault="00E3044D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И.о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. главы района, председатель</w:t>
                      </w:r>
                    </w:p>
                    <w:p w:rsidR="00E3044D" w:rsidRPr="00527FB4" w:rsidRDefault="00E3044D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А</w:t>
                      </w: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нтитеррористической комиссии</w:t>
                      </w:r>
                    </w:p>
                    <w:p w:rsidR="00E3044D" w:rsidRPr="00527FB4" w:rsidRDefault="00E3044D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Березовского </w:t>
                      </w: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района</w:t>
                      </w:r>
                    </w:p>
                    <w:p w:rsidR="00E3044D" w:rsidRPr="00527FB4" w:rsidRDefault="00E3044D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          </w:t>
                      </w: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_______________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______ 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eastAsia="ru-RU"/>
                        </w:rPr>
                        <w:t>Кудряшов Г.Г.</w:t>
                      </w:r>
                    </w:p>
                    <w:p w:rsidR="00E3044D" w:rsidRPr="00527FB4" w:rsidRDefault="00E3044D" w:rsidP="00E76A2D">
                      <w:pPr>
                        <w:widowControl w:val="0"/>
                        <w:autoSpaceDE w:val="0"/>
                        <w:autoSpaceDN w:val="0"/>
                        <w:adjustRightInd w:val="0"/>
                        <w:jc w:val="right"/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</w:pPr>
                      <w:r w:rsidRPr="00527FB4">
                        <w:rPr>
                          <w:rFonts w:ascii="Times New Roman" w:hAnsi="Times New Roman"/>
                          <w:sz w:val="20"/>
                          <w:szCs w:val="20"/>
                          <w:lang w:eastAsia="ru-RU"/>
                        </w:rPr>
                        <w:t xml:space="preserve">                               (подпись)                          (расшифровка подписи)</w:t>
                      </w:r>
                    </w:p>
                    <w:p w:rsidR="00E3044D" w:rsidRDefault="00E3044D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527FB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          </w:t>
                      </w:r>
                    </w:p>
                    <w:p w:rsidR="00E3044D" w:rsidRDefault="00E3044D" w:rsidP="00E76A2D">
                      <w:pPr>
                        <w:jc w:val="right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eastAsia="ru-RU"/>
                        </w:rPr>
                        <w:t>АКТУАЛИЗИРОВАН</w:t>
                      </w:r>
                    </w:p>
                    <w:p w:rsidR="00E3044D" w:rsidRPr="00C93654" w:rsidRDefault="00E3044D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04</w:t>
                      </w: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02</w:t>
                      </w: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.202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6 года</w:t>
                      </w: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с учетом указаний </w:t>
                      </w:r>
                    </w:p>
                    <w:p w:rsidR="00E3044D" w:rsidRPr="00C93654" w:rsidRDefault="00E3044D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по Планированию деятельности</w:t>
                      </w:r>
                    </w:p>
                    <w:p w:rsidR="00E3044D" w:rsidRPr="00C93654" w:rsidRDefault="00E3044D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Антитеррористических комиссий</w:t>
                      </w:r>
                    </w:p>
                    <w:p w:rsidR="00E3044D" w:rsidRPr="00C93654" w:rsidRDefault="00E3044D" w:rsidP="00E76A2D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Муниципальных образований в 202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6</w:t>
                      </w: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году</w:t>
                      </w:r>
                    </w:p>
                    <w:p w:rsidR="00E3044D" w:rsidRPr="00C93654" w:rsidRDefault="00E3044D" w:rsidP="00E76A2D">
                      <w:pPr>
                        <w:jc w:val="right"/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>(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исх. Департамента региональной </w:t>
                      </w:r>
                    </w:p>
                    <w:p w:rsidR="00E3044D" w:rsidRPr="00C93654" w:rsidRDefault="00E3044D" w:rsidP="00E76A2D">
                      <w:pPr>
                        <w:jc w:val="right"/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</w:pP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безопасности ХМАО – Югры от </w:t>
                      </w:r>
                    </w:p>
                    <w:p w:rsidR="00E3044D" w:rsidRDefault="00E3044D" w:rsidP="00E76A2D">
                      <w:pPr>
                        <w:jc w:val="right"/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</w:pPr>
                      <w:proofErr w:type="gramStart"/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9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.12.202</w:t>
                      </w:r>
                      <w:r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5 года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 исх.</w:t>
                      </w:r>
                      <w:r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44-Исх-01/</w:t>
                      </w:r>
                      <w:r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1222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613</w:t>
                      </w:r>
                      <w:r w:rsidRPr="00C93654">
                        <w:rPr>
                          <w:rFonts w:ascii="Times New Roman" w:hAnsi="Times New Roman"/>
                          <w:i/>
                          <w:sz w:val="28"/>
                          <w:szCs w:val="28"/>
                          <w:lang w:eastAsia="ru-RU"/>
                        </w:rPr>
                        <w:t>ДСП)</w:t>
                      </w:r>
                      <w:proofErr w:type="gramEnd"/>
                    </w:p>
                    <w:p w:rsidR="00E3044D" w:rsidRPr="005F6E88" w:rsidRDefault="00E3044D" w:rsidP="00E76A2D">
                      <w:pPr>
                        <w:jc w:val="right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5F6E88"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5F6E88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lang w:eastAsia="ru-RU"/>
                        </w:rPr>
                      </w:pPr>
                    </w:p>
                    <w:p w:rsidR="00E3044D" w:rsidRPr="007C54F6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7C54F6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ПЛАН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РАБОТЫ</w:t>
                      </w:r>
                    </w:p>
                    <w:p w:rsidR="00E3044D" w:rsidRPr="00F00734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Антитеррористической комиссии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Березовского</w:t>
                      </w: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района </w:t>
                      </w:r>
                    </w:p>
                    <w:p w:rsidR="00E3044D" w:rsidRPr="00F00734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26 </w:t>
                      </w:r>
                      <w:r w:rsidRPr="00F00734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год</w:t>
                      </w:r>
                    </w:p>
                    <w:p w:rsidR="00E3044D" w:rsidRPr="00585A79" w:rsidRDefault="00E3044D" w:rsidP="00A0024B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</w:p>
                    <w:p w:rsidR="00E3044D" w:rsidRPr="00585A79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Pr="00585A79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E3044D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пгт</w:t>
                      </w:r>
                      <w:proofErr w:type="spellEnd"/>
                      <w:r w:rsidRPr="00585A7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. 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Березово</w:t>
                      </w:r>
                    </w:p>
                    <w:p w:rsidR="00E3044D" w:rsidRPr="00585A79" w:rsidRDefault="00E3044D" w:rsidP="00A0024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2025 г.</w:t>
                      </w:r>
                    </w:p>
                  </w:txbxContent>
                </v:textbox>
              </v:shape>
            </w:pict>
          </mc:Fallback>
        </mc:AlternateContent>
      </w: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Pr="001434D6" w:rsidRDefault="00A0024B" w:rsidP="00A0024B">
      <w:pPr>
        <w:jc w:val="right"/>
        <w:rPr>
          <w:rFonts w:ascii="Times New Roman" w:hAnsi="Times New Roman"/>
          <w:b/>
          <w:bCs/>
          <w:sz w:val="24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A0024B" w:rsidRDefault="00A0024B" w:rsidP="007B41B6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083044" w:rsidRDefault="00083044" w:rsidP="00754EE7">
      <w:pPr>
        <w:jc w:val="center"/>
        <w:rPr>
          <w:rFonts w:ascii="Times New Roman" w:hAnsi="Times New Roman"/>
          <w:b/>
          <w:sz w:val="28"/>
          <w:szCs w:val="28"/>
          <w:u w:val="single"/>
        </w:rPr>
        <w:sectPr w:rsidR="00083044" w:rsidSect="00607A38">
          <w:headerReference w:type="default" r:id="rId9"/>
          <w:pgSz w:w="11906" w:h="16838"/>
          <w:pgMar w:top="1134" w:right="991" w:bottom="1134" w:left="1701" w:header="709" w:footer="709" w:gutter="0"/>
          <w:cols w:space="708"/>
          <w:docGrid w:linePitch="360"/>
        </w:sectPr>
      </w:pPr>
    </w:p>
    <w:p w:rsidR="008658FC" w:rsidRPr="007809B2" w:rsidRDefault="008658FC" w:rsidP="008658FC">
      <w:pPr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7809B2">
        <w:rPr>
          <w:rFonts w:ascii="Times New Roman" w:hAnsi="Times New Roman"/>
          <w:b/>
          <w:sz w:val="28"/>
          <w:szCs w:val="28"/>
        </w:rPr>
        <w:lastRenderedPageBreak/>
        <w:t>ОГЛАВЛЕНИЕ</w:t>
      </w:r>
    </w:p>
    <w:p w:rsidR="008658FC" w:rsidRPr="007809B2" w:rsidRDefault="008658FC" w:rsidP="008658FC">
      <w:pPr>
        <w:ind w:left="426"/>
        <w:jc w:val="center"/>
        <w:rPr>
          <w:rFonts w:ascii="Times New Roman" w:hAnsi="Times New Roman"/>
          <w:sz w:val="28"/>
          <w:szCs w:val="28"/>
        </w:rPr>
      </w:pPr>
    </w:p>
    <w:tbl>
      <w:tblPr>
        <w:tblW w:w="9626" w:type="dxa"/>
        <w:tblInd w:w="-34" w:type="dxa"/>
        <w:tblLook w:val="04A0" w:firstRow="1" w:lastRow="0" w:firstColumn="1" w:lastColumn="0" w:noHBand="0" w:noVBand="1"/>
      </w:tblPr>
      <w:tblGrid>
        <w:gridCol w:w="8704"/>
        <w:gridCol w:w="922"/>
      </w:tblGrid>
      <w:tr w:rsidR="008658FC" w:rsidRPr="00120073" w:rsidTr="008658FC">
        <w:tc>
          <w:tcPr>
            <w:tcW w:w="8744" w:type="dxa"/>
          </w:tcPr>
          <w:p w:rsidR="008658FC" w:rsidRPr="00120073" w:rsidRDefault="008658FC" w:rsidP="008658FC">
            <w:pPr>
              <w:ind w:right="-34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b/>
                <w:sz w:val="28"/>
                <w:szCs w:val="28"/>
              </w:rPr>
              <w:t xml:space="preserve">   Раздел 1. Вводная часть </w:t>
            </w:r>
          </w:p>
        </w:tc>
        <w:tc>
          <w:tcPr>
            <w:tcW w:w="882" w:type="dxa"/>
            <w:vAlign w:val="bottom"/>
          </w:tcPr>
          <w:p w:rsidR="008658FC" w:rsidRPr="00120073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58FC" w:rsidRPr="00120073" w:rsidTr="008658FC">
        <w:tc>
          <w:tcPr>
            <w:tcW w:w="8744" w:type="dxa"/>
          </w:tcPr>
          <w:p w:rsidR="008658FC" w:rsidRPr="00120073" w:rsidRDefault="008658FC" w:rsidP="008658FC">
            <w:pPr>
              <w:ind w:left="426" w:right="-34"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120073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>1.1. Краткая оценка обстановки на территории Березовского района</w:t>
            </w:r>
          </w:p>
        </w:tc>
        <w:tc>
          <w:tcPr>
            <w:tcW w:w="882" w:type="dxa"/>
            <w:vAlign w:val="bottom"/>
          </w:tcPr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3130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 xml:space="preserve">1.2. Основные внутренние и внешние </w:t>
            </w:r>
            <w:proofErr w:type="spellStart"/>
            <w:r w:rsidRPr="00120073">
              <w:rPr>
                <w:rFonts w:ascii="Times New Roman" w:hAnsi="Times New Roman"/>
                <w:sz w:val="28"/>
                <w:szCs w:val="28"/>
              </w:rPr>
              <w:t>угрозообразующие</w:t>
            </w:r>
            <w:proofErr w:type="spellEnd"/>
            <w:r w:rsidRPr="00120073">
              <w:rPr>
                <w:rFonts w:ascii="Times New Roman" w:hAnsi="Times New Roman"/>
                <w:sz w:val="28"/>
                <w:szCs w:val="28"/>
              </w:rPr>
              <w:t xml:space="preserve"> факторы, оказывающие влияние на развитие обстановки на территории Березовского района, принятые меры по их локализации и нейтрализации </w:t>
            </w:r>
          </w:p>
        </w:tc>
        <w:tc>
          <w:tcPr>
            <w:tcW w:w="882" w:type="dxa"/>
            <w:vAlign w:val="bottom"/>
          </w:tcPr>
          <w:p w:rsidR="008658FC" w:rsidRPr="002D422B" w:rsidRDefault="007025D5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03130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>1.3. Результаты выполнения «Плана работы Антитеррористической комиссии Березовского района</w:t>
            </w:r>
            <w:r w:rsidR="00120073">
              <w:rPr>
                <w:rFonts w:ascii="Times New Roman" w:hAnsi="Times New Roman"/>
                <w:sz w:val="28"/>
                <w:szCs w:val="28"/>
              </w:rPr>
              <w:t>»</w:t>
            </w:r>
            <w:r w:rsidRPr="00120073">
              <w:rPr>
                <w:rFonts w:ascii="Times New Roman" w:hAnsi="Times New Roman"/>
                <w:sz w:val="28"/>
                <w:szCs w:val="28"/>
              </w:rPr>
              <w:t xml:space="preserve"> в 202</w:t>
            </w:r>
            <w:r w:rsidR="00DE583F">
              <w:rPr>
                <w:rFonts w:ascii="Times New Roman" w:hAnsi="Times New Roman"/>
                <w:sz w:val="28"/>
                <w:szCs w:val="28"/>
              </w:rPr>
              <w:t>5</w:t>
            </w:r>
            <w:r w:rsidRPr="0012007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</w:p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03130F" w:rsidRDefault="00120073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30F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658FC" w:rsidRPr="0003130F" w:rsidTr="008658FC">
        <w:tc>
          <w:tcPr>
            <w:tcW w:w="8744" w:type="dxa"/>
          </w:tcPr>
          <w:p w:rsidR="008658FC" w:rsidRPr="00120073" w:rsidRDefault="008658FC" w:rsidP="00DE583F">
            <w:pPr>
              <w:ind w:left="176" w:right="-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>1.4. Задачи АТК Березовского района на 202</w:t>
            </w:r>
            <w:r w:rsidR="00DE583F">
              <w:rPr>
                <w:rFonts w:ascii="Times New Roman" w:hAnsi="Times New Roman"/>
                <w:sz w:val="28"/>
                <w:szCs w:val="28"/>
              </w:rPr>
              <w:t>6</w:t>
            </w:r>
            <w:r w:rsidRPr="00120073">
              <w:rPr>
                <w:rFonts w:ascii="Times New Roman" w:hAnsi="Times New Roman"/>
                <w:sz w:val="28"/>
                <w:szCs w:val="28"/>
              </w:rPr>
              <w:t xml:space="preserve"> год </w:t>
            </w:r>
          </w:p>
        </w:tc>
        <w:tc>
          <w:tcPr>
            <w:tcW w:w="882" w:type="dxa"/>
            <w:vAlign w:val="bottom"/>
          </w:tcPr>
          <w:p w:rsidR="008658FC" w:rsidRPr="0003130F" w:rsidRDefault="0003130F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30F"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8658FC" w:rsidRPr="0003130F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 w:right="-3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b/>
                <w:sz w:val="28"/>
                <w:szCs w:val="28"/>
              </w:rPr>
              <w:t>Раздел 2. Основная часть</w:t>
            </w:r>
          </w:p>
        </w:tc>
        <w:tc>
          <w:tcPr>
            <w:tcW w:w="882" w:type="dxa"/>
            <w:vAlign w:val="bottom"/>
          </w:tcPr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 w:right="-3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658FC" w:rsidRPr="0003130F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 xml:space="preserve">2.1. Организационно-управленческие мероприятия </w:t>
            </w:r>
          </w:p>
        </w:tc>
        <w:tc>
          <w:tcPr>
            <w:tcW w:w="882" w:type="dxa"/>
            <w:vAlign w:val="bottom"/>
          </w:tcPr>
          <w:p w:rsidR="008658FC" w:rsidRPr="0003130F" w:rsidRDefault="00D97B9F" w:rsidP="0003130F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8658FC" w:rsidRPr="0003130F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03130F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58FC" w:rsidRPr="0003130F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>2.1.1. Вопросы, рассматриваемые на заседании АТК Березовского района.</w:t>
            </w:r>
          </w:p>
        </w:tc>
        <w:tc>
          <w:tcPr>
            <w:tcW w:w="882" w:type="dxa"/>
            <w:vAlign w:val="bottom"/>
          </w:tcPr>
          <w:p w:rsidR="008658FC" w:rsidRPr="0003130F" w:rsidRDefault="00D97B9F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2D422B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20073">
              <w:rPr>
                <w:rFonts w:ascii="Times New Roman" w:hAnsi="Times New Roman"/>
                <w:sz w:val="28"/>
                <w:szCs w:val="28"/>
              </w:rPr>
              <w:t xml:space="preserve"> 2.1.2. Вопросы, рассматриваемые на заседаниях постоянно действующих рабочих групп АТК   Березовского района</w:t>
            </w:r>
          </w:p>
        </w:tc>
        <w:tc>
          <w:tcPr>
            <w:tcW w:w="882" w:type="dxa"/>
            <w:vAlign w:val="bottom"/>
          </w:tcPr>
          <w:p w:rsidR="008658FC" w:rsidRPr="0003130F" w:rsidRDefault="00D97B9F" w:rsidP="0003130F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658FC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03130F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58FC" w:rsidRPr="002D422B" w:rsidTr="008658FC">
        <w:tc>
          <w:tcPr>
            <w:tcW w:w="8744" w:type="dxa"/>
          </w:tcPr>
          <w:p w:rsidR="008658FC" w:rsidRPr="00120073" w:rsidRDefault="008B6073" w:rsidP="008658FC">
            <w:pPr>
              <w:ind w:left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658FC" w:rsidRPr="00120073">
              <w:rPr>
                <w:rFonts w:ascii="Times New Roman" w:hAnsi="Times New Roman"/>
                <w:sz w:val="28"/>
                <w:szCs w:val="28"/>
              </w:rPr>
              <w:t>3. Табель предоставления отчетных материалов</w:t>
            </w:r>
          </w:p>
        </w:tc>
        <w:tc>
          <w:tcPr>
            <w:tcW w:w="882" w:type="dxa"/>
            <w:vAlign w:val="bottom"/>
          </w:tcPr>
          <w:p w:rsidR="008658FC" w:rsidRPr="0003130F" w:rsidRDefault="0085546C" w:rsidP="00D97B9F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130F">
              <w:rPr>
                <w:rFonts w:ascii="Times New Roman" w:hAnsi="Times New Roman"/>
                <w:sz w:val="28"/>
                <w:szCs w:val="28"/>
              </w:rPr>
              <w:t>2</w:t>
            </w:r>
            <w:r w:rsidR="00D97B9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658FC" w:rsidRPr="00120073" w:rsidTr="008658FC">
        <w:tc>
          <w:tcPr>
            <w:tcW w:w="8744" w:type="dxa"/>
          </w:tcPr>
          <w:p w:rsidR="008658FC" w:rsidRPr="00120073" w:rsidRDefault="008658FC" w:rsidP="008658FC">
            <w:pPr>
              <w:ind w:left="426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8658FC" w:rsidRPr="00120073" w:rsidRDefault="008658FC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25D5" w:rsidRPr="00120073" w:rsidTr="008658FC">
        <w:tc>
          <w:tcPr>
            <w:tcW w:w="8744" w:type="dxa"/>
          </w:tcPr>
          <w:p w:rsidR="007025D5" w:rsidRPr="00120073" w:rsidRDefault="007025D5" w:rsidP="008658FC">
            <w:pPr>
              <w:ind w:left="426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2" w:type="dxa"/>
            <w:vAlign w:val="bottom"/>
          </w:tcPr>
          <w:p w:rsidR="007025D5" w:rsidRPr="00120073" w:rsidRDefault="007025D5" w:rsidP="008658FC">
            <w:pPr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658FC" w:rsidRDefault="008658FC" w:rsidP="008658FC">
      <w:pPr>
        <w:ind w:left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ind w:left="42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120073" w:rsidRDefault="00120073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Pr="00C31999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31999">
        <w:rPr>
          <w:rFonts w:ascii="Times New Roman" w:hAnsi="Times New Roman"/>
          <w:b/>
          <w:sz w:val="28"/>
          <w:szCs w:val="28"/>
          <w:u w:val="single"/>
        </w:rPr>
        <w:lastRenderedPageBreak/>
        <w:t>РАЗДЕЛ 1. ВВОДНАЯ ЧАСТЬ</w:t>
      </w:r>
    </w:p>
    <w:p w:rsidR="008658FC" w:rsidRPr="00C31999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C31999">
        <w:rPr>
          <w:rFonts w:ascii="Times New Roman" w:hAnsi="Times New Roman"/>
          <w:b/>
          <w:sz w:val="28"/>
          <w:szCs w:val="28"/>
          <w:u w:val="single"/>
        </w:rPr>
        <w:t>1.1. Краткая оценка обстановки на территории Березовского района.</w:t>
      </w:r>
    </w:p>
    <w:p w:rsidR="008658FC" w:rsidRPr="00C31999" w:rsidRDefault="008658FC" w:rsidP="008658FC">
      <w:pPr>
        <w:pStyle w:val="ab"/>
        <w:ind w:firstLine="709"/>
        <w:jc w:val="both"/>
        <w:rPr>
          <w:b w:val="0"/>
          <w:sz w:val="28"/>
          <w:szCs w:val="28"/>
        </w:rPr>
      </w:pPr>
    </w:p>
    <w:p w:rsidR="008658FC" w:rsidRPr="00C31999" w:rsidRDefault="008658FC" w:rsidP="008658FC">
      <w:pPr>
        <w:ind w:firstLine="720"/>
        <w:jc w:val="both"/>
        <w:rPr>
          <w:rFonts w:ascii="Times New Roman" w:hAnsi="Times New Roman"/>
          <w:i/>
          <w:iCs/>
          <w:sz w:val="28"/>
          <w:szCs w:val="28"/>
          <w:u w:val="single"/>
        </w:rPr>
      </w:pPr>
      <w:r w:rsidRPr="00C31999">
        <w:rPr>
          <w:rFonts w:ascii="Times New Roman" w:hAnsi="Times New Roman"/>
          <w:iCs/>
          <w:sz w:val="28"/>
          <w:szCs w:val="28"/>
          <w:u w:val="single"/>
        </w:rPr>
        <w:t>1)</w:t>
      </w:r>
      <w:r w:rsidRPr="00C31999">
        <w:rPr>
          <w:rFonts w:ascii="Times New Roman" w:hAnsi="Times New Roman"/>
          <w:i/>
          <w:iCs/>
          <w:sz w:val="28"/>
          <w:szCs w:val="28"/>
          <w:u w:val="single"/>
        </w:rPr>
        <w:t xml:space="preserve"> Социально-экономическая и общественно-политическая обстановка на территории Березовского района, а также краткая  характеристика состояния преступности:</w:t>
      </w:r>
    </w:p>
    <w:p w:rsidR="008658FC" w:rsidRPr="00C31999" w:rsidRDefault="008658FC" w:rsidP="008658FC">
      <w:pPr>
        <w:pStyle w:val="ab"/>
        <w:ind w:firstLine="709"/>
        <w:jc w:val="both"/>
        <w:rPr>
          <w:b w:val="0"/>
          <w:sz w:val="28"/>
          <w:szCs w:val="28"/>
        </w:rPr>
      </w:pPr>
      <w:r w:rsidRPr="00C31999">
        <w:rPr>
          <w:b w:val="0"/>
          <w:sz w:val="28"/>
          <w:szCs w:val="28"/>
        </w:rPr>
        <w:t xml:space="preserve">В соответствии с Законом Ханты – Мансийского автономного округа – Югры «О статусе и границах муниципальных образований Ханты – Мансийского автономного округа от 25.11.2004 № 63-оз муниципальное образование Березовский район представлено муниципальным районом и 6 муниципальными образованиями городскими и сельскими поселениями. </w:t>
      </w:r>
    </w:p>
    <w:p w:rsidR="008658FC" w:rsidRPr="00C31999" w:rsidRDefault="008658FC" w:rsidP="008658FC">
      <w:pPr>
        <w:pStyle w:val="ab"/>
        <w:ind w:firstLine="709"/>
        <w:jc w:val="both"/>
        <w:rPr>
          <w:b w:val="0"/>
          <w:sz w:val="28"/>
          <w:szCs w:val="28"/>
        </w:rPr>
      </w:pPr>
      <w:r w:rsidRPr="00C31999">
        <w:rPr>
          <w:b w:val="0"/>
          <w:sz w:val="28"/>
          <w:szCs w:val="28"/>
        </w:rPr>
        <w:t>В состав муниципального образования Березовский район входят 2</w:t>
      </w:r>
      <w:r w:rsidR="00E45859">
        <w:rPr>
          <w:b w:val="0"/>
          <w:sz w:val="28"/>
          <w:szCs w:val="28"/>
        </w:rPr>
        <w:t>4</w:t>
      </w:r>
      <w:r w:rsidRPr="00C31999">
        <w:rPr>
          <w:b w:val="0"/>
          <w:sz w:val="28"/>
          <w:szCs w:val="28"/>
        </w:rPr>
        <w:t xml:space="preserve"> населенных пункт</w:t>
      </w:r>
      <w:r w:rsidR="00E45859">
        <w:rPr>
          <w:b w:val="0"/>
          <w:sz w:val="28"/>
          <w:szCs w:val="28"/>
        </w:rPr>
        <w:t>а</w:t>
      </w:r>
      <w:r w:rsidRPr="00C31999">
        <w:rPr>
          <w:b w:val="0"/>
          <w:sz w:val="28"/>
          <w:szCs w:val="28"/>
        </w:rPr>
        <w:t>, в том числе 2 поселка городского типа и 2</w:t>
      </w:r>
      <w:r w:rsidR="00E45859">
        <w:rPr>
          <w:b w:val="0"/>
          <w:sz w:val="28"/>
          <w:szCs w:val="28"/>
        </w:rPr>
        <w:t>2</w:t>
      </w:r>
      <w:r w:rsidRPr="00C31999">
        <w:rPr>
          <w:b w:val="0"/>
          <w:sz w:val="28"/>
          <w:szCs w:val="28"/>
        </w:rPr>
        <w:t xml:space="preserve"> сельских населенных пункта.</w:t>
      </w:r>
    </w:p>
    <w:p w:rsidR="008658FC" w:rsidRPr="002A58A7" w:rsidRDefault="008658FC" w:rsidP="008859CB">
      <w:pPr>
        <w:pStyle w:val="a8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31999">
        <w:rPr>
          <w:rFonts w:ascii="Times New Roman" w:hAnsi="Times New Roman"/>
          <w:sz w:val="28"/>
          <w:szCs w:val="28"/>
          <w:lang w:val="ru-RU"/>
        </w:rPr>
        <w:t xml:space="preserve">Численность населения Березовского района </w:t>
      </w:r>
      <w:r w:rsidRPr="00E004F8">
        <w:rPr>
          <w:rFonts w:ascii="Times New Roman" w:hAnsi="Times New Roman"/>
          <w:sz w:val="28"/>
          <w:szCs w:val="28"/>
          <w:lang w:val="ru-RU"/>
        </w:rPr>
        <w:t>составляет 22</w:t>
      </w:r>
      <w:r w:rsidR="00E004F8" w:rsidRPr="00E004F8">
        <w:rPr>
          <w:rFonts w:ascii="Times New Roman" w:hAnsi="Times New Roman"/>
          <w:sz w:val="28"/>
          <w:szCs w:val="28"/>
          <w:lang w:val="ru-RU"/>
        </w:rPr>
        <w:t>560</w:t>
      </w:r>
      <w:r w:rsidRPr="002A58A7">
        <w:rPr>
          <w:rFonts w:ascii="Times New Roman" w:hAnsi="Times New Roman"/>
          <w:sz w:val="28"/>
          <w:szCs w:val="28"/>
          <w:lang w:val="ru-RU"/>
        </w:rPr>
        <w:t xml:space="preserve"> чел</w:t>
      </w:r>
      <w:r w:rsidR="0060369B" w:rsidRPr="002A58A7">
        <w:rPr>
          <w:rFonts w:ascii="Times New Roman" w:hAnsi="Times New Roman"/>
          <w:sz w:val="28"/>
          <w:szCs w:val="28"/>
          <w:lang w:val="ru-RU"/>
        </w:rPr>
        <w:t>овек (по состоянию на 01.01.202</w:t>
      </w:r>
      <w:r w:rsidR="00E004F8">
        <w:rPr>
          <w:rFonts w:ascii="Times New Roman" w:hAnsi="Times New Roman"/>
          <w:sz w:val="28"/>
          <w:szCs w:val="28"/>
          <w:lang w:val="ru-RU"/>
        </w:rPr>
        <w:t>5</w:t>
      </w:r>
      <w:r w:rsidRPr="002A58A7">
        <w:rPr>
          <w:rFonts w:ascii="Times New Roman" w:hAnsi="Times New Roman"/>
          <w:sz w:val="28"/>
          <w:szCs w:val="28"/>
          <w:lang w:val="ru-RU"/>
        </w:rPr>
        <w:t>).</w:t>
      </w:r>
    </w:p>
    <w:p w:rsidR="008859CB" w:rsidRPr="002A58A7" w:rsidRDefault="008859CB" w:rsidP="008859CB">
      <w:pPr>
        <w:pStyle w:val="a8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800ED">
        <w:rPr>
          <w:rFonts w:ascii="Times New Roman" w:hAnsi="Times New Roman"/>
          <w:sz w:val="28"/>
          <w:szCs w:val="28"/>
          <w:lang w:val="ru-RU"/>
        </w:rPr>
        <w:t xml:space="preserve">Среднедушевой доход населения по официальным данным органов увеличился на </w:t>
      </w:r>
      <w:r w:rsidR="007800ED" w:rsidRPr="007800ED">
        <w:rPr>
          <w:rFonts w:ascii="Times New Roman" w:hAnsi="Times New Roman"/>
          <w:sz w:val="28"/>
          <w:szCs w:val="28"/>
          <w:lang w:val="ru-RU"/>
        </w:rPr>
        <w:t>6,</w:t>
      </w:r>
      <w:r w:rsidR="009A4EE9" w:rsidRPr="007800ED">
        <w:rPr>
          <w:rFonts w:ascii="Times New Roman" w:hAnsi="Times New Roman"/>
          <w:sz w:val="28"/>
          <w:szCs w:val="28"/>
          <w:lang w:val="ru-RU"/>
        </w:rPr>
        <w:t xml:space="preserve">1 </w:t>
      </w:r>
      <w:r w:rsidRPr="007800ED">
        <w:rPr>
          <w:rFonts w:ascii="Times New Roman" w:hAnsi="Times New Roman"/>
          <w:sz w:val="28"/>
          <w:szCs w:val="28"/>
          <w:lang w:val="ru-RU"/>
        </w:rPr>
        <w:t>% по сравнению с аналогичным периодом 202</w:t>
      </w:r>
      <w:r w:rsidR="007800ED" w:rsidRPr="007800ED">
        <w:rPr>
          <w:rFonts w:ascii="Times New Roman" w:hAnsi="Times New Roman"/>
          <w:sz w:val="28"/>
          <w:szCs w:val="28"/>
          <w:lang w:val="ru-RU"/>
        </w:rPr>
        <w:t>5</w:t>
      </w:r>
      <w:r w:rsidRPr="007800ED">
        <w:rPr>
          <w:rFonts w:ascii="Times New Roman" w:hAnsi="Times New Roman"/>
          <w:sz w:val="28"/>
          <w:szCs w:val="28"/>
          <w:lang w:val="ru-RU"/>
        </w:rPr>
        <w:t xml:space="preserve"> года и составил </w:t>
      </w:r>
      <w:r w:rsidR="007800ED" w:rsidRPr="007800ED">
        <w:rPr>
          <w:rFonts w:ascii="Times New Roman" w:hAnsi="Times New Roman"/>
          <w:sz w:val="28"/>
          <w:szCs w:val="28"/>
          <w:lang w:val="ru-RU"/>
        </w:rPr>
        <w:t>56411,0 руб</w:t>
      </w:r>
      <w:r w:rsidR="00D40756">
        <w:rPr>
          <w:rFonts w:ascii="Times New Roman" w:hAnsi="Times New Roman"/>
          <w:sz w:val="28"/>
          <w:szCs w:val="28"/>
          <w:lang w:val="ru-RU"/>
        </w:rPr>
        <w:t>.</w:t>
      </w:r>
      <w:r w:rsidR="007800ED" w:rsidRPr="007800ED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9A4EE9" w:rsidRPr="007800ED">
        <w:rPr>
          <w:rFonts w:ascii="Times New Roman" w:hAnsi="Times New Roman"/>
          <w:sz w:val="28"/>
          <w:szCs w:val="28"/>
          <w:lang w:val="ru-RU"/>
        </w:rPr>
        <w:t>53 089,25</w:t>
      </w:r>
      <w:r w:rsidRPr="007800ED">
        <w:rPr>
          <w:rFonts w:ascii="Times New Roman" w:hAnsi="Times New Roman"/>
          <w:sz w:val="28"/>
          <w:szCs w:val="28"/>
          <w:lang w:val="ru-RU"/>
        </w:rPr>
        <w:t xml:space="preserve"> руб</w:t>
      </w:r>
      <w:r w:rsidR="00D40756">
        <w:rPr>
          <w:rFonts w:ascii="Times New Roman" w:hAnsi="Times New Roman"/>
          <w:sz w:val="28"/>
          <w:szCs w:val="28"/>
          <w:lang w:val="ru-RU"/>
        </w:rPr>
        <w:t>.</w:t>
      </w:r>
      <w:r w:rsidR="007800ED" w:rsidRPr="007800ED">
        <w:rPr>
          <w:rFonts w:ascii="Times New Roman" w:hAnsi="Times New Roman"/>
          <w:sz w:val="28"/>
          <w:szCs w:val="28"/>
          <w:lang w:val="ru-RU"/>
        </w:rPr>
        <w:t xml:space="preserve"> – 2024г.)</w:t>
      </w:r>
      <w:r w:rsidRPr="007800ED">
        <w:rPr>
          <w:rFonts w:ascii="Times New Roman" w:hAnsi="Times New Roman"/>
          <w:sz w:val="28"/>
          <w:szCs w:val="28"/>
          <w:lang w:val="ru-RU"/>
        </w:rPr>
        <w:t>.</w:t>
      </w:r>
    </w:p>
    <w:p w:rsidR="00B15879" w:rsidRDefault="00B15879" w:rsidP="00C31999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D40756">
        <w:rPr>
          <w:rFonts w:ascii="Times New Roman" w:hAnsi="Times New Roman"/>
          <w:sz w:val="28"/>
          <w:szCs w:val="28"/>
          <w:lang w:val="ru-RU"/>
        </w:rPr>
        <w:t>В 202</w:t>
      </w:r>
      <w:r w:rsidR="00DE583F" w:rsidRPr="00D40756">
        <w:rPr>
          <w:rFonts w:ascii="Times New Roman" w:hAnsi="Times New Roman"/>
          <w:sz w:val="28"/>
          <w:szCs w:val="28"/>
          <w:lang w:val="ru-RU"/>
        </w:rPr>
        <w:t>5</w:t>
      </w:r>
      <w:r w:rsidRPr="00D40756">
        <w:rPr>
          <w:rFonts w:ascii="Times New Roman" w:hAnsi="Times New Roman"/>
          <w:sz w:val="28"/>
          <w:szCs w:val="28"/>
          <w:lang w:val="ru-RU"/>
        </w:rPr>
        <w:t xml:space="preserve"> году зафиксировано </w:t>
      </w:r>
      <w:r w:rsidR="00D40756" w:rsidRPr="00D40756">
        <w:rPr>
          <w:rFonts w:ascii="Times New Roman" w:hAnsi="Times New Roman"/>
          <w:sz w:val="28"/>
          <w:szCs w:val="28"/>
          <w:lang w:val="ru-RU"/>
        </w:rPr>
        <w:t>увеличение</w:t>
      </w:r>
      <w:r w:rsidRPr="00D40756">
        <w:rPr>
          <w:rFonts w:ascii="Times New Roman" w:hAnsi="Times New Roman"/>
          <w:sz w:val="28"/>
          <w:szCs w:val="28"/>
          <w:lang w:val="ru-RU"/>
        </w:rPr>
        <w:t xml:space="preserve"> численности безработных граждан – на </w:t>
      </w:r>
      <w:r w:rsidR="00D40756" w:rsidRPr="00D40756">
        <w:rPr>
          <w:rFonts w:ascii="Times New Roman" w:hAnsi="Times New Roman"/>
          <w:sz w:val="28"/>
          <w:szCs w:val="28"/>
          <w:lang w:val="ru-RU"/>
        </w:rPr>
        <w:t>10</w:t>
      </w:r>
      <w:r w:rsidR="009A4EE9" w:rsidRPr="00D4075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40756">
        <w:rPr>
          <w:rFonts w:ascii="Times New Roman" w:hAnsi="Times New Roman"/>
          <w:sz w:val="28"/>
          <w:szCs w:val="28"/>
          <w:lang w:val="ru-RU"/>
        </w:rPr>
        <w:t>% по сравне</w:t>
      </w:r>
      <w:r w:rsidR="00D40756" w:rsidRPr="00D40756">
        <w:rPr>
          <w:rFonts w:ascii="Times New Roman" w:hAnsi="Times New Roman"/>
          <w:sz w:val="28"/>
          <w:szCs w:val="28"/>
          <w:lang w:val="ru-RU"/>
        </w:rPr>
        <w:t xml:space="preserve">нию с показателем прошлого года. </w:t>
      </w:r>
      <w:r w:rsidRPr="00D40756">
        <w:rPr>
          <w:rFonts w:ascii="Times New Roman" w:hAnsi="Times New Roman"/>
          <w:sz w:val="28"/>
          <w:szCs w:val="28"/>
          <w:lang w:val="ru-RU"/>
        </w:rPr>
        <w:t xml:space="preserve">В результате </w:t>
      </w:r>
      <w:r w:rsidR="00D40756" w:rsidRPr="00D40756">
        <w:rPr>
          <w:rFonts w:ascii="Times New Roman" w:hAnsi="Times New Roman"/>
          <w:sz w:val="28"/>
          <w:szCs w:val="28"/>
          <w:lang w:val="ru-RU"/>
        </w:rPr>
        <w:t xml:space="preserve">количество безработных составило на 01.01.2026 года – 263 чел. (АППГ 241чел.) </w:t>
      </w:r>
    </w:p>
    <w:p w:rsidR="008658FC" w:rsidRPr="00C31999" w:rsidRDefault="008658FC" w:rsidP="00C31999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31999">
        <w:rPr>
          <w:rFonts w:ascii="Times New Roman" w:hAnsi="Times New Roman"/>
          <w:sz w:val="28"/>
          <w:szCs w:val="28"/>
          <w:lang w:val="ru-RU"/>
        </w:rPr>
        <w:t xml:space="preserve">На территории Березовского района </w:t>
      </w:r>
      <w:r w:rsidRPr="00C31999">
        <w:rPr>
          <w:rFonts w:ascii="Times New Roman" w:hAnsi="Times New Roman"/>
          <w:b/>
          <w:sz w:val="28"/>
          <w:szCs w:val="28"/>
          <w:lang w:val="ru-RU"/>
        </w:rPr>
        <w:t xml:space="preserve">действуют </w:t>
      </w:r>
      <w:r w:rsidR="00C31999">
        <w:rPr>
          <w:rFonts w:ascii="Times New Roman" w:hAnsi="Times New Roman"/>
          <w:b/>
          <w:sz w:val="28"/>
          <w:szCs w:val="28"/>
          <w:lang w:val="ru-RU"/>
        </w:rPr>
        <w:t>7</w:t>
      </w:r>
      <w:r w:rsidRPr="00C31999">
        <w:rPr>
          <w:rFonts w:ascii="Times New Roman" w:hAnsi="Times New Roman"/>
          <w:b/>
          <w:sz w:val="28"/>
          <w:szCs w:val="28"/>
          <w:lang w:val="ru-RU"/>
        </w:rPr>
        <w:t xml:space="preserve"> религиозных организаций:</w:t>
      </w:r>
    </w:p>
    <w:p w:rsidR="00C31999" w:rsidRPr="00C31999" w:rsidRDefault="00C31999" w:rsidP="00C31999">
      <w:pPr>
        <w:pStyle w:val="ab"/>
        <w:ind w:firstLine="709"/>
        <w:jc w:val="both"/>
        <w:rPr>
          <w:b w:val="0"/>
          <w:sz w:val="28"/>
          <w:szCs w:val="28"/>
          <w:lang w:eastAsia="en-US"/>
        </w:rPr>
      </w:pPr>
      <w:r w:rsidRPr="00C31999">
        <w:rPr>
          <w:b w:val="0"/>
          <w:sz w:val="28"/>
          <w:szCs w:val="28"/>
          <w:lang w:eastAsia="en-US"/>
        </w:rPr>
        <w:t xml:space="preserve">1. Местная религиозная организация православного Прихода храма Рождества Пресвятой Богородицы Югорской Епархии Русской Православной Церкви (Московский Патриархат) </w:t>
      </w:r>
      <w:proofErr w:type="spellStart"/>
      <w:r w:rsidRPr="00C31999">
        <w:rPr>
          <w:b w:val="0"/>
          <w:sz w:val="28"/>
          <w:szCs w:val="28"/>
          <w:lang w:eastAsia="en-US"/>
        </w:rPr>
        <w:t>пгт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 Березово, ул. Сенькина, 12, вероисповедание – христианство, настоятель храма - Дурнев Максим Викторович (количество прихожан около 300 человек);</w:t>
      </w:r>
    </w:p>
    <w:p w:rsidR="00C31999" w:rsidRPr="00C31999" w:rsidRDefault="00C31999" w:rsidP="00C31999">
      <w:pPr>
        <w:pStyle w:val="ab"/>
        <w:ind w:firstLine="709"/>
        <w:jc w:val="both"/>
        <w:rPr>
          <w:b w:val="0"/>
          <w:sz w:val="28"/>
          <w:szCs w:val="28"/>
          <w:lang w:eastAsia="en-US"/>
        </w:rPr>
      </w:pPr>
      <w:r w:rsidRPr="00C31999">
        <w:rPr>
          <w:b w:val="0"/>
          <w:sz w:val="28"/>
          <w:szCs w:val="28"/>
          <w:lang w:eastAsia="en-US"/>
        </w:rPr>
        <w:t xml:space="preserve">2. Местная религиозная организация православного Прихода храма Преображения Господня </w:t>
      </w:r>
      <w:proofErr w:type="spellStart"/>
      <w:r w:rsidRPr="00C31999">
        <w:rPr>
          <w:b w:val="0"/>
          <w:sz w:val="28"/>
          <w:szCs w:val="28"/>
          <w:lang w:eastAsia="en-US"/>
        </w:rPr>
        <w:t>гп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. </w:t>
      </w:r>
      <w:proofErr w:type="spellStart"/>
      <w:r w:rsidRPr="00C31999">
        <w:rPr>
          <w:b w:val="0"/>
          <w:sz w:val="28"/>
          <w:szCs w:val="28"/>
          <w:lang w:eastAsia="en-US"/>
        </w:rPr>
        <w:t>Игрим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 Березовского района Ханты-Мансийского автономного округа – Югры Тюменской области Югорской Епархии Русской Православной Церкви (Московский Патриархат) – Мельник Евгений Иванович, </w:t>
      </w:r>
      <w:proofErr w:type="spellStart"/>
      <w:r w:rsidRPr="00C31999">
        <w:rPr>
          <w:b w:val="0"/>
          <w:sz w:val="28"/>
          <w:szCs w:val="28"/>
          <w:lang w:eastAsia="en-US"/>
        </w:rPr>
        <w:t>пгт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. </w:t>
      </w:r>
      <w:proofErr w:type="spellStart"/>
      <w:r w:rsidRPr="00C31999">
        <w:rPr>
          <w:b w:val="0"/>
          <w:sz w:val="28"/>
          <w:szCs w:val="28"/>
          <w:lang w:eastAsia="en-US"/>
        </w:rPr>
        <w:t>Игрим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, ул. </w:t>
      </w:r>
      <w:proofErr w:type="spellStart"/>
      <w:r w:rsidRPr="00C31999">
        <w:rPr>
          <w:b w:val="0"/>
          <w:sz w:val="28"/>
          <w:szCs w:val="28"/>
          <w:lang w:eastAsia="en-US"/>
        </w:rPr>
        <w:t>Топчева</w:t>
      </w:r>
      <w:proofErr w:type="spellEnd"/>
      <w:r w:rsidRPr="00C31999">
        <w:rPr>
          <w:b w:val="0"/>
          <w:sz w:val="28"/>
          <w:szCs w:val="28"/>
          <w:lang w:eastAsia="en-US"/>
        </w:rPr>
        <w:t>, 5, (количество прихожан около 200 человек);</w:t>
      </w:r>
    </w:p>
    <w:p w:rsidR="00C31999" w:rsidRPr="00C31999" w:rsidRDefault="00C31999" w:rsidP="00C31999">
      <w:pPr>
        <w:pStyle w:val="ab"/>
        <w:ind w:firstLine="709"/>
        <w:jc w:val="both"/>
        <w:rPr>
          <w:b w:val="0"/>
          <w:sz w:val="28"/>
          <w:szCs w:val="28"/>
          <w:lang w:eastAsia="en-US"/>
        </w:rPr>
      </w:pPr>
      <w:r w:rsidRPr="00C31999">
        <w:rPr>
          <w:b w:val="0"/>
          <w:sz w:val="28"/>
          <w:szCs w:val="28"/>
          <w:lang w:eastAsia="en-US"/>
        </w:rPr>
        <w:t xml:space="preserve">3. Местная религиозная организация православный Приход храма иконы Владимирской Божией Матери </w:t>
      </w:r>
      <w:proofErr w:type="spellStart"/>
      <w:r w:rsidRPr="00C31999">
        <w:rPr>
          <w:b w:val="0"/>
          <w:sz w:val="28"/>
          <w:szCs w:val="28"/>
          <w:lang w:eastAsia="en-US"/>
        </w:rPr>
        <w:t>с.п</w:t>
      </w:r>
      <w:proofErr w:type="spellEnd"/>
      <w:r w:rsidRPr="00C31999">
        <w:rPr>
          <w:b w:val="0"/>
          <w:sz w:val="28"/>
          <w:szCs w:val="28"/>
          <w:lang w:eastAsia="en-US"/>
        </w:rPr>
        <w:t>. Светлый Березовского района Ханты-Мансийского автономного округа – Югры Тюменской области Югорской Епархии Русской Православной Церкви (Московский Патриархат) (количество прихожан около 40 человек).</w:t>
      </w:r>
    </w:p>
    <w:p w:rsidR="00C31999" w:rsidRPr="00C31999" w:rsidRDefault="00C31999" w:rsidP="00C31999">
      <w:pPr>
        <w:pStyle w:val="ab"/>
        <w:ind w:firstLine="709"/>
        <w:jc w:val="both"/>
        <w:rPr>
          <w:b w:val="0"/>
          <w:sz w:val="28"/>
          <w:szCs w:val="28"/>
          <w:lang w:eastAsia="en-US"/>
        </w:rPr>
      </w:pPr>
      <w:r w:rsidRPr="00C31999">
        <w:rPr>
          <w:b w:val="0"/>
          <w:sz w:val="28"/>
          <w:szCs w:val="28"/>
          <w:lang w:eastAsia="en-US"/>
        </w:rPr>
        <w:t xml:space="preserve">4. Местная религиозная организация Православный Приход храма </w:t>
      </w:r>
      <w:proofErr w:type="spellStart"/>
      <w:r w:rsidRPr="00C31999">
        <w:rPr>
          <w:b w:val="0"/>
          <w:sz w:val="28"/>
          <w:szCs w:val="28"/>
          <w:lang w:eastAsia="en-US"/>
        </w:rPr>
        <w:t>Арастратига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 Божия Михаила п. Приполярный Югорской Епархии Русской Православной Церкви (Московский Патриархат) (количество прихожан около 40 человек).</w:t>
      </w:r>
    </w:p>
    <w:p w:rsidR="00C31999" w:rsidRPr="00C31999" w:rsidRDefault="00C31999" w:rsidP="00C31999">
      <w:pPr>
        <w:pStyle w:val="ab"/>
        <w:ind w:firstLine="709"/>
        <w:jc w:val="both"/>
        <w:rPr>
          <w:b w:val="0"/>
          <w:sz w:val="28"/>
          <w:szCs w:val="28"/>
          <w:lang w:eastAsia="en-US"/>
        </w:rPr>
      </w:pPr>
      <w:r w:rsidRPr="00C31999">
        <w:rPr>
          <w:b w:val="0"/>
          <w:sz w:val="28"/>
          <w:szCs w:val="28"/>
          <w:lang w:eastAsia="en-US"/>
        </w:rPr>
        <w:lastRenderedPageBreak/>
        <w:t xml:space="preserve">5. Местная религиозная организация православный Приход храма иконы Казанской Божией Матери </w:t>
      </w:r>
      <w:proofErr w:type="spellStart"/>
      <w:r w:rsidRPr="00C31999">
        <w:rPr>
          <w:b w:val="0"/>
          <w:sz w:val="28"/>
          <w:szCs w:val="28"/>
          <w:lang w:eastAsia="en-US"/>
        </w:rPr>
        <w:t>с.п</w:t>
      </w:r>
      <w:proofErr w:type="spellEnd"/>
      <w:r w:rsidRPr="00C31999">
        <w:rPr>
          <w:b w:val="0"/>
          <w:sz w:val="28"/>
          <w:szCs w:val="28"/>
          <w:lang w:eastAsia="en-US"/>
        </w:rPr>
        <w:t xml:space="preserve">. </w:t>
      </w:r>
      <w:proofErr w:type="spellStart"/>
      <w:r w:rsidRPr="00C31999">
        <w:rPr>
          <w:b w:val="0"/>
          <w:sz w:val="28"/>
          <w:szCs w:val="28"/>
          <w:lang w:eastAsia="en-US"/>
        </w:rPr>
        <w:t>Саранпауль</w:t>
      </w:r>
      <w:proofErr w:type="spellEnd"/>
      <w:r w:rsidRPr="00C31999">
        <w:rPr>
          <w:b w:val="0"/>
          <w:sz w:val="28"/>
          <w:szCs w:val="28"/>
          <w:lang w:eastAsia="en-US"/>
        </w:rPr>
        <w:t>, ул. Е. Артеевой, 31, Березовского района Ханты-Мансийского автономного округа-Югры, Тюменской области Югорской Епархии Русской Православной Церкви (Московский Патриархат), (количество прихожан около 40 человек).</w:t>
      </w:r>
    </w:p>
    <w:p w:rsidR="00C31999" w:rsidRPr="00C31999" w:rsidRDefault="00C31999" w:rsidP="00C31999">
      <w:pPr>
        <w:pStyle w:val="ab"/>
        <w:ind w:firstLine="709"/>
        <w:jc w:val="both"/>
        <w:rPr>
          <w:b w:val="0"/>
          <w:sz w:val="28"/>
          <w:szCs w:val="28"/>
          <w:lang w:eastAsia="en-US"/>
        </w:rPr>
      </w:pPr>
      <w:r w:rsidRPr="00C31999">
        <w:rPr>
          <w:b w:val="0"/>
          <w:sz w:val="28"/>
          <w:szCs w:val="28"/>
          <w:lang w:eastAsia="en-US"/>
        </w:rPr>
        <w:t>6. Местная религиозная организация Православный Приход храма в честь святителя Николая Чудотворца с. Сосьва Югорской  Епархии Русской Православной Церкви (Московский Патриархат) (количество прихожан около 40 человек).</w:t>
      </w:r>
    </w:p>
    <w:p w:rsidR="008658FC" w:rsidRPr="00C31999" w:rsidRDefault="00C31999" w:rsidP="00C31999">
      <w:pPr>
        <w:pStyle w:val="ab"/>
        <w:ind w:firstLine="709"/>
        <w:jc w:val="both"/>
        <w:rPr>
          <w:sz w:val="28"/>
          <w:szCs w:val="28"/>
          <w:highlight w:val="yellow"/>
        </w:rPr>
      </w:pPr>
      <w:r w:rsidRPr="00C31999">
        <w:rPr>
          <w:b w:val="0"/>
          <w:sz w:val="28"/>
          <w:szCs w:val="28"/>
          <w:lang w:eastAsia="en-US"/>
        </w:rPr>
        <w:t xml:space="preserve">7. Местная религиозная организация православный Приход храма святителя Нектария Тобольского п. </w:t>
      </w:r>
      <w:proofErr w:type="spellStart"/>
      <w:r w:rsidRPr="00C31999">
        <w:rPr>
          <w:b w:val="0"/>
          <w:sz w:val="28"/>
          <w:szCs w:val="28"/>
          <w:lang w:eastAsia="en-US"/>
        </w:rPr>
        <w:t>Хулимсунт</w:t>
      </w:r>
      <w:proofErr w:type="spellEnd"/>
      <w:r w:rsidRPr="00C31999">
        <w:rPr>
          <w:b w:val="0"/>
          <w:sz w:val="28"/>
          <w:szCs w:val="28"/>
          <w:lang w:eastAsia="en-US"/>
        </w:rPr>
        <w:t>, мкр.2 д.13-А, Березовского района Ханты-Мансийского автономного округа - Югры Тюменской области Югорской Епархии Русской Православной Церкви (Московский Патриархат) (количество прихожан около 10 человек).</w:t>
      </w:r>
    </w:p>
    <w:p w:rsidR="008658FC" w:rsidRDefault="008658FC" w:rsidP="00C31999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31999">
        <w:rPr>
          <w:rFonts w:ascii="Times New Roman" w:hAnsi="Times New Roman"/>
          <w:sz w:val="28"/>
          <w:szCs w:val="28"/>
          <w:u w:val="single"/>
          <w:lang w:val="ru-RU"/>
        </w:rPr>
        <w:t>Диаспор</w:t>
      </w:r>
      <w:r w:rsidR="00C31999" w:rsidRPr="00C31999">
        <w:rPr>
          <w:rFonts w:ascii="Times New Roman" w:hAnsi="Times New Roman"/>
          <w:sz w:val="28"/>
          <w:szCs w:val="28"/>
          <w:u w:val="single"/>
          <w:lang w:val="ru-RU"/>
        </w:rPr>
        <w:t>ы</w:t>
      </w:r>
      <w:r w:rsidRPr="00C31999">
        <w:rPr>
          <w:rFonts w:ascii="Times New Roman" w:hAnsi="Times New Roman"/>
          <w:sz w:val="28"/>
          <w:szCs w:val="28"/>
          <w:u w:val="single"/>
          <w:lang w:val="ru-RU"/>
        </w:rPr>
        <w:t xml:space="preserve"> и национально-культурны</w:t>
      </w:r>
      <w:r w:rsidR="00C31999" w:rsidRPr="00C31999">
        <w:rPr>
          <w:rFonts w:ascii="Times New Roman" w:hAnsi="Times New Roman"/>
          <w:sz w:val="28"/>
          <w:szCs w:val="28"/>
          <w:u w:val="single"/>
          <w:lang w:val="ru-RU"/>
        </w:rPr>
        <w:t>е</w:t>
      </w:r>
      <w:r w:rsidRPr="00C31999">
        <w:rPr>
          <w:rFonts w:ascii="Times New Roman" w:hAnsi="Times New Roman"/>
          <w:sz w:val="28"/>
          <w:szCs w:val="28"/>
          <w:u w:val="single"/>
          <w:lang w:val="ru-RU"/>
        </w:rPr>
        <w:t xml:space="preserve"> автономи</w:t>
      </w:r>
      <w:r w:rsidR="00C31999" w:rsidRPr="00C31999">
        <w:rPr>
          <w:rFonts w:ascii="Times New Roman" w:hAnsi="Times New Roman"/>
          <w:sz w:val="28"/>
          <w:szCs w:val="28"/>
          <w:u w:val="single"/>
          <w:lang w:val="ru-RU"/>
        </w:rPr>
        <w:t>и</w:t>
      </w:r>
      <w:r w:rsidRPr="00C31999">
        <w:rPr>
          <w:rFonts w:ascii="Times New Roman" w:hAnsi="Times New Roman"/>
          <w:sz w:val="28"/>
          <w:szCs w:val="28"/>
          <w:lang w:val="ru-RU"/>
        </w:rPr>
        <w:t xml:space="preserve"> на территории </w:t>
      </w:r>
      <w:proofErr w:type="spellStart"/>
      <w:r w:rsidRPr="00C31999">
        <w:rPr>
          <w:rFonts w:ascii="Times New Roman" w:hAnsi="Times New Roman"/>
          <w:sz w:val="28"/>
          <w:szCs w:val="28"/>
          <w:lang w:val="ru-RU"/>
        </w:rPr>
        <w:t>Берёзовского</w:t>
      </w:r>
      <w:proofErr w:type="spellEnd"/>
      <w:r w:rsidRPr="00C31999">
        <w:rPr>
          <w:rFonts w:ascii="Times New Roman" w:hAnsi="Times New Roman"/>
          <w:sz w:val="28"/>
          <w:szCs w:val="28"/>
          <w:lang w:val="ru-RU"/>
        </w:rPr>
        <w:t xml:space="preserve"> района официально не зарегистрирован</w:t>
      </w:r>
      <w:r w:rsidR="00C31999" w:rsidRPr="00C31999">
        <w:rPr>
          <w:rFonts w:ascii="Times New Roman" w:hAnsi="Times New Roman"/>
          <w:sz w:val="28"/>
          <w:szCs w:val="28"/>
          <w:lang w:val="ru-RU"/>
        </w:rPr>
        <w:t>ы</w:t>
      </w:r>
      <w:r w:rsidRPr="00C31999">
        <w:rPr>
          <w:rFonts w:ascii="Times New Roman" w:hAnsi="Times New Roman"/>
          <w:sz w:val="28"/>
          <w:szCs w:val="28"/>
          <w:lang w:val="ru-RU"/>
        </w:rPr>
        <w:t xml:space="preserve">. Представители определенных национальностей объединяются по семейно-родственным признакам и общаются между собой на религиозной почве. </w:t>
      </w:r>
    </w:p>
    <w:p w:rsidR="007E229B" w:rsidRDefault="007E229B" w:rsidP="007E229B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31999">
        <w:rPr>
          <w:rFonts w:ascii="Times New Roman" w:hAnsi="Times New Roman"/>
          <w:sz w:val="28"/>
          <w:szCs w:val="28"/>
          <w:lang w:val="ru-RU"/>
        </w:rPr>
        <w:t xml:space="preserve">Также действует Березовское отделение общественной организации «Спасение Югры». </w:t>
      </w:r>
    </w:p>
    <w:p w:rsidR="007E229B" w:rsidRPr="007E229B" w:rsidRDefault="007E229B" w:rsidP="007E229B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E229B">
        <w:rPr>
          <w:rFonts w:ascii="Times New Roman" w:hAnsi="Times New Roman"/>
          <w:sz w:val="28"/>
          <w:szCs w:val="28"/>
          <w:lang w:val="ru-RU"/>
        </w:rPr>
        <w:t xml:space="preserve">На территории Березовского района осуществляют деятельность </w:t>
      </w:r>
      <w:r w:rsidR="009E43B2">
        <w:rPr>
          <w:rFonts w:ascii="Times New Roman" w:hAnsi="Times New Roman"/>
          <w:sz w:val="28"/>
          <w:szCs w:val="28"/>
          <w:lang w:val="ru-RU"/>
        </w:rPr>
        <w:t>40</w:t>
      </w:r>
      <w:r w:rsidRPr="007E229B">
        <w:rPr>
          <w:rFonts w:ascii="Times New Roman" w:hAnsi="Times New Roman"/>
          <w:sz w:val="28"/>
          <w:szCs w:val="28"/>
          <w:lang w:val="ru-RU"/>
        </w:rPr>
        <w:t xml:space="preserve"> зарегистрированных некоммерческих общественных организаций и 1</w:t>
      </w:r>
      <w:r w:rsidR="005D0B32">
        <w:rPr>
          <w:rFonts w:ascii="Times New Roman" w:hAnsi="Times New Roman"/>
          <w:sz w:val="28"/>
          <w:szCs w:val="28"/>
          <w:lang w:val="ru-RU"/>
        </w:rPr>
        <w:t>6</w:t>
      </w:r>
      <w:r w:rsidRPr="007E229B">
        <w:rPr>
          <w:rFonts w:ascii="Times New Roman" w:hAnsi="Times New Roman"/>
          <w:sz w:val="28"/>
          <w:szCs w:val="28"/>
          <w:lang w:val="ru-RU"/>
        </w:rPr>
        <w:t xml:space="preserve"> некоммерческих организаций коренных малочисленных народов Севера.</w:t>
      </w:r>
    </w:p>
    <w:p w:rsidR="007E229B" w:rsidRPr="006224C0" w:rsidRDefault="007E229B" w:rsidP="007E229B">
      <w:pPr>
        <w:pStyle w:val="a8"/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7E229B">
        <w:rPr>
          <w:rFonts w:ascii="Times New Roman" w:hAnsi="Times New Roman"/>
          <w:sz w:val="28"/>
          <w:szCs w:val="28"/>
          <w:lang w:val="ru-RU"/>
        </w:rPr>
        <w:t xml:space="preserve">Культовые религиозные учреждения, учебные заведения и молодежные лагеря, в которых могут пропагандироваться радикальные </w:t>
      </w:r>
      <w:r w:rsidRPr="006224C0">
        <w:rPr>
          <w:rFonts w:ascii="Times New Roman" w:hAnsi="Times New Roman"/>
          <w:sz w:val="28"/>
          <w:szCs w:val="28"/>
          <w:lang w:val="ru-RU"/>
        </w:rPr>
        <w:t>формы вероисповеданий, на территории Березовского района отсутствуют.</w:t>
      </w:r>
    </w:p>
    <w:p w:rsidR="008658FC" w:rsidRPr="006224C0" w:rsidRDefault="006224C0" w:rsidP="008658FC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14"/>
          <w:szCs w:val="28"/>
          <w:lang w:val="ru-RU"/>
        </w:rPr>
      </w:pPr>
      <w:r w:rsidRPr="006224C0">
        <w:rPr>
          <w:rFonts w:ascii="Times New Roman" w:hAnsi="Times New Roman"/>
          <w:sz w:val="14"/>
          <w:szCs w:val="28"/>
          <w:lang w:val="ru-RU"/>
        </w:rPr>
        <w:tab/>
      </w:r>
    </w:p>
    <w:p w:rsidR="008658FC" w:rsidRPr="0034160D" w:rsidRDefault="008658FC" w:rsidP="008658FC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28"/>
          <w:szCs w:val="28"/>
          <w:highlight w:val="yellow"/>
          <w:lang w:val="ru-RU"/>
        </w:rPr>
      </w:pPr>
      <w:r w:rsidRPr="00C31999">
        <w:rPr>
          <w:rFonts w:ascii="Times New Roman" w:hAnsi="Times New Roman"/>
          <w:sz w:val="28"/>
          <w:szCs w:val="28"/>
          <w:lang w:val="ru-RU"/>
        </w:rPr>
        <w:t>Социально-политическая обстановка характеризуется как стабильная.</w:t>
      </w:r>
    </w:p>
    <w:p w:rsidR="008658FC" w:rsidRPr="00E47551" w:rsidRDefault="008658FC" w:rsidP="008658FC">
      <w:pPr>
        <w:pStyle w:val="a8"/>
        <w:widowControl w:val="0"/>
        <w:shd w:val="clear" w:color="auto" w:fill="FFFFFF"/>
        <w:autoSpaceDE w:val="0"/>
        <w:autoSpaceDN w:val="0"/>
        <w:adjustRightInd w:val="0"/>
        <w:spacing w:after="0"/>
        <w:ind w:left="0" w:firstLine="708"/>
        <w:jc w:val="both"/>
        <w:rPr>
          <w:rFonts w:ascii="Times New Roman" w:hAnsi="Times New Roman"/>
          <w:sz w:val="14"/>
          <w:szCs w:val="28"/>
          <w:highlight w:val="yellow"/>
          <w:lang w:val="ru-RU"/>
        </w:rPr>
      </w:pPr>
    </w:p>
    <w:p w:rsidR="00E3044D" w:rsidRPr="004275D9" w:rsidRDefault="000F7D85" w:rsidP="000F7D85">
      <w:pPr>
        <w:ind w:right="43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275D9">
        <w:rPr>
          <w:rFonts w:ascii="Times New Roman" w:hAnsi="Times New Roman"/>
          <w:sz w:val="28"/>
          <w:szCs w:val="28"/>
          <w:lang w:eastAsia="zh-CN"/>
        </w:rPr>
        <w:t xml:space="preserve">По итогу </w:t>
      </w:r>
      <w:r w:rsidR="00DE583F" w:rsidRPr="004275D9">
        <w:rPr>
          <w:rFonts w:ascii="Times New Roman" w:hAnsi="Times New Roman"/>
          <w:sz w:val="28"/>
          <w:szCs w:val="28"/>
          <w:lang w:eastAsia="zh-CN"/>
        </w:rPr>
        <w:t>12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месяцев 202</w:t>
      </w:r>
      <w:r w:rsidR="00DE583F" w:rsidRPr="004275D9">
        <w:rPr>
          <w:rFonts w:ascii="Times New Roman" w:hAnsi="Times New Roman"/>
          <w:sz w:val="28"/>
          <w:szCs w:val="28"/>
          <w:lang w:eastAsia="zh-CN"/>
        </w:rPr>
        <w:t>5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года на миграционный учет поставлено– </w:t>
      </w:r>
      <w:r w:rsidR="00E3044D" w:rsidRPr="004275D9">
        <w:rPr>
          <w:rFonts w:ascii="Times New Roman" w:hAnsi="Times New Roman"/>
          <w:sz w:val="28"/>
          <w:szCs w:val="28"/>
          <w:lang w:eastAsia="zh-CN"/>
        </w:rPr>
        <w:t>297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иностранных граждан</w:t>
      </w:r>
      <w:r w:rsidR="00E3044D" w:rsidRPr="004275D9">
        <w:rPr>
          <w:rFonts w:ascii="Times New Roman" w:hAnsi="Times New Roman"/>
          <w:sz w:val="28"/>
          <w:szCs w:val="28"/>
          <w:lang w:eastAsia="zh-CN"/>
        </w:rPr>
        <w:t xml:space="preserve"> (АППГ – 267</w:t>
      </w:r>
      <w:r w:rsidR="004275D9">
        <w:rPr>
          <w:rFonts w:ascii="Times New Roman" w:hAnsi="Times New Roman"/>
          <w:sz w:val="28"/>
          <w:szCs w:val="28"/>
          <w:lang w:eastAsia="zh-CN"/>
        </w:rPr>
        <w:t xml:space="preserve"> чел.</w:t>
      </w:r>
      <w:r w:rsidR="004275D9" w:rsidRPr="004275D9">
        <w:rPr>
          <w:rFonts w:ascii="Times New Roman" w:hAnsi="Times New Roman"/>
          <w:sz w:val="28"/>
          <w:szCs w:val="28"/>
          <w:lang w:eastAsia="zh-CN"/>
        </w:rPr>
        <w:t>)</w:t>
      </w:r>
      <w:r w:rsidR="00E3044D" w:rsidRPr="004275D9">
        <w:rPr>
          <w:rFonts w:ascii="Times New Roman" w:hAnsi="Times New Roman"/>
          <w:sz w:val="28"/>
          <w:szCs w:val="28"/>
          <w:lang w:eastAsia="zh-CN"/>
        </w:rPr>
        <w:t>.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0F7D85" w:rsidRPr="004275D9" w:rsidRDefault="000F7D85" w:rsidP="000F7D85">
      <w:pPr>
        <w:ind w:right="43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275D9">
        <w:rPr>
          <w:rFonts w:ascii="Times New Roman" w:hAnsi="Times New Roman"/>
          <w:sz w:val="28"/>
          <w:szCs w:val="28"/>
          <w:lang w:eastAsia="zh-CN"/>
        </w:rPr>
        <w:t>На территории Березовского района по виду на жительство состоит 34 иностранных гражданина, по разрешению на временное пребывание – 2.</w:t>
      </w:r>
    </w:p>
    <w:p w:rsidR="000F7D85" w:rsidRPr="004275D9" w:rsidRDefault="000F7D85" w:rsidP="000F7D85">
      <w:pPr>
        <w:ind w:right="43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4275D9">
        <w:rPr>
          <w:rFonts w:ascii="Times New Roman" w:hAnsi="Times New Roman"/>
          <w:sz w:val="28"/>
          <w:szCs w:val="28"/>
          <w:lang w:eastAsia="zh-CN"/>
        </w:rPr>
        <w:t xml:space="preserve">По линии миграционного учета составлено </w:t>
      </w:r>
      <w:r w:rsidR="004275D9" w:rsidRPr="004275D9">
        <w:rPr>
          <w:rFonts w:ascii="Times New Roman" w:hAnsi="Times New Roman"/>
          <w:sz w:val="28"/>
          <w:szCs w:val="28"/>
          <w:lang w:eastAsia="zh-CN"/>
        </w:rPr>
        <w:t>109 (АППГ 53)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административных материала, из которых по </w:t>
      </w:r>
      <w:r w:rsidR="004275D9" w:rsidRPr="004275D9">
        <w:rPr>
          <w:rFonts w:ascii="Times New Roman" w:hAnsi="Times New Roman"/>
          <w:sz w:val="28"/>
          <w:szCs w:val="28"/>
          <w:lang w:eastAsia="zh-CN"/>
        </w:rPr>
        <w:t>103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материалу назначен административный штраф, к </w:t>
      </w:r>
      <w:r w:rsidR="004275D9" w:rsidRPr="004275D9">
        <w:rPr>
          <w:rFonts w:ascii="Times New Roman" w:hAnsi="Times New Roman"/>
          <w:sz w:val="28"/>
          <w:szCs w:val="28"/>
          <w:lang w:eastAsia="zh-CN"/>
        </w:rPr>
        <w:t>18</w:t>
      </w:r>
      <w:r w:rsidRPr="004275D9">
        <w:rPr>
          <w:rFonts w:ascii="Times New Roman" w:hAnsi="Times New Roman"/>
          <w:sz w:val="28"/>
          <w:szCs w:val="28"/>
          <w:lang w:eastAsia="zh-CN"/>
        </w:rPr>
        <w:t xml:space="preserve"> лицам применено выдворение за пределы РФ.</w:t>
      </w:r>
    </w:p>
    <w:p w:rsidR="00300648" w:rsidRPr="00300648" w:rsidRDefault="00300648" w:rsidP="00300648">
      <w:pPr>
        <w:suppressAutoHyphens w:val="0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4275D9">
        <w:rPr>
          <w:rFonts w:ascii="Times New Roman" w:eastAsia="Calibri" w:hAnsi="Times New Roman"/>
          <w:sz w:val="28"/>
          <w:szCs w:val="28"/>
          <w:lang w:eastAsia="ru-RU"/>
        </w:rPr>
        <w:t>Из общего количества первично поставленных на миграционный учет</w:t>
      </w:r>
      <w:r w:rsidR="004275D9" w:rsidRPr="004275D9">
        <w:rPr>
          <w:rFonts w:ascii="Times New Roman" w:eastAsia="Calibri" w:hAnsi="Times New Roman"/>
          <w:sz w:val="28"/>
          <w:szCs w:val="28"/>
          <w:lang w:eastAsia="ru-RU"/>
        </w:rPr>
        <w:t xml:space="preserve"> на 01.01.2026 г. 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>по месту пребывания иностранных граждан на территории Березовского района составляют лица, прибывшие в Российскую Федерацию в порядке, не требующем получения визы, преимущественно это граждане: Таджикистана</w:t>
      </w:r>
      <w:r w:rsidR="004275D9" w:rsidRPr="004275D9">
        <w:rPr>
          <w:rFonts w:ascii="Times New Roman" w:eastAsia="Calibri" w:hAnsi="Times New Roman"/>
          <w:sz w:val="28"/>
          <w:szCs w:val="28"/>
          <w:lang w:eastAsia="ru-RU"/>
        </w:rPr>
        <w:t xml:space="preserve"> -142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>, Узбекистана</w:t>
      </w:r>
      <w:r w:rsidR="004275D9" w:rsidRPr="004275D9">
        <w:rPr>
          <w:rFonts w:ascii="Times New Roman" w:eastAsia="Calibri" w:hAnsi="Times New Roman"/>
          <w:sz w:val="28"/>
          <w:szCs w:val="28"/>
          <w:lang w:eastAsia="ru-RU"/>
        </w:rPr>
        <w:t>-81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>, Казахстан</w:t>
      </w:r>
      <w:r w:rsidR="004275D9" w:rsidRPr="004275D9">
        <w:rPr>
          <w:rFonts w:ascii="Times New Roman" w:eastAsia="Calibri" w:hAnsi="Times New Roman"/>
          <w:sz w:val="28"/>
          <w:szCs w:val="28"/>
          <w:lang w:eastAsia="ru-RU"/>
        </w:rPr>
        <w:t>-19</w:t>
      </w:r>
      <w:r w:rsidR="000F7D85" w:rsidRPr="004275D9">
        <w:rPr>
          <w:rFonts w:ascii="Times New Roman" w:eastAsia="Calibri" w:hAnsi="Times New Roman"/>
          <w:sz w:val="28"/>
          <w:szCs w:val="28"/>
          <w:lang w:eastAsia="ru-RU"/>
        </w:rPr>
        <w:t xml:space="preserve">, </w:t>
      </w:r>
      <w:r w:rsidR="009A4EE9" w:rsidRPr="004275D9">
        <w:rPr>
          <w:rFonts w:ascii="Times New Roman" w:eastAsia="Calibri" w:hAnsi="Times New Roman"/>
          <w:sz w:val="28"/>
          <w:szCs w:val="28"/>
          <w:lang w:eastAsia="ru-RU"/>
        </w:rPr>
        <w:t>Киргизии</w:t>
      </w:r>
      <w:r w:rsidR="004275D9" w:rsidRPr="004275D9">
        <w:rPr>
          <w:rFonts w:ascii="Times New Roman" w:eastAsia="Calibri" w:hAnsi="Times New Roman"/>
          <w:sz w:val="28"/>
          <w:szCs w:val="28"/>
          <w:lang w:eastAsia="ru-RU"/>
        </w:rPr>
        <w:t>-25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 xml:space="preserve">. По целям въезда частная – </w:t>
      </w:r>
      <w:r w:rsidR="000F7D85" w:rsidRPr="004275D9">
        <w:rPr>
          <w:rFonts w:ascii="Times New Roman" w:eastAsia="Calibri" w:hAnsi="Times New Roman"/>
          <w:sz w:val="28"/>
          <w:szCs w:val="28"/>
          <w:lang w:eastAsia="ru-RU"/>
        </w:rPr>
        <w:t>28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 xml:space="preserve">, работа – </w:t>
      </w:r>
      <w:r w:rsidR="000F7D85" w:rsidRPr="004275D9">
        <w:rPr>
          <w:rFonts w:ascii="Times New Roman" w:eastAsia="Calibri" w:hAnsi="Times New Roman"/>
          <w:sz w:val="28"/>
          <w:szCs w:val="28"/>
          <w:lang w:eastAsia="ru-RU"/>
        </w:rPr>
        <w:t>8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 xml:space="preserve">7, учеба - </w:t>
      </w:r>
      <w:r w:rsidR="000F7D85" w:rsidRPr="004275D9">
        <w:rPr>
          <w:rFonts w:ascii="Times New Roman" w:eastAsia="Calibri" w:hAnsi="Times New Roman"/>
          <w:sz w:val="28"/>
          <w:szCs w:val="28"/>
          <w:lang w:eastAsia="ru-RU"/>
        </w:rPr>
        <w:t>1</w:t>
      </w:r>
      <w:r w:rsidRPr="004275D9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E47551" w:rsidRPr="00300648" w:rsidRDefault="00300648" w:rsidP="000F7D85">
      <w:pPr>
        <w:suppressAutoHyphens w:val="0"/>
        <w:spacing w:line="256" w:lineRule="auto"/>
        <w:jc w:val="both"/>
        <w:rPr>
          <w:rFonts w:ascii="Times New Roman" w:hAnsi="Times New Roman"/>
          <w:sz w:val="8"/>
          <w:szCs w:val="28"/>
          <w:highlight w:val="yellow"/>
        </w:rPr>
      </w:pPr>
      <w:r w:rsidRPr="00300648">
        <w:rPr>
          <w:rFonts w:ascii="Times New Roman" w:eastAsia="Calibri" w:hAnsi="Times New Roman"/>
          <w:color w:val="FF0000"/>
          <w:sz w:val="28"/>
          <w:szCs w:val="28"/>
          <w:lang w:eastAsia="en-US"/>
        </w:rPr>
        <w:tab/>
      </w:r>
    </w:p>
    <w:p w:rsidR="008658FC" w:rsidRPr="00FF7197" w:rsidRDefault="008658FC" w:rsidP="008658FC">
      <w:pPr>
        <w:pStyle w:val="a8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7197">
        <w:rPr>
          <w:rFonts w:ascii="Times New Roman" w:hAnsi="Times New Roman"/>
          <w:sz w:val="28"/>
          <w:szCs w:val="28"/>
          <w:lang w:val="ru-RU"/>
        </w:rPr>
        <w:t xml:space="preserve">На территории района зарегистрированы </w:t>
      </w:r>
      <w:r w:rsidR="0003130F">
        <w:rPr>
          <w:rFonts w:ascii="Times New Roman" w:hAnsi="Times New Roman"/>
          <w:sz w:val="28"/>
          <w:szCs w:val="28"/>
          <w:lang w:val="ru-RU"/>
        </w:rPr>
        <w:t>три</w:t>
      </w:r>
      <w:r w:rsidRPr="00FF7197">
        <w:rPr>
          <w:rFonts w:ascii="Times New Roman" w:hAnsi="Times New Roman"/>
          <w:sz w:val="28"/>
          <w:szCs w:val="28"/>
          <w:lang w:val="ru-RU"/>
        </w:rPr>
        <w:t xml:space="preserve"> политические партии:</w:t>
      </w:r>
    </w:p>
    <w:p w:rsidR="008658FC" w:rsidRPr="00FF7197" w:rsidRDefault="008658FC" w:rsidP="008658F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7197">
        <w:rPr>
          <w:rFonts w:ascii="Times New Roman" w:hAnsi="Times New Roman"/>
          <w:sz w:val="28"/>
          <w:szCs w:val="28"/>
        </w:rPr>
        <w:lastRenderedPageBreak/>
        <w:t>-  Березовское местное отделение Ханты-Мансийского регионального отделения Всероссийской партии «Единая Россия» (</w:t>
      </w:r>
      <w:proofErr w:type="spellStart"/>
      <w:r w:rsidRPr="00FF7197">
        <w:rPr>
          <w:rFonts w:ascii="Times New Roman" w:hAnsi="Times New Roman"/>
          <w:sz w:val="28"/>
          <w:szCs w:val="28"/>
        </w:rPr>
        <w:t>пгт</w:t>
      </w:r>
      <w:proofErr w:type="spellEnd"/>
      <w:r w:rsidRPr="00FF7197">
        <w:rPr>
          <w:rFonts w:ascii="Times New Roman" w:hAnsi="Times New Roman"/>
          <w:sz w:val="28"/>
          <w:szCs w:val="28"/>
        </w:rPr>
        <w:t>.</w:t>
      </w:r>
      <w:r w:rsidR="00E81DBF">
        <w:rPr>
          <w:rFonts w:ascii="Times New Roman" w:hAnsi="Times New Roman"/>
          <w:sz w:val="28"/>
          <w:szCs w:val="28"/>
        </w:rPr>
        <w:t xml:space="preserve"> </w:t>
      </w:r>
      <w:r w:rsidRPr="00FF7197">
        <w:rPr>
          <w:rFonts w:ascii="Times New Roman" w:hAnsi="Times New Roman"/>
          <w:sz w:val="28"/>
          <w:szCs w:val="28"/>
        </w:rPr>
        <w:t>Березово);</w:t>
      </w:r>
    </w:p>
    <w:p w:rsidR="0003130F" w:rsidRDefault="008658FC" w:rsidP="008658F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F7197">
        <w:rPr>
          <w:rFonts w:ascii="Times New Roman" w:hAnsi="Times New Roman"/>
          <w:sz w:val="28"/>
          <w:szCs w:val="28"/>
        </w:rPr>
        <w:t>- Ханты-Мансийское региональное отделение политической партии «Либерально – демократическая партия России» (</w:t>
      </w:r>
      <w:proofErr w:type="spellStart"/>
      <w:r w:rsidRPr="00FF7197">
        <w:rPr>
          <w:rFonts w:ascii="Times New Roman" w:hAnsi="Times New Roman"/>
          <w:sz w:val="28"/>
          <w:szCs w:val="28"/>
        </w:rPr>
        <w:t>пгт</w:t>
      </w:r>
      <w:proofErr w:type="spellEnd"/>
      <w:r w:rsidRPr="00FF7197">
        <w:rPr>
          <w:rFonts w:ascii="Times New Roman" w:hAnsi="Times New Roman"/>
          <w:sz w:val="28"/>
          <w:szCs w:val="28"/>
        </w:rPr>
        <w:t>.</w:t>
      </w:r>
      <w:r w:rsidR="00E81DBF">
        <w:rPr>
          <w:rFonts w:ascii="Times New Roman" w:hAnsi="Times New Roman"/>
          <w:sz w:val="28"/>
          <w:szCs w:val="28"/>
        </w:rPr>
        <w:t xml:space="preserve"> </w:t>
      </w:r>
      <w:r w:rsidRPr="00FF7197">
        <w:rPr>
          <w:rFonts w:ascii="Times New Roman" w:hAnsi="Times New Roman"/>
          <w:sz w:val="28"/>
          <w:szCs w:val="28"/>
        </w:rPr>
        <w:t>Березово)</w:t>
      </w:r>
      <w:r w:rsidR="0003130F">
        <w:rPr>
          <w:rFonts w:ascii="Times New Roman" w:hAnsi="Times New Roman"/>
          <w:sz w:val="28"/>
          <w:szCs w:val="28"/>
        </w:rPr>
        <w:t>;</w:t>
      </w:r>
    </w:p>
    <w:p w:rsidR="008658FC" w:rsidRPr="00FF7197" w:rsidRDefault="0003130F" w:rsidP="008658F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первичное отделение «Коммунистической партии Российской Федерации» (</w:t>
      </w: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Березово)</w:t>
      </w:r>
      <w:r w:rsidR="008658FC" w:rsidRPr="00FF7197">
        <w:rPr>
          <w:rFonts w:ascii="Times New Roman" w:hAnsi="Times New Roman"/>
          <w:sz w:val="28"/>
          <w:szCs w:val="28"/>
        </w:rPr>
        <w:t>.</w:t>
      </w:r>
    </w:p>
    <w:p w:rsidR="008658FC" w:rsidRPr="002D51E2" w:rsidRDefault="008658FC" w:rsidP="008658FC">
      <w:pPr>
        <w:pStyle w:val="a8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2D51E2">
        <w:rPr>
          <w:rFonts w:ascii="Times New Roman" w:hAnsi="Times New Roman"/>
          <w:sz w:val="28"/>
          <w:szCs w:val="28"/>
          <w:lang w:val="ru-RU"/>
        </w:rPr>
        <w:t xml:space="preserve">На территории Березовского района по состоянию на </w:t>
      </w:r>
      <w:r w:rsidR="003476DB">
        <w:rPr>
          <w:rFonts w:ascii="Times New Roman" w:hAnsi="Times New Roman"/>
          <w:sz w:val="28"/>
          <w:szCs w:val="28"/>
          <w:lang w:val="ru-RU"/>
        </w:rPr>
        <w:t>23</w:t>
      </w:r>
      <w:r w:rsidRPr="002D51E2">
        <w:rPr>
          <w:rFonts w:ascii="Times New Roman" w:hAnsi="Times New Roman"/>
          <w:sz w:val="28"/>
          <w:szCs w:val="28"/>
          <w:lang w:val="ru-RU"/>
        </w:rPr>
        <w:t>.12.20</w:t>
      </w:r>
      <w:r w:rsidR="00A447D9" w:rsidRPr="002D51E2">
        <w:rPr>
          <w:rFonts w:ascii="Times New Roman" w:hAnsi="Times New Roman"/>
          <w:sz w:val="28"/>
          <w:szCs w:val="28"/>
          <w:lang w:val="ru-RU"/>
        </w:rPr>
        <w:t>2</w:t>
      </w:r>
      <w:r w:rsidR="003476DB">
        <w:rPr>
          <w:rFonts w:ascii="Times New Roman" w:hAnsi="Times New Roman"/>
          <w:sz w:val="28"/>
          <w:szCs w:val="28"/>
          <w:lang w:val="ru-RU"/>
        </w:rPr>
        <w:t xml:space="preserve">5 </w:t>
      </w:r>
      <w:r w:rsidRPr="002D51E2">
        <w:rPr>
          <w:rFonts w:ascii="Times New Roman" w:hAnsi="Times New Roman"/>
          <w:sz w:val="28"/>
          <w:szCs w:val="28"/>
          <w:lang w:val="ru-RU"/>
        </w:rPr>
        <w:t>года преступлений, относящихся к проявлениям террористического характера, а также преступлениям против основ конституционного строя и безопасности государства</w:t>
      </w:r>
      <w:r w:rsidR="000F7D85">
        <w:rPr>
          <w:rFonts w:ascii="Times New Roman" w:hAnsi="Times New Roman"/>
          <w:sz w:val="28"/>
          <w:szCs w:val="28"/>
          <w:lang w:val="ru-RU"/>
        </w:rPr>
        <w:t>,</w:t>
      </w:r>
      <w:r w:rsidRPr="002D51E2">
        <w:rPr>
          <w:rFonts w:ascii="Times New Roman" w:hAnsi="Times New Roman"/>
          <w:sz w:val="28"/>
          <w:szCs w:val="28"/>
          <w:lang w:val="ru-RU"/>
        </w:rPr>
        <w:t xml:space="preserve"> не зарегистрировано.</w:t>
      </w:r>
    </w:p>
    <w:p w:rsidR="008658FC" w:rsidRPr="0034160D" w:rsidRDefault="008658FC" w:rsidP="008658FC">
      <w:pPr>
        <w:jc w:val="center"/>
        <w:rPr>
          <w:rFonts w:ascii="Times New Roman" w:hAnsi="Times New Roman"/>
          <w:b/>
          <w:sz w:val="28"/>
          <w:szCs w:val="28"/>
          <w:highlight w:val="yellow"/>
          <w:u w:val="single"/>
        </w:rPr>
      </w:pPr>
    </w:p>
    <w:p w:rsidR="008658FC" w:rsidRPr="00F91E4E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91E4E">
        <w:rPr>
          <w:rFonts w:ascii="Times New Roman" w:hAnsi="Times New Roman"/>
          <w:b/>
          <w:sz w:val="28"/>
          <w:szCs w:val="28"/>
          <w:u w:val="single"/>
        </w:rPr>
        <w:t>1.2. Основные</w:t>
      </w:r>
      <w:r w:rsidR="0085546C" w:rsidRPr="00F91E4E">
        <w:rPr>
          <w:rFonts w:ascii="Times New Roman" w:hAnsi="Times New Roman"/>
          <w:b/>
          <w:sz w:val="28"/>
          <w:szCs w:val="28"/>
          <w:u w:val="single"/>
        </w:rPr>
        <w:t xml:space="preserve"> внутренние и внешние</w:t>
      </w:r>
      <w:r w:rsidRPr="00F91E4E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F91E4E">
        <w:rPr>
          <w:rFonts w:ascii="Times New Roman" w:hAnsi="Times New Roman"/>
          <w:b/>
          <w:sz w:val="28"/>
          <w:szCs w:val="28"/>
          <w:u w:val="single"/>
        </w:rPr>
        <w:t>угрозообразующие</w:t>
      </w:r>
      <w:proofErr w:type="spellEnd"/>
      <w:r w:rsidRPr="00F91E4E">
        <w:rPr>
          <w:rFonts w:ascii="Times New Roman" w:hAnsi="Times New Roman"/>
          <w:b/>
          <w:sz w:val="28"/>
          <w:szCs w:val="28"/>
          <w:u w:val="single"/>
        </w:rPr>
        <w:t xml:space="preserve"> факторы,</w:t>
      </w:r>
    </w:p>
    <w:p w:rsidR="008658FC" w:rsidRPr="00F91E4E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91E4E">
        <w:rPr>
          <w:rFonts w:ascii="Times New Roman" w:hAnsi="Times New Roman"/>
          <w:b/>
          <w:sz w:val="28"/>
          <w:szCs w:val="28"/>
          <w:u w:val="single"/>
        </w:rPr>
        <w:t xml:space="preserve"> оказывающие влияние на развитие обстановки на территории </w:t>
      </w:r>
    </w:p>
    <w:p w:rsidR="008658FC" w:rsidRPr="00F91E4E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91E4E">
        <w:rPr>
          <w:rFonts w:ascii="Times New Roman" w:hAnsi="Times New Roman"/>
          <w:b/>
          <w:sz w:val="28"/>
          <w:szCs w:val="28"/>
          <w:u w:val="single"/>
        </w:rPr>
        <w:t>муниципального образования Березовский район, принятые меры по их локализации и нейтрализации</w:t>
      </w:r>
    </w:p>
    <w:p w:rsidR="008658FC" w:rsidRPr="0034160D" w:rsidRDefault="008658FC" w:rsidP="008658FC">
      <w:pPr>
        <w:jc w:val="center"/>
        <w:rPr>
          <w:rFonts w:ascii="Times New Roman" w:hAnsi="Times New Roman"/>
          <w:sz w:val="28"/>
          <w:szCs w:val="28"/>
          <w:highlight w:val="yellow"/>
          <w:lang w:eastAsia="en-US"/>
        </w:rPr>
      </w:pPr>
    </w:p>
    <w:p w:rsidR="008658FC" w:rsidRPr="006224C0" w:rsidRDefault="008658FC" w:rsidP="008658F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224C0">
        <w:rPr>
          <w:rFonts w:ascii="Times New Roman" w:hAnsi="Times New Roman"/>
          <w:sz w:val="28"/>
          <w:szCs w:val="28"/>
        </w:rPr>
        <w:t xml:space="preserve">В </w:t>
      </w:r>
      <w:r w:rsidRPr="006224C0">
        <w:rPr>
          <w:rFonts w:ascii="Times New Roman" w:hAnsi="Times New Roman"/>
          <w:b/>
          <w:sz w:val="28"/>
          <w:szCs w:val="28"/>
        </w:rPr>
        <w:t>20</w:t>
      </w:r>
      <w:r w:rsidR="00A447D9" w:rsidRPr="006224C0">
        <w:rPr>
          <w:rFonts w:ascii="Times New Roman" w:hAnsi="Times New Roman"/>
          <w:b/>
          <w:sz w:val="28"/>
          <w:szCs w:val="28"/>
        </w:rPr>
        <w:t>2</w:t>
      </w:r>
      <w:r w:rsidR="00DE583F">
        <w:rPr>
          <w:rFonts w:ascii="Times New Roman" w:hAnsi="Times New Roman"/>
          <w:b/>
          <w:sz w:val="28"/>
          <w:szCs w:val="28"/>
        </w:rPr>
        <w:t>5</w:t>
      </w:r>
      <w:r w:rsidRPr="006224C0">
        <w:rPr>
          <w:rFonts w:ascii="Times New Roman" w:hAnsi="Times New Roman"/>
          <w:b/>
          <w:sz w:val="28"/>
          <w:szCs w:val="28"/>
        </w:rPr>
        <w:t xml:space="preserve"> году</w:t>
      </w:r>
      <w:r w:rsidRPr="006224C0">
        <w:rPr>
          <w:rFonts w:ascii="Times New Roman" w:hAnsi="Times New Roman"/>
          <w:sz w:val="28"/>
          <w:szCs w:val="28"/>
        </w:rPr>
        <w:t xml:space="preserve"> основными </w:t>
      </w:r>
      <w:proofErr w:type="spellStart"/>
      <w:r w:rsidRPr="006224C0">
        <w:rPr>
          <w:rFonts w:ascii="Times New Roman" w:hAnsi="Times New Roman"/>
          <w:sz w:val="28"/>
          <w:szCs w:val="28"/>
        </w:rPr>
        <w:t>угрозообразующими</w:t>
      </w:r>
      <w:proofErr w:type="spellEnd"/>
      <w:r w:rsidRPr="006224C0">
        <w:rPr>
          <w:rFonts w:ascii="Times New Roman" w:hAnsi="Times New Roman"/>
          <w:sz w:val="28"/>
          <w:szCs w:val="28"/>
        </w:rPr>
        <w:t xml:space="preserve"> факторами, влияющими на обстановку в области противодействия терроризму на территории Березовского района, являлись:</w:t>
      </w:r>
    </w:p>
    <w:p w:rsidR="008658FC" w:rsidRPr="006224C0" w:rsidRDefault="008658FC" w:rsidP="008658FC">
      <w:pPr>
        <w:widowControl w:val="0"/>
        <w:tabs>
          <w:tab w:val="left" w:pos="756"/>
        </w:tabs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6224C0">
        <w:rPr>
          <w:rFonts w:ascii="Times New Roman" w:eastAsia="Arial Unicode MS" w:hAnsi="Times New Roman"/>
          <w:sz w:val="28"/>
          <w:szCs w:val="28"/>
        </w:rPr>
        <w:t>1) Функционирование в Березовском районе критически важных объектов ТЭК, транспорта, жизнеобеспечения и иных объектов с массовым пребыванием людей.</w:t>
      </w:r>
    </w:p>
    <w:p w:rsidR="008658FC" w:rsidRPr="006224C0" w:rsidRDefault="008658FC" w:rsidP="008658FC">
      <w:pPr>
        <w:ind w:firstLine="709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6224C0">
        <w:rPr>
          <w:rFonts w:ascii="Times New Roman" w:hAnsi="Times New Roman"/>
          <w:bCs/>
          <w:i/>
          <w:sz w:val="28"/>
          <w:szCs w:val="28"/>
          <w:u w:val="single"/>
        </w:rPr>
        <w:t>Справочно:</w:t>
      </w:r>
    </w:p>
    <w:p w:rsidR="008658FC" w:rsidRPr="006224C0" w:rsidRDefault="008658FC" w:rsidP="008658FC">
      <w:pPr>
        <w:ind w:firstLine="720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224C0">
        <w:rPr>
          <w:rFonts w:ascii="Times New Roman" w:hAnsi="Times New Roman"/>
          <w:bCs/>
          <w:i/>
          <w:sz w:val="28"/>
          <w:szCs w:val="28"/>
        </w:rPr>
        <w:t xml:space="preserve">В настоящее время в «Реестр объектов возможных террористических посягательств, расположенных на территории Березовского района» включено </w:t>
      </w:r>
      <w:r w:rsidR="00217C67" w:rsidRPr="00217C67">
        <w:rPr>
          <w:rFonts w:ascii="Times New Roman" w:hAnsi="Times New Roman"/>
          <w:i/>
          <w:sz w:val="28"/>
          <w:szCs w:val="28"/>
        </w:rPr>
        <w:t>119</w:t>
      </w:r>
      <w:r w:rsidRPr="00217C67">
        <w:rPr>
          <w:rFonts w:ascii="Times New Roman" w:hAnsi="Times New Roman"/>
          <w:i/>
          <w:sz w:val="28"/>
          <w:szCs w:val="28"/>
        </w:rPr>
        <w:t xml:space="preserve"> объектов</w:t>
      </w:r>
      <w:r w:rsidR="009142BE" w:rsidRPr="00217C67">
        <w:rPr>
          <w:rFonts w:ascii="Times New Roman" w:hAnsi="Times New Roman"/>
          <w:i/>
          <w:sz w:val="28"/>
          <w:szCs w:val="28"/>
        </w:rPr>
        <w:t>.</w:t>
      </w:r>
    </w:p>
    <w:p w:rsidR="008658FC" w:rsidRPr="006224C0" w:rsidRDefault="008658FC" w:rsidP="008658F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224C0">
        <w:rPr>
          <w:rFonts w:ascii="Times New Roman" w:hAnsi="Times New Roman"/>
          <w:sz w:val="28"/>
          <w:szCs w:val="28"/>
        </w:rPr>
        <w:t>2) Распространение в сети Интернет материалов, пропагандирующих идеологию терроризма.</w:t>
      </w:r>
    </w:p>
    <w:p w:rsidR="008658FC" w:rsidRPr="006224C0" w:rsidRDefault="008658FC" w:rsidP="008658FC">
      <w:pPr>
        <w:ind w:firstLine="709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bookmarkStart w:id="1" w:name="OLE_LINK1"/>
      <w:r w:rsidRPr="006224C0">
        <w:rPr>
          <w:rFonts w:ascii="Times New Roman" w:hAnsi="Times New Roman"/>
          <w:bCs/>
          <w:i/>
          <w:sz w:val="28"/>
          <w:szCs w:val="28"/>
          <w:u w:val="single"/>
        </w:rPr>
        <w:t>Справочно:</w:t>
      </w:r>
    </w:p>
    <w:bookmarkEnd w:id="1"/>
    <w:p w:rsidR="008658FC" w:rsidRPr="00035BF1" w:rsidRDefault="008658FC" w:rsidP="008658FC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35BF1">
        <w:rPr>
          <w:rFonts w:ascii="Times New Roman" w:hAnsi="Times New Roman"/>
          <w:i/>
          <w:sz w:val="28"/>
          <w:szCs w:val="28"/>
        </w:rPr>
        <w:t>Координация деятельности по профилактике экстремизма, терроризма а также минимизации и ликвидации последствий проявлений экстремизма возложена  на отдел по организации деятельности комиссии администрации Березовского района.</w:t>
      </w:r>
    </w:p>
    <w:p w:rsidR="00E62F63" w:rsidRPr="008578C4" w:rsidRDefault="008658FC" w:rsidP="00E62F63">
      <w:pPr>
        <w:ind w:firstLine="709"/>
        <w:jc w:val="both"/>
        <w:rPr>
          <w:rFonts w:ascii="Times New Roman" w:eastAsia="Calibri" w:hAnsi="Times New Roman"/>
          <w:i/>
          <w:sz w:val="28"/>
          <w:szCs w:val="28"/>
          <w:lang w:eastAsia="ru-RU"/>
        </w:rPr>
      </w:pPr>
      <w:r w:rsidRPr="00035BF1">
        <w:rPr>
          <w:rFonts w:ascii="Times New Roman" w:hAnsi="Times New Roman"/>
          <w:i/>
          <w:sz w:val="28"/>
          <w:szCs w:val="28"/>
        </w:rPr>
        <w:t>Являясь координатором деятельности по профилактике экстремизма, терроризма отдел осуществляет,  в том числе мониторинг сайтов через автоматизированную информационную систему «Поиск», предназначенную для выявления сайтов, распространяющих запрещенную информацию в сети «Интернет», в том числе содержащих признаки террористической и экстремистской направленности</w:t>
      </w:r>
      <w:r w:rsidR="00E62F63">
        <w:rPr>
          <w:rFonts w:ascii="Times New Roman" w:hAnsi="Times New Roman"/>
          <w:i/>
          <w:sz w:val="28"/>
          <w:szCs w:val="28"/>
        </w:rPr>
        <w:t>.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2025 год  через систему АИС «Поиск» проверено  1392  материала (АППГ –1902), в том числе: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«Экстремизм» – 891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материал,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«Наркоторговля» </w:t>
      </w:r>
      <w:r>
        <w:rPr>
          <w:rFonts w:ascii="Times New Roman" w:hAnsi="Times New Roman"/>
          <w:b/>
          <w:bCs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0 материалов (отсутствие материалов в системе),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«Терроризм» – 501 материал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Выявлено запрещенных материалов – 221 (АППГ – 538).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  ОМВД России по Березовскому району  направлено 1 материал (скриншотов) страниц,  распространяющих запрещенную информацию в сети «Интернет». </w:t>
      </w:r>
    </w:p>
    <w:p w:rsidR="0092232E" w:rsidRDefault="0092232E" w:rsidP="009223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массовому распространению экстремистских материалов, включенных в опубликованный федеральный список экстремистских материалов, а также их производство либо хранение в целях массового распространения проверено (1392, подозрительных - 987), из них за 2025 год направлено в прокуратуру 49 материалов. </w:t>
      </w:r>
    </w:p>
    <w:p w:rsidR="0092232E" w:rsidRDefault="0092232E" w:rsidP="009223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        За отчетный период каких-либо экстремистских проявлений на территории Березовского района не зарегистрировано.</w:t>
      </w:r>
    </w:p>
    <w:p w:rsidR="0092232E" w:rsidRDefault="0092232E" w:rsidP="0092232E">
      <w:pPr>
        <w:rPr>
          <w:rFonts w:ascii="Calibri" w:hAnsi="Calibri"/>
          <w:szCs w:val="22"/>
        </w:rPr>
      </w:pPr>
    </w:p>
    <w:p w:rsidR="00960D50" w:rsidRPr="00370865" w:rsidRDefault="00960D50" w:rsidP="00960D50">
      <w:pPr>
        <w:widowControl w:val="0"/>
        <w:tabs>
          <w:tab w:val="left" w:pos="74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70865">
        <w:rPr>
          <w:rFonts w:ascii="Times New Roman" w:eastAsia="Arial Unicode MS" w:hAnsi="Times New Roman"/>
          <w:sz w:val="28"/>
          <w:szCs w:val="28"/>
        </w:rPr>
        <w:t>3) </w:t>
      </w:r>
      <w:r w:rsidRPr="00370865">
        <w:rPr>
          <w:rFonts w:ascii="Times New Roman" w:hAnsi="Times New Roman"/>
          <w:sz w:val="28"/>
          <w:szCs w:val="28"/>
        </w:rPr>
        <w:t>Проведение крупных общественно-политических и спортивных мероприятий, в том числе регионального уровня.</w:t>
      </w:r>
    </w:p>
    <w:p w:rsidR="00960D50" w:rsidRPr="00370865" w:rsidRDefault="00960D50" w:rsidP="00960D50">
      <w:pPr>
        <w:ind w:firstLine="709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370865">
        <w:rPr>
          <w:rFonts w:ascii="Times New Roman" w:hAnsi="Times New Roman"/>
          <w:bCs/>
          <w:i/>
          <w:sz w:val="28"/>
          <w:szCs w:val="28"/>
          <w:u w:val="single"/>
        </w:rPr>
        <w:t>Справочно:</w:t>
      </w:r>
    </w:p>
    <w:p w:rsidR="00960D50" w:rsidRPr="00370865" w:rsidRDefault="00960D50" w:rsidP="00960D50">
      <w:pPr>
        <w:widowControl w:val="0"/>
        <w:tabs>
          <w:tab w:val="left" w:pos="749"/>
        </w:tabs>
        <w:ind w:firstLine="709"/>
        <w:jc w:val="both"/>
        <w:rPr>
          <w:rFonts w:ascii="Times New Roman" w:eastAsia="Arial Unicode MS" w:hAnsi="Times New Roman"/>
          <w:i/>
          <w:sz w:val="28"/>
          <w:szCs w:val="28"/>
        </w:rPr>
      </w:pPr>
      <w:r w:rsidRPr="00CF749F">
        <w:rPr>
          <w:rFonts w:ascii="Times New Roman" w:hAnsi="Times New Roman"/>
          <w:i/>
          <w:sz w:val="28"/>
          <w:szCs w:val="28"/>
        </w:rPr>
        <w:t xml:space="preserve">Праздник весны и труда, День Победы (май), День России (июнь). </w:t>
      </w:r>
    </w:p>
    <w:p w:rsidR="00960D50" w:rsidRPr="00035BF1" w:rsidRDefault="00960D50" w:rsidP="00960D50">
      <w:pPr>
        <w:pStyle w:val="a6"/>
        <w:spacing w:line="256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35BF1">
        <w:rPr>
          <w:rFonts w:ascii="Times New Roman" w:hAnsi="Times New Roman"/>
          <w:i/>
          <w:sz w:val="28"/>
          <w:szCs w:val="28"/>
        </w:rPr>
        <w:t>К празднику весны и труда (1 мая 202</w:t>
      </w:r>
      <w:r w:rsidR="00572A28">
        <w:rPr>
          <w:rFonts w:ascii="Times New Roman" w:hAnsi="Times New Roman"/>
          <w:i/>
          <w:sz w:val="28"/>
          <w:szCs w:val="28"/>
        </w:rPr>
        <w:t>5</w:t>
      </w:r>
      <w:r w:rsidRPr="00035BF1">
        <w:rPr>
          <w:rFonts w:ascii="Times New Roman" w:hAnsi="Times New Roman"/>
          <w:i/>
          <w:sz w:val="28"/>
          <w:szCs w:val="28"/>
        </w:rPr>
        <w:t xml:space="preserve"> года) в учреждениях Березовского района состоялось </w:t>
      </w:r>
      <w:r w:rsidR="00E315DF" w:rsidRPr="00035BF1">
        <w:rPr>
          <w:rFonts w:ascii="Times New Roman" w:hAnsi="Times New Roman"/>
          <w:i/>
          <w:sz w:val="28"/>
          <w:szCs w:val="28"/>
        </w:rPr>
        <w:t>9 культурно-массовых мероприятия с ориентировочным количеством участников более 1 300 человек (мероприятия с посещением 50 и более человек</w:t>
      </w:r>
      <w:r w:rsidRPr="00035BF1">
        <w:rPr>
          <w:rFonts w:ascii="Times New Roman" w:hAnsi="Times New Roman"/>
          <w:i/>
          <w:sz w:val="28"/>
          <w:szCs w:val="28"/>
        </w:rPr>
        <w:t>: Праздничное шествие, экологический поход, парад с транспарантами, вечер отдыха, игровая программа, праздничный марш, акция, дискотека).</w:t>
      </w:r>
    </w:p>
    <w:p w:rsidR="00960D50" w:rsidRPr="00035BF1" w:rsidRDefault="00960D50" w:rsidP="00960D50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35BF1">
        <w:rPr>
          <w:rFonts w:ascii="Times New Roman" w:hAnsi="Times New Roman"/>
          <w:i/>
          <w:sz w:val="28"/>
          <w:szCs w:val="28"/>
        </w:rPr>
        <w:t>К</w:t>
      </w:r>
      <w:r w:rsidR="00CF7CC9" w:rsidRPr="00035BF1">
        <w:rPr>
          <w:rFonts w:ascii="Times New Roman" w:hAnsi="Times New Roman"/>
          <w:i/>
          <w:sz w:val="28"/>
          <w:szCs w:val="28"/>
        </w:rPr>
        <w:t>о Дню Победы (</w:t>
      </w:r>
      <w:r w:rsidRPr="00035BF1">
        <w:rPr>
          <w:rFonts w:ascii="Times New Roman" w:hAnsi="Times New Roman"/>
          <w:i/>
          <w:sz w:val="28"/>
          <w:szCs w:val="28"/>
        </w:rPr>
        <w:t>9 мая 20</w:t>
      </w:r>
      <w:r w:rsidR="00CF7CC9" w:rsidRPr="00035BF1">
        <w:rPr>
          <w:rFonts w:ascii="Times New Roman" w:hAnsi="Times New Roman"/>
          <w:i/>
          <w:sz w:val="28"/>
          <w:szCs w:val="28"/>
        </w:rPr>
        <w:t>2</w:t>
      </w:r>
      <w:r w:rsidR="00572A28">
        <w:rPr>
          <w:rFonts w:ascii="Times New Roman" w:hAnsi="Times New Roman"/>
          <w:i/>
          <w:sz w:val="28"/>
          <w:szCs w:val="28"/>
        </w:rPr>
        <w:t>5</w:t>
      </w:r>
      <w:r w:rsidRPr="00035BF1">
        <w:rPr>
          <w:rFonts w:ascii="Times New Roman" w:hAnsi="Times New Roman"/>
          <w:i/>
          <w:sz w:val="28"/>
          <w:szCs w:val="28"/>
        </w:rPr>
        <w:t xml:space="preserve"> года) в учреждениях Березовского района состоялось </w:t>
      </w:r>
      <w:r w:rsidR="000247DA" w:rsidRPr="00035BF1">
        <w:rPr>
          <w:rFonts w:ascii="Times New Roman" w:hAnsi="Times New Roman"/>
          <w:i/>
          <w:sz w:val="28"/>
          <w:szCs w:val="28"/>
        </w:rPr>
        <w:t>75</w:t>
      </w:r>
      <w:r w:rsidRPr="00035BF1">
        <w:rPr>
          <w:rFonts w:ascii="Times New Roman" w:hAnsi="Times New Roman"/>
          <w:i/>
          <w:sz w:val="28"/>
          <w:szCs w:val="28"/>
        </w:rPr>
        <w:t xml:space="preserve"> мероприятий, 17 </w:t>
      </w:r>
      <w:r w:rsidR="00CF7CC9" w:rsidRPr="00035BF1">
        <w:rPr>
          <w:rFonts w:ascii="Times New Roman" w:hAnsi="Times New Roman"/>
          <w:i/>
          <w:sz w:val="28"/>
          <w:szCs w:val="28"/>
        </w:rPr>
        <w:t>500</w:t>
      </w:r>
      <w:r w:rsidRPr="00035BF1">
        <w:rPr>
          <w:rFonts w:ascii="Times New Roman" w:hAnsi="Times New Roman"/>
          <w:i/>
          <w:sz w:val="28"/>
          <w:szCs w:val="28"/>
        </w:rPr>
        <w:t xml:space="preserve"> человек приняло участие (формы проведения: видео лекторий, выставка, музейная гостиная, фестиваль самодеятельного народного творчества, выездная фотовыставка, митинг, концертная программа, акция).</w:t>
      </w:r>
    </w:p>
    <w:p w:rsidR="00960D50" w:rsidRPr="00035BF1" w:rsidRDefault="00960D50" w:rsidP="00960D50">
      <w:pPr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035BF1">
        <w:rPr>
          <w:rFonts w:ascii="Times New Roman" w:hAnsi="Times New Roman"/>
          <w:i/>
          <w:sz w:val="28"/>
          <w:szCs w:val="28"/>
        </w:rPr>
        <w:t>Ко Дню России (12 июня 20</w:t>
      </w:r>
      <w:r w:rsidR="00090520" w:rsidRPr="00035BF1">
        <w:rPr>
          <w:rFonts w:ascii="Times New Roman" w:hAnsi="Times New Roman"/>
          <w:i/>
          <w:sz w:val="28"/>
          <w:szCs w:val="28"/>
        </w:rPr>
        <w:t>2</w:t>
      </w:r>
      <w:r w:rsidR="00572A28">
        <w:rPr>
          <w:rFonts w:ascii="Times New Roman" w:hAnsi="Times New Roman"/>
          <w:i/>
          <w:sz w:val="28"/>
          <w:szCs w:val="28"/>
        </w:rPr>
        <w:t>5</w:t>
      </w:r>
      <w:r w:rsidRPr="00035BF1">
        <w:rPr>
          <w:rFonts w:ascii="Times New Roman" w:hAnsi="Times New Roman"/>
          <w:i/>
          <w:sz w:val="28"/>
          <w:szCs w:val="28"/>
        </w:rPr>
        <w:t xml:space="preserve"> года) в учреждениях Березовского района состоялось </w:t>
      </w:r>
      <w:r w:rsidR="000247DA" w:rsidRPr="00035BF1">
        <w:rPr>
          <w:rFonts w:ascii="Times New Roman" w:hAnsi="Times New Roman"/>
          <w:i/>
          <w:sz w:val="28"/>
          <w:szCs w:val="28"/>
        </w:rPr>
        <w:t>27</w:t>
      </w:r>
      <w:r w:rsidRPr="00035BF1">
        <w:rPr>
          <w:rFonts w:ascii="Times New Roman" w:hAnsi="Times New Roman"/>
          <w:i/>
          <w:sz w:val="28"/>
          <w:szCs w:val="28"/>
        </w:rPr>
        <w:t xml:space="preserve"> мероприяти</w:t>
      </w:r>
      <w:r w:rsidR="000247DA" w:rsidRPr="00035BF1">
        <w:rPr>
          <w:rFonts w:ascii="Times New Roman" w:hAnsi="Times New Roman"/>
          <w:i/>
          <w:sz w:val="28"/>
          <w:szCs w:val="28"/>
        </w:rPr>
        <w:t>й</w:t>
      </w:r>
      <w:r w:rsidRPr="00035BF1">
        <w:rPr>
          <w:rFonts w:ascii="Times New Roman" w:hAnsi="Times New Roman"/>
          <w:i/>
          <w:sz w:val="28"/>
          <w:szCs w:val="28"/>
        </w:rPr>
        <w:t xml:space="preserve">, </w:t>
      </w:r>
      <w:r w:rsidR="00090520" w:rsidRPr="00035BF1">
        <w:rPr>
          <w:rFonts w:ascii="Times New Roman" w:hAnsi="Times New Roman"/>
          <w:i/>
          <w:sz w:val="28"/>
          <w:szCs w:val="28"/>
        </w:rPr>
        <w:t xml:space="preserve">более </w:t>
      </w:r>
      <w:r w:rsidR="000247DA" w:rsidRPr="00035BF1">
        <w:rPr>
          <w:rFonts w:ascii="Times New Roman" w:hAnsi="Times New Roman"/>
          <w:i/>
          <w:sz w:val="28"/>
          <w:szCs w:val="28"/>
        </w:rPr>
        <w:t>35</w:t>
      </w:r>
      <w:r w:rsidR="00090520" w:rsidRPr="00035BF1">
        <w:rPr>
          <w:rFonts w:ascii="Times New Roman" w:hAnsi="Times New Roman"/>
          <w:i/>
          <w:sz w:val="28"/>
          <w:szCs w:val="28"/>
        </w:rPr>
        <w:t>00</w:t>
      </w:r>
      <w:r w:rsidRPr="00035BF1">
        <w:rPr>
          <w:rFonts w:ascii="Times New Roman" w:hAnsi="Times New Roman"/>
          <w:i/>
          <w:sz w:val="28"/>
          <w:szCs w:val="28"/>
        </w:rPr>
        <w:t xml:space="preserve"> человек приняло участие (форма работы: фестиваль – конкурс, </w:t>
      </w:r>
      <w:r w:rsidRPr="00035BF1">
        <w:rPr>
          <w:rFonts w:ascii="Times New Roman" w:eastAsia="Calibri" w:hAnsi="Times New Roman"/>
          <w:i/>
          <w:sz w:val="28"/>
          <w:szCs w:val="28"/>
        </w:rPr>
        <w:t xml:space="preserve">игровые, концертные развлекательные программы, </w:t>
      </w:r>
      <w:r w:rsidRPr="00035BF1">
        <w:rPr>
          <w:rFonts w:ascii="Times New Roman" w:hAnsi="Times New Roman"/>
          <w:bCs/>
          <w:i/>
          <w:sz w:val="28"/>
          <w:szCs w:val="28"/>
        </w:rPr>
        <w:t xml:space="preserve">выставка рисунков, викторины, </w:t>
      </w:r>
      <w:r w:rsidRPr="00035BF1">
        <w:rPr>
          <w:rFonts w:ascii="Times New Roman" w:hAnsi="Times New Roman"/>
          <w:i/>
          <w:sz w:val="28"/>
          <w:szCs w:val="28"/>
        </w:rPr>
        <w:t>беседа, интеллектуальная игра, конкурс, эрудит – марафон</w:t>
      </w:r>
      <w:r w:rsidRPr="00035BF1">
        <w:rPr>
          <w:rFonts w:ascii="Times New Roman" w:hAnsi="Times New Roman"/>
          <w:bCs/>
          <w:i/>
          <w:sz w:val="28"/>
          <w:szCs w:val="28"/>
        </w:rPr>
        <w:t xml:space="preserve">, </w:t>
      </w:r>
      <w:r w:rsidRPr="00035BF1">
        <w:rPr>
          <w:rFonts w:ascii="Times New Roman" w:hAnsi="Times New Roman"/>
          <w:i/>
          <w:sz w:val="28"/>
          <w:szCs w:val="28"/>
        </w:rPr>
        <w:t>литературно-музыкальная композиция, урок патриотизма).</w:t>
      </w:r>
    </w:p>
    <w:p w:rsidR="008658FC" w:rsidRPr="00090520" w:rsidRDefault="008658FC" w:rsidP="008658F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90520">
        <w:rPr>
          <w:rFonts w:ascii="Times New Roman" w:hAnsi="Times New Roman"/>
          <w:sz w:val="28"/>
          <w:szCs w:val="28"/>
        </w:rPr>
        <w:t xml:space="preserve"> 2. В отчетном периоде обстановка на территории Березовского района в сфере противодействия терроризму существенных изменений не претерпела, террористических актов не допущено.</w:t>
      </w:r>
    </w:p>
    <w:p w:rsidR="008658FC" w:rsidRDefault="008658FC" w:rsidP="008658FC">
      <w:pPr>
        <w:pStyle w:val="msonormalmailrucssattributepostfix"/>
        <w:shd w:val="clear" w:color="auto" w:fill="FFFFFF"/>
        <w:autoSpaceDE w:val="0"/>
        <w:autoSpaceDN w:val="0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:rsidR="00457ABF" w:rsidRDefault="00457ABF" w:rsidP="008658FC">
      <w:pPr>
        <w:pStyle w:val="msonormalmailrucssattributepostfix"/>
        <w:shd w:val="clear" w:color="auto" w:fill="FFFFFF"/>
        <w:autoSpaceDE w:val="0"/>
        <w:autoSpaceDN w:val="0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:rsidR="00457ABF" w:rsidRDefault="00457ABF" w:rsidP="008658FC">
      <w:pPr>
        <w:pStyle w:val="msonormalmailrucssattributepostfix"/>
        <w:shd w:val="clear" w:color="auto" w:fill="FFFFFF"/>
        <w:autoSpaceDE w:val="0"/>
        <w:autoSpaceDN w:val="0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</w:p>
    <w:p w:rsidR="008658FC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F91E4E">
        <w:rPr>
          <w:rFonts w:ascii="Times New Roman" w:hAnsi="Times New Roman"/>
          <w:b/>
          <w:sz w:val="28"/>
          <w:szCs w:val="28"/>
          <w:u w:val="single"/>
        </w:rPr>
        <w:t>1.3. Результаты выполнения Плана работы Антитеррористической комиссии Березовского</w:t>
      </w:r>
      <w:r w:rsidR="00C60795" w:rsidRPr="00F91E4E">
        <w:rPr>
          <w:rFonts w:ascii="Times New Roman" w:hAnsi="Times New Roman"/>
          <w:b/>
          <w:sz w:val="28"/>
          <w:szCs w:val="28"/>
          <w:u w:val="single"/>
        </w:rPr>
        <w:t xml:space="preserve"> района в 202</w:t>
      </w:r>
      <w:r w:rsidR="00572A28">
        <w:rPr>
          <w:rFonts w:ascii="Times New Roman" w:hAnsi="Times New Roman"/>
          <w:b/>
          <w:sz w:val="28"/>
          <w:szCs w:val="28"/>
          <w:u w:val="single"/>
        </w:rPr>
        <w:t>5</w:t>
      </w:r>
      <w:r w:rsidRPr="00F91E4E">
        <w:rPr>
          <w:rFonts w:ascii="Times New Roman" w:hAnsi="Times New Roman"/>
          <w:b/>
          <w:sz w:val="28"/>
          <w:szCs w:val="28"/>
          <w:u w:val="single"/>
        </w:rPr>
        <w:t xml:space="preserve"> году</w:t>
      </w:r>
    </w:p>
    <w:p w:rsidR="00C960E1" w:rsidRPr="00F91E4E" w:rsidRDefault="00C960E1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Pr="00F91E4E" w:rsidRDefault="008658FC" w:rsidP="008658FC">
      <w:pPr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91E4E">
        <w:rPr>
          <w:rFonts w:ascii="Times New Roman" w:hAnsi="Times New Roman"/>
          <w:bCs/>
          <w:sz w:val="28"/>
          <w:szCs w:val="28"/>
        </w:rPr>
        <w:t xml:space="preserve">Мероприятия, предусмотренные «Планом работы Антитеррористической комиссии </w:t>
      </w:r>
      <w:r w:rsidRPr="00F91E4E">
        <w:rPr>
          <w:rFonts w:ascii="Times New Roman" w:hAnsi="Times New Roman"/>
          <w:sz w:val="28"/>
          <w:szCs w:val="28"/>
        </w:rPr>
        <w:t>Березовского</w:t>
      </w:r>
      <w:r w:rsidR="00C60795" w:rsidRPr="00F91E4E">
        <w:rPr>
          <w:rFonts w:ascii="Times New Roman" w:hAnsi="Times New Roman"/>
          <w:sz w:val="28"/>
          <w:szCs w:val="28"/>
        </w:rPr>
        <w:t xml:space="preserve"> района на 202</w:t>
      </w:r>
      <w:r w:rsidR="00572A28">
        <w:rPr>
          <w:rFonts w:ascii="Times New Roman" w:hAnsi="Times New Roman"/>
          <w:sz w:val="28"/>
          <w:szCs w:val="28"/>
        </w:rPr>
        <w:t>5</w:t>
      </w:r>
      <w:r w:rsidRPr="00F91E4E">
        <w:rPr>
          <w:rFonts w:ascii="Times New Roman" w:hAnsi="Times New Roman"/>
          <w:sz w:val="28"/>
          <w:szCs w:val="28"/>
        </w:rPr>
        <w:t xml:space="preserve"> год</w:t>
      </w:r>
      <w:r w:rsidRPr="00F91E4E">
        <w:rPr>
          <w:rFonts w:ascii="Times New Roman" w:hAnsi="Times New Roman"/>
          <w:bCs/>
          <w:sz w:val="28"/>
          <w:szCs w:val="28"/>
        </w:rPr>
        <w:t>»,</w:t>
      </w:r>
      <w:r w:rsidRPr="00F91E4E">
        <w:rPr>
          <w:rFonts w:ascii="Times New Roman" w:hAnsi="Times New Roman"/>
          <w:bCs/>
          <w:color w:val="C00000"/>
          <w:sz w:val="28"/>
          <w:szCs w:val="28"/>
        </w:rPr>
        <w:t xml:space="preserve"> </w:t>
      </w:r>
      <w:r w:rsidRPr="00F91E4E">
        <w:rPr>
          <w:rFonts w:ascii="Times New Roman" w:hAnsi="Times New Roman"/>
          <w:bCs/>
          <w:sz w:val="28"/>
          <w:szCs w:val="28"/>
        </w:rPr>
        <w:t xml:space="preserve">утвержденным Председателем АТК района </w:t>
      </w:r>
      <w:r w:rsidRPr="00F91E4E">
        <w:rPr>
          <w:rFonts w:ascii="Times New Roman" w:hAnsi="Times New Roman"/>
          <w:i/>
          <w:sz w:val="28"/>
          <w:szCs w:val="28"/>
        </w:rPr>
        <w:t xml:space="preserve"> </w:t>
      </w:r>
      <w:r w:rsidRPr="00F91E4E">
        <w:rPr>
          <w:rFonts w:ascii="Times New Roman" w:hAnsi="Times New Roman"/>
          <w:bCs/>
          <w:sz w:val="28"/>
          <w:szCs w:val="28"/>
        </w:rPr>
        <w:t>выполнены в полном объеме.</w:t>
      </w:r>
    </w:p>
    <w:p w:rsidR="00FB22F8" w:rsidRPr="000B45A2" w:rsidRDefault="008658FC" w:rsidP="00FB22F8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1E4E">
        <w:rPr>
          <w:rFonts w:ascii="Times New Roman" w:hAnsi="Times New Roman"/>
          <w:bCs/>
          <w:sz w:val="28"/>
          <w:szCs w:val="28"/>
        </w:rPr>
        <w:t xml:space="preserve">По состоянию на </w:t>
      </w:r>
      <w:r w:rsidR="00572A28">
        <w:rPr>
          <w:rFonts w:ascii="Times New Roman" w:hAnsi="Times New Roman"/>
          <w:bCs/>
          <w:sz w:val="28"/>
          <w:szCs w:val="28"/>
        </w:rPr>
        <w:t>23</w:t>
      </w:r>
      <w:r w:rsidRPr="00F91E4E">
        <w:rPr>
          <w:rFonts w:ascii="Times New Roman" w:hAnsi="Times New Roman"/>
          <w:bCs/>
          <w:sz w:val="28"/>
          <w:szCs w:val="28"/>
        </w:rPr>
        <w:t xml:space="preserve"> </w:t>
      </w:r>
      <w:r w:rsidR="00C60795" w:rsidRPr="00F91E4E">
        <w:rPr>
          <w:rFonts w:ascii="Times New Roman" w:hAnsi="Times New Roman"/>
          <w:bCs/>
          <w:sz w:val="28"/>
          <w:szCs w:val="28"/>
        </w:rPr>
        <w:t>декабря 202</w:t>
      </w:r>
      <w:r w:rsidR="00572A28">
        <w:rPr>
          <w:rFonts w:ascii="Times New Roman" w:hAnsi="Times New Roman"/>
          <w:bCs/>
          <w:sz w:val="28"/>
          <w:szCs w:val="28"/>
        </w:rPr>
        <w:t>5</w:t>
      </w:r>
      <w:r w:rsidRPr="00F91E4E">
        <w:rPr>
          <w:rFonts w:ascii="Times New Roman" w:hAnsi="Times New Roman"/>
          <w:bCs/>
          <w:sz w:val="28"/>
          <w:szCs w:val="28"/>
        </w:rPr>
        <w:t xml:space="preserve"> года п</w:t>
      </w:r>
      <w:r w:rsidRPr="00F91E4E">
        <w:rPr>
          <w:rFonts w:ascii="Times New Roman" w:hAnsi="Times New Roman"/>
          <w:sz w:val="28"/>
          <w:szCs w:val="28"/>
        </w:rPr>
        <w:t xml:space="preserve">роведено </w:t>
      </w:r>
      <w:r w:rsidR="00353133">
        <w:rPr>
          <w:rFonts w:ascii="Times New Roman" w:hAnsi="Times New Roman"/>
          <w:sz w:val="28"/>
          <w:szCs w:val="28"/>
        </w:rPr>
        <w:t>7</w:t>
      </w:r>
      <w:r w:rsidR="00C60795" w:rsidRPr="00F91E4E">
        <w:rPr>
          <w:rFonts w:ascii="Times New Roman" w:hAnsi="Times New Roman"/>
          <w:sz w:val="28"/>
          <w:szCs w:val="28"/>
        </w:rPr>
        <w:t xml:space="preserve"> заседани</w:t>
      </w:r>
      <w:r w:rsidR="00FB22F8">
        <w:rPr>
          <w:rFonts w:ascii="Times New Roman" w:hAnsi="Times New Roman"/>
          <w:sz w:val="28"/>
          <w:szCs w:val="28"/>
        </w:rPr>
        <w:t>я</w:t>
      </w:r>
      <w:r w:rsidRPr="00F91E4E">
        <w:rPr>
          <w:rFonts w:ascii="Times New Roman" w:hAnsi="Times New Roman"/>
          <w:sz w:val="28"/>
          <w:szCs w:val="28"/>
        </w:rPr>
        <w:t xml:space="preserve"> АТК района, из них </w:t>
      </w:r>
      <w:r w:rsidR="00353133">
        <w:rPr>
          <w:rFonts w:ascii="Times New Roman" w:hAnsi="Times New Roman"/>
          <w:sz w:val="28"/>
          <w:szCs w:val="28"/>
        </w:rPr>
        <w:t>7</w:t>
      </w:r>
      <w:r w:rsidRPr="00F91E4E">
        <w:rPr>
          <w:rFonts w:ascii="Times New Roman" w:hAnsi="Times New Roman"/>
          <w:sz w:val="28"/>
          <w:szCs w:val="28"/>
        </w:rPr>
        <w:t xml:space="preserve"> </w:t>
      </w:r>
      <w:r w:rsidR="00C60795" w:rsidRPr="00F91E4E">
        <w:rPr>
          <w:rFonts w:ascii="Times New Roman" w:hAnsi="Times New Roman"/>
          <w:sz w:val="28"/>
          <w:szCs w:val="28"/>
        </w:rPr>
        <w:t>заседани</w:t>
      </w:r>
      <w:r w:rsidR="00FB22F8">
        <w:rPr>
          <w:rFonts w:ascii="Times New Roman" w:hAnsi="Times New Roman"/>
          <w:sz w:val="28"/>
          <w:szCs w:val="28"/>
        </w:rPr>
        <w:t>я</w:t>
      </w:r>
      <w:r w:rsidRPr="00F91E4E">
        <w:rPr>
          <w:rFonts w:ascii="Times New Roman" w:hAnsi="Times New Roman"/>
          <w:sz w:val="28"/>
          <w:szCs w:val="28"/>
        </w:rPr>
        <w:t xml:space="preserve"> проведено совместно с Оперативной группой </w:t>
      </w:r>
      <w:r w:rsidRPr="00F91E4E">
        <w:rPr>
          <w:rFonts w:ascii="Times New Roman" w:hAnsi="Times New Roman"/>
          <w:sz w:val="28"/>
        </w:rPr>
        <w:lastRenderedPageBreak/>
        <w:t>муниципального образования Березовский район</w:t>
      </w:r>
      <w:r w:rsidR="00FB22F8">
        <w:rPr>
          <w:rFonts w:ascii="Times New Roman" w:hAnsi="Times New Roman"/>
          <w:sz w:val="28"/>
          <w:szCs w:val="28"/>
        </w:rPr>
        <w:t xml:space="preserve">, </w:t>
      </w:r>
      <w:r w:rsidR="00FB22F8" w:rsidRPr="000B45A2">
        <w:rPr>
          <w:rFonts w:ascii="Times New Roman" w:hAnsi="Times New Roman"/>
          <w:sz w:val="28"/>
          <w:szCs w:val="28"/>
          <w:lang w:eastAsia="ru-RU"/>
        </w:rPr>
        <w:t xml:space="preserve">рассмотрено </w:t>
      </w:r>
      <w:r w:rsidR="004E56D6">
        <w:rPr>
          <w:rFonts w:ascii="Times New Roman" w:hAnsi="Times New Roman"/>
          <w:sz w:val="28"/>
          <w:szCs w:val="28"/>
          <w:lang w:eastAsia="ru-RU"/>
        </w:rPr>
        <w:t>28</w:t>
      </w:r>
      <w:r w:rsidR="00FB22F8" w:rsidRPr="000B45A2">
        <w:rPr>
          <w:rFonts w:ascii="Times New Roman" w:hAnsi="Times New Roman"/>
          <w:sz w:val="28"/>
          <w:szCs w:val="28"/>
          <w:lang w:eastAsia="ru-RU"/>
        </w:rPr>
        <w:t xml:space="preserve"> вопросов по тематике: </w:t>
      </w:r>
      <w:r w:rsidR="00FB22F8" w:rsidRPr="000B45A2">
        <w:rPr>
          <w:rFonts w:ascii="Times New Roman" w:hAnsi="Times New Roman"/>
          <w:bCs/>
          <w:sz w:val="28"/>
          <w:szCs w:val="28"/>
          <w:lang w:eastAsia="ru-RU"/>
        </w:rPr>
        <w:t xml:space="preserve">антитеррористическая защита </w:t>
      </w:r>
      <w:r w:rsidR="00FB22F8" w:rsidRPr="000B45A2">
        <w:rPr>
          <w:rFonts w:ascii="Times New Roman" w:hAnsi="Times New Roman"/>
          <w:sz w:val="28"/>
          <w:szCs w:val="28"/>
          <w:lang w:eastAsia="ru-RU"/>
        </w:rPr>
        <w:t xml:space="preserve">объектов транспортной инфраструктуры и транспортных средств, объектов топливно-энергетического комплекса, </w:t>
      </w:r>
      <w:r w:rsidR="00FB22F8" w:rsidRPr="000B45A2">
        <w:rPr>
          <w:rFonts w:ascii="Times New Roman" w:eastAsia="Calibri" w:hAnsi="Times New Roman"/>
          <w:sz w:val="28"/>
          <w:szCs w:val="28"/>
          <w:lang w:eastAsia="ru-RU"/>
        </w:rPr>
        <w:t>социально значимых объектов (образования, здравоохранения, спорта, культуры, социальной сферы, торговли, жизнеобеспечения</w:t>
      </w:r>
      <w:r w:rsidR="00FB22F8" w:rsidRPr="000B45A2">
        <w:rPr>
          <w:rFonts w:ascii="Times New Roman" w:hAnsi="Times New Roman"/>
          <w:sz w:val="28"/>
          <w:szCs w:val="28"/>
          <w:lang w:eastAsia="ru-RU"/>
        </w:rPr>
        <w:t xml:space="preserve">), </w:t>
      </w:r>
      <w:r w:rsidR="00FB22F8" w:rsidRPr="000B45A2">
        <w:rPr>
          <w:rFonts w:ascii="Times New Roman" w:eastAsia="Calibri" w:hAnsi="Times New Roman"/>
          <w:sz w:val="28"/>
          <w:szCs w:val="28"/>
          <w:lang w:eastAsia="ru-RU"/>
        </w:rPr>
        <w:t>профилактика угроз совершения террористических актов в период подготовки и проведения важных общественно-политических, спортивных и иных массовых мероприятий,</w:t>
      </w:r>
      <w:r w:rsidR="00FB22F8" w:rsidRPr="000B45A2">
        <w:rPr>
          <w:rFonts w:ascii="Times New Roman" w:hAnsi="Times New Roman"/>
          <w:sz w:val="28"/>
          <w:szCs w:val="28"/>
          <w:lang w:eastAsia="ru-RU"/>
        </w:rPr>
        <w:t xml:space="preserve"> реализация мероприятий Комплексного плана противодействия идеологии терроризма.</w:t>
      </w:r>
    </w:p>
    <w:p w:rsidR="00AF1247" w:rsidRPr="0034160D" w:rsidRDefault="00AF1247" w:rsidP="00AF1247">
      <w:pPr>
        <w:jc w:val="both"/>
        <w:rPr>
          <w:rStyle w:val="FontStyle11"/>
          <w:sz w:val="28"/>
          <w:szCs w:val="28"/>
          <w:highlight w:val="yellow"/>
          <w:lang w:eastAsia="ru-RU"/>
        </w:rPr>
      </w:pPr>
    </w:p>
    <w:p w:rsidR="001228E5" w:rsidRDefault="001228E5" w:rsidP="001228E5">
      <w:pPr>
        <w:ind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 w:rsidRPr="0069709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Исходя из тенденций развития обстановки, в 202</w:t>
      </w:r>
      <w:r w:rsidR="00572A28" w:rsidRPr="0069709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6</w:t>
      </w:r>
      <w:r w:rsidRPr="0069709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году основными </w:t>
      </w:r>
      <w:proofErr w:type="spellStart"/>
      <w:r w:rsidRPr="0069709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угрозообразующими</w:t>
      </w:r>
      <w:proofErr w:type="spellEnd"/>
      <w:r w:rsidRPr="0069709D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факторами в Березовском районе в сфере противодействия терроризму будут являться: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 </w:t>
      </w:r>
    </w:p>
    <w:p w:rsidR="008E3D58" w:rsidRPr="008E3D58" w:rsidRDefault="008E3D58" w:rsidP="008E3D58">
      <w:pPr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распространение идеологии терроризма, идеям национализма, неонацизма и различных деструктивных движений;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возрастающие потоки беженцев и вынужденных переселенцев из зоны проведения СВО, а также наличие большого количества выходцев из Украины длительное время проживающих регионе;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возможность проникновения в автономный округ приверженцев радикальных течений ислама по каналам трудовой миграции, а также наличие значительных по численности национальных диаспор народов Северного Кавказа;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активизация членов молодежных террористических структур, таких как «</w:t>
      </w:r>
      <w:proofErr w:type="spellStart"/>
      <w:r w:rsidRPr="008E3D58">
        <w:rPr>
          <w:rFonts w:ascii="Times New Roman" w:hAnsi="Times New Roman"/>
          <w:sz w:val="28"/>
          <w:szCs w:val="28"/>
        </w:rPr>
        <w:t>Колумбайн</w:t>
      </w:r>
      <w:proofErr w:type="spellEnd"/>
      <w:r w:rsidRPr="008E3D58">
        <w:rPr>
          <w:rFonts w:ascii="Times New Roman" w:hAnsi="Times New Roman"/>
          <w:sz w:val="28"/>
          <w:szCs w:val="28"/>
        </w:rPr>
        <w:t>», «Маньяки. Культ Убийств», по совершению террористических посягательств и вовлечению в свои ряды несовершеннолетних граждан;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устремления МТО нацелить своих сторонников на совершение террористических актов, прежде всего, на социально значимых объектах и в местах массового пребывания людей;</w:t>
      </w:r>
    </w:p>
    <w:p w:rsidR="008E3D58" w:rsidRPr="008E3D58" w:rsidRDefault="008E3D58" w:rsidP="008E3D58">
      <w:pPr>
        <w:jc w:val="both"/>
        <w:rPr>
          <w:rFonts w:ascii="Times New Roman" w:hAnsi="Times New Roman"/>
          <w:bCs/>
          <w:sz w:val="28"/>
          <w:szCs w:val="28"/>
        </w:rPr>
      </w:pPr>
      <w:r w:rsidRPr="008E3D58">
        <w:rPr>
          <w:rFonts w:ascii="Times New Roman" w:hAnsi="Times New Roman"/>
          <w:bCs/>
          <w:sz w:val="28"/>
          <w:szCs w:val="28"/>
        </w:rPr>
        <w:t xml:space="preserve">- вовлечение отдельных лиц, прежде всего из числа мигрантов и молодежи, в противоправную деятельность </w:t>
      </w:r>
      <w:r w:rsidRPr="008E3D58">
        <w:rPr>
          <w:rFonts w:ascii="Times New Roman" w:hAnsi="Times New Roman"/>
          <w:bCs/>
          <w:i/>
          <w:sz w:val="28"/>
          <w:szCs w:val="28"/>
        </w:rPr>
        <w:t xml:space="preserve">(в </w:t>
      </w:r>
      <w:proofErr w:type="spellStart"/>
      <w:r w:rsidRPr="008E3D58">
        <w:rPr>
          <w:rFonts w:ascii="Times New Roman" w:hAnsi="Times New Roman"/>
          <w:bCs/>
          <w:i/>
          <w:sz w:val="28"/>
          <w:szCs w:val="28"/>
        </w:rPr>
        <w:t>т.ч</w:t>
      </w:r>
      <w:proofErr w:type="spellEnd"/>
      <w:r w:rsidRPr="008E3D58">
        <w:rPr>
          <w:rFonts w:ascii="Times New Roman" w:hAnsi="Times New Roman"/>
          <w:bCs/>
          <w:i/>
          <w:sz w:val="28"/>
          <w:szCs w:val="28"/>
        </w:rPr>
        <w:t>. для совершения терактов либо оказания террористам пособнической помощи)</w:t>
      </w:r>
      <w:r w:rsidRPr="008E3D58">
        <w:rPr>
          <w:rFonts w:ascii="Times New Roman" w:hAnsi="Times New Roman"/>
          <w:bCs/>
          <w:sz w:val="28"/>
          <w:szCs w:val="28"/>
        </w:rPr>
        <w:t>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 xml:space="preserve">- осуществление эмиссарами МТО вербовочной деятельности среди жителей автономного округа с целью формирования т.н. «спящих» ячеек и пополнения </w:t>
      </w:r>
      <w:proofErr w:type="spellStart"/>
      <w:r w:rsidRPr="008E3D58">
        <w:rPr>
          <w:rFonts w:ascii="Times New Roman" w:hAnsi="Times New Roman"/>
          <w:sz w:val="28"/>
          <w:szCs w:val="28"/>
        </w:rPr>
        <w:t>бандгрупп</w:t>
      </w:r>
      <w:proofErr w:type="spellEnd"/>
      <w:r w:rsidRPr="008E3D58">
        <w:rPr>
          <w:rFonts w:ascii="Times New Roman" w:hAnsi="Times New Roman"/>
          <w:sz w:val="28"/>
          <w:szCs w:val="28"/>
        </w:rPr>
        <w:t>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bCs/>
          <w:sz w:val="28"/>
          <w:szCs w:val="28"/>
        </w:rPr>
        <w:t xml:space="preserve">- сохранение причин, условий и обстоятельств, способствующих </w:t>
      </w:r>
      <w:proofErr w:type="spellStart"/>
      <w:r w:rsidRPr="008E3D58">
        <w:rPr>
          <w:rFonts w:ascii="Times New Roman" w:hAnsi="Times New Roman"/>
          <w:bCs/>
          <w:sz w:val="28"/>
          <w:szCs w:val="28"/>
        </w:rPr>
        <w:t>радикализации</w:t>
      </w:r>
      <w:proofErr w:type="spellEnd"/>
      <w:r w:rsidRPr="008E3D58">
        <w:rPr>
          <w:rFonts w:ascii="Times New Roman" w:hAnsi="Times New Roman"/>
          <w:bCs/>
          <w:sz w:val="28"/>
          <w:szCs w:val="28"/>
        </w:rPr>
        <w:t xml:space="preserve"> населения, включая распространение идеологии терроризма в сети Интернет;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поиск террористами новых способов ресурсного обеспечения, в том числе финансирования и приобретения оружия;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уязвимость объектов транспорта, образования, здравоохранения, спорта, культуры, торговли, гостиничной сферы, иных мест с массовым пребыванием людей на фоне недостаточности финансовых средств на обеспечение исполнения требований антитеррористической защищенности</w:t>
      </w:r>
      <w:r w:rsidRPr="008E3D58">
        <w:rPr>
          <w:rStyle w:val="frCiaeniineeIFootnotesrefss1-FNCiaeniinee-FNAppelnotedebasdepageReferencianotaalpieFootnoteReferenceSuperscriptFootnoteReferenceArialBVIfnrSUPERSFootnotesymbolFZ"/>
          <w:rFonts w:ascii="Times New Roman" w:hAnsi="Times New Roman"/>
          <w:sz w:val="28"/>
          <w:szCs w:val="28"/>
        </w:rPr>
        <w:footnoteReference w:id="1"/>
      </w:r>
      <w:r w:rsidRPr="008E3D58">
        <w:rPr>
          <w:rFonts w:ascii="Times New Roman" w:hAnsi="Times New Roman"/>
          <w:sz w:val="28"/>
          <w:szCs w:val="28"/>
        </w:rPr>
        <w:t xml:space="preserve">, </w:t>
      </w:r>
      <w:r w:rsidRPr="008E3D58">
        <w:rPr>
          <w:rFonts w:ascii="Times New Roman" w:hAnsi="Times New Roman"/>
          <w:sz w:val="28"/>
          <w:szCs w:val="28"/>
        </w:rPr>
        <w:lastRenderedPageBreak/>
        <w:t>определенных законодательством Российской Федерации;</w:t>
      </w:r>
    </w:p>
    <w:p w:rsidR="008E3D58" w:rsidRPr="008E3D58" w:rsidRDefault="008E3D58" w:rsidP="008E3D58">
      <w:pPr>
        <w:widowControl w:val="0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E3D58">
        <w:rPr>
          <w:rFonts w:ascii="Times New Roman" w:hAnsi="Times New Roman"/>
          <w:sz w:val="28"/>
          <w:szCs w:val="28"/>
        </w:rPr>
        <w:t>- проведение в регионе крупных международных и всероссийских спортивных и общественно-политических мероприятий.</w:t>
      </w:r>
    </w:p>
    <w:p w:rsidR="002A58A7" w:rsidRDefault="002A58A7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A58A7" w:rsidRDefault="002A58A7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Pr="00BC530A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BC530A">
        <w:rPr>
          <w:rFonts w:ascii="Times New Roman" w:hAnsi="Times New Roman"/>
          <w:b/>
          <w:sz w:val="28"/>
          <w:szCs w:val="28"/>
          <w:u w:val="single"/>
        </w:rPr>
        <w:t>1.4.</w:t>
      </w:r>
      <w:r w:rsidR="00F91E4E" w:rsidRPr="00BC530A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BC530A">
        <w:rPr>
          <w:rFonts w:ascii="Times New Roman" w:hAnsi="Times New Roman"/>
          <w:b/>
          <w:sz w:val="28"/>
          <w:szCs w:val="28"/>
          <w:u w:val="single"/>
        </w:rPr>
        <w:t>Задачи Антитеррористической комиссии Березовского района на 202</w:t>
      </w:r>
      <w:r w:rsidR="00CA4B45">
        <w:rPr>
          <w:rFonts w:ascii="Times New Roman" w:hAnsi="Times New Roman"/>
          <w:b/>
          <w:sz w:val="28"/>
          <w:szCs w:val="28"/>
          <w:u w:val="single"/>
        </w:rPr>
        <w:t>6</w:t>
      </w:r>
      <w:r w:rsidRPr="00BC530A">
        <w:rPr>
          <w:rFonts w:ascii="Times New Roman" w:hAnsi="Times New Roman"/>
          <w:b/>
          <w:sz w:val="28"/>
          <w:szCs w:val="28"/>
          <w:u w:val="single"/>
        </w:rPr>
        <w:t xml:space="preserve"> год</w:t>
      </w:r>
    </w:p>
    <w:p w:rsidR="008658FC" w:rsidRPr="00BC530A" w:rsidRDefault="008658FC" w:rsidP="008658FC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8658FC" w:rsidRPr="00821864" w:rsidRDefault="008658FC" w:rsidP="00821864">
      <w:pPr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821864">
        <w:rPr>
          <w:rFonts w:ascii="Times New Roman" w:hAnsi="Times New Roman"/>
          <w:sz w:val="28"/>
          <w:szCs w:val="28"/>
          <w:lang w:eastAsia="en-US"/>
        </w:rPr>
        <w:t>В 202</w:t>
      </w:r>
      <w:r w:rsidR="00CA4B45" w:rsidRPr="00821864">
        <w:rPr>
          <w:rFonts w:ascii="Times New Roman" w:hAnsi="Times New Roman"/>
          <w:sz w:val="28"/>
          <w:szCs w:val="28"/>
          <w:lang w:eastAsia="en-US"/>
        </w:rPr>
        <w:t>6</w:t>
      </w:r>
      <w:r w:rsidRPr="00821864">
        <w:rPr>
          <w:rFonts w:ascii="Times New Roman" w:hAnsi="Times New Roman"/>
          <w:sz w:val="28"/>
          <w:szCs w:val="28"/>
          <w:lang w:eastAsia="en-US"/>
        </w:rPr>
        <w:t xml:space="preserve"> году приоритетные задачи в деятельности АТК Березовского района: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 организация мер по обнаружению и противодействию БВС;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отработка действий органов местного самоуправления </w:t>
      </w:r>
      <w:r w:rsidR="003A4A3E">
        <w:rPr>
          <w:rFonts w:ascii="Times New Roman" w:hAnsi="Times New Roman"/>
          <w:color w:val="000000" w:themeColor="text1"/>
          <w:sz w:val="28"/>
          <w:szCs w:val="28"/>
        </w:rPr>
        <w:t>Березовского района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(в </w:t>
      </w:r>
      <w:proofErr w:type="spellStart"/>
      <w:r w:rsidRPr="00821864">
        <w:rPr>
          <w:rFonts w:ascii="Times New Roman" w:hAnsi="Times New Roman"/>
          <w:color w:val="000000" w:themeColor="text1"/>
          <w:sz w:val="28"/>
          <w:szCs w:val="28"/>
        </w:rPr>
        <w:t>т.ч</w:t>
      </w:r>
      <w:proofErr w:type="spellEnd"/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. связанных с вопросами оповещения граждан)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br/>
        <w:t>при угрозе применения противником БВС;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 обеспечение полноты и качества предоставляемой в рамках мониторинга политических, социально-экономических и иных процессов, оказывающих влияние на ситуацию в области противодействия терроризму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2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, информации об актуальных террористических угрозах для своевременного принятия мер по их локализации, а также своевременного информирования Аппарата АТК автономного округа о возникновении проблемных вопросов </w:t>
      </w:r>
      <w:r w:rsidRPr="00821864">
        <w:rPr>
          <w:rFonts w:ascii="Times New Roman" w:hAnsi="Times New Roman"/>
          <w:i/>
          <w:iCs/>
          <w:color w:val="000000" w:themeColor="text1"/>
          <w:sz w:val="28"/>
          <w:szCs w:val="28"/>
        </w:rPr>
        <w:t>(в </w:t>
      </w:r>
      <w:proofErr w:type="spellStart"/>
      <w:r w:rsidRPr="00821864">
        <w:rPr>
          <w:rFonts w:ascii="Times New Roman" w:hAnsi="Times New Roman"/>
          <w:i/>
          <w:iCs/>
          <w:color w:val="000000" w:themeColor="text1"/>
          <w:sz w:val="28"/>
          <w:szCs w:val="28"/>
        </w:rPr>
        <w:t>т.ч</w:t>
      </w:r>
      <w:proofErr w:type="spellEnd"/>
      <w:r w:rsidRPr="00821864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. предложений по устранению выявленных причин, условий и обстоятельств формирования в регионе террористических угроз),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требующих рассмотрения на уровне АТК региона;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 обеспечение работы по внесению в цифровую систему отчетной документации о реализации субъектами противодействия идеологии терроризма в автономном округе мероприятий Комплексного плана противодействия идеологии терроризма в автономном округе;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 обеспечение внедрения в деятельность субъектов профилактики противодействия идеологии терроризма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3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в автономном округе Порядка межведомственного взаимодействия по профилактике экстремистских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br/>
        <w:t>и террористических проявлений в автономном округе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4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 расширение охвата населения профилактическими мероприятиями, содержание которых предусматривает доведение конкретной информации о преступной сущности идеологии терроризма и идей неонацизма, основных формах и способах вовлечения граждан в террористическую деятельность, ответственности за совершение ПТН путем включения антитеррористической тематики в повестку проводимых в регионах молодежных форумов и иных общественно-культурных, спортивных и досуговых мероприятий;</w:t>
      </w:r>
    </w:p>
    <w:p w:rsidR="00821864" w:rsidRPr="00821864" w:rsidRDefault="00821864" w:rsidP="0082186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совершенствование адресной и индивидуальной профилактической работы с категориями лиц, подверженных либо подпавших под влияние идеологии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терроризма и неонацизма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5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, обеспечив на системной основе подбор и привлечение к участию в профилактических мероприятиях участников СВО, лидеров общественного мнения, </w:t>
      </w:r>
      <w:proofErr w:type="spellStart"/>
      <w:r w:rsidRPr="00821864">
        <w:rPr>
          <w:rFonts w:ascii="Times New Roman" w:hAnsi="Times New Roman"/>
          <w:color w:val="000000" w:themeColor="text1"/>
          <w:sz w:val="28"/>
          <w:szCs w:val="28"/>
        </w:rPr>
        <w:t>блогеров</w:t>
      </w:r>
      <w:proofErr w:type="spellEnd"/>
      <w:r w:rsidRPr="00821864">
        <w:rPr>
          <w:rFonts w:ascii="Times New Roman" w:hAnsi="Times New Roman"/>
          <w:color w:val="000000" w:themeColor="text1"/>
          <w:sz w:val="28"/>
          <w:szCs w:val="28"/>
        </w:rPr>
        <w:t>, деятелей культуры и спорта, авторитетных представителей духовенства, квалифицированных специалистов, педагогов и психологов, использование потенциала социально ориентированных некоммерческих организаций</w:t>
      </w:r>
      <w:r w:rsidRPr="00821864">
        <w:rPr>
          <w:rStyle w:val="a5"/>
          <w:rFonts w:ascii="Times New Roman" w:hAnsi="Times New Roman"/>
          <w:color w:val="000000" w:themeColor="text1"/>
          <w:sz w:val="28"/>
          <w:szCs w:val="28"/>
        </w:rPr>
        <w:footnoteReference w:id="6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21864" w:rsidRPr="00821864" w:rsidRDefault="00821864" w:rsidP="0082186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 формирование необходимых условий для выявления конкретных лиц, подверженных воздействию идеологии терроризма и идей национализма и неонацизма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7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либо подпавших под их влияние, для организации с ними своевременной индивидуальной профилактической работы с привлечением квалифицированных специалистов;</w:t>
      </w:r>
    </w:p>
    <w:p w:rsidR="00821864" w:rsidRPr="00821864" w:rsidRDefault="00821864" w:rsidP="0082186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 совершенствование уровня антитеррористической защищенности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8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объектов различных категорий при реализации требований Федеральных законов от 9 февраля 2007 года № 16-ФЗ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9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, от 21 июля 2011 года № 256-ФЗ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10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, постановления Правительства РФ от 3 августа 2024 года № 1046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11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, а также постановлений Правительства РФ, регламентирующих требования по обеспечению АТЗ объектов (территорий)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</w:rPr>
        <w:footnoteReference w:id="12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, в </w:t>
      </w:r>
      <w:proofErr w:type="spellStart"/>
      <w:r w:rsidRPr="00821864">
        <w:rPr>
          <w:rFonts w:ascii="Times New Roman" w:hAnsi="Times New Roman"/>
          <w:color w:val="000000" w:themeColor="text1"/>
          <w:sz w:val="28"/>
          <w:szCs w:val="28"/>
        </w:rPr>
        <w:t>т.ч</w:t>
      </w:r>
      <w:proofErr w:type="spellEnd"/>
      <w:r w:rsidRPr="00821864">
        <w:rPr>
          <w:rFonts w:ascii="Times New Roman" w:hAnsi="Times New Roman"/>
          <w:color w:val="000000" w:themeColor="text1"/>
          <w:sz w:val="28"/>
          <w:szCs w:val="28"/>
        </w:rPr>
        <w:t>. задействованных в обеспечении СВО, а также в проведении важных общественно-политических, культурных и спортивных мероприятий, в том числе путем принятия комплекса мер компенсационного характера;</w:t>
      </w:r>
    </w:p>
    <w:p w:rsidR="00821864" w:rsidRPr="00821864" w:rsidRDefault="00821864" w:rsidP="0082186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lastRenderedPageBreak/>
        <w:t>- организация работы по подготовке и проведению Единого дня голосования.</w:t>
      </w:r>
    </w:p>
    <w:p w:rsidR="00821864" w:rsidRPr="00821864" w:rsidRDefault="00821864" w:rsidP="00821864">
      <w:pPr>
        <w:jc w:val="both"/>
        <w:rPr>
          <w:rFonts w:ascii="Times New Roman" w:hAnsi="Times New Roman"/>
          <w:i/>
          <w:color w:val="000000" w:themeColor="text1"/>
          <w:sz w:val="24"/>
        </w:rPr>
      </w:pPr>
      <w:r w:rsidRPr="00821864">
        <w:rPr>
          <w:rFonts w:ascii="Times New Roman" w:hAnsi="Times New Roman"/>
          <w:b/>
          <w:i/>
          <w:color w:val="000000" w:themeColor="text1"/>
          <w:sz w:val="24"/>
          <w:u w:val="single"/>
        </w:rPr>
        <w:t>Справочно:</w:t>
      </w:r>
      <w:r w:rsidR="008437F7">
        <w:rPr>
          <w:rFonts w:ascii="Times New Roman" w:hAnsi="Times New Roman"/>
          <w:b/>
          <w:i/>
          <w:color w:val="000000" w:themeColor="text1"/>
          <w:sz w:val="24"/>
          <w:u w:val="single"/>
        </w:rPr>
        <w:t xml:space="preserve"> </w:t>
      </w:r>
      <w:r w:rsidRPr="00821864">
        <w:rPr>
          <w:rFonts w:ascii="Times New Roman" w:hAnsi="Times New Roman"/>
          <w:i/>
          <w:color w:val="000000" w:themeColor="text1"/>
          <w:sz w:val="24"/>
        </w:rPr>
        <w:t xml:space="preserve">В 2026 году запланированы выборы депутатов Государственной Думы, парламента Тюмени, Думы автономного округа и </w:t>
      </w:r>
      <w:r w:rsidR="00AC22C5">
        <w:rPr>
          <w:rFonts w:ascii="Times New Roman" w:hAnsi="Times New Roman"/>
          <w:i/>
          <w:color w:val="000000" w:themeColor="text1"/>
          <w:sz w:val="24"/>
        </w:rPr>
        <w:t>Думы Березовского района</w:t>
      </w:r>
      <w:r w:rsidRPr="00821864">
        <w:rPr>
          <w:rFonts w:ascii="Times New Roman" w:hAnsi="Times New Roman"/>
          <w:i/>
          <w:color w:val="000000" w:themeColor="text1"/>
          <w:sz w:val="24"/>
        </w:rPr>
        <w:t>.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повышение качества подготовки антитеррористического контента и его доведение до выделенных категорий граждан путем размещения в тематических группах в социальных сетях </w:t>
      </w:r>
      <w:r w:rsidRPr="00821864">
        <w:rPr>
          <w:rFonts w:ascii="Times New Roman" w:hAnsi="Times New Roman"/>
          <w:i/>
          <w:color w:val="000000" w:themeColor="text1"/>
          <w:sz w:val="28"/>
          <w:szCs w:val="28"/>
        </w:rPr>
        <w:t xml:space="preserve">(мессенджерах)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с задействованием механизма контекстной рекламы, раскрытием форм и методов вовлечения в террористическую деятельность</w:t>
      </w:r>
      <w:r w:rsidRPr="00821864">
        <w:rPr>
          <w:rStyle w:val="a5"/>
          <w:rFonts w:ascii="Times New Roman" w:hAnsi="Times New Roman"/>
          <w:color w:val="000000" w:themeColor="text1"/>
          <w:sz w:val="28"/>
          <w:szCs w:val="28"/>
        </w:rPr>
        <w:footnoteReference w:id="13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совершенствование </w:t>
      </w:r>
      <w:r w:rsidRPr="0082186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организации профессиональной подготовки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сотрудников Аппарат</w:t>
      </w:r>
      <w:r w:rsidR="003665E5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АТК </w:t>
      </w:r>
      <w:r w:rsidR="003665E5">
        <w:rPr>
          <w:rFonts w:ascii="Times New Roman" w:hAnsi="Times New Roman"/>
          <w:color w:val="000000" w:themeColor="text1"/>
          <w:sz w:val="28"/>
          <w:szCs w:val="28"/>
        </w:rPr>
        <w:t>Березовского района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и иных </w:t>
      </w:r>
      <w:r w:rsidRPr="00821864">
        <w:rPr>
          <w:rFonts w:ascii="Times New Roman" w:hAnsi="Times New Roman"/>
          <w:color w:val="000000" w:themeColor="text1"/>
          <w:spacing w:val="-2"/>
          <w:sz w:val="28"/>
          <w:szCs w:val="28"/>
        </w:rPr>
        <w:t>должностных лиц органов местного самоуправления</w:t>
      </w:r>
      <w:r w:rsidRPr="00821864">
        <w:rPr>
          <w:rStyle w:val="a5"/>
          <w:rFonts w:ascii="Times New Roman" w:hAnsi="Times New Roman"/>
          <w:color w:val="000000" w:themeColor="text1"/>
          <w:sz w:val="28"/>
          <w:szCs w:val="28"/>
        </w:rPr>
        <w:footnoteReference w:id="14"/>
      </w:r>
      <w:r w:rsidRPr="00821864">
        <w:rPr>
          <w:rFonts w:ascii="Times New Roman" w:hAnsi="Times New Roman"/>
          <w:color w:val="000000" w:themeColor="text1"/>
          <w:spacing w:val="-2"/>
          <w:sz w:val="28"/>
          <w:szCs w:val="28"/>
        </w:rPr>
        <w:t>, а также иных специалистов</w:t>
      </w:r>
      <w:r w:rsidRPr="00821864">
        <w:rPr>
          <w:rStyle w:val="a5"/>
          <w:rFonts w:ascii="Times New Roman" w:hAnsi="Times New Roman"/>
          <w:color w:val="000000" w:themeColor="text1"/>
          <w:sz w:val="28"/>
          <w:szCs w:val="28"/>
        </w:rPr>
        <w:footnoteReference w:id="15"/>
      </w:r>
      <w:r w:rsidRPr="0082186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, участвующих в профилактике терроризма, в том числе за счет привлечения к занятиям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опытных экспертов, представителей обладающих практическим опытом НКО, а также проведения стажировок на базе Аппарата АТК автономного округа; </w:t>
      </w:r>
    </w:p>
    <w:p w:rsidR="00821864" w:rsidRPr="00821864" w:rsidRDefault="00821864" w:rsidP="0082186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расширение практики привлечения межведомственных рабочих групп к объективной оценке АТЗ отраслевых объектов </w:t>
      </w:r>
      <w:r w:rsidRPr="0082186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ММПЛ для принятия решений, направленных на приведение состояния их защищенности в соответствие установленным требованиям </w:t>
      </w:r>
      <w:r w:rsidRPr="00821864">
        <w:rPr>
          <w:rFonts w:ascii="Times New Roman" w:hAnsi="Times New Roman"/>
          <w:i/>
          <w:color w:val="000000" w:themeColor="text1"/>
          <w:sz w:val="28"/>
          <w:szCs w:val="28"/>
        </w:rPr>
        <w:t>(с учетом внесенных в них в 2025 году коррективов)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поддержание готовности сил и средств, привлекаемых для решения задач по минимизации и (или) ликвидации последствий совершения терактов, а также персонала и подразделений охраны объектов к действиям при возникновении </w:t>
      </w:r>
      <w:proofErr w:type="spellStart"/>
      <w:r w:rsidRPr="00821864">
        <w:rPr>
          <w:rFonts w:ascii="Times New Roman" w:hAnsi="Times New Roman"/>
          <w:color w:val="000000" w:themeColor="text1"/>
          <w:sz w:val="28"/>
          <w:szCs w:val="28"/>
        </w:rPr>
        <w:t>теругроз</w:t>
      </w:r>
      <w:proofErr w:type="spellEnd"/>
      <w:r w:rsidRPr="0082186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 оказание практической и методической помощи субъектам профилактики терроризма в решении ими в рамках адресной и индивидуальной профилактики задач по недопущению вовлечения местных жителей в террористическую деятельность с учетом актуальных угроз;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>- обеспечение в рамках контроля исполнения поручений НАК, установок председателя Комитета и решений АТК оценки степени влияния реализованных мероприятий на обстановку в области противодействия терроризму, повышения персональной ответственности должностных лиц, непосредственно участвующих в их организации и проведении;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участие в </w:t>
      </w: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 xml:space="preserve">региональном проекте «Развитие региональной системы деятельности экспертов-наставников в сфере профилактики терроризма </w:t>
      </w: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br/>
        <w:t>и противодействия его идеологии»;</w:t>
      </w:r>
    </w:p>
    <w:p w:rsidR="00821864" w:rsidRPr="00821864" w:rsidRDefault="00821864" w:rsidP="00821864">
      <w:pPr>
        <w:tabs>
          <w:tab w:val="left" w:pos="4000"/>
        </w:tabs>
        <w:spacing w:line="276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 xml:space="preserve">- максимальное задействование (по компетенции) потенциала всех ОМСУ в реализации мероприятий по профилактике терроризма, минимизации и (или) ликвидации последствий его проявлений, а также комплекса </w:t>
      </w: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lastRenderedPageBreak/>
        <w:t>дополнительных мер, предусмотренных указами Президента РФ от 14 июня 2012 года № 851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  <w:lang w:eastAsia="zh-CN"/>
        </w:rPr>
        <w:footnoteReference w:id="16"/>
      </w: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 xml:space="preserve"> и от 19 октября 2022 года № 757</w:t>
      </w:r>
      <w:r w:rsidRPr="00821864">
        <w:rPr>
          <w:rFonts w:ascii="Times New Roman" w:hAnsi="Times New Roman"/>
          <w:color w:val="000000" w:themeColor="text1"/>
          <w:sz w:val="28"/>
          <w:szCs w:val="28"/>
          <w:vertAlign w:val="superscript"/>
          <w:lang w:eastAsia="zh-CN"/>
        </w:rPr>
        <w:footnoteReference w:id="17"/>
      </w: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- совершенствование координации деятельности заинтересованных субъектов профилактики терроризма по планированию и реализации комплексных мер, направленных на обеспечение АТЗ объектов и населения в период подготовки и проведения важных общественно-политических, спортивных, культурных и религиозных мероприятий федерального, регионального и муниципального уровней;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 xml:space="preserve">- укрепление структурных подразделений, осуществляющих организационное и материально-техническое обеспечение деятельности АТК муниципальных образований </w:t>
      </w:r>
      <w:r w:rsidRPr="00821864">
        <w:rPr>
          <w:rFonts w:ascii="Times New Roman" w:hAnsi="Times New Roman"/>
          <w:i/>
          <w:iCs/>
          <w:color w:val="000000" w:themeColor="text1"/>
          <w:sz w:val="28"/>
          <w:szCs w:val="28"/>
          <w:lang w:eastAsia="zh-CN"/>
        </w:rPr>
        <w:t>(Аппаратов Комиссий)</w:t>
      </w: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, принятие мер по их комплектованию профессионально подготовленными сотрудниками;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- совершенствование правового регулирования деятельности в сфере профилактики терроризма и противодействия его идеологии;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- корректировка планов действий ОМСУ при установлении уровней террористической опасности;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- осуществление оценки эффективности и качества деятельности муниципальных субъектов профилактики терроризма при реализации мероприятий предусмотренных: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1) «Планом комплексных мероприятий по профилактике терроризма и реализации на территории Ханты-Мансийского автономного округа – Югры Концепции противодействия терроризму в Российской Федерации на 2026-2030 годы»;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  <w:lang w:eastAsia="zh-CN"/>
        </w:rPr>
        <w:t>2) «Комплексным планом противодействия идеологии терроризма в Ханты-Мансийском автономном округе – Югре на 2024 – Югра 2028 годы»;</w:t>
      </w:r>
    </w:p>
    <w:p w:rsidR="00821864" w:rsidRPr="00821864" w:rsidRDefault="00821864" w:rsidP="00821864">
      <w:pPr>
        <w:pBdr>
          <w:top w:val="none" w:sz="0" w:space="0" w:color="000000"/>
          <w:left w:val="none" w:sz="0" w:space="0" w:color="000000"/>
          <w:bottom w:val="single" w:sz="4" w:space="2" w:color="FFFFFF"/>
          <w:right w:val="none" w:sz="0" w:space="0" w:color="000000"/>
        </w:pBd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6190">
        <w:rPr>
          <w:rFonts w:ascii="Times New Roman" w:hAnsi="Times New Roman"/>
          <w:color w:val="000000" w:themeColor="text1"/>
          <w:sz w:val="28"/>
          <w:szCs w:val="28"/>
          <w:lang w:eastAsia="zh-CN"/>
        </w:rPr>
        <w:t>3) муниципальными программами (планами комплексных мероприятий), направленными на профилактику терроризма и противодействие его идеологии;</w:t>
      </w:r>
    </w:p>
    <w:p w:rsidR="00821864" w:rsidRPr="00821864" w:rsidRDefault="00821864" w:rsidP="00821864">
      <w:pPr>
        <w:tabs>
          <w:tab w:val="left" w:pos="4000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качества подготовки антитеррористического контента и его доведение, в том числе до лиц, подверженных либо подпавших под влияние идеологии терроризма и неонацизма, путем размещения в тематических группах в социальных сетях (мессенджерах) с задействованием механизма контекстной рекламы, раскрытием форм и методов вовлечения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br/>
        <w:t>в террористическую деятельность</w:t>
      </w:r>
      <w:r w:rsidRPr="00821864">
        <w:rPr>
          <w:rStyle w:val="a5"/>
          <w:rFonts w:ascii="Times New Roman" w:hAnsi="Times New Roman"/>
          <w:color w:val="000000" w:themeColor="text1"/>
          <w:sz w:val="28"/>
          <w:szCs w:val="28"/>
        </w:rPr>
        <w:footnoteReference w:id="18"/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21864" w:rsidRPr="00821864" w:rsidRDefault="00821864" w:rsidP="00821864">
      <w:pPr>
        <w:widowControl w:val="0"/>
        <w:pBdr>
          <w:top w:val="none" w:sz="0" w:space="0" w:color="000000"/>
          <w:left w:val="none" w:sz="0" w:space="0" w:color="000000"/>
          <w:bottom w:val="single" w:sz="4" w:space="2" w:color="FFFFFF"/>
          <w:right w:val="none" w:sz="0" w:space="0" w:color="000000"/>
        </w:pBd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- усиление контроля за исполнением поручений НАК и указаний его аппарата, полномочного представителя Президента Российской Федерации в Уральском федеральном округе, АТК </w:t>
      </w:r>
      <w:r w:rsidRPr="00821864">
        <w:rPr>
          <w:rStyle w:val="af7"/>
          <w:rFonts w:ascii="Times New Roman" w:hAnsi="Times New Roman"/>
          <w:bCs/>
          <w:color w:val="000000" w:themeColor="text1"/>
          <w:sz w:val="28"/>
          <w:szCs w:val="28"/>
        </w:rPr>
        <w:t>автономного округа,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t xml:space="preserve"> собственных решений Комиссии посредством принятия мер по повышению персональной ответственности должностных лиц, а также анализ </w:t>
      </w:r>
      <w:r w:rsidRPr="00821864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результатов реализации ранее принятых решений АТК муниципальных образований.</w:t>
      </w:r>
    </w:p>
    <w:p w:rsidR="008E3D58" w:rsidRPr="008E3D58" w:rsidRDefault="008E3D58" w:rsidP="008E3D58">
      <w:pPr>
        <w:widowControl w:val="0"/>
        <w:pBdr>
          <w:top w:val="none" w:sz="0" w:space="0" w:color="000000"/>
          <w:left w:val="none" w:sz="0" w:space="0" w:color="000000"/>
          <w:bottom w:val="single" w:sz="4" w:space="2" w:color="FFFFFF"/>
          <w:right w:val="none" w:sz="0" w:space="0" w:color="000000"/>
        </w:pBdr>
        <w:jc w:val="both"/>
        <w:rPr>
          <w:rFonts w:ascii="Times New Roman" w:hAnsi="Times New Roman"/>
          <w:sz w:val="28"/>
          <w:szCs w:val="28"/>
        </w:rPr>
      </w:pPr>
    </w:p>
    <w:p w:rsidR="00FD5AB1" w:rsidRDefault="00FD5AB1" w:rsidP="008658FC">
      <w:pPr>
        <w:rPr>
          <w:rFonts w:ascii="Times New Roman" w:hAnsi="Times New Roman"/>
          <w:sz w:val="28"/>
          <w:szCs w:val="28"/>
        </w:rPr>
        <w:sectPr w:rsidR="00FD5AB1" w:rsidSect="008613F6">
          <w:headerReference w:type="default" r:id="rId10"/>
          <w:pgSz w:w="11906" w:h="16838"/>
          <w:pgMar w:top="1134" w:right="991" w:bottom="709" w:left="1701" w:header="709" w:footer="709" w:gutter="0"/>
          <w:cols w:space="708"/>
          <w:docGrid w:linePitch="360"/>
        </w:sectPr>
      </w:pPr>
    </w:p>
    <w:p w:rsidR="00754EE7" w:rsidRPr="00FF0FF3" w:rsidRDefault="00F808B7" w:rsidP="00754EE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Р</w:t>
      </w:r>
      <w:r w:rsidR="00754EE7" w:rsidRPr="00FF0FF3">
        <w:rPr>
          <w:rFonts w:ascii="Times New Roman" w:hAnsi="Times New Roman"/>
          <w:b/>
          <w:sz w:val="28"/>
          <w:szCs w:val="28"/>
          <w:u w:val="single"/>
        </w:rPr>
        <w:t xml:space="preserve">АЗДЕЛ </w:t>
      </w:r>
      <w:r w:rsidR="00754EE7" w:rsidRPr="00FF0FF3">
        <w:rPr>
          <w:rFonts w:ascii="Times New Roman" w:hAnsi="Times New Roman"/>
          <w:b/>
          <w:sz w:val="28"/>
          <w:szCs w:val="28"/>
          <w:u w:val="single"/>
          <w:lang w:val="en-US"/>
        </w:rPr>
        <w:t>II</w:t>
      </w:r>
      <w:r w:rsidR="00754EE7" w:rsidRPr="00FF0FF3">
        <w:rPr>
          <w:rFonts w:ascii="Times New Roman" w:hAnsi="Times New Roman"/>
          <w:b/>
          <w:sz w:val="28"/>
          <w:szCs w:val="28"/>
          <w:u w:val="single"/>
        </w:rPr>
        <w:t>. ОСНОВНАЯ ЧАСТЬ</w:t>
      </w:r>
      <w:r w:rsidR="00754EE7" w:rsidRPr="00FF0FF3">
        <w:rPr>
          <w:rStyle w:val="a5"/>
          <w:rFonts w:ascii="Times New Roman" w:hAnsi="Times New Roman"/>
          <w:b/>
          <w:sz w:val="28"/>
          <w:szCs w:val="28"/>
          <w:u w:val="single"/>
        </w:rPr>
        <w:footnoteReference w:id="19"/>
      </w:r>
    </w:p>
    <w:p w:rsidR="00754EE7" w:rsidRPr="00FF0FF3" w:rsidRDefault="00754EE7" w:rsidP="00754EE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31B72" w:rsidRPr="00041BED" w:rsidRDefault="00331B72" w:rsidP="00331B7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41BED">
        <w:rPr>
          <w:rFonts w:ascii="Times New Roman" w:hAnsi="Times New Roman"/>
          <w:b/>
          <w:sz w:val="28"/>
          <w:szCs w:val="28"/>
          <w:u w:val="single"/>
        </w:rPr>
        <w:t>2.1. Организационно-управленческие мероприятия</w:t>
      </w:r>
    </w:p>
    <w:p w:rsidR="00331B72" w:rsidRPr="00041BED" w:rsidRDefault="00331B72" w:rsidP="00331B7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41BED">
        <w:rPr>
          <w:rFonts w:ascii="Times New Roman" w:hAnsi="Times New Roman"/>
          <w:b/>
          <w:sz w:val="28"/>
          <w:szCs w:val="28"/>
          <w:u w:val="single"/>
        </w:rPr>
        <w:t>2.1.1. Вопросы, рассматриваемые на заседаниях Антитеррористической комиссии</w:t>
      </w:r>
    </w:p>
    <w:p w:rsidR="00B46F1B" w:rsidRDefault="00331B72" w:rsidP="0006683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Березовского района</w:t>
      </w:r>
    </w:p>
    <w:p w:rsidR="0006683D" w:rsidRDefault="0006683D" w:rsidP="0006683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6683D" w:rsidRPr="00493420" w:rsidRDefault="0006683D" w:rsidP="0006683D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W w:w="160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6381"/>
        <w:gridCol w:w="7321"/>
        <w:gridCol w:w="1776"/>
      </w:tblGrid>
      <w:tr w:rsidR="0006683D" w:rsidRPr="00493420" w:rsidTr="00E3044D">
        <w:trPr>
          <w:trHeight w:val="572"/>
          <w:tblHeader/>
          <w:jc w:val="center"/>
        </w:trPr>
        <w:tc>
          <w:tcPr>
            <w:tcW w:w="576" w:type="dxa"/>
            <w:vAlign w:val="center"/>
          </w:tcPr>
          <w:p w:rsidR="0006683D" w:rsidRPr="00493420" w:rsidRDefault="0006683D" w:rsidP="00E3044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420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6381" w:type="dxa"/>
            <w:vAlign w:val="center"/>
          </w:tcPr>
          <w:p w:rsidR="0006683D" w:rsidRPr="00493420" w:rsidRDefault="0006683D" w:rsidP="00E3044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420">
              <w:rPr>
                <w:rFonts w:ascii="Times New Roman" w:hAnsi="Times New Roman"/>
                <w:b/>
                <w:sz w:val="20"/>
                <w:szCs w:val="20"/>
              </w:rPr>
              <w:t>Наименование рассматриваемого вопроса</w:t>
            </w:r>
          </w:p>
        </w:tc>
        <w:tc>
          <w:tcPr>
            <w:tcW w:w="7321" w:type="dxa"/>
            <w:vAlign w:val="center"/>
          </w:tcPr>
          <w:p w:rsidR="0006683D" w:rsidRPr="00493420" w:rsidRDefault="0006683D" w:rsidP="00E3044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420">
              <w:rPr>
                <w:rFonts w:ascii="Times New Roman" w:hAnsi="Times New Roman"/>
                <w:b/>
                <w:sz w:val="20"/>
                <w:szCs w:val="20"/>
              </w:rPr>
              <w:t>Должностное лицо, ответственное за подготовку вопроса</w:t>
            </w:r>
          </w:p>
        </w:tc>
        <w:tc>
          <w:tcPr>
            <w:tcW w:w="1776" w:type="dxa"/>
            <w:vAlign w:val="center"/>
          </w:tcPr>
          <w:p w:rsidR="0006683D" w:rsidRPr="00493420" w:rsidRDefault="0006683D" w:rsidP="00E3044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3420">
              <w:rPr>
                <w:rFonts w:ascii="Times New Roman" w:hAnsi="Times New Roman"/>
                <w:b/>
                <w:sz w:val="20"/>
                <w:szCs w:val="20"/>
              </w:rPr>
              <w:t>Срок рассмотрения</w:t>
            </w:r>
          </w:p>
        </w:tc>
      </w:tr>
      <w:tr w:rsidR="0006683D" w:rsidRPr="00493420" w:rsidTr="00E3044D">
        <w:trPr>
          <w:trHeight w:val="3868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Об эффективности принимаемых мер по реализации требований Федерального закона от 09 февраля 2007 № 16-ФЗ в отношении объектов транспортной инфраструктуры и транспортных средств, расположенных на территории муниципального образования Березовский район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(при рассмотрении указанного вопроса: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-выработать меры, направленные на завершение мероприятий по инженерно-технической и физической защите ОТИ и ТС, а также обеспечению достаточного уровня подготовки должностных лиц и персонала по вопроса обеспечения безопасности объектов;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- организовать заслушивание руководителей (собственников) объектов транспортной инфраструктуры, не принявших должных мер в части устранения недостатков в АТЗ подведомственных им объектов и транспортных средств)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- Заведующий отделом транспорта администрации Березовского района;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Собственники объектов транспортной инфраструктуры.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572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C00230">
              <w:rPr>
                <w:rStyle w:val="a5"/>
                <w:rFonts w:ascii="Times New Roman" w:hAnsi="Times New Roman"/>
                <w:sz w:val="20"/>
                <w:szCs w:val="20"/>
              </w:rPr>
              <w:footnoteReference w:id="20"/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на территории Березовского района,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последствий.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Центроспас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Югория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>» по Березовскому району;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572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- Начальник Березовского отделения вневедомственной охраны филиал ФГКУ </w:t>
            </w: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Февраль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6381" w:type="dxa"/>
          </w:tcPr>
          <w:p w:rsidR="0006683D" w:rsidRPr="00C00230" w:rsidRDefault="0006683D" w:rsidP="00BF7368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7368">
              <w:rPr>
                <w:rFonts w:ascii="Times New Roman" w:hAnsi="Times New Roman"/>
                <w:sz w:val="20"/>
                <w:szCs w:val="20"/>
              </w:rPr>
              <w:t>О реализации в 2025 году «Плана комплексных мероприятий по профилактике терроризма и реализации в Березовском районе Концепции противодействия терроризму в Российской Федерации на 2021 – 202</w:t>
            </w:r>
            <w:r w:rsidR="00BF7368" w:rsidRPr="00BF7368">
              <w:rPr>
                <w:rFonts w:ascii="Times New Roman" w:hAnsi="Times New Roman"/>
                <w:sz w:val="20"/>
                <w:szCs w:val="20"/>
              </w:rPr>
              <w:t>5</w:t>
            </w:r>
            <w:r w:rsidRPr="00BF7368">
              <w:rPr>
                <w:rFonts w:ascii="Times New Roman" w:hAnsi="Times New Roman"/>
                <w:sz w:val="20"/>
                <w:szCs w:val="20"/>
              </w:rPr>
              <w:t xml:space="preserve"> годы».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образования администрации Березовского района;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Председатель комитета культуры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спорта и социальной политики администрации Березовского района;</w:t>
            </w:r>
          </w:p>
          <w:p w:rsidR="0006683D" w:rsidRPr="00C00230" w:rsidRDefault="0006683D" w:rsidP="00E3044D">
            <w:pPr>
              <w:ind w:righ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- главы городских и сельских поселений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85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tabs>
                <w:tab w:val="center" w:pos="24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</w:rPr>
            </w:pPr>
            <w:r w:rsidRPr="00C00230">
              <w:rPr>
                <w:rFonts w:ascii="Times New Roman" w:hAnsi="Times New Roman" w:cs="Times New Roman"/>
              </w:rPr>
              <w:t>О реализации мероприятий по противодействию идеологии терроризма.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заведующий информационно-аналитическим отделом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образования администрации района;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председатель комитета культуры администрации Березовского района;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спорта и социальной политики администрации Березовского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275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Об исполнении ранее принятых решений Антитеррористической комиссии Березовского района и Оперативной группы муниципального образования Березовский район, исполнения решений НАК, исполнения решений Антитеррористической комиссии Ханты-Мансийского автономного округа.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262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C00230">
              <w:rPr>
                <w:rStyle w:val="a5"/>
                <w:rFonts w:ascii="Times New Roman" w:hAnsi="Times New Roman"/>
                <w:sz w:val="20"/>
                <w:szCs w:val="20"/>
              </w:rPr>
              <w:footnoteReference w:id="21"/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на территории Березовского района,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Центроспас-Югория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>» по Березовскому району;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262"/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Апрель 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262"/>
          <w:jc w:val="center"/>
        </w:trPr>
        <w:tc>
          <w:tcPr>
            <w:tcW w:w="576" w:type="dxa"/>
          </w:tcPr>
          <w:p w:rsidR="0006683D" w:rsidRPr="00C00230" w:rsidRDefault="001411DB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Об эффективности принимаемых мер по реализации требований Федерального закона от 09 февраля 2007 № 16-ФЗ в отношении объектов транспортной инфраструктуры и транспортных средств, расположенных на территории муниципального образования Березовский район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(при рассмотрении указанного вопроса: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-выработать меры, направленные на завершение мероприятий по инженерно-технической и физической защите ОТИ и ТС, а также обеспечению достаточного уровня подготовки должностных лиц и персонала по вопроса обеспечения безопасности объектов;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- организовать заслушивание руководителей (собственников) объектов транспортной инфраструктуры, не принявших должных мер в части устранения недостатков в АТЗ подведомственных им объектов и транспортных средств)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- Заведующий отделом транспорта администрации Березовского района;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Собственники объектов транспортной инфраструктуры.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Апрель 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  <w:shd w:val="clear" w:color="auto" w:fill="auto"/>
          </w:tcPr>
          <w:p w:rsidR="0006683D" w:rsidRPr="00C00230" w:rsidRDefault="001411DB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06683D"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06683D" w:rsidRPr="00C00230" w:rsidRDefault="0006683D" w:rsidP="00E3044D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>О реализации на территории Березовского района постановлений Правительства Российской Федерации, регламентирующих требования к антитеррористической защищенности объектов (территорий), расположенных на территории муниципального образования.</w:t>
            </w:r>
          </w:p>
          <w:p w:rsidR="0006683D" w:rsidRPr="00C00230" w:rsidRDefault="0006683D" w:rsidP="00E3044D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321" w:type="dxa"/>
            <w:shd w:val="clear" w:color="auto" w:fill="auto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образования администрации Березовского района;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Председатель комитета культуры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спорта и социальной политики администрации Березовского района.</w:t>
            </w:r>
          </w:p>
        </w:tc>
        <w:tc>
          <w:tcPr>
            <w:tcW w:w="1776" w:type="dxa"/>
            <w:shd w:val="clear" w:color="auto" w:fill="auto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  <w:shd w:val="clear" w:color="auto" w:fill="auto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1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06683D" w:rsidRPr="00C00230" w:rsidRDefault="0006683D" w:rsidP="00E3044D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 xml:space="preserve">Об организации и состоянии деятельности правоохранительных органов, Администрации Березовского района и хозяйствующих субъектов Березовского района по участию в профилактических мероприятиях в отношении категории граждан и лиц, наиболее подверженных идеологии терроризма, а также попавших под ее влияние. Реализация профилактических мер по устранению причин и обстоятельств, способствующих </w:t>
            </w:r>
            <w:proofErr w:type="spellStart"/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>радикализации</w:t>
            </w:r>
            <w:proofErr w:type="spellEnd"/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 xml:space="preserve"> населения.</w:t>
            </w:r>
          </w:p>
        </w:tc>
        <w:tc>
          <w:tcPr>
            <w:tcW w:w="7321" w:type="dxa"/>
            <w:shd w:val="clear" w:color="auto" w:fill="auto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ОМВД России по Березовскому району;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Аппарат АТК Березовского района.</w:t>
            </w:r>
          </w:p>
        </w:tc>
        <w:tc>
          <w:tcPr>
            <w:tcW w:w="1776" w:type="dxa"/>
            <w:shd w:val="clear" w:color="auto" w:fill="auto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  <w:shd w:val="clear" w:color="auto" w:fill="auto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2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06683D" w:rsidRPr="00C00230" w:rsidRDefault="0006683D" w:rsidP="00E3044D">
            <w:pPr>
              <w:pStyle w:val="a6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Об исполнении ранее принятых решений НАК, решений Антитеррористической комиссии Ханты-Мансийского автономного округа – Югры, Антитеррористической комиссии Березовского района.</w:t>
            </w:r>
          </w:p>
        </w:tc>
        <w:tc>
          <w:tcPr>
            <w:tcW w:w="7321" w:type="dxa"/>
            <w:shd w:val="clear" w:color="auto" w:fill="auto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  <w:shd w:val="clear" w:color="auto" w:fill="auto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  <w:shd w:val="clear" w:color="auto" w:fill="auto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3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Об эффективности проведения мониторинга политических, социально-экономических и иных процессов, оказывающих влияние на ситуацию в сфере противодействия терроризму, а также уровня антитеррористической защищенности объектов, для которых установлены специальные требования безопасности, а также использования их результатов</w:t>
            </w:r>
          </w:p>
        </w:tc>
        <w:tc>
          <w:tcPr>
            <w:tcW w:w="7321" w:type="dxa"/>
            <w:shd w:val="clear" w:color="auto" w:fill="auto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заведующий информационно-аналитическим отделом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району.</w:t>
            </w:r>
          </w:p>
          <w:p w:rsidR="0006683D" w:rsidRPr="00C00230" w:rsidRDefault="0006683D" w:rsidP="00E3044D">
            <w:pPr>
              <w:ind w:firstLine="21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  <w:shd w:val="clear" w:color="auto" w:fill="auto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4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C00230">
              <w:rPr>
                <w:rStyle w:val="a5"/>
                <w:rFonts w:ascii="Times New Roman" w:hAnsi="Times New Roman"/>
                <w:sz w:val="20"/>
                <w:szCs w:val="20"/>
              </w:rPr>
              <w:footnoteReference w:id="22"/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>на территории Березовского района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 xml:space="preserve">(в </w:t>
            </w:r>
            <w:proofErr w:type="spellStart"/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т.ч</w:t>
            </w:r>
            <w:proofErr w:type="spellEnd"/>
            <w:r w:rsidRPr="00C00230">
              <w:rPr>
                <w:rFonts w:ascii="Times New Roman" w:hAnsi="Times New Roman"/>
                <w:i/>
                <w:sz w:val="20"/>
                <w:szCs w:val="20"/>
              </w:rPr>
              <w:t xml:space="preserve">. о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состоянии антитеррористической защищенности образовательных организаций),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а также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- Начальник Березовского отделения вневедомственной охраны филиал ФГКУ </w:t>
            </w: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Центроспас-Югория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>» по Березовскому району;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2026 года 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5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совершенствовании антитеррористической защищенности объектов, задействованных в проведении Единого дня голосования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образования администрации Березовского района;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Председатель комитета культуры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спорта и социальной политики администрации Березовского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2026 года 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6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Август 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7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</w:rPr>
            </w:pPr>
            <w:r w:rsidRPr="00C00230">
              <w:rPr>
                <w:rFonts w:ascii="Times New Roman" w:hAnsi="Times New Roman" w:cs="Times New Roman"/>
              </w:rPr>
              <w:t>О реализации мероприятий по противодействию идеологии терроризма.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заведующий информационно-аналитическим отделом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председатель комитета образования администрации района;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заместитель главы Березовского района (курирующий учреждения образования, культуры и спорта).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8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</w:rPr>
            </w:pPr>
            <w:r w:rsidRPr="00C00230">
              <w:rPr>
                <w:rFonts w:ascii="Times New Roman" w:hAnsi="Times New Roman" w:cs="Times New Roman"/>
              </w:rPr>
              <w:t xml:space="preserve">Об устранении выявленных нарушений, требований  и правил в сфере безопасности, о соблюдении сроков устранения недостатков, выявленных в ходе проверок (обследований) антитеррористической защищенности объектов </w:t>
            </w:r>
            <w:r w:rsidRPr="00C00230">
              <w:rPr>
                <w:rFonts w:ascii="Times New Roman" w:hAnsi="Times New Roman" w:cs="Times New Roman"/>
                <w:i/>
              </w:rPr>
              <w:t xml:space="preserve">(в том числе уклоняющихся от исполнения установленных требований  и правил в сфере безопасности, не соблюдающие сроки устранения недостатков, а также допускающие повторные нарушения). 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Руководитель Аппарата Антитеррористической комиссии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объектов.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1</w:t>
            </w:r>
            <w:r w:rsidR="001411DB">
              <w:rPr>
                <w:rFonts w:ascii="Times New Roman" w:hAnsi="Times New Roman"/>
                <w:sz w:val="20"/>
                <w:szCs w:val="20"/>
              </w:rPr>
              <w:t>9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pStyle w:val="ConsPlusNormal"/>
              <w:ind w:firstLine="170"/>
              <w:jc w:val="both"/>
              <w:rPr>
                <w:rFonts w:ascii="Times New Roman" w:hAnsi="Times New Roman" w:cs="Times New Roman"/>
              </w:rPr>
            </w:pPr>
            <w:r w:rsidRPr="00C00230">
              <w:rPr>
                <w:rFonts w:ascii="Times New Roman" w:hAnsi="Times New Roman" w:cs="Times New Roman"/>
              </w:rPr>
              <w:t xml:space="preserve">Об утверждении расчета сил и средств федеральных органов исполнительной власти и органов местного самоуправления муниципального образования Березовский район, привлекаемых к участию в проведении контртеррористической операции </w:t>
            </w:r>
            <w:r w:rsidRPr="00C00230">
              <w:rPr>
                <w:rFonts w:ascii="Times New Roman" w:hAnsi="Times New Roman" w:cs="Times New Roman"/>
                <w:bCs/>
              </w:rPr>
              <w:t>на территории Березовского района.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району.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1411DB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06683D"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Об исполнении ранее принятых решений НАК, решений Антитеррористической комиссии Ханты-Мансийского автономного </w:t>
            </w: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округа – Югры, Антитеррористической комиссии Березовского района.</w:t>
            </w:r>
          </w:p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Август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  <w:shd w:val="clear" w:color="auto" w:fill="auto"/>
          </w:tcPr>
          <w:p w:rsidR="0006683D" w:rsidRPr="00C00230" w:rsidRDefault="001411DB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21</w:t>
            </w:r>
            <w:r w:rsidR="0006683D"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Об эффективности принимаемых мер по реализации требований Федерального закона </w:t>
            </w:r>
            <w:r w:rsidRPr="00C00230">
              <w:rPr>
                <w:rFonts w:ascii="Times New Roman" w:hAnsi="Times New Roman"/>
                <w:sz w:val="20"/>
                <w:szCs w:val="20"/>
              </w:rPr>
              <w:br/>
              <w:t>от 21 июля 2011 года № 256-ФЗ «О безопасности объектов топливно-энергетического комплекса»</w:t>
            </w:r>
          </w:p>
        </w:tc>
        <w:tc>
          <w:tcPr>
            <w:tcW w:w="7321" w:type="dxa"/>
            <w:shd w:val="clear" w:color="auto" w:fill="auto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- Собственники объектов ТЭК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(по согласованию).</w:t>
            </w:r>
          </w:p>
        </w:tc>
        <w:tc>
          <w:tcPr>
            <w:tcW w:w="1776" w:type="dxa"/>
            <w:shd w:val="clear" w:color="auto" w:fill="auto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  <w:shd w:val="clear" w:color="auto" w:fill="auto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</w:t>
            </w:r>
            <w:r w:rsidR="001411DB">
              <w:rPr>
                <w:rFonts w:ascii="Times New Roman" w:hAnsi="Times New Roman"/>
                <w:sz w:val="20"/>
                <w:szCs w:val="20"/>
              </w:rPr>
              <w:t>2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  <w:shd w:val="clear" w:color="auto" w:fill="auto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 xml:space="preserve">Об итогах реализации 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в 2026 году Комплексного плана противодействия идеологии терроризма </w:t>
            </w: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>на территории Березовского района,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в том числе по выявлению источников информации, распространяющих материалы с признаками пропаганды террористической и экстремистской идеологии.</w:t>
            </w:r>
          </w:p>
        </w:tc>
        <w:tc>
          <w:tcPr>
            <w:tcW w:w="7321" w:type="dxa"/>
            <w:shd w:val="clear" w:color="auto" w:fill="auto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заведующий информационно-аналитическим отделом администрации Березовского района;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заместитель главы Березовского района (курирующий учреждения образования, культуры и спорта).</w:t>
            </w:r>
          </w:p>
        </w:tc>
        <w:tc>
          <w:tcPr>
            <w:tcW w:w="1776" w:type="dxa"/>
            <w:shd w:val="clear" w:color="auto" w:fill="auto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</w:t>
            </w:r>
            <w:r w:rsidR="001411DB">
              <w:rPr>
                <w:rFonts w:ascii="Times New Roman" w:hAnsi="Times New Roman"/>
                <w:sz w:val="20"/>
                <w:szCs w:val="20"/>
              </w:rPr>
              <w:t>3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дополнительных мерах по обеспечению антитеррористической безопасности в ходе подготовки и проведения мероприятий с массовым пребыванием граждан</w:t>
            </w:r>
            <w:r w:rsidRPr="00C00230">
              <w:rPr>
                <w:rStyle w:val="a5"/>
                <w:rFonts w:ascii="Times New Roman" w:hAnsi="Times New Roman"/>
                <w:sz w:val="20"/>
                <w:szCs w:val="20"/>
              </w:rPr>
              <w:footnoteReference w:id="23"/>
            </w:r>
            <w:r w:rsidRPr="00C002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>на территории Березовского района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, готовности сил и средств Оперативной группы муниципального образования Березовский район к локализации террористических угроз и минимизации их последствий.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Центроспас-Югория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>» по Березовскому району;</w:t>
            </w:r>
          </w:p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</w:t>
            </w:r>
            <w:r w:rsidR="001411DB">
              <w:rPr>
                <w:rFonts w:ascii="Times New Roman" w:hAnsi="Times New Roman"/>
                <w:sz w:val="20"/>
                <w:szCs w:val="20"/>
              </w:rPr>
              <w:t>4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 профилактике угроз совершения террористических актов, в том числе в период подготовки и проведения важных общественно-политических, культурных и спортивных мероприятий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ОМВД России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Начальник Березовского отделения вневедомственной охраны филиал ФГКУ Управления вневедомственной охраны войск национальной гвардии РФ по Ханты-Мансийскому автономному округу – Югре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 директор казенного учреждения Ханты-Мансийского автономного округа-Югры «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Центроспас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Pr="00C00230">
              <w:rPr>
                <w:rFonts w:ascii="Times New Roman" w:hAnsi="Times New Roman"/>
                <w:sz w:val="20"/>
                <w:szCs w:val="20"/>
              </w:rPr>
              <w:t>Югория</w:t>
            </w:r>
            <w:proofErr w:type="spellEnd"/>
            <w:r w:rsidRPr="00C00230">
              <w:rPr>
                <w:rFonts w:ascii="Times New Roman" w:hAnsi="Times New Roman"/>
                <w:sz w:val="20"/>
                <w:szCs w:val="20"/>
              </w:rPr>
              <w:t>» по Березовскому району;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объектов (территорий).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</w:t>
            </w:r>
            <w:r w:rsidR="001411DB">
              <w:rPr>
                <w:rFonts w:ascii="Times New Roman" w:hAnsi="Times New Roman"/>
                <w:sz w:val="20"/>
                <w:szCs w:val="20"/>
              </w:rPr>
              <w:t>5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 xml:space="preserve">Об устранении выявленных нарушений, требований  и правил в сфере безопасности, о соблюдении сроков устранения недостатков, выявленных в ходе проверок (обследований) антитеррористической защищенности объектов </w:t>
            </w:r>
            <w:r w:rsidRPr="00C00230">
              <w:rPr>
                <w:rFonts w:ascii="Times New Roman" w:hAnsi="Times New Roman"/>
                <w:i/>
                <w:sz w:val="20"/>
                <w:szCs w:val="20"/>
              </w:rPr>
              <w:t>(в том числе уклоняющихся от исполнения установленных требований  и правил в сфере безопасности, не соблюдающие сроки устранения недостатков, а также допускающие повторные нарушения).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(собственники) объектов;</w:t>
            </w:r>
          </w:p>
          <w:p w:rsidR="0006683D" w:rsidRPr="00C00230" w:rsidRDefault="0006683D" w:rsidP="00E3044D">
            <w:pPr>
              <w:spacing w:after="12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руководитель Аппарата Антитеррористической комиссии  Березовского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trHeight w:val="262"/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</w:t>
            </w:r>
            <w:r w:rsidR="001411DB">
              <w:rPr>
                <w:rFonts w:ascii="Times New Roman" w:hAnsi="Times New Roman"/>
                <w:sz w:val="20"/>
                <w:szCs w:val="20"/>
              </w:rPr>
              <w:t>6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C00230">
              <w:rPr>
                <w:rFonts w:ascii="Times New Roman" w:hAnsi="Times New Roman"/>
                <w:bCs/>
                <w:sz w:val="20"/>
                <w:szCs w:val="20"/>
              </w:rPr>
              <w:t>Об итогах деятельности постоянно действующих рабочих групп Антитеррористической комиссии Березовского района в 2026 году.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- Руководители ПДРГ.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  <w:tr w:rsidR="0006683D" w:rsidRPr="00493420" w:rsidTr="00E3044D">
        <w:trPr>
          <w:jc w:val="center"/>
        </w:trPr>
        <w:tc>
          <w:tcPr>
            <w:tcW w:w="576" w:type="dxa"/>
          </w:tcPr>
          <w:p w:rsidR="0006683D" w:rsidRPr="00C00230" w:rsidRDefault="0006683D" w:rsidP="001411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1411DB">
              <w:rPr>
                <w:rFonts w:ascii="Times New Roman" w:hAnsi="Times New Roman"/>
                <w:sz w:val="20"/>
                <w:szCs w:val="20"/>
              </w:rPr>
              <w:t>7</w:t>
            </w:r>
            <w:r w:rsidRPr="00C0023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638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Об утверждении Плана работы Антитеррористической комиссии Березовского района на 2027 год, а также исполнении ранее принятых решений Национального антитеррористического комитета, Антитеррористической комиссии Ханты-Мансийского автономного округа – Югры и Оперативного штаба в Ханты-Мансийском автономном округе – Югре, Антитеррористической комиссии Березовского района.</w:t>
            </w:r>
          </w:p>
        </w:tc>
        <w:tc>
          <w:tcPr>
            <w:tcW w:w="7321" w:type="dxa"/>
          </w:tcPr>
          <w:p w:rsidR="0006683D" w:rsidRPr="00C00230" w:rsidRDefault="0006683D" w:rsidP="00E3044D">
            <w:pPr>
              <w:ind w:firstLine="1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Руководитель Аппарата Антитеррористической комиссии Березовского района.</w:t>
            </w:r>
          </w:p>
        </w:tc>
        <w:tc>
          <w:tcPr>
            <w:tcW w:w="1776" w:type="dxa"/>
          </w:tcPr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  <w:p w:rsidR="0006683D" w:rsidRPr="00C00230" w:rsidRDefault="0006683D" w:rsidP="00E3044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230">
              <w:rPr>
                <w:rFonts w:ascii="Times New Roman" w:hAnsi="Times New Roman"/>
                <w:sz w:val="20"/>
                <w:szCs w:val="20"/>
              </w:rPr>
              <w:t>2026 года</w:t>
            </w:r>
          </w:p>
        </w:tc>
      </w:tr>
    </w:tbl>
    <w:p w:rsidR="0006683D" w:rsidRPr="005F4F06" w:rsidRDefault="0006683D" w:rsidP="0006683D">
      <w:pPr>
        <w:ind w:firstLine="700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5F4F06">
        <w:rPr>
          <w:rFonts w:ascii="Times New Roman" w:hAnsi="Times New Roman"/>
          <w:b/>
          <w:sz w:val="20"/>
          <w:szCs w:val="20"/>
          <w:u w:val="single"/>
        </w:rPr>
        <w:t xml:space="preserve">Примечания: </w:t>
      </w:r>
    </w:p>
    <w:p w:rsidR="0006683D" w:rsidRPr="005F4F06" w:rsidRDefault="0006683D" w:rsidP="0006683D">
      <w:pPr>
        <w:ind w:firstLine="700"/>
        <w:jc w:val="both"/>
        <w:rPr>
          <w:rFonts w:ascii="Times New Roman" w:hAnsi="Times New Roman"/>
          <w:sz w:val="20"/>
          <w:szCs w:val="20"/>
        </w:rPr>
      </w:pPr>
      <w:r w:rsidRPr="005F4F06">
        <w:rPr>
          <w:rFonts w:ascii="Times New Roman" w:hAnsi="Times New Roman"/>
          <w:sz w:val="20"/>
          <w:szCs w:val="20"/>
        </w:rPr>
        <w:t>1) при поступлении в Аппарат АТК Березовского района:</w:t>
      </w:r>
    </w:p>
    <w:p w:rsidR="0006683D" w:rsidRDefault="0006683D" w:rsidP="0006683D">
      <w:pPr>
        <w:ind w:firstLine="70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F4F06">
        <w:rPr>
          <w:rFonts w:ascii="Times New Roman" w:hAnsi="Times New Roman"/>
          <w:sz w:val="20"/>
          <w:szCs w:val="20"/>
        </w:rPr>
        <w:t xml:space="preserve">- предложений от членов Комиссии и прокуратуры Березовского района в части заслушивания руководителей </w:t>
      </w:r>
      <w:r w:rsidRPr="005F4F06">
        <w:rPr>
          <w:rFonts w:ascii="Times New Roman" w:hAnsi="Times New Roman"/>
          <w:i/>
          <w:sz w:val="20"/>
          <w:szCs w:val="20"/>
        </w:rPr>
        <w:t>(собственников)</w:t>
      </w:r>
      <w:r w:rsidRPr="005F4F06">
        <w:rPr>
          <w:rFonts w:ascii="Times New Roman" w:hAnsi="Times New Roman"/>
          <w:sz w:val="20"/>
          <w:szCs w:val="20"/>
        </w:rPr>
        <w:t xml:space="preserve"> объектов, уклоняющихся от исполнения установленных требований и правил в сфере безопасности, от категорирования подведомственных объектов, несоблюдающих сроки устранения недостатков, выявленных в ходе проверок </w:t>
      </w:r>
      <w:r w:rsidRPr="005F4F06">
        <w:rPr>
          <w:rFonts w:ascii="Times New Roman" w:hAnsi="Times New Roman"/>
          <w:i/>
          <w:sz w:val="20"/>
          <w:szCs w:val="20"/>
        </w:rPr>
        <w:t>(обследований)</w:t>
      </w:r>
      <w:r w:rsidRPr="005F4F06">
        <w:rPr>
          <w:rFonts w:ascii="Times New Roman" w:hAnsi="Times New Roman"/>
          <w:sz w:val="20"/>
          <w:szCs w:val="20"/>
        </w:rPr>
        <w:t xml:space="preserve"> их антитеррористической защищенности, а также допускающих повторные нарушения указанных требований, указанные должностные лица подлежит включению в повестку дня очередного заседания АТК Березовского района для заслушивания</w:t>
      </w:r>
    </w:p>
    <w:p w:rsidR="0006683D" w:rsidRDefault="0006683D" w:rsidP="0006683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6683D" w:rsidRDefault="0006683D" w:rsidP="0006683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73160D" w:rsidRPr="00041BED" w:rsidRDefault="002D2E7C" w:rsidP="0073160D">
      <w:pPr>
        <w:ind w:firstLine="31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2.1.2. </w:t>
      </w:r>
      <w:r w:rsidR="0073160D" w:rsidRPr="00041BED">
        <w:rPr>
          <w:rFonts w:ascii="Times New Roman" w:hAnsi="Times New Roman"/>
          <w:b/>
          <w:sz w:val="28"/>
          <w:szCs w:val="28"/>
          <w:u w:val="single"/>
        </w:rPr>
        <w:t>Вопросы, рассматриваемые на заседаниях постоянно действующих рабочих групп</w:t>
      </w:r>
    </w:p>
    <w:p w:rsidR="0073160D" w:rsidRDefault="0073160D" w:rsidP="0073160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41BED">
        <w:rPr>
          <w:rFonts w:ascii="Times New Roman" w:hAnsi="Times New Roman"/>
          <w:b/>
          <w:sz w:val="28"/>
          <w:szCs w:val="28"/>
          <w:u w:val="single"/>
        </w:rPr>
        <w:t xml:space="preserve">Антитеррористической комиссии </w:t>
      </w:r>
      <w:r>
        <w:rPr>
          <w:rFonts w:ascii="Times New Roman" w:hAnsi="Times New Roman"/>
          <w:b/>
          <w:sz w:val="28"/>
          <w:szCs w:val="28"/>
          <w:u w:val="single"/>
        </w:rPr>
        <w:t>Березовского района</w:t>
      </w:r>
    </w:p>
    <w:p w:rsidR="00755328" w:rsidRPr="00041BED" w:rsidRDefault="00755328" w:rsidP="0073160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6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6847"/>
        <w:gridCol w:w="6385"/>
        <w:gridCol w:w="2119"/>
      </w:tblGrid>
      <w:tr w:rsidR="0073160D" w:rsidRPr="00041BED" w:rsidTr="008A1A21">
        <w:trPr>
          <w:trHeight w:val="572"/>
          <w:tblHeader/>
          <w:jc w:val="center"/>
        </w:trPr>
        <w:tc>
          <w:tcPr>
            <w:tcW w:w="696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№</w:t>
            </w:r>
          </w:p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6847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Наименование рассматриваемого вопроса</w:t>
            </w:r>
          </w:p>
        </w:tc>
        <w:tc>
          <w:tcPr>
            <w:tcW w:w="6385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Должностное лицо, ответственное за подготовку вопроса</w:t>
            </w:r>
          </w:p>
        </w:tc>
        <w:tc>
          <w:tcPr>
            <w:tcW w:w="2119" w:type="dxa"/>
            <w:vAlign w:val="center"/>
          </w:tcPr>
          <w:p w:rsidR="0073160D" w:rsidRPr="00041BED" w:rsidRDefault="0073160D" w:rsidP="0098763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Срок рассмотрения</w:t>
            </w:r>
          </w:p>
        </w:tc>
      </w:tr>
      <w:tr w:rsidR="0073160D" w:rsidRPr="00041BED" w:rsidTr="00987634">
        <w:trPr>
          <w:jc w:val="center"/>
        </w:trPr>
        <w:tc>
          <w:tcPr>
            <w:tcW w:w="16047" w:type="dxa"/>
            <w:gridSpan w:val="4"/>
            <w:shd w:val="clear" w:color="auto" w:fill="FFFF99"/>
          </w:tcPr>
          <w:p w:rsidR="0073160D" w:rsidRPr="00041BED" w:rsidRDefault="0073160D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 xml:space="preserve">1. Постоянно действующая рабочая группа по профилактике террористических угроз, минимизации их последствий </w:t>
            </w:r>
          </w:p>
          <w:p w:rsidR="0073160D" w:rsidRPr="00041BED" w:rsidRDefault="0073160D" w:rsidP="008312AC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и обеспечению антитеррористической защищенности объектов энергетики, жилищно-коммунального хозяйства и транспорта</w:t>
            </w:r>
          </w:p>
        </w:tc>
      </w:tr>
      <w:tr w:rsidR="0073160D" w:rsidRPr="00041BED" w:rsidTr="008A1A21">
        <w:trPr>
          <w:trHeight w:val="284"/>
          <w:jc w:val="center"/>
        </w:trPr>
        <w:tc>
          <w:tcPr>
            <w:tcW w:w="696" w:type="dxa"/>
          </w:tcPr>
          <w:p w:rsidR="0073160D" w:rsidRPr="00172795" w:rsidRDefault="0073160D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6847" w:type="dxa"/>
          </w:tcPr>
          <w:p w:rsidR="0073160D" w:rsidRPr="00172795" w:rsidRDefault="0073160D" w:rsidP="00755328">
            <w:pPr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Об исполнении ранее принятых решений постоянно 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</w:t>
            </w:r>
            <w:r w:rsidR="00491A85" w:rsidRPr="00172795">
              <w:rPr>
                <w:rFonts w:ascii="Times New Roman" w:hAnsi="Times New Roman"/>
                <w:sz w:val="24"/>
              </w:rPr>
              <w:t xml:space="preserve"> (далее ПДРГ)</w:t>
            </w:r>
          </w:p>
        </w:tc>
        <w:tc>
          <w:tcPr>
            <w:tcW w:w="6385" w:type="dxa"/>
          </w:tcPr>
          <w:p w:rsidR="0073160D" w:rsidRPr="00172795" w:rsidRDefault="00491A85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Секретарь постоянно действующей рабочей группы</w:t>
            </w:r>
          </w:p>
        </w:tc>
        <w:tc>
          <w:tcPr>
            <w:tcW w:w="2119" w:type="dxa"/>
            <w:vAlign w:val="center"/>
          </w:tcPr>
          <w:p w:rsidR="0073160D" w:rsidRPr="00E44957" w:rsidRDefault="00E4495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 w:rsidRPr="00E44957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 w:rsidRPr="00E44957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en-US"/>
              </w:rPr>
              <w:t>III</w:t>
            </w:r>
            <w:r w:rsidRPr="00E44957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 w:rsidRPr="00E4495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755328" w:rsidRPr="00041BED" w:rsidTr="008A1A21">
        <w:trPr>
          <w:trHeight w:val="284"/>
          <w:jc w:val="center"/>
        </w:trPr>
        <w:tc>
          <w:tcPr>
            <w:tcW w:w="696" w:type="dxa"/>
          </w:tcPr>
          <w:p w:rsidR="00755328" w:rsidRPr="00172795" w:rsidRDefault="00755328" w:rsidP="00172795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</w:t>
            </w:r>
            <w:r w:rsidR="00172795" w:rsidRPr="0017279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847" w:type="dxa"/>
          </w:tcPr>
          <w:p w:rsidR="00755328" w:rsidRPr="00172795" w:rsidRDefault="00755328" w:rsidP="00E77E4A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B67EA9">
              <w:rPr>
                <w:rFonts w:ascii="Times New Roman" w:hAnsi="Times New Roman"/>
                <w:sz w:val="24"/>
              </w:rPr>
              <w:t xml:space="preserve">О реализации мероприятий, предусмотренных </w:t>
            </w:r>
            <w:r w:rsidR="00B67EA9" w:rsidRPr="00C92892">
              <w:rPr>
                <w:rFonts w:ascii="Times New Roman" w:hAnsi="Times New Roman"/>
                <w:color w:val="000000" w:themeColor="text1"/>
                <w:sz w:val="24"/>
                <w:lang w:eastAsia="zh-CN"/>
              </w:rPr>
              <w:t>План</w:t>
            </w:r>
            <w:r w:rsidR="00E77E4A">
              <w:rPr>
                <w:rFonts w:ascii="Times New Roman" w:hAnsi="Times New Roman"/>
                <w:color w:val="000000" w:themeColor="text1"/>
                <w:sz w:val="24"/>
                <w:lang w:eastAsia="zh-CN"/>
              </w:rPr>
              <w:t>ом</w:t>
            </w:r>
            <w:r w:rsidR="00B67EA9" w:rsidRPr="00C92892">
              <w:rPr>
                <w:rFonts w:ascii="Times New Roman" w:hAnsi="Times New Roman"/>
                <w:color w:val="000000" w:themeColor="text1"/>
                <w:sz w:val="24"/>
                <w:lang w:eastAsia="zh-CN"/>
              </w:rPr>
              <w:t xml:space="preserve"> комплексных мероприятий по профилактике терроризма и реализации на территории Ханты-Мансийского автономного округа – Югры Концепции противодействия терроризму в Российской Федерации на 2026-2030 годы</w:t>
            </w:r>
            <w:r w:rsidRPr="00F764FD">
              <w:rPr>
                <w:rFonts w:ascii="Times New Roman" w:hAnsi="Times New Roman"/>
                <w:sz w:val="24"/>
              </w:rPr>
              <w:t xml:space="preserve">, утвержденного распоряжением Губернатора автономного округа </w:t>
            </w:r>
            <w:r w:rsidR="00F764FD" w:rsidRPr="00F764FD">
              <w:rPr>
                <w:rFonts w:ascii="Times New Roman" w:hAnsi="Times New Roman"/>
                <w:sz w:val="24"/>
              </w:rPr>
              <w:t>от 14 января 2026 года № 4-рг «</w:t>
            </w:r>
            <w:r w:rsidR="00F764FD" w:rsidRPr="00F764FD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О Плане комплексных мероприятий по профилактике терроризма и реализации в Ханты-Мансийском </w:t>
            </w:r>
            <w:r w:rsidR="00F764FD" w:rsidRPr="00F764FD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>автономном округе – Югре Концепции противодействия терроризму в Российской Федерации на 2026 – 2030 годы</w:t>
            </w:r>
            <w:r w:rsidR="00F764FD" w:rsidRPr="00F764FD">
              <w:rPr>
                <w:rFonts w:ascii="Times New Roman" w:hAnsi="Times New Roman"/>
                <w:sz w:val="24"/>
              </w:rPr>
              <w:t>»</w:t>
            </w:r>
            <w:r w:rsidR="0038348A" w:rsidRPr="00172795">
              <w:rPr>
                <w:rFonts w:ascii="Times New Roman" w:hAnsi="Times New Roman"/>
                <w:sz w:val="24"/>
              </w:rPr>
              <w:t>, в том числе Федеральным законом от 21.07.2011 № 256-ФЗ «О безопасности объектов топливно-энергетического комплекса» и постановлением Правительства Российской Федерации от 23.12.2016 № 1467 «Об утверждении требований  к антитеррористической защищенности объектов водоснабжения и водоотведения, формы паспорта безопасности объекта водоснабжения и водоотведения и о внесении изменений в некоторые акты Правительства РФ»</w:t>
            </w:r>
          </w:p>
        </w:tc>
        <w:tc>
          <w:tcPr>
            <w:tcW w:w="6385" w:type="dxa"/>
          </w:tcPr>
          <w:p w:rsidR="00755328" w:rsidRPr="00172795" w:rsidRDefault="00755328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</w:p>
          <w:p w:rsidR="00755328" w:rsidRPr="00172795" w:rsidRDefault="0038348A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Начальник Управления по жилищно-коммунальному хозяйству администрации Березовского района</w:t>
            </w:r>
          </w:p>
          <w:p w:rsidR="00755328" w:rsidRPr="00172795" w:rsidRDefault="00755328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</w:p>
          <w:p w:rsidR="00755328" w:rsidRPr="00172795" w:rsidRDefault="00755328" w:rsidP="00987634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Руководители (собственники) объектов ТЭК (по согласованию)</w:t>
            </w:r>
          </w:p>
        </w:tc>
        <w:tc>
          <w:tcPr>
            <w:tcW w:w="2119" w:type="dxa"/>
            <w:vAlign w:val="center"/>
          </w:tcPr>
          <w:p w:rsidR="00755328" w:rsidRPr="00172795" w:rsidRDefault="00755328" w:rsidP="00E44957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I</w:t>
            </w:r>
            <w:r w:rsidR="0038348A" w:rsidRPr="00172795">
              <w:rPr>
                <w:rFonts w:ascii="Times New Roman" w:hAnsi="Times New Roman"/>
                <w:sz w:val="24"/>
              </w:rPr>
              <w:t xml:space="preserve">, </w:t>
            </w:r>
            <w:r w:rsidR="0038348A" w:rsidRPr="00172795">
              <w:rPr>
                <w:rFonts w:ascii="Times New Roman" w:hAnsi="Times New Roman"/>
                <w:sz w:val="24"/>
                <w:lang w:val="en-US"/>
              </w:rPr>
              <w:t>I</w:t>
            </w:r>
            <w:r w:rsidR="00E44957">
              <w:rPr>
                <w:rFonts w:ascii="Times New Roman" w:hAnsi="Times New Roman"/>
                <w:sz w:val="24"/>
                <w:lang w:val="en-US"/>
              </w:rPr>
              <w:t>I</w:t>
            </w:r>
            <w:r w:rsidR="0038348A" w:rsidRPr="00172795">
              <w:rPr>
                <w:rFonts w:ascii="Times New Roman" w:hAnsi="Times New Roman"/>
                <w:sz w:val="24"/>
                <w:lang w:val="en-US"/>
              </w:rPr>
              <w:t xml:space="preserve">I </w:t>
            </w:r>
            <w:r w:rsidR="00E44957"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755328" w:rsidRPr="00041BED" w:rsidTr="008A1A21">
        <w:trPr>
          <w:trHeight w:val="284"/>
          <w:jc w:val="center"/>
        </w:trPr>
        <w:tc>
          <w:tcPr>
            <w:tcW w:w="696" w:type="dxa"/>
          </w:tcPr>
          <w:p w:rsidR="00755328" w:rsidRPr="00172795" w:rsidRDefault="00755328" w:rsidP="00172795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lastRenderedPageBreak/>
              <w:t>1.</w:t>
            </w:r>
            <w:r w:rsidR="00172795" w:rsidRPr="0017279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847" w:type="dxa"/>
          </w:tcPr>
          <w:p w:rsidR="00755328" w:rsidRPr="00172795" w:rsidRDefault="00755328" w:rsidP="00DD2EF2">
            <w:pPr>
              <w:ind w:firstLine="213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О реализации требований Федерального закона от 09.02.2007 года № 16-ФЗ «О транспортной безопасности» предприятиями (независимо от их форм собственности), осуществляющими пассажирские перевозки и зарегистрированными на территории Березовского района,</w:t>
            </w:r>
          </w:p>
        </w:tc>
        <w:tc>
          <w:tcPr>
            <w:tcW w:w="6385" w:type="dxa"/>
          </w:tcPr>
          <w:p w:rsidR="00DD2EF2" w:rsidRPr="00172795" w:rsidRDefault="00755328" w:rsidP="00987634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Заведующий </w:t>
            </w:r>
            <w:r w:rsidRPr="00172795">
              <w:rPr>
                <w:rFonts w:ascii="Times New Roman" w:hAnsi="Times New Roman"/>
                <w:bCs/>
                <w:sz w:val="24"/>
                <w:bdr w:val="none" w:sz="0" w:space="0" w:color="auto" w:frame="1"/>
              </w:rPr>
              <w:t xml:space="preserve">отделом </w:t>
            </w:r>
            <w:r w:rsidRPr="00172795">
              <w:rPr>
                <w:rFonts w:ascii="Times New Roman" w:hAnsi="Times New Roman"/>
                <w:bCs/>
                <w:sz w:val="24"/>
              </w:rPr>
              <w:t xml:space="preserve">транспорта </w:t>
            </w:r>
            <w:r w:rsidRPr="00172795">
              <w:rPr>
                <w:rFonts w:ascii="Times New Roman" w:hAnsi="Times New Roman"/>
                <w:sz w:val="24"/>
              </w:rPr>
              <w:t xml:space="preserve">администрации   Березовского района </w:t>
            </w:r>
          </w:p>
          <w:p w:rsidR="00755328" w:rsidRPr="00172795" w:rsidRDefault="00755328" w:rsidP="00987634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Руководители объектов транспортной инфраструктуры и перевозчики </w:t>
            </w:r>
            <w:r w:rsidRPr="00172795">
              <w:rPr>
                <w:rFonts w:ascii="Times New Roman" w:hAnsi="Times New Roman"/>
                <w:sz w:val="24"/>
              </w:rPr>
              <w:br/>
              <w:t>(по согласованию)</w:t>
            </w:r>
          </w:p>
        </w:tc>
        <w:tc>
          <w:tcPr>
            <w:tcW w:w="2119" w:type="dxa"/>
            <w:vAlign w:val="center"/>
          </w:tcPr>
          <w:p w:rsidR="00755328" w:rsidRPr="00172795" w:rsidRDefault="00DD2EF2" w:rsidP="00E44957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  <w:lang w:val="en-US"/>
              </w:rPr>
              <w:t>I</w:t>
            </w:r>
            <w:r w:rsidR="005B0CE4">
              <w:rPr>
                <w:rFonts w:ascii="Times New Roman" w:hAnsi="Times New Roman"/>
                <w:sz w:val="24"/>
              </w:rPr>
              <w:t xml:space="preserve">, </w:t>
            </w:r>
            <w:r w:rsidR="005B0CE4">
              <w:rPr>
                <w:rFonts w:ascii="Times New Roman" w:hAnsi="Times New Roman"/>
                <w:sz w:val="24"/>
                <w:lang w:val="en-US"/>
              </w:rPr>
              <w:t>II</w:t>
            </w:r>
            <w:r w:rsidRPr="00172795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E44957"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DD2EF2" w:rsidRPr="00041BED" w:rsidTr="008A1A21">
        <w:trPr>
          <w:trHeight w:val="284"/>
          <w:jc w:val="center"/>
        </w:trPr>
        <w:tc>
          <w:tcPr>
            <w:tcW w:w="696" w:type="dxa"/>
          </w:tcPr>
          <w:p w:rsidR="00DD2EF2" w:rsidRPr="00172795" w:rsidRDefault="00DD2EF2" w:rsidP="00172795">
            <w:pPr>
              <w:jc w:val="center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1.</w:t>
            </w:r>
            <w:r w:rsidR="00172795" w:rsidRPr="0017279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847" w:type="dxa"/>
          </w:tcPr>
          <w:p w:rsidR="00DD2EF2" w:rsidRPr="00172795" w:rsidRDefault="00DD2EF2" w:rsidP="00172795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О принимаемых мерах по устранению замечаний, выявленных в результате обследования инженерно-технической </w:t>
            </w:r>
            <w:proofErr w:type="spellStart"/>
            <w:r w:rsidRPr="00172795">
              <w:rPr>
                <w:rFonts w:ascii="Times New Roman" w:hAnsi="Times New Roman"/>
                <w:sz w:val="24"/>
              </w:rPr>
              <w:t>укрепленности</w:t>
            </w:r>
            <w:proofErr w:type="spellEnd"/>
            <w:r w:rsidRPr="00172795">
              <w:rPr>
                <w:rFonts w:ascii="Times New Roman" w:hAnsi="Times New Roman"/>
                <w:sz w:val="24"/>
              </w:rPr>
              <w:t xml:space="preserve"> и антитеррористической защищенности объектов транспортной инфраструктуры, расположенных на территории Березовского района </w:t>
            </w:r>
          </w:p>
        </w:tc>
        <w:tc>
          <w:tcPr>
            <w:tcW w:w="6385" w:type="dxa"/>
          </w:tcPr>
          <w:p w:rsidR="00DD2EF2" w:rsidRPr="00172795" w:rsidRDefault="00DD2EF2" w:rsidP="00172795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  Заведующий отделом транспорта администрации Березовского района;</w:t>
            </w:r>
          </w:p>
          <w:p w:rsidR="00DD2EF2" w:rsidRPr="00172795" w:rsidRDefault="00DD2EF2" w:rsidP="00172795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t>Руководители объектов транспортной инфраструктуры.</w:t>
            </w:r>
          </w:p>
        </w:tc>
        <w:tc>
          <w:tcPr>
            <w:tcW w:w="2119" w:type="dxa"/>
            <w:vAlign w:val="center"/>
          </w:tcPr>
          <w:p w:rsidR="00DD2EF2" w:rsidRPr="00172795" w:rsidRDefault="00DD2EF2" w:rsidP="00172795">
            <w:pPr>
              <w:ind w:hanging="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17279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</w:tr>
      <w:tr w:rsidR="00DD2EF2" w:rsidRPr="00041BED" w:rsidTr="008A1A21">
        <w:trPr>
          <w:trHeight w:val="284"/>
          <w:jc w:val="center"/>
        </w:trPr>
        <w:tc>
          <w:tcPr>
            <w:tcW w:w="696" w:type="dxa"/>
          </w:tcPr>
          <w:p w:rsidR="00DD2EF2" w:rsidRPr="00172795" w:rsidRDefault="00172795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6847" w:type="dxa"/>
          </w:tcPr>
          <w:p w:rsidR="00DD2EF2" w:rsidRPr="0060415A" w:rsidRDefault="00DD2EF2" w:rsidP="00DE1EE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мерах, принимаемых субъектами транспортной инфраструктуры по реализации требований Федерального закона от 09.02.2007 года № 16-ФЗ «О транспорта безопасности», с заслушиванием руководителей СТИ где имеется наименьшая активность реализации требований настоящего Закона</w:t>
            </w:r>
            <w:r w:rsidR="0017279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385" w:type="dxa"/>
          </w:tcPr>
          <w:p w:rsidR="00172795" w:rsidRPr="00172795" w:rsidRDefault="00172795" w:rsidP="00172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Заведующий отделом транспорта администрации   Березовского района </w:t>
            </w:r>
          </w:p>
          <w:p w:rsidR="00172795" w:rsidRPr="00172795" w:rsidRDefault="00172795" w:rsidP="00172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 xml:space="preserve">Руководители объектов транспортной инфраструктуры и перевозчики </w:t>
            </w:r>
          </w:p>
          <w:p w:rsidR="00DD2EF2" w:rsidRPr="0060415A" w:rsidRDefault="00172795" w:rsidP="00172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172795">
              <w:rPr>
                <w:rFonts w:ascii="Times New Roman" w:hAnsi="Times New Roman"/>
                <w:sz w:val="24"/>
              </w:rPr>
              <w:t>(по согласованию)</w:t>
            </w:r>
          </w:p>
        </w:tc>
        <w:tc>
          <w:tcPr>
            <w:tcW w:w="2119" w:type="dxa"/>
            <w:vAlign w:val="center"/>
          </w:tcPr>
          <w:p w:rsidR="00DD2EF2" w:rsidRPr="00E44957" w:rsidRDefault="00172795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 w:rsidR="00E44957">
              <w:rPr>
                <w:rFonts w:ascii="Times New Roman" w:hAnsi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E44957"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E44957" w:rsidRPr="00041BED" w:rsidTr="008A1A21">
        <w:trPr>
          <w:trHeight w:val="284"/>
          <w:jc w:val="center"/>
        </w:trPr>
        <w:tc>
          <w:tcPr>
            <w:tcW w:w="696" w:type="dxa"/>
          </w:tcPr>
          <w:p w:rsidR="00E44957" w:rsidRDefault="00E4495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6847" w:type="dxa"/>
          </w:tcPr>
          <w:p w:rsidR="00E44957" w:rsidRPr="00E44957" w:rsidRDefault="00E44957" w:rsidP="002A6BC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реализации субъектами ТЭК требований Федерального закона от 21 июля 2011 года № 256-ФЗ «О безопасности объектов топливно-энергетического комплекса»</w:t>
            </w:r>
          </w:p>
        </w:tc>
        <w:tc>
          <w:tcPr>
            <w:tcW w:w="6385" w:type="dxa"/>
          </w:tcPr>
          <w:p w:rsidR="00E44957" w:rsidRPr="00172795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E44957" w:rsidRPr="00E44957" w:rsidRDefault="00E44957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 w:rsidR="002A6BC7">
              <w:rPr>
                <w:rFonts w:ascii="Times New Roman" w:hAnsi="Times New Roman"/>
                <w:sz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E44957" w:rsidRPr="00041BED" w:rsidTr="008A1A21">
        <w:trPr>
          <w:trHeight w:val="284"/>
          <w:jc w:val="center"/>
        </w:trPr>
        <w:tc>
          <w:tcPr>
            <w:tcW w:w="696" w:type="dxa"/>
          </w:tcPr>
          <w:p w:rsidR="00E44957" w:rsidRDefault="00E4495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1.7.</w:t>
            </w:r>
          </w:p>
        </w:tc>
        <w:tc>
          <w:tcPr>
            <w:tcW w:w="6847" w:type="dxa"/>
          </w:tcPr>
          <w:p w:rsidR="00E4495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 координации деятельности хозяйствующих субъектов ТЭК по актуализации разделов паспортов безопасности (антитеррористической защищенности) объектов, определяющих перечень возможных противоправных действий на объектах указанных  категорий в части, касающейся </w:t>
            </w:r>
            <w:r>
              <w:rPr>
                <w:rFonts w:ascii="Times New Roman" w:hAnsi="Times New Roman"/>
                <w:sz w:val="24"/>
              </w:rPr>
              <w:lastRenderedPageBreak/>
              <w:t>террористов одиночек, либо малых групп террористов</w:t>
            </w:r>
          </w:p>
        </w:tc>
        <w:tc>
          <w:tcPr>
            <w:tcW w:w="6385" w:type="dxa"/>
          </w:tcPr>
          <w:p w:rsidR="00E4495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Секретарь рабочей группы</w:t>
            </w:r>
          </w:p>
          <w:p w:rsidR="002A6BC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A6BC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Генеральный директор МУП «Теплосети </w:t>
            </w:r>
            <w:proofErr w:type="spellStart"/>
            <w:r>
              <w:rPr>
                <w:rFonts w:ascii="Times New Roman" w:hAnsi="Times New Roman"/>
                <w:sz w:val="24"/>
              </w:rPr>
              <w:t>Игрим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2A6BC7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2A6BC7" w:rsidRPr="00172795" w:rsidRDefault="002A6BC7" w:rsidP="00E44957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И.о</w:t>
            </w:r>
            <w:proofErr w:type="spellEnd"/>
            <w:r>
              <w:rPr>
                <w:rFonts w:ascii="Times New Roman" w:hAnsi="Times New Roman"/>
                <w:sz w:val="24"/>
              </w:rPr>
              <w:t>. генерального директора МУП «Теплосети Березово»</w:t>
            </w:r>
          </w:p>
        </w:tc>
        <w:tc>
          <w:tcPr>
            <w:tcW w:w="2119" w:type="dxa"/>
            <w:vAlign w:val="center"/>
          </w:tcPr>
          <w:p w:rsidR="00E44957" w:rsidRPr="00E44957" w:rsidRDefault="00E44957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2A6BC7" w:rsidRPr="00041BED" w:rsidTr="008A1A21">
        <w:trPr>
          <w:trHeight w:val="284"/>
          <w:jc w:val="center"/>
        </w:trPr>
        <w:tc>
          <w:tcPr>
            <w:tcW w:w="696" w:type="dxa"/>
          </w:tcPr>
          <w:p w:rsidR="002A6BC7" w:rsidRDefault="002A6BC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1.8.</w:t>
            </w:r>
          </w:p>
        </w:tc>
        <w:tc>
          <w:tcPr>
            <w:tcW w:w="6847" w:type="dxa"/>
          </w:tcPr>
          <w:p w:rsidR="002A6BC7" w:rsidRDefault="002A6BC7" w:rsidP="00F3237C">
            <w:pPr>
              <w:spacing w:line="276" w:lineRule="auto"/>
              <w:ind w:firstLine="2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итогах работы постоянно действующей рабочей группы Антитеррористической комиссии Березовского района «По профилактике террористических угроз, минимизации их последствий и обеспечению антитеррористической защищенности объектов энергетики, жилищно-коммунального хозяйства и транспорта» в 202</w:t>
            </w:r>
            <w:r w:rsidR="00F3237C"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 xml:space="preserve"> году и постановке задач на 202</w:t>
            </w:r>
            <w:r w:rsidR="00F3237C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6385" w:type="dxa"/>
          </w:tcPr>
          <w:p w:rsidR="002A6BC7" w:rsidRDefault="002A6BC7">
            <w:pPr>
              <w:spacing w:line="276" w:lineRule="auto"/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  <w:p w:rsidR="002A6BC7" w:rsidRDefault="002A6BC7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ПДРГ</w:t>
            </w:r>
          </w:p>
        </w:tc>
        <w:tc>
          <w:tcPr>
            <w:tcW w:w="2119" w:type="dxa"/>
            <w:vAlign w:val="center"/>
          </w:tcPr>
          <w:p w:rsidR="002A6BC7" w:rsidRPr="00E44957" w:rsidRDefault="002A6BC7" w:rsidP="00E449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2A6BC7" w:rsidRPr="00041BED" w:rsidTr="008A1A21">
        <w:trPr>
          <w:trHeight w:val="284"/>
          <w:jc w:val="center"/>
        </w:trPr>
        <w:tc>
          <w:tcPr>
            <w:tcW w:w="696" w:type="dxa"/>
          </w:tcPr>
          <w:p w:rsidR="002A6BC7" w:rsidRDefault="002A6BC7" w:rsidP="006762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1.9.</w:t>
            </w:r>
          </w:p>
        </w:tc>
        <w:tc>
          <w:tcPr>
            <w:tcW w:w="6847" w:type="dxa"/>
          </w:tcPr>
          <w:p w:rsidR="002A6BC7" w:rsidRDefault="002A6BC7" w:rsidP="00F3237C">
            <w:pPr>
              <w:spacing w:line="276" w:lineRule="auto"/>
              <w:ind w:firstLine="2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утверждении Плана работы ПДРГ на 202</w:t>
            </w:r>
            <w:r w:rsidR="00F3237C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6385" w:type="dxa"/>
          </w:tcPr>
          <w:p w:rsidR="002A6BC7" w:rsidRDefault="002A6BC7">
            <w:pPr>
              <w:spacing w:line="276" w:lineRule="auto"/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  <w:p w:rsidR="002A6BC7" w:rsidRDefault="002A6BC7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ПДРГ</w:t>
            </w:r>
          </w:p>
        </w:tc>
        <w:tc>
          <w:tcPr>
            <w:tcW w:w="2119" w:type="dxa"/>
            <w:vAlign w:val="center"/>
          </w:tcPr>
          <w:p w:rsidR="002A6BC7" w:rsidRPr="002A6BC7" w:rsidRDefault="002A6BC7" w:rsidP="00E4495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6BC7" w:rsidRPr="00041BED" w:rsidTr="00987634">
        <w:trPr>
          <w:jc w:val="center"/>
        </w:trPr>
        <w:tc>
          <w:tcPr>
            <w:tcW w:w="16047" w:type="dxa"/>
            <w:gridSpan w:val="4"/>
            <w:shd w:val="clear" w:color="auto" w:fill="FFFF99"/>
          </w:tcPr>
          <w:p w:rsidR="002A6BC7" w:rsidRPr="00302972" w:rsidRDefault="002A6BC7" w:rsidP="00987634">
            <w:pPr>
              <w:suppressAutoHyphens w:val="0"/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 xml:space="preserve">2. Постоянно действующая рабочая группа по </w:t>
            </w:r>
            <w:r w:rsidRPr="00302972">
              <w:rPr>
                <w:rFonts w:ascii="Times New Roman" w:hAnsi="Times New Roman"/>
                <w:b/>
                <w:sz w:val="24"/>
              </w:rPr>
              <w:t>профилактике террористических угроз, минимизации их последствий и обеспечению антитеррористической защищённости объектов массового пребывания людей (образования, здравоохранения, спорта, социальной сферы, культуры и искусства)</w:t>
            </w:r>
          </w:p>
          <w:p w:rsidR="002A6BC7" w:rsidRPr="00041BED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987634">
            <w:pPr>
              <w:jc w:val="center"/>
              <w:rPr>
                <w:rFonts w:ascii="Times New Roman" w:hAnsi="Times New Roman"/>
                <w:sz w:val="24"/>
                <w:szCs w:val="20"/>
                <w:lang w:val="en-US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</w:t>
            </w:r>
            <w:r w:rsidRPr="00802AF8">
              <w:rPr>
                <w:rFonts w:ascii="Times New Roman" w:hAnsi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6847" w:type="dxa"/>
          </w:tcPr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О реализации мероприятий по обеспечению антитеррористической защищенности на объектах здравоохранения,</w:t>
            </w:r>
            <w:r w:rsidRPr="004035BC">
              <w:rPr>
                <w:rFonts w:ascii="Times New Roman" w:hAnsi="Times New Roman"/>
                <w:sz w:val="24"/>
              </w:rPr>
              <w:tab/>
              <w:t>социального</w:t>
            </w:r>
            <w:r w:rsidRPr="004035BC">
              <w:rPr>
                <w:rFonts w:ascii="Times New Roman" w:hAnsi="Times New Roman"/>
                <w:sz w:val="24"/>
              </w:rPr>
              <w:tab/>
              <w:t>обслуживания,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предусмотренных</w:t>
            </w:r>
            <w:r w:rsidRPr="004035BC">
              <w:rPr>
                <w:rFonts w:ascii="Times New Roman" w:hAnsi="Times New Roman"/>
                <w:sz w:val="24"/>
              </w:rPr>
              <w:tab/>
              <w:t>постановлениями</w:t>
            </w:r>
            <w:r w:rsidRPr="004035BC">
              <w:rPr>
                <w:rFonts w:ascii="Times New Roman" w:hAnsi="Times New Roman"/>
                <w:sz w:val="24"/>
              </w:rPr>
              <w:tab/>
              <w:t>Правительства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Российской</w:t>
            </w:r>
            <w:r w:rsidRPr="004035BC">
              <w:rPr>
                <w:rFonts w:ascii="Times New Roman" w:hAnsi="Times New Roman"/>
                <w:sz w:val="24"/>
              </w:rPr>
              <w:tab/>
              <w:t>Федерации</w:t>
            </w:r>
            <w:r w:rsidRPr="004035BC">
              <w:rPr>
                <w:rFonts w:ascii="Times New Roman" w:hAnsi="Times New Roman"/>
                <w:sz w:val="24"/>
              </w:rPr>
              <w:tab/>
              <w:t>от</w:t>
            </w:r>
            <w:r w:rsidRPr="004035BC">
              <w:rPr>
                <w:rFonts w:ascii="Times New Roman" w:hAnsi="Times New Roman"/>
                <w:sz w:val="24"/>
              </w:rPr>
              <w:tab/>
              <w:t>13.05.2016</w:t>
            </w:r>
            <w:r w:rsidRPr="004035BC">
              <w:rPr>
                <w:rFonts w:ascii="Times New Roman" w:hAnsi="Times New Roman"/>
                <w:sz w:val="24"/>
              </w:rPr>
              <w:tab/>
              <w:t>№</w:t>
            </w:r>
            <w:r w:rsidR="001C3535">
              <w:rPr>
                <w:rFonts w:ascii="Times New Roman" w:hAnsi="Times New Roman"/>
                <w:sz w:val="24"/>
              </w:rPr>
              <w:t xml:space="preserve"> </w:t>
            </w:r>
            <w:r w:rsidRPr="004035BC">
              <w:rPr>
                <w:rFonts w:ascii="Times New Roman" w:hAnsi="Times New Roman"/>
                <w:sz w:val="24"/>
              </w:rPr>
              <w:t>410,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B30E3C">
              <w:rPr>
                <w:rFonts w:ascii="Times New Roman" w:hAnsi="Times New Roman"/>
                <w:sz w:val="24"/>
              </w:rPr>
              <w:t>от 13.01.2017 №</w:t>
            </w:r>
            <w:r w:rsidR="00550344" w:rsidRPr="00B30E3C">
              <w:rPr>
                <w:rFonts w:ascii="Times New Roman" w:hAnsi="Times New Roman"/>
                <w:sz w:val="24"/>
              </w:rPr>
              <w:t xml:space="preserve"> </w:t>
            </w:r>
            <w:r w:rsidRPr="00B30E3C">
              <w:rPr>
                <w:rFonts w:ascii="Times New Roman" w:hAnsi="Times New Roman"/>
                <w:sz w:val="24"/>
              </w:rPr>
              <w:t>8,</w:t>
            </w:r>
            <w:r w:rsidRPr="004035BC">
              <w:rPr>
                <w:rFonts w:ascii="Times New Roman" w:hAnsi="Times New Roman"/>
                <w:sz w:val="24"/>
              </w:rPr>
              <w:t xml:space="preserve"> а также организации контроля за их выполнением</w:t>
            </w:r>
          </w:p>
        </w:tc>
        <w:tc>
          <w:tcPr>
            <w:tcW w:w="6385" w:type="dxa"/>
          </w:tcPr>
          <w:p w:rsidR="002A6BC7" w:rsidRPr="004035BC" w:rsidRDefault="002A6BC7" w:rsidP="00987634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Главный врач бюджетного учреждения Ханты-Мансийского 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4035BC">
              <w:rPr>
                <w:rFonts w:ascii="Times New Roman" w:hAnsi="Times New Roman"/>
                <w:sz w:val="24"/>
              </w:rPr>
              <w:t>Игримская</w:t>
            </w:r>
            <w:proofErr w:type="spellEnd"/>
            <w:r w:rsidRPr="004035BC">
              <w:rPr>
                <w:rFonts w:ascii="Times New Roman" w:hAnsi="Times New Roman"/>
                <w:sz w:val="24"/>
              </w:rPr>
              <w:t xml:space="preserve"> районная больница»</w:t>
            </w:r>
          </w:p>
          <w:p w:rsidR="002A6BC7" w:rsidRPr="00C235EF" w:rsidRDefault="002A6BC7" w:rsidP="00987634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4035BC">
              <w:rPr>
                <w:rFonts w:ascii="Times New Roman" w:hAnsi="Times New Roman"/>
                <w:color w:val="000000"/>
                <w:sz w:val="24"/>
              </w:rPr>
              <w:t xml:space="preserve">Начальник </w:t>
            </w:r>
            <w:r w:rsidR="00C235EF"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 xml:space="preserve">Управления социальной защиты населения, опеки и попечительства по Березовскому району </w:t>
            </w:r>
            <w:proofErr w:type="spellStart"/>
            <w:r w:rsidR="00C235EF"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>Депсоцразвития</w:t>
            </w:r>
            <w:proofErr w:type="spellEnd"/>
            <w:r w:rsidR="00C235EF"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 xml:space="preserve"> Югры</w:t>
            </w:r>
          </w:p>
          <w:p w:rsidR="002A6BC7" w:rsidRPr="004035BC" w:rsidRDefault="002A6BC7" w:rsidP="00987634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19" w:type="dxa"/>
            <w:vAlign w:val="center"/>
          </w:tcPr>
          <w:p w:rsidR="009004F1" w:rsidRPr="00D45EB2" w:rsidRDefault="009004F1" w:rsidP="009004F1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 xml:space="preserve">I, </w:t>
            </w:r>
            <w:r>
              <w:rPr>
                <w:rFonts w:ascii="Times New Roman" w:hAnsi="Times New Roman"/>
                <w:sz w:val="24"/>
                <w:lang w:val="en-US"/>
              </w:rPr>
              <w:t>IV</w:t>
            </w:r>
          </w:p>
          <w:p w:rsidR="002A6BC7" w:rsidRPr="004035BC" w:rsidRDefault="009004F1" w:rsidP="009004F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2.2.</w:t>
            </w:r>
          </w:p>
        </w:tc>
        <w:tc>
          <w:tcPr>
            <w:tcW w:w="6847" w:type="dxa"/>
            <w:vAlign w:val="center"/>
          </w:tcPr>
          <w:p w:rsidR="002A6BC7" w:rsidRPr="00C92892" w:rsidRDefault="002A6BC7" w:rsidP="004E5D95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3A183C">
              <w:rPr>
                <w:rFonts w:ascii="Times New Roman" w:hAnsi="Times New Roman"/>
                <w:sz w:val="24"/>
              </w:rPr>
              <w:t xml:space="preserve">Об итогах реализации </w:t>
            </w:r>
            <w:r w:rsidR="00C92892" w:rsidRPr="00C92892">
              <w:rPr>
                <w:rFonts w:ascii="Times New Roman" w:hAnsi="Times New Roman"/>
                <w:color w:val="000000" w:themeColor="text1"/>
                <w:sz w:val="24"/>
                <w:lang w:eastAsia="zh-CN"/>
              </w:rPr>
              <w:t>Плана комплексных мероприятий по профилактике терроризма и реализации на территории Ханты-Мансийского автономного округа – Югры Концепции противодействия терроризму в Российской Федерации на 2026-2030 годы</w:t>
            </w:r>
            <w:r w:rsidR="004E5D95" w:rsidRPr="00C92892">
              <w:rPr>
                <w:rFonts w:ascii="Times New Roman" w:hAnsi="Times New Roman"/>
                <w:color w:val="000000" w:themeColor="text1"/>
                <w:sz w:val="24"/>
                <w:lang w:eastAsia="zh-CN"/>
              </w:rPr>
              <w:t xml:space="preserve"> </w:t>
            </w:r>
            <w:r w:rsidR="004E5D95" w:rsidRPr="00F764FD">
              <w:rPr>
                <w:rFonts w:ascii="Times New Roman" w:hAnsi="Times New Roman"/>
                <w:sz w:val="24"/>
              </w:rPr>
              <w:t>утвержденного распоряжением Губернатора автономного округа от 14 января 2026 года № 4-рг «</w:t>
            </w:r>
            <w:r w:rsidR="004E5D95" w:rsidRPr="00F764FD">
              <w:rPr>
                <w:rFonts w:ascii="Times New Roman" w:hAnsi="Times New Roman"/>
                <w:bCs/>
                <w:color w:val="000000" w:themeColor="text1"/>
                <w:sz w:val="24"/>
              </w:rPr>
              <w:t>О Плане комплексных мероприятий по профилактике терроризма и реализации в Ханты-Мансийском автономном округе – Югре Концепции противодействия терроризму в Российской Федерации на 2026 – 2030 годы</w:t>
            </w:r>
            <w:r w:rsidR="004E5D95" w:rsidRPr="00F764FD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6385" w:type="dxa"/>
          </w:tcPr>
          <w:p w:rsidR="007457DC" w:rsidRPr="00BB140F" w:rsidRDefault="007457DC" w:rsidP="007457DC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образования администрации Березовского района</w:t>
            </w:r>
          </w:p>
          <w:p w:rsidR="007457DC" w:rsidRPr="00BB140F" w:rsidRDefault="007457DC" w:rsidP="007457DC">
            <w:pPr>
              <w:ind w:firstLine="157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спорта и социальной политики администрации Березовского района</w:t>
            </w:r>
          </w:p>
          <w:p w:rsidR="002A6BC7" w:rsidRPr="004035BC" w:rsidRDefault="007457DC" w:rsidP="007457DC">
            <w:pPr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BB140F">
              <w:rPr>
                <w:rFonts w:ascii="Times New Roman" w:hAnsi="Times New Roman"/>
                <w:sz w:val="24"/>
                <w:lang w:eastAsia="en-US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4035BC" w:rsidRDefault="00B80353">
            <w:pPr>
              <w:ind w:hanging="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4035BC"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en-US"/>
              </w:rPr>
              <w:t>I</w:t>
            </w:r>
            <w:r w:rsidRPr="004035B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lastRenderedPageBreak/>
              <w:t>2.3.</w:t>
            </w:r>
          </w:p>
        </w:tc>
        <w:tc>
          <w:tcPr>
            <w:tcW w:w="6847" w:type="dxa"/>
          </w:tcPr>
          <w:p w:rsidR="002A6BC7" w:rsidRPr="00022C88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О</w:t>
            </w:r>
            <w:r w:rsidRPr="004035BC">
              <w:rPr>
                <w:rFonts w:ascii="Times New Roman" w:hAnsi="Times New Roman"/>
                <w:sz w:val="24"/>
              </w:rPr>
              <w:tab/>
            </w:r>
            <w:r w:rsidRPr="00022C88">
              <w:rPr>
                <w:rFonts w:ascii="Times New Roman" w:hAnsi="Times New Roman"/>
                <w:sz w:val="24"/>
              </w:rPr>
              <w:t>реализации</w:t>
            </w:r>
            <w:r w:rsidRPr="00022C88">
              <w:rPr>
                <w:rFonts w:ascii="Times New Roman" w:hAnsi="Times New Roman"/>
                <w:sz w:val="24"/>
              </w:rPr>
              <w:tab/>
              <w:t>отдельных</w:t>
            </w:r>
            <w:r w:rsidRPr="00022C88">
              <w:rPr>
                <w:rFonts w:ascii="Times New Roman" w:hAnsi="Times New Roman"/>
                <w:sz w:val="24"/>
              </w:rPr>
              <w:tab/>
              <w:t>мероприятий,</w:t>
            </w:r>
          </w:p>
          <w:p w:rsidR="002A6BC7" w:rsidRPr="004035BC" w:rsidRDefault="002A6BC7" w:rsidP="00482A48">
            <w:pPr>
              <w:jc w:val="both"/>
              <w:rPr>
                <w:rFonts w:ascii="Times New Roman" w:hAnsi="Times New Roman"/>
                <w:sz w:val="24"/>
              </w:rPr>
            </w:pPr>
            <w:r w:rsidRPr="00022C88">
              <w:rPr>
                <w:rFonts w:ascii="Times New Roman" w:hAnsi="Times New Roman"/>
                <w:sz w:val="24"/>
              </w:rPr>
              <w:t>предусмотренных Комплексным планом противодействия идеологии терроризма в Ханты-Мансийском автономном округе - Югре на 2024-2028 годы</w:t>
            </w:r>
          </w:p>
        </w:tc>
        <w:tc>
          <w:tcPr>
            <w:tcW w:w="6385" w:type="dxa"/>
          </w:tcPr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Главный врач бюджетного учреждения Ханты-Мансийского 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4035BC">
              <w:rPr>
                <w:rFonts w:ascii="Times New Roman" w:hAnsi="Times New Roman"/>
                <w:sz w:val="24"/>
              </w:rPr>
              <w:t>Игримская</w:t>
            </w:r>
            <w:proofErr w:type="spellEnd"/>
            <w:r w:rsidRPr="004035BC">
              <w:rPr>
                <w:rFonts w:ascii="Times New Roman" w:hAnsi="Times New Roman"/>
                <w:sz w:val="24"/>
              </w:rPr>
              <w:t xml:space="preserve"> районная больница»</w:t>
            </w:r>
          </w:p>
          <w:p w:rsidR="00C235EF" w:rsidRPr="00C235EF" w:rsidRDefault="00C235EF" w:rsidP="00C235EF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4035BC">
              <w:rPr>
                <w:rFonts w:ascii="Times New Roman" w:hAnsi="Times New Roman"/>
                <w:color w:val="000000"/>
                <w:sz w:val="24"/>
              </w:rPr>
              <w:t xml:space="preserve">Начальник </w:t>
            </w:r>
            <w:r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 xml:space="preserve">Управления социальной защиты населения, опеки и попечительства по Березовскому району </w:t>
            </w:r>
            <w:proofErr w:type="spellStart"/>
            <w:r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>Депсоцразвития</w:t>
            </w:r>
            <w:proofErr w:type="spellEnd"/>
            <w:r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 xml:space="preserve"> Югры</w:t>
            </w:r>
          </w:p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119" w:type="dxa"/>
            <w:vAlign w:val="center"/>
          </w:tcPr>
          <w:p w:rsidR="002A6BC7" w:rsidRPr="004035BC" w:rsidRDefault="00B80353" w:rsidP="00482A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</w:rPr>
              <w:t xml:space="preserve"> квартал</w:t>
            </w: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2.4.</w:t>
            </w:r>
          </w:p>
        </w:tc>
        <w:tc>
          <w:tcPr>
            <w:tcW w:w="6847" w:type="dxa"/>
          </w:tcPr>
          <w:p w:rsidR="002A6BC7" w:rsidRPr="004035BC" w:rsidRDefault="002A6BC7" w:rsidP="00482A48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4035BC">
              <w:rPr>
                <w:rFonts w:ascii="Times New Roman" w:hAnsi="Times New Roman"/>
                <w:bCs/>
                <w:sz w:val="24"/>
              </w:rPr>
              <w:t>Об</w:t>
            </w:r>
            <w:r w:rsidRPr="004035BC">
              <w:rPr>
                <w:rFonts w:ascii="Times New Roman" w:hAnsi="Times New Roman"/>
                <w:bCs/>
                <w:sz w:val="24"/>
              </w:rPr>
              <w:tab/>
              <w:t>устранении</w:t>
            </w:r>
            <w:r w:rsidRPr="004035BC">
              <w:rPr>
                <w:rFonts w:ascii="Times New Roman" w:hAnsi="Times New Roman"/>
                <w:bCs/>
                <w:sz w:val="24"/>
              </w:rPr>
              <w:tab/>
            </w:r>
            <w:proofErr w:type="spellStart"/>
            <w:r w:rsidRPr="004035BC">
              <w:rPr>
                <w:rFonts w:ascii="Times New Roman" w:hAnsi="Times New Roman"/>
                <w:bCs/>
                <w:sz w:val="24"/>
              </w:rPr>
              <w:t>угрозообразующих</w:t>
            </w:r>
            <w:proofErr w:type="spellEnd"/>
            <w:r w:rsidRPr="004035BC">
              <w:rPr>
                <w:rFonts w:ascii="Times New Roman" w:hAnsi="Times New Roman"/>
                <w:bCs/>
                <w:sz w:val="24"/>
              </w:rPr>
              <w:tab/>
              <w:t>факторов,</w:t>
            </w:r>
          </w:p>
          <w:p w:rsidR="002A6BC7" w:rsidRPr="004035BC" w:rsidRDefault="002A6BC7" w:rsidP="006E2B97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4035BC">
              <w:rPr>
                <w:rFonts w:ascii="Times New Roman" w:hAnsi="Times New Roman"/>
                <w:bCs/>
                <w:sz w:val="24"/>
              </w:rPr>
              <w:t xml:space="preserve">выявленных в ходе обследования инженерно-технической </w:t>
            </w:r>
            <w:proofErr w:type="spellStart"/>
            <w:r w:rsidRPr="004035BC">
              <w:rPr>
                <w:rFonts w:ascii="Times New Roman" w:hAnsi="Times New Roman"/>
                <w:bCs/>
                <w:sz w:val="24"/>
              </w:rPr>
              <w:t>укрепл</w:t>
            </w:r>
            <w:r w:rsidR="006E2B97">
              <w:rPr>
                <w:rFonts w:ascii="Times New Roman" w:hAnsi="Times New Roman"/>
                <w:bCs/>
                <w:sz w:val="24"/>
              </w:rPr>
              <w:t>ен</w:t>
            </w:r>
            <w:r w:rsidRPr="004035BC">
              <w:rPr>
                <w:rFonts w:ascii="Times New Roman" w:hAnsi="Times New Roman"/>
                <w:bCs/>
                <w:sz w:val="24"/>
              </w:rPr>
              <w:t>ности</w:t>
            </w:r>
            <w:proofErr w:type="spellEnd"/>
            <w:r w:rsidRPr="004035BC">
              <w:rPr>
                <w:rFonts w:ascii="Times New Roman" w:hAnsi="Times New Roman"/>
                <w:bCs/>
                <w:sz w:val="24"/>
              </w:rPr>
              <w:t xml:space="preserve"> и антитеррористической защищенности объектов здравоохранения, социальной защиты, образования, культуры, спорта.</w:t>
            </w:r>
          </w:p>
        </w:tc>
        <w:tc>
          <w:tcPr>
            <w:tcW w:w="6385" w:type="dxa"/>
          </w:tcPr>
          <w:p w:rsidR="002A6BC7" w:rsidRPr="004035BC" w:rsidRDefault="002A6BC7" w:rsidP="00482A48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Главный врач бюджетного учреждения Ханты-Мансийского автономного округа – Югры «Березовская районная больница» Главный врач бюджетного учреждения Ханты-Мансийского автономного округа – Югры «</w:t>
            </w:r>
            <w:proofErr w:type="spellStart"/>
            <w:r w:rsidRPr="004035BC">
              <w:rPr>
                <w:rFonts w:ascii="Times New Roman" w:hAnsi="Times New Roman"/>
                <w:sz w:val="24"/>
              </w:rPr>
              <w:t>Игримская</w:t>
            </w:r>
            <w:proofErr w:type="spellEnd"/>
            <w:r w:rsidRPr="004035BC">
              <w:rPr>
                <w:rFonts w:ascii="Times New Roman" w:hAnsi="Times New Roman"/>
                <w:sz w:val="24"/>
              </w:rPr>
              <w:t xml:space="preserve"> районная больница»</w:t>
            </w:r>
          </w:p>
          <w:p w:rsidR="00C235EF" w:rsidRPr="00C235EF" w:rsidRDefault="00C235EF" w:rsidP="00C235EF">
            <w:pPr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4035BC">
              <w:rPr>
                <w:rFonts w:ascii="Times New Roman" w:hAnsi="Times New Roman"/>
                <w:color w:val="000000"/>
                <w:sz w:val="24"/>
              </w:rPr>
              <w:t xml:space="preserve">Начальник </w:t>
            </w:r>
            <w:r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 xml:space="preserve">Управления социальной защиты населения, опеки и попечительства по Березовскому району </w:t>
            </w:r>
            <w:proofErr w:type="spellStart"/>
            <w:r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>Депсоцразвития</w:t>
            </w:r>
            <w:proofErr w:type="spellEnd"/>
            <w:r w:rsidRPr="00C235EF">
              <w:rPr>
                <w:rFonts w:ascii="Times New Roman" w:hAnsi="Times New Roman"/>
                <w:iCs/>
                <w:color w:val="1F3864"/>
                <w:sz w:val="24"/>
                <w:lang w:eastAsia="ru-RU"/>
              </w:rPr>
              <w:t xml:space="preserve"> Югры</w:t>
            </w:r>
          </w:p>
          <w:p w:rsidR="002A6BC7" w:rsidRPr="004035B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4035B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4035B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4035BC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B80353" w:rsidRDefault="00B80353" w:rsidP="00B8035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II</w:t>
            </w:r>
            <w:r w:rsidRPr="00C0340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  <w:p w:rsidR="002A6BC7" w:rsidRPr="004035BC" w:rsidRDefault="002A6BC7" w:rsidP="003E3795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BB140F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2.5.</w:t>
            </w:r>
          </w:p>
        </w:tc>
        <w:tc>
          <w:tcPr>
            <w:tcW w:w="6847" w:type="dxa"/>
          </w:tcPr>
          <w:p w:rsidR="00E879BE" w:rsidRDefault="00E879BE" w:rsidP="00E879BE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 реализации мероприятий по обеспечению антитеррористической защищенности на объектах образования, культуры и спорта,</w:t>
            </w:r>
            <w:r>
              <w:rPr>
                <w:rFonts w:ascii="Times New Roman" w:hAnsi="Times New Roman"/>
                <w:sz w:val="24"/>
              </w:rPr>
              <w:t xml:space="preserve"> гостиницы и ММПЛ</w:t>
            </w:r>
            <w:r w:rsidRPr="00BB140F">
              <w:rPr>
                <w:rFonts w:ascii="Times New Roman" w:hAnsi="Times New Roman"/>
                <w:sz w:val="24"/>
              </w:rPr>
              <w:t xml:space="preserve"> предусмотренных постановлениями Правительства РФ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:rsidR="00E879BE" w:rsidRDefault="00E879BE" w:rsidP="00E879BE">
            <w:pPr>
              <w:rPr>
                <w:rFonts w:ascii="Times New Roman" w:hAnsi="Times New Roman"/>
                <w:bCs/>
                <w:sz w:val="24"/>
              </w:rPr>
            </w:pPr>
            <w:r w:rsidRPr="00EC1C40">
              <w:rPr>
                <w:rFonts w:ascii="Times New Roman" w:hAnsi="Times New Roman"/>
                <w:sz w:val="24"/>
              </w:rPr>
              <w:t>-</w:t>
            </w:r>
            <w:r w:rsidRPr="00EC1C40">
              <w:rPr>
                <w:rFonts w:ascii="Times New Roman" w:hAnsi="Times New Roman"/>
                <w:bCs/>
                <w:sz w:val="24"/>
              </w:rPr>
              <w:t xml:space="preserve"> объекта культуры (ПП РФ от 11.02.2017 г. № 176)</w:t>
            </w:r>
            <w:r>
              <w:rPr>
                <w:rFonts w:ascii="Times New Roman" w:hAnsi="Times New Roman"/>
                <w:bCs/>
                <w:sz w:val="24"/>
              </w:rPr>
              <w:t>;</w:t>
            </w:r>
          </w:p>
          <w:p w:rsidR="00E879BE" w:rsidRDefault="00E879BE" w:rsidP="00E879BE">
            <w:pPr>
              <w:rPr>
                <w:rFonts w:ascii="Times New Roman" w:hAnsi="Times New Roman"/>
                <w:bCs/>
                <w:sz w:val="24"/>
              </w:rPr>
            </w:pPr>
            <w:r w:rsidRPr="00EC1C40">
              <w:rPr>
                <w:rFonts w:ascii="Times New Roman" w:hAnsi="Times New Roman"/>
                <w:bCs/>
                <w:sz w:val="24"/>
              </w:rPr>
              <w:t>- объекта спорта (ПП РФ от 06.03.2015 г. № 202)</w:t>
            </w:r>
            <w:r>
              <w:rPr>
                <w:rFonts w:ascii="Times New Roman" w:hAnsi="Times New Roman"/>
                <w:bCs/>
                <w:sz w:val="24"/>
              </w:rPr>
              <w:t>;</w:t>
            </w:r>
          </w:p>
          <w:p w:rsidR="00E879BE" w:rsidRDefault="00E879BE" w:rsidP="00E879BE">
            <w:pPr>
              <w:rPr>
                <w:rFonts w:ascii="Times New Roman" w:hAnsi="Times New Roman"/>
                <w:bCs/>
                <w:sz w:val="24"/>
              </w:rPr>
            </w:pPr>
            <w:r w:rsidRPr="005B2F70">
              <w:rPr>
                <w:rFonts w:ascii="Times New Roman" w:hAnsi="Times New Roman"/>
                <w:bCs/>
                <w:sz w:val="24"/>
              </w:rPr>
              <w:t>- ММПЛ (ПП РФ от 25.03.2015 г. № 272)</w:t>
            </w:r>
            <w:r>
              <w:rPr>
                <w:rFonts w:ascii="Times New Roman" w:hAnsi="Times New Roman"/>
                <w:bCs/>
                <w:sz w:val="24"/>
              </w:rPr>
              <w:t>;</w:t>
            </w:r>
          </w:p>
          <w:p w:rsidR="00E879BE" w:rsidRDefault="00E879BE" w:rsidP="00E879BE">
            <w:pPr>
              <w:rPr>
                <w:rFonts w:ascii="Times New Roman" w:hAnsi="Times New Roman"/>
                <w:bCs/>
                <w:sz w:val="24"/>
              </w:rPr>
            </w:pPr>
            <w:r w:rsidRPr="004F6CB6">
              <w:rPr>
                <w:rFonts w:ascii="Times New Roman" w:hAnsi="Times New Roman"/>
                <w:bCs/>
                <w:sz w:val="24"/>
              </w:rPr>
              <w:t>- гостиницы (ПП РФ от 14.04.2017 г. № 447)</w:t>
            </w:r>
            <w:r>
              <w:rPr>
                <w:rFonts w:ascii="Times New Roman" w:hAnsi="Times New Roman"/>
                <w:bCs/>
                <w:sz w:val="24"/>
              </w:rPr>
              <w:t>;</w:t>
            </w:r>
          </w:p>
          <w:p w:rsidR="00E879BE" w:rsidRPr="00741778" w:rsidRDefault="00E879BE" w:rsidP="00E879BE">
            <w:pPr>
              <w:rPr>
                <w:rFonts w:ascii="Times New Roman" w:hAnsi="Times New Roman"/>
                <w:bCs/>
                <w:sz w:val="24"/>
              </w:rPr>
            </w:pPr>
            <w:r w:rsidRPr="00741778">
              <w:rPr>
                <w:rFonts w:ascii="Times New Roman" w:hAnsi="Times New Roman"/>
                <w:bCs/>
                <w:sz w:val="24"/>
              </w:rPr>
              <w:t>- объекта образования (ПП РФ от 02.08.2019 г. № 1006)</w:t>
            </w:r>
          </w:p>
          <w:p w:rsidR="002A6BC7" w:rsidRPr="00EF4A20" w:rsidRDefault="00E879BE" w:rsidP="00E879BE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, а также организации контроля за их выполнением.</w:t>
            </w:r>
          </w:p>
        </w:tc>
        <w:tc>
          <w:tcPr>
            <w:tcW w:w="6385" w:type="dxa"/>
          </w:tcPr>
          <w:p w:rsidR="002A6BC7" w:rsidRDefault="002A6BC7" w:rsidP="003E3795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D30465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D30465" w:rsidRDefault="00B80353" w:rsidP="003E3795">
            <w:pPr>
              <w:jc w:val="center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 xml:space="preserve">I, </w:t>
            </w: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 w:rsidRPr="00BB140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2A6BC7" w:rsidP="007457D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802AF8">
              <w:rPr>
                <w:rFonts w:ascii="Times New Roman" w:hAnsi="Times New Roman"/>
                <w:sz w:val="24"/>
                <w:szCs w:val="20"/>
              </w:rPr>
              <w:t>2.</w:t>
            </w:r>
            <w:r w:rsidR="007457DC">
              <w:rPr>
                <w:rFonts w:ascii="Times New Roman" w:hAnsi="Times New Roman"/>
                <w:sz w:val="24"/>
                <w:szCs w:val="20"/>
              </w:rPr>
              <w:t>6</w:t>
            </w:r>
            <w:r w:rsidRPr="00802AF8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6847" w:type="dxa"/>
          </w:tcPr>
          <w:p w:rsidR="002A6BC7" w:rsidRPr="00D30465" w:rsidRDefault="002A6BC7" w:rsidP="0034160D">
            <w:pPr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О реализации комплекса мер, направленных на обеспечение антитеррористической защищенности мест отдыха детей</w:t>
            </w:r>
          </w:p>
        </w:tc>
        <w:tc>
          <w:tcPr>
            <w:tcW w:w="6385" w:type="dxa"/>
          </w:tcPr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D30465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lastRenderedPageBreak/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D30465" w:rsidRDefault="00B80353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III</w:t>
            </w:r>
            <w:r w:rsidRPr="00BB140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7457DC" w:rsidP="007457D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lastRenderedPageBreak/>
              <w:t>2.7.</w:t>
            </w:r>
          </w:p>
        </w:tc>
        <w:tc>
          <w:tcPr>
            <w:tcW w:w="6847" w:type="dxa"/>
          </w:tcPr>
          <w:p w:rsidR="002A6BC7" w:rsidRPr="007457DC" w:rsidRDefault="002A6BC7" w:rsidP="00BB140F">
            <w:pPr>
              <w:jc w:val="both"/>
              <w:rPr>
                <w:rFonts w:ascii="Times New Roman" w:hAnsi="Times New Roman"/>
                <w:sz w:val="24"/>
              </w:rPr>
            </w:pPr>
            <w:r w:rsidRPr="007457DC">
              <w:rPr>
                <w:rFonts w:ascii="Times New Roman" w:hAnsi="Times New Roman"/>
                <w:sz w:val="24"/>
              </w:rPr>
              <w:t>О</w:t>
            </w:r>
            <w:r w:rsidRPr="007457DC">
              <w:rPr>
                <w:rFonts w:ascii="Times New Roman" w:hAnsi="Times New Roman"/>
                <w:sz w:val="24"/>
              </w:rPr>
              <w:tab/>
              <w:t>результатах</w:t>
            </w:r>
            <w:r w:rsidRPr="007457DC">
              <w:rPr>
                <w:rFonts w:ascii="Times New Roman" w:hAnsi="Times New Roman"/>
                <w:sz w:val="24"/>
              </w:rPr>
              <w:tab/>
              <w:t>работы</w:t>
            </w:r>
            <w:r w:rsidRPr="007457DC">
              <w:rPr>
                <w:rFonts w:ascii="Times New Roman" w:hAnsi="Times New Roman"/>
                <w:sz w:val="24"/>
              </w:rPr>
              <w:tab/>
              <w:t>по</w:t>
            </w:r>
            <w:r w:rsidRPr="007457DC">
              <w:rPr>
                <w:rFonts w:ascii="Times New Roman" w:hAnsi="Times New Roman"/>
                <w:sz w:val="24"/>
              </w:rPr>
              <w:tab/>
              <w:t>обеспечению</w:t>
            </w:r>
          </w:p>
          <w:p w:rsidR="002A6BC7" w:rsidRPr="007457DC" w:rsidRDefault="002A6BC7" w:rsidP="00C960E1">
            <w:pPr>
              <w:jc w:val="both"/>
              <w:rPr>
                <w:rFonts w:ascii="Times New Roman" w:hAnsi="Times New Roman"/>
                <w:sz w:val="24"/>
              </w:rPr>
            </w:pPr>
            <w:r w:rsidRPr="007457DC">
              <w:rPr>
                <w:rFonts w:ascii="Times New Roman" w:hAnsi="Times New Roman"/>
                <w:sz w:val="24"/>
              </w:rPr>
              <w:t>Антитеррористической защищенности при проведении общественно-политических,</w:t>
            </w:r>
            <w:r w:rsidRPr="007457DC">
              <w:rPr>
                <w:rFonts w:ascii="Times New Roman" w:hAnsi="Times New Roman"/>
                <w:sz w:val="24"/>
              </w:rPr>
              <w:tab/>
              <w:t>культурно-массовых</w:t>
            </w:r>
            <w:r w:rsidR="00C960E1" w:rsidRPr="007457DC">
              <w:rPr>
                <w:rFonts w:ascii="Times New Roman" w:hAnsi="Times New Roman"/>
                <w:sz w:val="24"/>
              </w:rPr>
              <w:t xml:space="preserve"> </w:t>
            </w:r>
            <w:r w:rsidRPr="007457DC">
              <w:rPr>
                <w:rFonts w:ascii="Times New Roman" w:hAnsi="Times New Roman"/>
                <w:sz w:val="24"/>
              </w:rPr>
              <w:t>и спортивных мероприятий на объектах образования, культуры и спорта</w:t>
            </w:r>
          </w:p>
        </w:tc>
        <w:tc>
          <w:tcPr>
            <w:tcW w:w="6385" w:type="dxa"/>
          </w:tcPr>
          <w:p w:rsidR="002A6BC7" w:rsidRPr="007457D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7457DC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7457D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7457DC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7457DC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7457DC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B80353" w:rsidRDefault="00B80353" w:rsidP="00B8035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 w:rsidRPr="00BB140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  <w:p w:rsidR="002A6BC7" w:rsidRPr="007457DC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A6BC7" w:rsidRPr="00041BED" w:rsidTr="008A1A21">
        <w:trPr>
          <w:trHeight w:val="76"/>
          <w:jc w:val="center"/>
        </w:trPr>
        <w:tc>
          <w:tcPr>
            <w:tcW w:w="696" w:type="dxa"/>
          </w:tcPr>
          <w:p w:rsidR="002A6BC7" w:rsidRPr="00802AF8" w:rsidRDefault="007457DC" w:rsidP="007457DC">
            <w:pPr>
              <w:jc w:val="center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2.8</w:t>
            </w:r>
            <w:r w:rsidR="002A6BC7" w:rsidRPr="00802AF8">
              <w:rPr>
                <w:rFonts w:ascii="Times New Roman" w:hAnsi="Times New Roman"/>
                <w:sz w:val="24"/>
                <w:szCs w:val="20"/>
              </w:rPr>
              <w:t>.</w:t>
            </w:r>
          </w:p>
        </w:tc>
        <w:tc>
          <w:tcPr>
            <w:tcW w:w="6847" w:type="dxa"/>
          </w:tcPr>
          <w:p w:rsidR="002A6BC7" w:rsidRPr="00B6319A" w:rsidRDefault="002A6BC7" w:rsidP="00C960E1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 w:rsidRPr="00C960E1">
              <w:rPr>
                <w:rFonts w:ascii="Times New Roman" w:hAnsi="Times New Roman"/>
                <w:sz w:val="24"/>
              </w:rPr>
              <w:t>О подведении итогов деятельности ПДРГ за 202</w:t>
            </w:r>
            <w:r w:rsidR="00C960E1" w:rsidRPr="00C960E1">
              <w:rPr>
                <w:rFonts w:ascii="Times New Roman" w:hAnsi="Times New Roman"/>
                <w:sz w:val="24"/>
              </w:rPr>
              <w:t>6</w:t>
            </w:r>
            <w:r w:rsidRPr="00C960E1">
              <w:rPr>
                <w:rFonts w:ascii="Times New Roman" w:hAnsi="Times New Roman"/>
                <w:sz w:val="24"/>
              </w:rPr>
              <w:t xml:space="preserve"> год и утверждении Плана работы ПДРГ на 202</w:t>
            </w:r>
            <w:r w:rsidR="00C960E1" w:rsidRPr="00C960E1">
              <w:rPr>
                <w:rFonts w:ascii="Times New Roman" w:hAnsi="Times New Roman"/>
                <w:sz w:val="24"/>
              </w:rPr>
              <w:t>7</w:t>
            </w:r>
            <w:r w:rsidRPr="00C960E1"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w="6385" w:type="dxa"/>
          </w:tcPr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Pr="00BB140F" w:rsidRDefault="002A6BC7" w:rsidP="00BB140F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BB140F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</w:tc>
        <w:tc>
          <w:tcPr>
            <w:tcW w:w="2119" w:type="dxa"/>
            <w:vAlign w:val="center"/>
          </w:tcPr>
          <w:p w:rsidR="002A6BC7" w:rsidRPr="00BB140F" w:rsidRDefault="00B80353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IV</w:t>
            </w:r>
            <w:r w:rsidRPr="00BB140F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7F5A5C">
        <w:trPr>
          <w:trHeight w:val="912"/>
          <w:jc w:val="center"/>
        </w:trPr>
        <w:tc>
          <w:tcPr>
            <w:tcW w:w="16047" w:type="dxa"/>
            <w:gridSpan w:val="4"/>
            <w:shd w:val="clear" w:color="auto" w:fill="FFFF99"/>
          </w:tcPr>
          <w:p w:rsidR="002A6BC7" w:rsidRPr="00041BED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Pr="00041BED">
              <w:rPr>
                <w:rFonts w:ascii="Times New Roman" w:hAnsi="Times New Roman"/>
                <w:b/>
                <w:sz w:val="24"/>
              </w:rPr>
              <w:t>. Постоянно действующая рабочая группа по информационному сопровождению антитеррористической деятельности</w:t>
            </w:r>
          </w:p>
          <w:p w:rsidR="002A6BC7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и информационному противодействию распространения идеологии терроризма</w:t>
            </w:r>
          </w:p>
          <w:p w:rsidR="002A6BC7" w:rsidRPr="00041BED" w:rsidRDefault="002A6BC7" w:rsidP="00987634">
            <w:pPr>
              <w:ind w:firstLine="17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3.1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847" w:type="dxa"/>
          </w:tcPr>
          <w:p w:rsidR="002A6BC7" w:rsidRDefault="002A6BC7">
            <w:pPr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 (далее - ПДРГ)</w:t>
            </w:r>
          </w:p>
        </w:tc>
        <w:tc>
          <w:tcPr>
            <w:tcW w:w="6385" w:type="dxa"/>
          </w:tcPr>
          <w:p w:rsidR="002A6BC7" w:rsidRDefault="002A6BC7">
            <w:pPr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Секретарь рабочей группы </w:t>
            </w: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I, II, III и IV</w:t>
            </w:r>
          </w:p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кварталы</w:t>
            </w: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6847" w:type="dxa"/>
          </w:tcPr>
          <w:p w:rsidR="002A6BC7" w:rsidRDefault="002A6BC7" w:rsidP="00B6319A">
            <w:pPr>
              <w:pStyle w:val="a9"/>
              <w:spacing w:line="276" w:lineRule="auto"/>
              <w:jc w:val="both"/>
              <w:rPr>
                <w:rStyle w:val="aa"/>
                <w:szCs w:val="24"/>
              </w:rPr>
            </w:pPr>
            <w:r>
              <w:rPr>
                <w:szCs w:val="24"/>
                <w:lang w:eastAsia="en-US"/>
              </w:rPr>
              <w:t>Об утверждении медиа-плана информационной кампании, направленной на информационное сопровождение антитеррористической деятельности в средствах массовой информации в 202</w:t>
            </w:r>
            <w:r w:rsidR="00B6319A">
              <w:rPr>
                <w:szCs w:val="24"/>
                <w:lang w:eastAsia="en-US"/>
              </w:rPr>
              <w:t>6</w:t>
            </w:r>
            <w:r>
              <w:rPr>
                <w:szCs w:val="24"/>
                <w:lang w:eastAsia="en-US"/>
              </w:rPr>
              <w:t xml:space="preserve"> году.</w:t>
            </w:r>
          </w:p>
        </w:tc>
        <w:tc>
          <w:tcPr>
            <w:tcW w:w="6385" w:type="dxa"/>
            <w:vAlign w:val="center"/>
          </w:tcPr>
          <w:p w:rsidR="002A6BC7" w:rsidRDefault="002A6BC7">
            <w:pPr>
              <w:spacing w:line="276" w:lineRule="auto"/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  <w:p w:rsidR="002A6BC7" w:rsidRDefault="002A6BC7">
            <w:pPr>
              <w:pStyle w:val="a6"/>
              <w:spacing w:line="276" w:lineRule="auto"/>
              <w:rPr>
                <w:rStyle w:val="aa"/>
                <w:szCs w:val="24"/>
              </w:rPr>
            </w:pP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6847" w:type="dxa"/>
          </w:tcPr>
          <w:p w:rsidR="002A6BC7" w:rsidRDefault="002A6BC7">
            <w:pPr>
              <w:pStyle w:val="a9"/>
              <w:spacing w:line="276" w:lineRule="auto"/>
              <w:ind w:firstLine="292"/>
              <w:jc w:val="both"/>
              <w:rPr>
                <w:rStyle w:val="aa"/>
                <w:b w:val="0"/>
                <w:szCs w:val="24"/>
              </w:rPr>
            </w:pPr>
            <w:r>
              <w:rPr>
                <w:szCs w:val="24"/>
                <w:lang w:eastAsia="en-US"/>
              </w:rPr>
              <w:t xml:space="preserve"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в муниципальных образованиях при проведении мероприятий, направленных на повышение уровня антитеррористической защищенности объектов и населения </w:t>
            </w:r>
            <w:r>
              <w:rPr>
                <w:szCs w:val="24"/>
                <w:lang w:eastAsia="en-US"/>
              </w:rPr>
              <w:lastRenderedPageBreak/>
              <w:t xml:space="preserve">автономного округа </w:t>
            </w:r>
            <w:r>
              <w:rPr>
                <w:i/>
                <w:szCs w:val="24"/>
                <w:lang w:eastAsia="en-US"/>
              </w:rPr>
              <w:t>(в том числе при проведении антитеррористических учений и тренировок)</w:t>
            </w:r>
          </w:p>
        </w:tc>
        <w:tc>
          <w:tcPr>
            <w:tcW w:w="6385" w:type="dxa"/>
          </w:tcPr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Заместитель председателя комитета, заведующий отделом жизнеобеспечения Комитета образования администрации Березовского района;</w:t>
            </w:r>
          </w:p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специалист Комитета культуры администрации Березовского района.</w:t>
            </w:r>
          </w:p>
          <w:p w:rsidR="002A6BC7" w:rsidRDefault="002A6BC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I, II, III и IV</w:t>
            </w:r>
          </w:p>
          <w:p w:rsidR="002A6BC7" w:rsidRDefault="002A6BC7">
            <w:pPr>
              <w:shd w:val="clear" w:color="auto" w:fill="FFFFFF"/>
              <w:spacing w:line="276" w:lineRule="auto"/>
              <w:ind w:hanging="18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кварталы</w:t>
            </w: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3.4.</w:t>
            </w:r>
          </w:p>
        </w:tc>
        <w:tc>
          <w:tcPr>
            <w:tcW w:w="6847" w:type="dxa"/>
          </w:tcPr>
          <w:p w:rsidR="00A15DF4" w:rsidRPr="00A15DF4" w:rsidRDefault="002A6BC7" w:rsidP="00A15DF4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5DF4">
              <w:rPr>
                <w:rFonts w:ascii="Times New Roman" w:hAnsi="Times New Roman"/>
                <w:sz w:val="24"/>
                <w:szCs w:val="24"/>
              </w:rPr>
              <w:t>О</w:t>
            </w:r>
            <w:r w:rsidRPr="00A15DF4">
              <w:rPr>
                <w:rFonts w:ascii="Times New Roman" w:hAnsi="Times New Roman"/>
                <w:sz w:val="24"/>
                <w:szCs w:val="24"/>
              </w:rPr>
              <w:tab/>
              <w:t xml:space="preserve">реализации вопросов </w:t>
            </w:r>
            <w:r w:rsidR="00A15DF4" w:rsidRPr="00A15DF4">
              <w:rPr>
                <w:rFonts w:ascii="Times New Roman" w:hAnsi="Times New Roman"/>
                <w:sz w:val="24"/>
                <w:szCs w:val="24"/>
              </w:rPr>
              <w:t>Комплексн</w:t>
            </w:r>
            <w:r w:rsidR="00D52EC3">
              <w:rPr>
                <w:rFonts w:ascii="Times New Roman" w:hAnsi="Times New Roman"/>
                <w:sz w:val="24"/>
                <w:szCs w:val="24"/>
              </w:rPr>
              <w:t>ого</w:t>
            </w:r>
            <w:r w:rsidR="00A15DF4" w:rsidRPr="00A15DF4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="00D52EC3">
              <w:rPr>
                <w:rFonts w:ascii="Times New Roman" w:hAnsi="Times New Roman"/>
                <w:sz w:val="24"/>
                <w:szCs w:val="24"/>
              </w:rPr>
              <w:t>а</w:t>
            </w:r>
            <w:r w:rsidR="00A15DF4" w:rsidRPr="00A15DF4">
              <w:rPr>
                <w:rFonts w:ascii="Times New Roman" w:hAnsi="Times New Roman"/>
                <w:sz w:val="24"/>
                <w:szCs w:val="24"/>
              </w:rPr>
              <w:t xml:space="preserve"> противодействия идеологии терроризма в Березовском районе на 2024-2028 годы </w:t>
            </w:r>
          </w:p>
          <w:p w:rsidR="002A6BC7" w:rsidRPr="009B33D0" w:rsidRDefault="002A6BC7" w:rsidP="00EE5950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85" w:type="dxa"/>
          </w:tcPr>
          <w:p w:rsidR="002A6BC7" w:rsidRPr="009D3325" w:rsidRDefault="002A6BC7" w:rsidP="00EE5950">
            <w:pPr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Комитет образования администрации Березовского района</w:t>
            </w:r>
          </w:p>
          <w:p w:rsidR="002A6BC7" w:rsidRPr="009D3325" w:rsidRDefault="002A6BC7" w:rsidP="00EE5950">
            <w:pPr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Комитет спорта и социальной политики администрации Березовского района</w:t>
            </w:r>
          </w:p>
          <w:p w:rsidR="002A6BC7" w:rsidRDefault="002A6BC7" w:rsidP="00EE5950">
            <w:pPr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Комитет культуры администрации Березовского района</w:t>
            </w:r>
          </w:p>
          <w:p w:rsidR="002A6BC7" w:rsidRPr="009B33D0" w:rsidRDefault="002A6BC7" w:rsidP="00EE59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119" w:type="dxa"/>
          </w:tcPr>
          <w:p w:rsidR="002A6BC7" w:rsidRPr="009B33D0" w:rsidRDefault="002A6BC7" w:rsidP="00EE595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квартал</w:t>
            </w: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D4FE4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3.</w:t>
            </w: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6847" w:type="dxa"/>
          </w:tcPr>
          <w:p w:rsidR="002A6BC7" w:rsidRPr="009D3325" w:rsidRDefault="002A6BC7" w:rsidP="00B6319A">
            <w:pPr>
              <w:pStyle w:val="a9"/>
              <w:jc w:val="both"/>
              <w:rPr>
                <w:rStyle w:val="aa"/>
                <w:b w:val="0"/>
                <w:szCs w:val="24"/>
              </w:rPr>
            </w:pPr>
            <w:r>
              <w:rPr>
                <w:rStyle w:val="aa"/>
                <w:b w:val="0"/>
                <w:szCs w:val="24"/>
              </w:rPr>
              <w:t>Об организации информационной поддержки общественных мероприятий, посвященных Дню солидарности в борьбе с терроризмом 3 сентября 202</w:t>
            </w:r>
            <w:r w:rsidR="00B6319A">
              <w:rPr>
                <w:rStyle w:val="aa"/>
                <w:b w:val="0"/>
                <w:szCs w:val="24"/>
              </w:rPr>
              <w:t>6</w:t>
            </w:r>
            <w:r>
              <w:rPr>
                <w:rStyle w:val="aa"/>
                <w:b w:val="0"/>
                <w:szCs w:val="24"/>
              </w:rPr>
              <w:t xml:space="preserve"> года</w:t>
            </w:r>
          </w:p>
        </w:tc>
        <w:tc>
          <w:tcPr>
            <w:tcW w:w="6385" w:type="dxa"/>
            <w:vAlign w:val="center"/>
          </w:tcPr>
          <w:p w:rsidR="002A6BC7" w:rsidRPr="009D3325" w:rsidRDefault="002A6BC7" w:rsidP="009D3325">
            <w:pPr>
              <w:spacing w:after="120"/>
              <w:jc w:val="both"/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 xml:space="preserve">Главный редактор МАУ «Березовский </w:t>
            </w:r>
            <w:proofErr w:type="spellStart"/>
            <w:r w:rsidRPr="009D3325">
              <w:rPr>
                <w:rFonts w:ascii="Times New Roman" w:hAnsi="Times New Roman"/>
                <w:sz w:val="24"/>
              </w:rPr>
              <w:t>медиацентр</w:t>
            </w:r>
            <w:proofErr w:type="spellEnd"/>
            <w:r w:rsidRPr="009D3325">
              <w:rPr>
                <w:rFonts w:ascii="Times New Roman" w:hAnsi="Times New Roman"/>
                <w:sz w:val="24"/>
              </w:rPr>
              <w:t>»</w:t>
            </w:r>
          </w:p>
          <w:p w:rsidR="002A6BC7" w:rsidRPr="009D3325" w:rsidRDefault="002A6BC7" w:rsidP="009D3325">
            <w:pPr>
              <w:spacing w:after="120"/>
              <w:jc w:val="both"/>
              <w:rPr>
                <w:rFonts w:ascii="Times New Roman" w:hAnsi="Times New Roman"/>
                <w:sz w:val="24"/>
              </w:rPr>
            </w:pPr>
            <w:r w:rsidRPr="009D3325">
              <w:rPr>
                <w:rFonts w:ascii="Times New Roman" w:hAnsi="Times New Roman"/>
                <w:sz w:val="24"/>
              </w:rPr>
              <w:t>Члены рабочей группы</w:t>
            </w:r>
          </w:p>
          <w:p w:rsidR="002A6BC7" w:rsidRPr="009B33D0" w:rsidRDefault="002A6BC7" w:rsidP="00987634">
            <w:pPr>
              <w:pStyle w:val="a6"/>
              <w:rPr>
                <w:rStyle w:val="aa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2A6BC7" w:rsidRPr="009D3325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D4F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</w:t>
            </w:r>
          </w:p>
        </w:tc>
        <w:tc>
          <w:tcPr>
            <w:tcW w:w="6847" w:type="dxa"/>
          </w:tcPr>
          <w:p w:rsidR="002A6BC7" w:rsidRDefault="002A6BC7" w:rsidP="00C16358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>О размещении в средствах массовой информации информационных материалов о:</w:t>
            </w:r>
          </w:p>
          <w:p w:rsidR="002A6BC7" w:rsidRPr="002A01B2" w:rsidRDefault="002A6BC7" w:rsidP="002A01B2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A01B2">
              <w:rPr>
                <w:szCs w:val="24"/>
              </w:rPr>
              <w:t>работе правоохранительных органов по профилактике правонарушений экстремистской направленности в молодежной среде, а также по раскрытию преступлений</w:t>
            </w:r>
            <w:r>
              <w:rPr>
                <w:szCs w:val="24"/>
              </w:rPr>
              <w:t xml:space="preserve"> </w:t>
            </w:r>
            <w:r w:rsidRPr="002A01B2">
              <w:rPr>
                <w:szCs w:val="24"/>
              </w:rPr>
              <w:t>по фактам заведомо ложных сообщений граждан об актах терроризма и неотвратимости наказания за их совершение;</w:t>
            </w:r>
          </w:p>
          <w:p w:rsidR="002A6BC7" w:rsidRPr="009B33D0" w:rsidRDefault="002A6BC7" w:rsidP="00C16358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Pr="002A01B2">
              <w:rPr>
                <w:szCs w:val="24"/>
              </w:rPr>
              <w:t xml:space="preserve">профилактике терроризма с привлечением лидеров общественного мнения, </w:t>
            </w:r>
            <w:proofErr w:type="spellStart"/>
            <w:r w:rsidRPr="002A01B2">
              <w:rPr>
                <w:szCs w:val="24"/>
              </w:rPr>
              <w:t>блогеров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6385" w:type="dxa"/>
            <w:vAlign w:val="center"/>
          </w:tcPr>
          <w:p w:rsidR="002A6BC7" w:rsidRDefault="002A6BC7" w:rsidP="002A01B2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2A01B2">
              <w:rPr>
                <w:rFonts w:ascii="Times New Roman" w:hAnsi="Times New Roman"/>
                <w:sz w:val="24"/>
              </w:rPr>
              <w:t xml:space="preserve">Главный редактор МАУ «Березовский </w:t>
            </w:r>
            <w:proofErr w:type="spellStart"/>
            <w:r w:rsidRPr="002A01B2">
              <w:rPr>
                <w:rFonts w:ascii="Times New Roman" w:hAnsi="Times New Roman"/>
                <w:sz w:val="24"/>
              </w:rPr>
              <w:t>медиацентр</w:t>
            </w:r>
            <w:proofErr w:type="spellEnd"/>
            <w:r w:rsidRPr="002A01B2">
              <w:rPr>
                <w:rFonts w:ascii="Times New Roman" w:hAnsi="Times New Roman"/>
                <w:sz w:val="24"/>
              </w:rPr>
              <w:t>»</w:t>
            </w:r>
          </w:p>
          <w:p w:rsidR="002A6BC7" w:rsidRPr="002A01B2" w:rsidRDefault="002A6BC7" w:rsidP="002A01B2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</w:p>
          <w:p w:rsidR="002A6BC7" w:rsidRPr="009B33D0" w:rsidRDefault="002A6BC7" w:rsidP="002A01B2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2A01B2">
              <w:rPr>
                <w:rFonts w:ascii="Times New Roman" w:hAnsi="Times New Roman"/>
                <w:sz w:val="24"/>
              </w:rPr>
              <w:t>Специалист направления по связям СМИ ОМВД России по Березовскому району</w:t>
            </w:r>
          </w:p>
        </w:tc>
        <w:tc>
          <w:tcPr>
            <w:tcW w:w="2119" w:type="dxa"/>
          </w:tcPr>
          <w:p w:rsidR="002A6BC7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2A6BC7" w:rsidRDefault="002A6BC7" w:rsidP="00987634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2A6BC7" w:rsidRPr="002A01B2" w:rsidRDefault="002A6BC7" w:rsidP="002A01B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  <w:tr w:rsidR="002A6BC7" w:rsidRPr="00041BED" w:rsidTr="008A1A21">
        <w:trPr>
          <w:jc w:val="center"/>
        </w:trPr>
        <w:tc>
          <w:tcPr>
            <w:tcW w:w="696" w:type="dxa"/>
          </w:tcPr>
          <w:p w:rsidR="002A6BC7" w:rsidRPr="009B33D0" w:rsidRDefault="002A6BC7" w:rsidP="009D4FE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</w:t>
            </w:r>
          </w:p>
        </w:tc>
        <w:tc>
          <w:tcPr>
            <w:tcW w:w="6847" w:type="dxa"/>
          </w:tcPr>
          <w:p w:rsidR="002A6BC7" w:rsidRDefault="002A6BC7">
            <w:pPr>
              <w:pStyle w:val="a9"/>
              <w:spacing w:line="276" w:lineRule="auto"/>
              <w:ind w:firstLine="292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 проведении социологического исследования общественного мнения по вопросу уровня восприятия обществом идеологии терроризма и оценке мер по противодействию идеологии терроризма.</w:t>
            </w:r>
          </w:p>
        </w:tc>
        <w:tc>
          <w:tcPr>
            <w:tcW w:w="6385" w:type="dxa"/>
          </w:tcPr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Секретарь рабочей группы</w:t>
            </w:r>
          </w:p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  <w:p w:rsidR="002A6BC7" w:rsidRDefault="002A6BC7">
            <w:pPr>
              <w:spacing w:after="120" w:line="276" w:lineRule="auto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2119" w:type="dxa"/>
          </w:tcPr>
          <w:p w:rsidR="002A6BC7" w:rsidRDefault="002A6BC7">
            <w:pPr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</w:rPr>
              <w:t>квартал</w:t>
            </w:r>
          </w:p>
        </w:tc>
      </w:tr>
    </w:tbl>
    <w:p w:rsidR="0073160D" w:rsidRDefault="0073160D" w:rsidP="0073160D"/>
    <w:p w:rsidR="000903F5" w:rsidRDefault="000903F5" w:rsidP="000903F5">
      <w:pPr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9A4DE6" w:rsidRDefault="009A4DE6" w:rsidP="000D574A">
      <w:pPr>
        <w:jc w:val="center"/>
        <w:rPr>
          <w:rFonts w:ascii="Times New Roman" w:hAnsi="Times New Roman"/>
          <w:b/>
          <w:szCs w:val="22"/>
          <w:u w:val="single"/>
        </w:rPr>
      </w:pPr>
    </w:p>
    <w:p w:rsidR="000D574A" w:rsidRDefault="000D574A" w:rsidP="000D574A">
      <w:pPr>
        <w:jc w:val="center"/>
        <w:rPr>
          <w:rFonts w:ascii="Times New Roman" w:hAnsi="Times New Roman"/>
          <w:b/>
          <w:szCs w:val="22"/>
          <w:u w:val="single"/>
        </w:rPr>
      </w:pPr>
      <w:r w:rsidRPr="0003130F">
        <w:rPr>
          <w:rFonts w:ascii="Times New Roman" w:hAnsi="Times New Roman"/>
          <w:b/>
          <w:szCs w:val="22"/>
          <w:u w:val="single"/>
        </w:rPr>
        <w:t>3. Табель предоставления отчетных материалов АТК МО Березовского района</w:t>
      </w:r>
    </w:p>
    <w:p w:rsidR="000D574A" w:rsidRDefault="000D574A" w:rsidP="000D574A">
      <w:pPr>
        <w:jc w:val="both"/>
        <w:rPr>
          <w:rFonts w:ascii="Times New Roman" w:hAnsi="Times New Roman"/>
          <w:sz w:val="24"/>
        </w:rPr>
      </w:pPr>
    </w:p>
    <w:p w:rsidR="00FE260D" w:rsidRDefault="00FE260D" w:rsidP="000D574A">
      <w:pPr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4837"/>
        <w:gridCol w:w="1808"/>
        <w:gridCol w:w="1819"/>
        <w:gridCol w:w="567"/>
        <w:gridCol w:w="582"/>
        <w:gridCol w:w="583"/>
        <w:gridCol w:w="582"/>
        <w:gridCol w:w="582"/>
        <w:gridCol w:w="583"/>
        <w:gridCol w:w="582"/>
        <w:gridCol w:w="582"/>
        <w:gridCol w:w="583"/>
        <w:gridCol w:w="582"/>
        <w:gridCol w:w="582"/>
        <w:gridCol w:w="583"/>
      </w:tblGrid>
      <w:tr w:rsidR="00DC0CD6" w:rsidTr="009A4EE9">
        <w:trPr>
          <w:trHeight w:val="1139"/>
          <w:tblHeader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ind w:left="-90" w:right="-48"/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№ п/п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Наименование документа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Кто представляет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Куда представляет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Январь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Февраль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Март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Апрель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Май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Июнь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Июль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Август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Сентябрь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Октябрь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Ноябрь</w:t>
            </w: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b/>
                <w:sz w:val="23"/>
              </w:rPr>
            </w:pPr>
            <w:r>
              <w:rPr>
                <w:rFonts w:ascii="Times New Roman" w:hAnsi="Times New Roman"/>
                <w:b/>
                <w:sz w:val="23"/>
              </w:rPr>
              <w:t>Декабрь</w:t>
            </w: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Расчет показателя «Оценка уровня антитеррористической защищенности объектов (территорий), находящихся в собственности городского округа, муниципального района или в ведении органов местного самоуправления городского округа, муниципального района»</w:t>
            </w:r>
          </w:p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18"/>
              </w:rPr>
              <w:t xml:space="preserve">Указание Аппарата АТК ХМАО – Югры от 18.12.2024 № 44-исх-01/1139-700 </w:t>
            </w:r>
            <w:proofErr w:type="spellStart"/>
            <w:r>
              <w:rPr>
                <w:rFonts w:ascii="Times New Roman" w:hAnsi="Times New Roman"/>
                <w:i/>
                <w:sz w:val="18"/>
              </w:rPr>
              <w:t>дсп</w:t>
            </w:r>
            <w:proofErr w:type="spellEnd"/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 о потребности в обучении сотрудников органов местного самоуправления в сфере профилактики терроризма и противодействии его идеологии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20"/>
              </w:rPr>
              <w:t>Отчет о реализации Комплексного плана противодействия идеологии терроризма в 1-м полугодии и по итогам отчетного года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 о деятельности АТК муниципального образования в 1-м полугодии и по итогам отчетного года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</w:p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16"/>
              </w:rPr>
              <w:t>Указание Аппарата АТК от 18.08.2020 № 01-исх-АУ-24794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Информация о реализации «Плана комплексных мероприятий по профилактике терроризма и реализации на территории ХМАО – Югры Концепции противодействия терроризму в Российской Федерации на 2021-2025 годы» в 1-м полугодии и по итогам отчетного года</w:t>
            </w:r>
          </w:p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18"/>
              </w:rPr>
              <w:t>Пункт 5.2 распоряжения Губернатора ХМАО – Югры от 17.08.2020 № 201-рг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DC0CD6" w:rsidTr="009A4EE9">
        <w:trPr>
          <w:trHeight w:val="227"/>
          <w:jc w:val="center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0CD6" w:rsidRDefault="00DC0CD6" w:rsidP="009A4EE9">
            <w:pPr>
              <w:ind w:firstLine="17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Предложения в План работы АТК ХМАО – Югры на очередной год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Руководитель Аппарата </w:t>
            </w:r>
          </w:p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АТК МО</w:t>
            </w:r>
          </w:p>
        </w:tc>
        <w:tc>
          <w:tcPr>
            <w:tcW w:w="1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Аппарат АТК ХМАО – Югры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widowControl w:val="0"/>
              <w:pBdr>
                <w:top w:val="single" w:sz="12" w:space="1" w:color="000000"/>
                <w:left w:val="single" w:sz="12" w:space="1" w:color="000000"/>
                <w:bottom w:val="single" w:sz="12" w:space="1" w:color="000000"/>
                <w:right w:val="single" w:sz="12" w:space="1" w:color="000000"/>
              </w:pBd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C0CD6" w:rsidRDefault="00DC0CD6" w:rsidP="009A4EE9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1263D2" w:rsidRDefault="001263D2" w:rsidP="000D574A">
      <w:pPr>
        <w:jc w:val="both"/>
        <w:rPr>
          <w:rFonts w:ascii="Times New Roman" w:hAnsi="Times New Roman"/>
          <w:sz w:val="24"/>
        </w:rPr>
      </w:pPr>
    </w:p>
    <w:p w:rsidR="002D2E7C" w:rsidRPr="0003130F" w:rsidRDefault="002D2E7C" w:rsidP="000D574A">
      <w:pPr>
        <w:jc w:val="both"/>
        <w:rPr>
          <w:rFonts w:ascii="Times New Roman" w:hAnsi="Times New Roman"/>
          <w:sz w:val="24"/>
        </w:rPr>
      </w:pPr>
      <w:r w:rsidRPr="0003130F">
        <w:rPr>
          <w:rFonts w:ascii="Times New Roman" w:hAnsi="Times New Roman"/>
          <w:sz w:val="24"/>
        </w:rPr>
        <w:t>Заведующий отделом по организации деятельности комиссий</w:t>
      </w:r>
    </w:p>
    <w:p w:rsidR="000D574A" w:rsidRPr="0003130F" w:rsidRDefault="002D2E7C" w:rsidP="000D574A">
      <w:pPr>
        <w:jc w:val="both"/>
        <w:rPr>
          <w:rFonts w:ascii="Times New Roman" w:hAnsi="Times New Roman"/>
          <w:b/>
          <w:sz w:val="24"/>
          <w:u w:val="single"/>
        </w:rPr>
      </w:pPr>
      <w:r w:rsidRPr="0003130F">
        <w:rPr>
          <w:rFonts w:ascii="Times New Roman" w:hAnsi="Times New Roman"/>
          <w:sz w:val="24"/>
        </w:rPr>
        <w:t>Администрации Березовского района</w:t>
      </w:r>
      <w:r w:rsidR="000D574A" w:rsidRPr="0003130F">
        <w:rPr>
          <w:rFonts w:ascii="Times New Roman" w:hAnsi="Times New Roman"/>
          <w:sz w:val="24"/>
        </w:rPr>
        <w:t xml:space="preserve"> – Руководитель Аппарата АТК                                            </w:t>
      </w:r>
      <w:r w:rsidRPr="0003130F">
        <w:rPr>
          <w:rFonts w:ascii="Times New Roman" w:hAnsi="Times New Roman"/>
          <w:sz w:val="24"/>
        </w:rPr>
        <w:tab/>
      </w:r>
      <w:r w:rsidRPr="0003130F">
        <w:rPr>
          <w:rFonts w:ascii="Times New Roman" w:hAnsi="Times New Roman"/>
          <w:sz w:val="24"/>
        </w:rPr>
        <w:tab/>
      </w:r>
      <w:r w:rsidR="0003130F">
        <w:rPr>
          <w:rFonts w:ascii="Times New Roman" w:hAnsi="Times New Roman"/>
          <w:sz w:val="24"/>
        </w:rPr>
        <w:t xml:space="preserve">                                                    </w:t>
      </w:r>
      <w:r w:rsidRPr="0003130F">
        <w:rPr>
          <w:rFonts w:ascii="Times New Roman" w:hAnsi="Times New Roman"/>
          <w:sz w:val="24"/>
        </w:rPr>
        <w:tab/>
      </w:r>
      <w:r w:rsidR="000D574A" w:rsidRPr="0003130F">
        <w:rPr>
          <w:rFonts w:ascii="Times New Roman" w:hAnsi="Times New Roman"/>
          <w:sz w:val="24"/>
        </w:rPr>
        <w:t>С.</w:t>
      </w:r>
      <w:r w:rsidRPr="0003130F">
        <w:rPr>
          <w:rFonts w:ascii="Times New Roman" w:hAnsi="Times New Roman"/>
          <w:sz w:val="24"/>
        </w:rPr>
        <w:t>С</w:t>
      </w:r>
      <w:r w:rsidR="000D574A" w:rsidRPr="0003130F">
        <w:rPr>
          <w:rFonts w:ascii="Times New Roman" w:hAnsi="Times New Roman"/>
          <w:sz w:val="24"/>
        </w:rPr>
        <w:t>.</w:t>
      </w:r>
      <w:r w:rsidRPr="0003130F">
        <w:rPr>
          <w:rFonts w:ascii="Times New Roman" w:hAnsi="Times New Roman"/>
          <w:sz w:val="24"/>
        </w:rPr>
        <w:t xml:space="preserve"> Леонов</w:t>
      </w:r>
    </w:p>
    <w:p w:rsidR="002B3288" w:rsidRDefault="002B3288" w:rsidP="000903F5">
      <w:pPr>
        <w:jc w:val="center"/>
        <w:rPr>
          <w:rFonts w:ascii="Times New Roman" w:hAnsi="Times New Roman"/>
          <w:b/>
          <w:sz w:val="20"/>
          <w:szCs w:val="20"/>
          <w:u w:val="single"/>
        </w:rPr>
        <w:sectPr w:rsidR="002B3288" w:rsidSect="00CE5382">
          <w:pgSz w:w="16838" w:h="11906" w:orient="landscape"/>
          <w:pgMar w:top="567" w:right="567" w:bottom="426" w:left="567" w:header="709" w:footer="709" w:gutter="0"/>
          <w:cols w:space="708"/>
          <w:docGrid w:linePitch="360"/>
        </w:sectPr>
      </w:pPr>
    </w:p>
    <w:p w:rsidR="002B3288" w:rsidRPr="004F2467" w:rsidRDefault="002B3288" w:rsidP="00FE260D">
      <w:pPr>
        <w:jc w:val="right"/>
        <w:rPr>
          <w:rFonts w:ascii="Times New Roman" w:hAnsi="Times New Roman"/>
          <w:b/>
          <w:sz w:val="20"/>
          <w:szCs w:val="20"/>
          <w:u w:val="single"/>
        </w:rPr>
      </w:pPr>
    </w:p>
    <w:sectPr w:rsidR="002B3288" w:rsidRPr="004F2467" w:rsidSect="00FE260D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679" w:rsidRDefault="00594679" w:rsidP="00754EE7">
      <w:r>
        <w:separator/>
      </w:r>
    </w:p>
  </w:endnote>
  <w:endnote w:type="continuationSeparator" w:id="0">
    <w:p w:rsidR="00594679" w:rsidRDefault="00594679" w:rsidP="0075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679" w:rsidRDefault="00594679" w:rsidP="00754EE7">
      <w:r>
        <w:separator/>
      </w:r>
    </w:p>
  </w:footnote>
  <w:footnote w:type="continuationSeparator" w:id="0">
    <w:p w:rsidR="00594679" w:rsidRDefault="00594679" w:rsidP="00754EE7">
      <w:r>
        <w:continuationSeparator/>
      </w:r>
    </w:p>
  </w:footnote>
  <w:footnote w:id="1">
    <w:p w:rsidR="00E3044D" w:rsidRDefault="00E3044D" w:rsidP="008E3D58">
      <w:pPr>
        <w:pStyle w:val="4441nienieTableFootnotelast1TableFootnotelastTableFootnotelast311"/>
        <w:tabs>
          <w:tab w:val="left" w:pos="426"/>
        </w:tabs>
        <w:spacing w:line="240" w:lineRule="auto"/>
        <w:ind w:firstLine="425"/>
        <w:rPr>
          <w:b w:val="0"/>
          <w:bCs w:val="0"/>
          <w:sz w:val="20"/>
          <w:szCs w:val="20"/>
        </w:rPr>
      </w:pPr>
      <w:r>
        <w:rPr>
          <w:rStyle w:val="frCiaeniineeIFootnotesrefss1-FNCiaeniinee-FNAppelnotedebasdepageReferencianotaalpieFootnoteReferenceSuperscriptFootnoteReferenceArialBVIfnrSUPERSFootnotesymbolFZ"/>
          <w:b w:val="0"/>
          <w:bCs w:val="0"/>
          <w:sz w:val="20"/>
          <w:szCs w:val="20"/>
        </w:rPr>
        <w:footnoteRef/>
      </w:r>
      <w:r>
        <w:rPr>
          <w:b w:val="0"/>
          <w:bCs w:val="0"/>
          <w:sz w:val="20"/>
          <w:szCs w:val="20"/>
        </w:rPr>
        <w:t xml:space="preserve"> Далее – АТЗ.</w:t>
      </w:r>
    </w:p>
  </w:footnote>
  <w:footnote w:id="2">
    <w:p w:rsidR="00E3044D" w:rsidRDefault="00E3044D" w:rsidP="00821864">
      <w:pPr>
        <w:pStyle w:val="a3"/>
        <w:widowControl w:val="0"/>
        <w:spacing w:after="0" w:line="220" w:lineRule="exact"/>
      </w:pPr>
      <w:r>
        <w:rPr>
          <w:rStyle w:val="a5"/>
        </w:rPr>
        <w:footnoteRef/>
      </w:r>
      <w:r>
        <w:t> Далее – мониторинг.</w:t>
      </w:r>
    </w:p>
  </w:footnote>
  <w:footnote w:id="3">
    <w:p w:rsidR="00E3044D" w:rsidRDefault="00E3044D" w:rsidP="00821864">
      <w:pPr>
        <w:pStyle w:val="a3"/>
        <w:spacing w:after="0"/>
      </w:pPr>
      <w:r>
        <w:rPr>
          <w:rStyle w:val="a5"/>
        </w:rPr>
        <w:footnoteRef/>
      </w:r>
      <w:r>
        <w:t xml:space="preserve"> Утверждены распоряжением Губернатора автономного округа от 01.03.2024 № 48-рг </w:t>
      </w:r>
      <w:r>
        <w:br/>
        <w:t>«О комплексном плане противодействия идеологии терроризма в Ханты-Мансийском автономном округе – Югре на 2024 – 2028 годы».</w:t>
      </w:r>
    </w:p>
  </w:footnote>
  <w:footnote w:id="4">
    <w:p w:rsidR="00E3044D" w:rsidRDefault="00E3044D" w:rsidP="00821864">
      <w:pPr>
        <w:pStyle w:val="a3"/>
        <w:spacing w:after="0"/>
      </w:pPr>
      <w:r>
        <w:rPr>
          <w:rStyle w:val="a5"/>
        </w:rPr>
        <w:footnoteRef/>
      </w:r>
      <w:r>
        <w:t xml:space="preserve"> Утвержден на заседании АТК автономного округа (протокол от 02.12.2025 № 138).</w:t>
      </w:r>
    </w:p>
  </w:footnote>
  <w:footnote w:id="5">
    <w:p w:rsidR="00E3044D" w:rsidRPr="004D751B" w:rsidRDefault="00E3044D" w:rsidP="00821864">
      <w:pPr>
        <w:pStyle w:val="a3"/>
        <w:widowControl w:val="0"/>
        <w:spacing w:after="0" w:line="220" w:lineRule="exact"/>
        <w:rPr>
          <w:rFonts w:ascii="Times New Roman" w:hAnsi="Times New Roman"/>
        </w:rPr>
      </w:pPr>
      <w:r>
        <w:rPr>
          <w:rStyle w:val="a5"/>
        </w:rPr>
        <w:footnoteRef/>
      </w:r>
      <w:r>
        <w:t> </w:t>
      </w:r>
      <w:r w:rsidRPr="004D751B">
        <w:rPr>
          <w:rFonts w:ascii="Times New Roman" w:hAnsi="Times New Roman"/>
        </w:rPr>
        <w:t xml:space="preserve">- представители молодежи, прежде всего разделяющие идеи террористических, экстремистских, националистических и неонацистских организаций, различных деструктивных движений (субкультур), а также состоящие на различных формах учета в органах и учреждениях системы профилактики в связи со склонностью </w:t>
      </w:r>
      <w:r w:rsidRPr="004D751B">
        <w:rPr>
          <w:rFonts w:ascii="Times New Roman" w:hAnsi="Times New Roman"/>
        </w:rPr>
        <w:br/>
        <w:t xml:space="preserve">к суицидальному поведению, совершению насильственных действий; </w:t>
      </w:r>
    </w:p>
    <w:p w:rsidR="00E3044D" w:rsidRPr="004D751B" w:rsidRDefault="00E3044D" w:rsidP="0069709D">
      <w:pPr>
        <w:pStyle w:val="a3"/>
        <w:widowControl w:val="0"/>
        <w:spacing w:after="0" w:line="220" w:lineRule="exact"/>
        <w:jc w:val="both"/>
        <w:rPr>
          <w:rFonts w:ascii="Times New Roman" w:hAnsi="Times New Roman"/>
        </w:rPr>
      </w:pPr>
      <w:r w:rsidRPr="004D751B">
        <w:rPr>
          <w:rFonts w:ascii="Times New Roman" w:hAnsi="Times New Roman"/>
        </w:rPr>
        <w:t xml:space="preserve">    - население новых субъектов Российской Федерации, прежде всего лица, проживавшие ранее на подконтрольных киевскому режиму территориях; </w:t>
      </w:r>
    </w:p>
    <w:p w:rsidR="00E3044D" w:rsidRPr="004D751B" w:rsidRDefault="00E3044D" w:rsidP="0069709D">
      <w:pPr>
        <w:pStyle w:val="a3"/>
        <w:widowControl w:val="0"/>
        <w:spacing w:after="0" w:line="220" w:lineRule="exact"/>
        <w:jc w:val="both"/>
        <w:rPr>
          <w:rFonts w:ascii="Times New Roman" w:hAnsi="Times New Roman"/>
        </w:rPr>
      </w:pPr>
      <w:r w:rsidRPr="004D751B">
        <w:rPr>
          <w:rFonts w:ascii="Times New Roman" w:hAnsi="Times New Roman"/>
        </w:rPr>
        <w:t xml:space="preserve">    - мигранты, прибывшие в Российскую Федерацию для осуществления трудовой деятельности или обучения, члены их семей; </w:t>
      </w:r>
    </w:p>
    <w:p w:rsidR="00E3044D" w:rsidRPr="004D751B" w:rsidRDefault="00E3044D" w:rsidP="0069709D">
      <w:pPr>
        <w:pStyle w:val="a3"/>
        <w:widowControl w:val="0"/>
        <w:spacing w:after="0" w:line="220" w:lineRule="exact"/>
        <w:jc w:val="both"/>
        <w:rPr>
          <w:rFonts w:ascii="Times New Roman" w:hAnsi="Times New Roman"/>
        </w:rPr>
      </w:pPr>
      <w:r w:rsidRPr="004D751B">
        <w:rPr>
          <w:rFonts w:ascii="Times New Roman" w:hAnsi="Times New Roman"/>
        </w:rPr>
        <w:t xml:space="preserve">    - лица, отбывающие либо отбывшие наказание в учреждениях уголовно-исполнительной системы, за осуществление террористической деятельности; </w:t>
      </w:r>
    </w:p>
    <w:p w:rsidR="00E3044D" w:rsidRPr="004D751B" w:rsidRDefault="00E3044D" w:rsidP="0069709D">
      <w:pPr>
        <w:pStyle w:val="a3"/>
        <w:widowControl w:val="0"/>
        <w:spacing w:after="0" w:line="220" w:lineRule="exact"/>
        <w:jc w:val="both"/>
        <w:rPr>
          <w:rFonts w:ascii="Times New Roman" w:hAnsi="Times New Roman"/>
          <w:i/>
        </w:rPr>
      </w:pPr>
      <w:r w:rsidRPr="004D751B">
        <w:rPr>
          <w:rFonts w:ascii="Times New Roman" w:hAnsi="Times New Roman"/>
        </w:rPr>
        <w:t xml:space="preserve">    - члены семей лиц, причастных к террористической деятельности (действующих, осужденных, нейтрализованных); несовершеннолетние, возвращенные (прибывшие) из зон вооруженных конфликтов</w:t>
      </w:r>
      <w:r w:rsidRPr="004D751B">
        <w:rPr>
          <w:rFonts w:ascii="Times New Roman" w:hAnsi="Times New Roman"/>
        </w:rPr>
        <w:br/>
      </w:r>
      <w:r w:rsidRPr="004D751B">
        <w:rPr>
          <w:rFonts w:ascii="Times New Roman" w:hAnsi="Times New Roman"/>
          <w:i/>
        </w:rPr>
        <w:t>(далее – выделенные категории).</w:t>
      </w:r>
    </w:p>
  </w:footnote>
  <w:footnote w:id="6">
    <w:p w:rsidR="00E3044D" w:rsidRPr="004D751B" w:rsidRDefault="00E3044D" w:rsidP="0069709D">
      <w:pPr>
        <w:pStyle w:val="a3"/>
        <w:spacing w:after="0"/>
        <w:jc w:val="both"/>
        <w:rPr>
          <w:rFonts w:ascii="Times New Roman" w:hAnsi="Times New Roman"/>
        </w:rPr>
      </w:pPr>
      <w:r w:rsidRPr="004D751B">
        <w:rPr>
          <w:rStyle w:val="a5"/>
          <w:rFonts w:ascii="Times New Roman" w:hAnsi="Times New Roman"/>
        </w:rPr>
        <w:footnoteRef/>
      </w:r>
      <w:r w:rsidRPr="004D751B">
        <w:rPr>
          <w:rFonts w:ascii="Times New Roman" w:hAnsi="Times New Roman"/>
        </w:rPr>
        <w:t> Далее – СОНКО.</w:t>
      </w:r>
    </w:p>
  </w:footnote>
  <w:footnote w:id="7">
    <w:p w:rsidR="00E3044D" w:rsidRPr="004D751B" w:rsidRDefault="00E3044D" w:rsidP="0069709D">
      <w:pPr>
        <w:pStyle w:val="a3"/>
        <w:spacing w:after="0"/>
        <w:jc w:val="both"/>
        <w:rPr>
          <w:rFonts w:ascii="Times New Roman" w:hAnsi="Times New Roman"/>
        </w:rPr>
      </w:pPr>
      <w:r w:rsidRPr="004D751B">
        <w:rPr>
          <w:rStyle w:val="a5"/>
          <w:rFonts w:ascii="Times New Roman" w:hAnsi="Times New Roman"/>
        </w:rPr>
        <w:footnoteRef/>
      </w:r>
      <w:r w:rsidRPr="004D751B">
        <w:rPr>
          <w:rFonts w:ascii="Times New Roman" w:hAnsi="Times New Roman"/>
        </w:rPr>
        <w:t xml:space="preserve"> Представители молодежи, прежде всего разделяющие идеи террористических, экстремистских, националистических и неонацистских организаций, различных деструктивных движений (субкультур), а также состоящие на различных формах учета в органах и учреждениях системы профилактики в связи со склонностью к суицидальному поведению, совершению насильственных действий; население новых субъектов Российской Федерации, прежде всего лица, проживающие ранее на подконтрольных киевскому режиму территориях; мигранты, прибывшие в Российскую Федерацию для осуществления трудовой деятельности или обучения, члены их семей; лица, отбывающие или отбывшие наказание в учреждениях уголовно-исправительной системы, за осуществление террористической деятельности; члены семей лиц, причастных к террористической деятельности (действующих, осужденных, нейтрализованных); несовершеннолетние, возвращенные (прибывшие) из зон вооруженных конфликтов.</w:t>
      </w:r>
    </w:p>
  </w:footnote>
  <w:footnote w:id="8">
    <w:p w:rsidR="00E3044D" w:rsidRPr="004D751B" w:rsidRDefault="00E3044D" w:rsidP="0069709D">
      <w:pPr>
        <w:pStyle w:val="4441nienieTableFootnotelast1TableFootnotelastTableFootnotelast311"/>
        <w:tabs>
          <w:tab w:val="left" w:pos="426"/>
        </w:tabs>
        <w:spacing w:line="240" w:lineRule="auto"/>
        <w:rPr>
          <w:b w:val="0"/>
          <w:bCs w:val="0"/>
          <w:sz w:val="20"/>
          <w:szCs w:val="20"/>
        </w:rPr>
      </w:pPr>
      <w:r w:rsidRPr="004D751B">
        <w:rPr>
          <w:rStyle w:val="frCiaeniineeIFootnotesrefss1-FNCiaeniinee-FNAppelnotedebasdepageReferencianotaalpieFootnoteReferenceSuperscriptFootnoteReferenceArialBVIfnrSUPERSFootnotesymbolFZ"/>
          <w:b w:val="0"/>
          <w:bCs w:val="0"/>
          <w:sz w:val="20"/>
          <w:szCs w:val="20"/>
        </w:rPr>
        <w:footnoteRef/>
      </w:r>
      <w:r w:rsidRPr="004D751B">
        <w:rPr>
          <w:b w:val="0"/>
          <w:bCs w:val="0"/>
          <w:sz w:val="20"/>
          <w:szCs w:val="20"/>
        </w:rPr>
        <w:t xml:space="preserve"> Далее – АТЗ.</w:t>
      </w:r>
    </w:p>
  </w:footnote>
  <w:footnote w:id="9">
    <w:p w:rsidR="00E3044D" w:rsidRPr="004D751B" w:rsidRDefault="00E3044D" w:rsidP="0069709D">
      <w:pPr>
        <w:pStyle w:val="11"/>
        <w:tabs>
          <w:tab w:val="left" w:pos="142"/>
          <w:tab w:val="left" w:pos="426"/>
        </w:tabs>
      </w:pPr>
      <w:r w:rsidRPr="004D751B">
        <w:rPr>
          <w:rStyle w:val="frCiaeniineeIFootnotesrefss1-FNCiaeniinee-FNAppelnotedebasdepageReferencianotaalpieFootnoteReferenceSuperscriptFootnoteReferenceArialBVIfnrSUPERSFootnotesymbolFZ"/>
        </w:rPr>
        <w:footnoteRef/>
      </w:r>
      <w:r w:rsidRPr="004D751B">
        <w:t xml:space="preserve"> Федеральный закон от 9 февраля 2007 года № 16-ФЗ «О транспортной безопасности».</w:t>
      </w:r>
    </w:p>
  </w:footnote>
  <w:footnote w:id="10">
    <w:p w:rsidR="00E3044D" w:rsidRPr="00B36B60" w:rsidRDefault="00E3044D" w:rsidP="0069709D">
      <w:pPr>
        <w:pStyle w:val="11"/>
        <w:tabs>
          <w:tab w:val="left" w:pos="142"/>
          <w:tab w:val="left" w:pos="426"/>
        </w:tabs>
      </w:pPr>
      <w:r w:rsidRPr="004D751B">
        <w:rPr>
          <w:rStyle w:val="frCiaeniineeIFootnotesrefss1-FNCiaeniinee-FNAppelnotedebasdepageReferencianotaalpieFootnoteReferenceSuperscriptFootnoteReferenceArialBVIfnrSUPERSFootnotesymbolFZ"/>
        </w:rPr>
        <w:footnoteRef/>
      </w:r>
      <w:r w:rsidRPr="004D751B">
        <w:t xml:space="preserve"> Федеральный закон от 21 июля 2011 года № 256-ФЗ «О безопасности объектов топливно-энергетического комплекса».</w:t>
      </w:r>
    </w:p>
  </w:footnote>
  <w:footnote w:id="11">
    <w:p w:rsidR="00E3044D" w:rsidRPr="00B36B60" w:rsidRDefault="00E3044D" w:rsidP="0069709D">
      <w:pPr>
        <w:pStyle w:val="a3"/>
        <w:spacing w:after="0"/>
        <w:jc w:val="both"/>
        <w:rPr>
          <w:rFonts w:ascii="Times New Roman" w:hAnsi="Times New Roman"/>
        </w:rPr>
      </w:pPr>
      <w:r w:rsidRPr="00B36B60">
        <w:rPr>
          <w:rStyle w:val="a5"/>
          <w:rFonts w:ascii="Times New Roman" w:hAnsi="Times New Roman"/>
        </w:rPr>
        <w:footnoteRef/>
      </w:r>
      <w:r w:rsidRPr="00B36B60">
        <w:rPr>
          <w:rFonts w:ascii="Times New Roman" w:hAnsi="Times New Roman"/>
        </w:rPr>
        <w:t xml:space="preserve"> Постановление Правительства РФ от 3 августа 2024 года № 1046 «Об утверждении требований обеспечения безопасности и антитеррористической защищенности объектов топливно-энергетического комплекса».</w:t>
      </w:r>
    </w:p>
  </w:footnote>
  <w:footnote w:id="12">
    <w:p w:rsidR="00E3044D" w:rsidRPr="002C5B55" w:rsidRDefault="00E3044D" w:rsidP="002C5B55">
      <w:pPr>
        <w:pStyle w:val="1"/>
        <w:tabs>
          <w:tab w:val="left" w:pos="142"/>
          <w:tab w:val="left" w:pos="426"/>
        </w:tabs>
        <w:spacing w:before="0" w:after="0"/>
        <w:ind w:firstLine="709"/>
        <w:jc w:val="both"/>
        <w:rPr>
          <w:rFonts w:ascii="Times New Roman" w:hAnsi="Times New Roman"/>
          <w:b w:val="0"/>
          <w:bCs w:val="0"/>
          <w:sz w:val="20"/>
          <w:szCs w:val="20"/>
        </w:rPr>
      </w:pPr>
      <w:r>
        <w:rPr>
          <w:rStyle w:val="frCiaeniineeIFootnotesrefss1-FNCiaeniinee-FNAppelnotedebasdepageReferencianotaalpieFootnoteReferenceSuperscriptFootnoteReferenceArialBVIfnrSUPERSFootnotesymbolFZ"/>
          <w:rFonts w:ascii="Times New Roman" w:hAnsi="Times New Roman"/>
          <w:b w:val="0"/>
          <w:bCs w:val="0"/>
          <w:sz w:val="20"/>
          <w:szCs w:val="20"/>
        </w:rPr>
        <w:footnoteRef/>
      </w:r>
      <w:r>
        <w:rPr>
          <w:rFonts w:ascii="Times New Roman" w:hAnsi="Times New Roman"/>
          <w:b w:val="0"/>
          <w:bCs w:val="0"/>
          <w:sz w:val="20"/>
          <w:szCs w:val="20"/>
        </w:rPr>
        <w:t> </w:t>
      </w:r>
      <w:r w:rsidRPr="002C5B55">
        <w:rPr>
          <w:rFonts w:ascii="Times New Roman" w:hAnsi="Times New Roman"/>
          <w:b w:val="0"/>
          <w:bCs w:val="0"/>
          <w:sz w:val="20"/>
          <w:szCs w:val="20"/>
        </w:rPr>
        <w:t>Правовые акты Правительства РФ, изданные в целях реализации постановления Правительства РФ от 25 декабря 2013 года № 1244 «Об антитеррористической защищенности объектов (территорий)».</w:t>
      </w:r>
    </w:p>
  </w:footnote>
  <w:footnote w:id="13">
    <w:p w:rsidR="00E3044D" w:rsidRPr="002C5B55" w:rsidRDefault="00E3044D" w:rsidP="002C5B55">
      <w:pPr>
        <w:pStyle w:val="a3"/>
        <w:spacing w:after="0"/>
        <w:jc w:val="both"/>
        <w:rPr>
          <w:rFonts w:ascii="Times New Roman" w:hAnsi="Times New Roman"/>
        </w:rPr>
      </w:pPr>
      <w:r w:rsidRPr="002C5B55">
        <w:rPr>
          <w:rStyle w:val="a5"/>
          <w:rFonts w:ascii="Times New Roman" w:hAnsi="Times New Roman"/>
        </w:rPr>
        <w:footnoteRef/>
      </w:r>
      <w:r w:rsidRPr="002C5B55">
        <w:rPr>
          <w:rFonts w:ascii="Times New Roman" w:hAnsi="Times New Roman"/>
        </w:rPr>
        <w:t> В частности, посредством телефонного мошенничества, предложения т.н. «быстрого заработка», путем последовательного выполнения различных заданий под видом игры, а также использования «втемную».</w:t>
      </w:r>
    </w:p>
  </w:footnote>
  <w:footnote w:id="14">
    <w:p w:rsidR="00E3044D" w:rsidRPr="002C5B55" w:rsidRDefault="00E3044D" w:rsidP="002C5B55">
      <w:pPr>
        <w:pStyle w:val="a3"/>
        <w:spacing w:after="0"/>
        <w:jc w:val="both"/>
        <w:rPr>
          <w:rFonts w:ascii="Times New Roman" w:hAnsi="Times New Roman"/>
        </w:rPr>
      </w:pPr>
      <w:r w:rsidRPr="002C5B55">
        <w:rPr>
          <w:rStyle w:val="a5"/>
          <w:rFonts w:ascii="Times New Roman" w:hAnsi="Times New Roman"/>
        </w:rPr>
        <w:footnoteRef/>
      </w:r>
      <w:r w:rsidRPr="002C5B55">
        <w:rPr>
          <w:rFonts w:ascii="Times New Roman" w:hAnsi="Times New Roman"/>
        </w:rPr>
        <w:t> Далее – ОМСУ.</w:t>
      </w:r>
    </w:p>
  </w:footnote>
  <w:footnote w:id="15">
    <w:p w:rsidR="00E3044D" w:rsidRPr="002C5B55" w:rsidRDefault="00E3044D" w:rsidP="002C5B55">
      <w:pPr>
        <w:pStyle w:val="a3"/>
        <w:widowControl w:val="0"/>
        <w:spacing w:after="0" w:line="220" w:lineRule="exact"/>
        <w:jc w:val="both"/>
        <w:rPr>
          <w:rFonts w:ascii="Times New Roman" w:hAnsi="Times New Roman"/>
        </w:rPr>
      </w:pPr>
      <w:r w:rsidRPr="002C5B55">
        <w:rPr>
          <w:rStyle w:val="a5"/>
          <w:rFonts w:ascii="Times New Roman" w:hAnsi="Times New Roman"/>
        </w:rPr>
        <w:footnoteRef/>
      </w:r>
      <w:r w:rsidRPr="002C5B55">
        <w:rPr>
          <w:rFonts w:ascii="Times New Roman" w:hAnsi="Times New Roman"/>
        </w:rPr>
        <w:t> Лица, не являющиеся государственными и муниципальными служащими: педагоги, психологи, социальные работники, представители общественных и религиозных организаций.</w:t>
      </w:r>
    </w:p>
  </w:footnote>
  <w:footnote w:id="16">
    <w:p w:rsidR="00E3044D" w:rsidRDefault="00E3044D" w:rsidP="00821864">
      <w:pPr>
        <w:pStyle w:val="4441nienieTableFootnotelast1TableFootnotelastTableFootnotelast311"/>
        <w:spacing w:line="240" w:lineRule="auto"/>
        <w:rPr>
          <w:b w:val="0"/>
          <w:bCs w:val="0"/>
          <w:sz w:val="20"/>
          <w:szCs w:val="20"/>
        </w:rPr>
      </w:pPr>
      <w:r>
        <w:rPr>
          <w:rStyle w:val="frCiaeniineeIFootnotesrefss1-FNCiaeniinee-FNAppelnotedebasdepageReferencianotaalpieFootnoteReferenceSuperscriptFootnoteReferenceArialBVIfnrSUPERSFootnotesymbolFZ"/>
          <w:b w:val="0"/>
          <w:bCs w:val="0"/>
          <w:sz w:val="20"/>
          <w:szCs w:val="20"/>
        </w:rPr>
        <w:footnoteRef/>
      </w:r>
      <w:r>
        <w:rPr>
          <w:b w:val="0"/>
          <w:bCs w:val="0"/>
          <w:sz w:val="20"/>
          <w:szCs w:val="20"/>
        </w:rPr>
        <w:t> Указ Президента РФ от 14 июня 2012 года № 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государства».</w:t>
      </w:r>
    </w:p>
  </w:footnote>
  <w:footnote w:id="17">
    <w:p w:rsidR="00E3044D" w:rsidRDefault="00E3044D" w:rsidP="00821864">
      <w:pPr>
        <w:pStyle w:val="4441nienieTableFootnotelast1TableFootnotelastTableFootnotelast311"/>
        <w:spacing w:line="240" w:lineRule="auto"/>
        <w:rPr>
          <w:b w:val="0"/>
          <w:bCs w:val="0"/>
          <w:sz w:val="20"/>
          <w:szCs w:val="20"/>
        </w:rPr>
      </w:pPr>
      <w:r>
        <w:rPr>
          <w:rStyle w:val="frCiaeniineeIFootnotesrefss1-FNCiaeniinee-FNAppelnotedebasdepageReferencianotaalpieFootnoteReferenceSuperscriptFootnoteReferenceArialBVIfnrSUPERSFootnotesymbolFZ"/>
          <w:b w:val="0"/>
          <w:bCs w:val="0"/>
          <w:sz w:val="20"/>
          <w:szCs w:val="20"/>
        </w:rPr>
        <w:footnoteRef/>
      </w:r>
      <w:r>
        <w:rPr>
          <w:b w:val="0"/>
          <w:bCs w:val="0"/>
          <w:sz w:val="20"/>
          <w:szCs w:val="20"/>
        </w:rPr>
        <w:t xml:space="preserve"> Указ Президента РФ о «О мерах, осуществляемых в субъектах Российской Федерации в связи с Указом Президента Российской Федерации от 19 октября 2022 года № 756».</w:t>
      </w:r>
    </w:p>
  </w:footnote>
  <w:footnote w:id="18">
    <w:p w:rsidR="00E3044D" w:rsidRDefault="00E3044D" w:rsidP="00821864">
      <w:pPr>
        <w:pStyle w:val="a3"/>
      </w:pPr>
      <w:r>
        <w:rPr>
          <w:rStyle w:val="a5"/>
        </w:rPr>
        <w:footnoteRef/>
      </w:r>
      <w:r>
        <w:t> В частности, посредством телефонного мошенничества, предложения т.н. «быстрого заработка», путем последовательного выполнения различных заданий под видом игры, а также использования «втемную».</w:t>
      </w:r>
    </w:p>
  </w:footnote>
  <w:footnote w:id="19">
    <w:p w:rsidR="00E3044D" w:rsidRPr="00F47387" w:rsidRDefault="00E3044D" w:rsidP="008E3713">
      <w:pPr>
        <w:pStyle w:val="a3"/>
        <w:spacing w:after="0" w:line="240" w:lineRule="auto"/>
        <w:jc w:val="both"/>
      </w:pPr>
      <w:r w:rsidRPr="00F47387">
        <w:rPr>
          <w:rStyle w:val="a5"/>
        </w:rPr>
        <w:footnoteRef/>
      </w:r>
      <w:r w:rsidRPr="00F47387">
        <w:t> </w:t>
      </w:r>
      <w:r w:rsidRPr="00F47387">
        <w:rPr>
          <w:rFonts w:ascii="Times New Roman" w:hAnsi="Times New Roman"/>
        </w:rPr>
        <w:t>В случае поступления дополнительных указаний АТК ХМАО-Югры, корректировка раздела 2 «План работы Антитеррористической комиссии Березовского района на 20</w:t>
      </w:r>
      <w:r>
        <w:rPr>
          <w:rFonts w:ascii="Times New Roman" w:hAnsi="Times New Roman"/>
        </w:rPr>
        <w:t>26</w:t>
      </w:r>
      <w:r w:rsidRPr="00F47387">
        <w:rPr>
          <w:rFonts w:ascii="Times New Roman" w:hAnsi="Times New Roman"/>
        </w:rPr>
        <w:t xml:space="preserve"> год» проводится в рабочем порядке, без проведения дополнительного согласования с членами АТК Березовского района.</w:t>
      </w:r>
    </w:p>
  </w:footnote>
  <w:footnote w:id="20">
    <w:p w:rsidR="00E3044D" w:rsidRPr="0090479B" w:rsidRDefault="00E3044D" w:rsidP="0006683D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F47387">
        <w:rPr>
          <w:rStyle w:val="a5"/>
          <w:rFonts w:ascii="Times New Roman" w:hAnsi="Times New Roman"/>
        </w:rPr>
        <w:footnoteRef/>
      </w:r>
      <w:r w:rsidRPr="00F4738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День защитника отечества </w:t>
      </w:r>
      <w:r w:rsidRPr="0034160D">
        <w:rPr>
          <w:rFonts w:ascii="Times New Roman" w:hAnsi="Times New Roman"/>
          <w:i/>
        </w:rPr>
        <w:t>(23-2</w:t>
      </w:r>
      <w:r>
        <w:rPr>
          <w:rFonts w:ascii="Times New Roman" w:hAnsi="Times New Roman"/>
          <w:i/>
        </w:rPr>
        <w:t>5</w:t>
      </w:r>
      <w:r w:rsidRPr="0034160D">
        <w:rPr>
          <w:rFonts w:ascii="Times New Roman" w:hAnsi="Times New Roman"/>
          <w:i/>
        </w:rPr>
        <w:t>.02.202</w:t>
      </w:r>
      <w:r>
        <w:rPr>
          <w:rFonts w:ascii="Times New Roman" w:hAnsi="Times New Roman"/>
          <w:i/>
        </w:rPr>
        <w:t>6</w:t>
      </w:r>
      <w:r w:rsidRPr="0034160D">
        <w:rPr>
          <w:rFonts w:ascii="Times New Roman" w:hAnsi="Times New Roman"/>
          <w:i/>
        </w:rPr>
        <w:t>)</w:t>
      </w:r>
      <w:r>
        <w:rPr>
          <w:rFonts w:ascii="Times New Roman" w:hAnsi="Times New Roman"/>
        </w:rPr>
        <w:t xml:space="preserve">, 8-марта Международному женскому Дню </w:t>
      </w:r>
      <w:r w:rsidRPr="0034160D">
        <w:rPr>
          <w:rFonts w:ascii="Times New Roman" w:hAnsi="Times New Roman"/>
          <w:i/>
        </w:rPr>
        <w:t>(08</w:t>
      </w:r>
      <w:r>
        <w:rPr>
          <w:rFonts w:ascii="Times New Roman" w:hAnsi="Times New Roman"/>
          <w:i/>
        </w:rPr>
        <w:t>-10</w:t>
      </w:r>
      <w:r w:rsidRPr="0034160D">
        <w:rPr>
          <w:rFonts w:ascii="Times New Roman" w:hAnsi="Times New Roman"/>
          <w:i/>
        </w:rPr>
        <w:t>.03.202</w:t>
      </w:r>
      <w:r>
        <w:rPr>
          <w:rFonts w:ascii="Times New Roman" w:hAnsi="Times New Roman"/>
          <w:i/>
        </w:rPr>
        <w:t>6</w:t>
      </w:r>
      <w:r w:rsidRPr="0034160D">
        <w:rPr>
          <w:rFonts w:ascii="Times New Roman" w:hAnsi="Times New Roman"/>
          <w:i/>
        </w:rPr>
        <w:t>)</w:t>
      </w:r>
      <w:r>
        <w:rPr>
          <w:rFonts w:ascii="Times New Roman" w:hAnsi="Times New Roman"/>
          <w:i/>
        </w:rPr>
        <w:t xml:space="preserve">, </w:t>
      </w:r>
      <w:r w:rsidRPr="003D4FBA">
        <w:rPr>
          <w:rFonts w:ascii="Times New Roman" w:hAnsi="Times New Roman"/>
        </w:rPr>
        <w:t xml:space="preserve">Ураза-байрам </w:t>
      </w:r>
      <w:r w:rsidRPr="003D4FBA">
        <w:rPr>
          <w:rFonts w:ascii="Times New Roman" w:hAnsi="Times New Roman"/>
          <w:i/>
        </w:rPr>
        <w:t>(20-23.03.2026),</w:t>
      </w:r>
      <w:r w:rsidRPr="00AB3B56">
        <w:rPr>
          <w:rFonts w:ascii="Times New Roman" w:hAnsi="Times New Roman"/>
        </w:rPr>
        <w:t xml:space="preserve"> </w:t>
      </w:r>
      <w:r w:rsidRPr="003D4FBA">
        <w:rPr>
          <w:rFonts w:ascii="Times New Roman" w:hAnsi="Times New Roman"/>
        </w:rPr>
        <w:t xml:space="preserve">Православная Пасха </w:t>
      </w:r>
      <w:r w:rsidRPr="003D4FBA">
        <w:rPr>
          <w:rFonts w:ascii="Times New Roman" w:hAnsi="Times New Roman"/>
          <w:i/>
        </w:rPr>
        <w:t>(11-12.04.2026)</w:t>
      </w:r>
    </w:p>
  </w:footnote>
  <w:footnote w:id="21">
    <w:p w:rsidR="00E3044D" w:rsidRPr="00C66387" w:rsidRDefault="00E3044D" w:rsidP="0006683D">
      <w:pPr>
        <w:pStyle w:val="a3"/>
        <w:spacing w:after="0" w:line="240" w:lineRule="auto"/>
        <w:ind w:firstLine="426"/>
        <w:rPr>
          <w:rFonts w:ascii="Times New Roman" w:hAnsi="Times New Roman"/>
        </w:rPr>
      </w:pPr>
      <w:r w:rsidRPr="0070221C">
        <w:rPr>
          <w:rStyle w:val="a5"/>
          <w:rFonts w:ascii="Times New Roman" w:hAnsi="Times New Roman"/>
        </w:rPr>
        <w:footnoteRef/>
      </w:r>
      <w:r w:rsidRPr="0070221C">
        <w:rPr>
          <w:rFonts w:ascii="Times New Roman" w:hAnsi="Times New Roman"/>
        </w:rPr>
        <w:t xml:space="preserve"> Праздник весны и труда </w:t>
      </w:r>
      <w:r w:rsidRPr="0070221C">
        <w:rPr>
          <w:rFonts w:ascii="Times New Roman" w:hAnsi="Times New Roman"/>
          <w:i/>
        </w:rPr>
        <w:t>(01-03.05.2026)</w:t>
      </w:r>
      <w:r w:rsidRPr="0070221C">
        <w:rPr>
          <w:rFonts w:ascii="Times New Roman" w:hAnsi="Times New Roman"/>
        </w:rPr>
        <w:t xml:space="preserve">, День Победы </w:t>
      </w:r>
      <w:r w:rsidRPr="0070221C">
        <w:rPr>
          <w:rFonts w:ascii="Times New Roman" w:hAnsi="Times New Roman"/>
          <w:i/>
        </w:rPr>
        <w:t>(09-11.05.2026)</w:t>
      </w:r>
      <w:r w:rsidRPr="0070221C">
        <w:rPr>
          <w:rFonts w:ascii="Times New Roman" w:hAnsi="Times New Roman"/>
        </w:rPr>
        <w:t xml:space="preserve">, Курбан-байрам </w:t>
      </w:r>
      <w:r w:rsidRPr="0070221C">
        <w:rPr>
          <w:rFonts w:ascii="Times New Roman" w:hAnsi="Times New Roman"/>
          <w:i/>
        </w:rPr>
        <w:t>(26-27.05.2026)</w:t>
      </w:r>
      <w:r w:rsidRPr="0070221C">
        <w:rPr>
          <w:rFonts w:ascii="Times New Roman" w:hAnsi="Times New Roman"/>
        </w:rPr>
        <w:t xml:space="preserve">, День России </w:t>
      </w:r>
      <w:r w:rsidRPr="0070221C">
        <w:rPr>
          <w:rFonts w:ascii="Times New Roman" w:hAnsi="Times New Roman"/>
          <w:i/>
        </w:rPr>
        <w:t xml:space="preserve">(12-14.06.2026), </w:t>
      </w:r>
      <w:r w:rsidRPr="0070221C">
        <w:rPr>
          <w:rFonts w:ascii="Times New Roman" w:hAnsi="Times New Roman"/>
        </w:rPr>
        <w:t>Торжественные мероприятия «Последний звонок» и «Выпускной вечер»</w:t>
      </w:r>
      <w:r w:rsidRPr="0070221C">
        <w:rPr>
          <w:rFonts w:ascii="Times New Roman" w:hAnsi="Times New Roman"/>
          <w:i/>
        </w:rPr>
        <w:t xml:space="preserve"> (май-июнь 2026) ,</w:t>
      </w:r>
      <w:r w:rsidRPr="0070221C">
        <w:rPr>
          <w:rFonts w:ascii="Times New Roman" w:hAnsi="Times New Roman"/>
        </w:rPr>
        <w:t xml:space="preserve"> День молодежи </w:t>
      </w:r>
      <w:r w:rsidRPr="0070221C">
        <w:rPr>
          <w:rFonts w:ascii="Times New Roman" w:hAnsi="Times New Roman"/>
          <w:i/>
          <w:iCs/>
        </w:rPr>
        <w:t>(27-28.06.2026)</w:t>
      </w:r>
    </w:p>
  </w:footnote>
  <w:footnote w:id="22">
    <w:p w:rsidR="00E3044D" w:rsidRPr="00C66387" w:rsidRDefault="00E3044D" w:rsidP="0006683D">
      <w:pPr>
        <w:ind w:firstLine="567"/>
        <w:rPr>
          <w:rFonts w:ascii="Times New Roman" w:hAnsi="Times New Roman"/>
          <w:sz w:val="20"/>
          <w:szCs w:val="20"/>
        </w:rPr>
      </w:pPr>
      <w:r w:rsidRPr="0021739C">
        <w:rPr>
          <w:rStyle w:val="a5"/>
          <w:rFonts w:ascii="Times New Roman" w:hAnsi="Times New Roman"/>
          <w:sz w:val="20"/>
          <w:szCs w:val="20"/>
        </w:rPr>
        <w:footnoteRef/>
      </w:r>
      <w:r w:rsidRPr="0021739C">
        <w:rPr>
          <w:rFonts w:ascii="Times New Roman" w:hAnsi="Times New Roman"/>
          <w:sz w:val="20"/>
          <w:szCs w:val="20"/>
        </w:rPr>
        <w:t xml:space="preserve"> </w:t>
      </w:r>
      <w:r w:rsidRPr="003D4FBA">
        <w:rPr>
          <w:rFonts w:ascii="Times New Roman" w:hAnsi="Times New Roman"/>
          <w:sz w:val="20"/>
          <w:szCs w:val="20"/>
        </w:rPr>
        <w:t xml:space="preserve">День знаний </w:t>
      </w:r>
      <w:r w:rsidRPr="003D4FBA">
        <w:rPr>
          <w:rFonts w:ascii="Times New Roman" w:hAnsi="Times New Roman"/>
          <w:i/>
          <w:sz w:val="20"/>
          <w:szCs w:val="20"/>
        </w:rPr>
        <w:t>(01.09.2026)</w:t>
      </w:r>
      <w:r w:rsidRPr="003D4FBA">
        <w:rPr>
          <w:rFonts w:ascii="Times New Roman" w:hAnsi="Times New Roman"/>
          <w:sz w:val="20"/>
          <w:szCs w:val="20"/>
        </w:rPr>
        <w:t xml:space="preserve">, Единый день голосования </w:t>
      </w:r>
      <w:r w:rsidRPr="003D4FBA">
        <w:rPr>
          <w:rFonts w:ascii="Times New Roman" w:hAnsi="Times New Roman"/>
          <w:i/>
          <w:sz w:val="20"/>
          <w:szCs w:val="20"/>
        </w:rPr>
        <w:t>(19-20.09.2026)</w:t>
      </w:r>
      <w:r w:rsidRPr="003D4FBA">
        <w:rPr>
          <w:rFonts w:ascii="Times New Roman" w:hAnsi="Times New Roman"/>
          <w:sz w:val="20"/>
          <w:szCs w:val="20"/>
        </w:rPr>
        <w:t xml:space="preserve">, День народного Единства </w:t>
      </w:r>
      <w:r>
        <w:rPr>
          <w:rFonts w:ascii="Times New Roman" w:hAnsi="Times New Roman"/>
          <w:i/>
          <w:sz w:val="20"/>
          <w:szCs w:val="20"/>
        </w:rPr>
        <w:t>(04.11.2026</w:t>
      </w:r>
      <w:r>
        <w:rPr>
          <w:rFonts w:ascii="Times New Roman" w:hAnsi="Times New Roman"/>
          <w:i/>
          <w:sz w:val="20"/>
        </w:rPr>
        <w:t xml:space="preserve">), </w:t>
      </w:r>
      <w:r w:rsidRPr="0021739C">
        <w:rPr>
          <w:rFonts w:ascii="Times New Roman" w:hAnsi="Times New Roman"/>
          <w:sz w:val="20"/>
          <w:szCs w:val="20"/>
        </w:rPr>
        <w:t xml:space="preserve">3 сентября – международный день солидарности в борьбе с терроризмом </w:t>
      </w:r>
      <w:r w:rsidRPr="0021739C">
        <w:rPr>
          <w:rFonts w:ascii="Times New Roman" w:hAnsi="Times New Roman"/>
          <w:i/>
          <w:sz w:val="20"/>
          <w:szCs w:val="20"/>
        </w:rPr>
        <w:t>(03.09.202</w:t>
      </w:r>
      <w:r>
        <w:rPr>
          <w:rFonts w:ascii="Times New Roman" w:hAnsi="Times New Roman"/>
          <w:i/>
          <w:sz w:val="20"/>
          <w:szCs w:val="20"/>
        </w:rPr>
        <w:t>6).</w:t>
      </w:r>
    </w:p>
  </w:footnote>
  <w:footnote w:id="23">
    <w:p w:rsidR="00E3044D" w:rsidRPr="00C66387" w:rsidRDefault="00E3044D" w:rsidP="0006683D">
      <w:pPr>
        <w:pStyle w:val="a3"/>
        <w:spacing w:after="0" w:line="240" w:lineRule="auto"/>
        <w:ind w:firstLine="567"/>
        <w:jc w:val="both"/>
        <w:rPr>
          <w:rFonts w:ascii="Times New Roman" w:hAnsi="Times New Roman"/>
        </w:rPr>
      </w:pPr>
      <w:r w:rsidRPr="00C66387">
        <w:rPr>
          <w:rStyle w:val="a5"/>
          <w:rFonts w:ascii="Times New Roman" w:hAnsi="Times New Roman"/>
        </w:rPr>
        <w:footnoteRef/>
      </w:r>
      <w:r w:rsidRPr="00C66387">
        <w:rPr>
          <w:rFonts w:ascii="Times New Roman" w:hAnsi="Times New Roman"/>
        </w:rPr>
        <w:t xml:space="preserve"> Новый год, Рождество Христово и Крещение Господне</w:t>
      </w:r>
      <w:r>
        <w:rPr>
          <w:rFonts w:ascii="Times New Roman" w:hAnsi="Times New Roman"/>
        </w:rPr>
        <w:t>, День Березовского района.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5390295"/>
      <w:docPartObj>
        <w:docPartGallery w:val="Page Numbers (Top of Page)"/>
        <w:docPartUnique/>
      </w:docPartObj>
    </w:sdtPr>
    <w:sdtEndPr/>
    <w:sdtContent>
      <w:p w:rsidR="00E3044D" w:rsidRDefault="00E3044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B22">
          <w:rPr>
            <w:noProof/>
          </w:rPr>
          <w:t>1</w:t>
        </w:r>
        <w:r>
          <w:fldChar w:fldCharType="end"/>
        </w:r>
      </w:p>
    </w:sdtContent>
  </w:sdt>
  <w:p w:rsidR="00E3044D" w:rsidRDefault="00E3044D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193143"/>
      <w:docPartObj>
        <w:docPartGallery w:val="Page Numbers (Top of Page)"/>
        <w:docPartUnique/>
      </w:docPartObj>
    </w:sdtPr>
    <w:sdtEndPr/>
    <w:sdtContent>
      <w:p w:rsidR="00E3044D" w:rsidRDefault="00E3044D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6B22">
          <w:rPr>
            <w:noProof/>
          </w:rPr>
          <w:t>25</w:t>
        </w:r>
        <w:r>
          <w:fldChar w:fldCharType="end"/>
        </w:r>
      </w:p>
    </w:sdtContent>
  </w:sdt>
  <w:p w:rsidR="00E3044D" w:rsidRDefault="00E3044D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07F6E"/>
    <w:multiLevelType w:val="multilevel"/>
    <w:tmpl w:val="04FA4E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B5035E1"/>
    <w:multiLevelType w:val="multilevel"/>
    <w:tmpl w:val="7F00B7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EE7"/>
    <w:rsid w:val="000035D4"/>
    <w:rsid w:val="00006C04"/>
    <w:rsid w:val="00013135"/>
    <w:rsid w:val="00020181"/>
    <w:rsid w:val="00021701"/>
    <w:rsid w:val="00022C88"/>
    <w:rsid w:val="00022E51"/>
    <w:rsid w:val="000247DA"/>
    <w:rsid w:val="00025414"/>
    <w:rsid w:val="0003130F"/>
    <w:rsid w:val="00031F34"/>
    <w:rsid w:val="000335A2"/>
    <w:rsid w:val="0003532B"/>
    <w:rsid w:val="00035BF1"/>
    <w:rsid w:val="000429A0"/>
    <w:rsid w:val="00045D54"/>
    <w:rsid w:val="00061C6D"/>
    <w:rsid w:val="0006683D"/>
    <w:rsid w:val="00076939"/>
    <w:rsid w:val="00083044"/>
    <w:rsid w:val="00083DDE"/>
    <w:rsid w:val="00087FEF"/>
    <w:rsid w:val="000903F5"/>
    <w:rsid w:val="00090520"/>
    <w:rsid w:val="00094949"/>
    <w:rsid w:val="00094E65"/>
    <w:rsid w:val="000A24B0"/>
    <w:rsid w:val="000A568A"/>
    <w:rsid w:val="000A7B7A"/>
    <w:rsid w:val="000B173F"/>
    <w:rsid w:val="000B4AEE"/>
    <w:rsid w:val="000B63E0"/>
    <w:rsid w:val="000C4978"/>
    <w:rsid w:val="000D3786"/>
    <w:rsid w:val="000D574A"/>
    <w:rsid w:val="000D7193"/>
    <w:rsid w:val="000E2149"/>
    <w:rsid w:val="000E3414"/>
    <w:rsid w:val="000F25D8"/>
    <w:rsid w:val="000F40AE"/>
    <w:rsid w:val="000F54C0"/>
    <w:rsid w:val="000F6A09"/>
    <w:rsid w:val="000F7D85"/>
    <w:rsid w:val="0010053F"/>
    <w:rsid w:val="00112435"/>
    <w:rsid w:val="0011760B"/>
    <w:rsid w:val="00120073"/>
    <w:rsid w:val="001228E5"/>
    <w:rsid w:val="00126001"/>
    <w:rsid w:val="001263D2"/>
    <w:rsid w:val="00127B52"/>
    <w:rsid w:val="001372C8"/>
    <w:rsid w:val="001411DB"/>
    <w:rsid w:val="00142265"/>
    <w:rsid w:val="001470CA"/>
    <w:rsid w:val="00151F23"/>
    <w:rsid w:val="00154CCF"/>
    <w:rsid w:val="00156F4A"/>
    <w:rsid w:val="00157173"/>
    <w:rsid w:val="001603D8"/>
    <w:rsid w:val="001666AA"/>
    <w:rsid w:val="0016686E"/>
    <w:rsid w:val="00170A18"/>
    <w:rsid w:val="00170FD4"/>
    <w:rsid w:val="00172795"/>
    <w:rsid w:val="001A0790"/>
    <w:rsid w:val="001B1C88"/>
    <w:rsid w:val="001B254C"/>
    <w:rsid w:val="001B2F5D"/>
    <w:rsid w:val="001B6557"/>
    <w:rsid w:val="001C09CE"/>
    <w:rsid w:val="001C1422"/>
    <w:rsid w:val="001C3535"/>
    <w:rsid w:val="001C3C8F"/>
    <w:rsid w:val="001C3E6D"/>
    <w:rsid w:val="001C6ADE"/>
    <w:rsid w:val="001D33DA"/>
    <w:rsid w:val="001D6035"/>
    <w:rsid w:val="001D74D9"/>
    <w:rsid w:val="001E027A"/>
    <w:rsid w:val="001E266D"/>
    <w:rsid w:val="001E2FA7"/>
    <w:rsid w:val="001E388A"/>
    <w:rsid w:val="001E7630"/>
    <w:rsid w:val="001F5325"/>
    <w:rsid w:val="00203CB1"/>
    <w:rsid w:val="00210675"/>
    <w:rsid w:val="002122FE"/>
    <w:rsid w:val="002129D1"/>
    <w:rsid w:val="00213317"/>
    <w:rsid w:val="0021739C"/>
    <w:rsid w:val="00217C67"/>
    <w:rsid w:val="00230795"/>
    <w:rsid w:val="002350CD"/>
    <w:rsid w:val="00246F59"/>
    <w:rsid w:val="00246F8F"/>
    <w:rsid w:val="002521E7"/>
    <w:rsid w:val="00252334"/>
    <w:rsid w:val="0026118E"/>
    <w:rsid w:val="00262030"/>
    <w:rsid w:val="00266FD8"/>
    <w:rsid w:val="002759BF"/>
    <w:rsid w:val="00285591"/>
    <w:rsid w:val="002856AC"/>
    <w:rsid w:val="00287B18"/>
    <w:rsid w:val="002902C2"/>
    <w:rsid w:val="002954C6"/>
    <w:rsid w:val="00295D60"/>
    <w:rsid w:val="002A0028"/>
    <w:rsid w:val="002A01B2"/>
    <w:rsid w:val="002A0E8C"/>
    <w:rsid w:val="002A58A7"/>
    <w:rsid w:val="002A6BC7"/>
    <w:rsid w:val="002A7668"/>
    <w:rsid w:val="002B3288"/>
    <w:rsid w:val="002C5B55"/>
    <w:rsid w:val="002D0D0C"/>
    <w:rsid w:val="002D2E7C"/>
    <w:rsid w:val="002D422B"/>
    <w:rsid w:val="002D51E2"/>
    <w:rsid w:val="002D6A94"/>
    <w:rsid w:val="002D7314"/>
    <w:rsid w:val="002E1CF3"/>
    <w:rsid w:val="002E7E73"/>
    <w:rsid w:val="002E7FA8"/>
    <w:rsid w:val="002F008A"/>
    <w:rsid w:val="002F1BA7"/>
    <w:rsid w:val="002F5111"/>
    <w:rsid w:val="002F7349"/>
    <w:rsid w:val="00300648"/>
    <w:rsid w:val="003037E6"/>
    <w:rsid w:val="00306853"/>
    <w:rsid w:val="00307D46"/>
    <w:rsid w:val="00310931"/>
    <w:rsid w:val="00311671"/>
    <w:rsid w:val="00312B15"/>
    <w:rsid w:val="003203F0"/>
    <w:rsid w:val="00323769"/>
    <w:rsid w:val="0032478E"/>
    <w:rsid w:val="00331B72"/>
    <w:rsid w:val="003326D0"/>
    <w:rsid w:val="00333308"/>
    <w:rsid w:val="003337FF"/>
    <w:rsid w:val="00336D32"/>
    <w:rsid w:val="00340FDB"/>
    <w:rsid w:val="0034160D"/>
    <w:rsid w:val="003432F9"/>
    <w:rsid w:val="0034394E"/>
    <w:rsid w:val="003476DB"/>
    <w:rsid w:val="00353133"/>
    <w:rsid w:val="00360D1E"/>
    <w:rsid w:val="003639D5"/>
    <w:rsid w:val="003661A9"/>
    <w:rsid w:val="003665E5"/>
    <w:rsid w:val="00367207"/>
    <w:rsid w:val="00370D92"/>
    <w:rsid w:val="00372EDF"/>
    <w:rsid w:val="00372F4D"/>
    <w:rsid w:val="00373C9F"/>
    <w:rsid w:val="003743E2"/>
    <w:rsid w:val="003830D6"/>
    <w:rsid w:val="0038348A"/>
    <w:rsid w:val="00395700"/>
    <w:rsid w:val="00396D1A"/>
    <w:rsid w:val="003A183C"/>
    <w:rsid w:val="003A3AE0"/>
    <w:rsid w:val="003A4A3E"/>
    <w:rsid w:val="003B5324"/>
    <w:rsid w:val="003D081C"/>
    <w:rsid w:val="003D17E5"/>
    <w:rsid w:val="003D4BA0"/>
    <w:rsid w:val="003E0888"/>
    <w:rsid w:val="003E3795"/>
    <w:rsid w:val="003E4933"/>
    <w:rsid w:val="003E5DCF"/>
    <w:rsid w:val="003E747E"/>
    <w:rsid w:val="003E79A9"/>
    <w:rsid w:val="003E7F68"/>
    <w:rsid w:val="003F253E"/>
    <w:rsid w:val="003F2AE7"/>
    <w:rsid w:val="003F2F9B"/>
    <w:rsid w:val="003F5AFB"/>
    <w:rsid w:val="003F62A9"/>
    <w:rsid w:val="004035BC"/>
    <w:rsid w:val="00412AE6"/>
    <w:rsid w:val="00413970"/>
    <w:rsid w:val="00415FFC"/>
    <w:rsid w:val="00416FFE"/>
    <w:rsid w:val="00417C5B"/>
    <w:rsid w:val="00417DAA"/>
    <w:rsid w:val="004275D9"/>
    <w:rsid w:val="00431D0F"/>
    <w:rsid w:val="00435473"/>
    <w:rsid w:val="004358F4"/>
    <w:rsid w:val="00435D04"/>
    <w:rsid w:val="00436D22"/>
    <w:rsid w:val="00446F43"/>
    <w:rsid w:val="00454085"/>
    <w:rsid w:val="00454452"/>
    <w:rsid w:val="004563E8"/>
    <w:rsid w:val="00457ABF"/>
    <w:rsid w:val="00460EDF"/>
    <w:rsid w:val="00464FA2"/>
    <w:rsid w:val="00482A48"/>
    <w:rsid w:val="00485A41"/>
    <w:rsid w:val="00491A85"/>
    <w:rsid w:val="00491C43"/>
    <w:rsid w:val="00497A9D"/>
    <w:rsid w:val="004A0451"/>
    <w:rsid w:val="004A09FF"/>
    <w:rsid w:val="004A5731"/>
    <w:rsid w:val="004B4461"/>
    <w:rsid w:val="004C15B3"/>
    <w:rsid w:val="004C582D"/>
    <w:rsid w:val="004C7DC2"/>
    <w:rsid w:val="004D751B"/>
    <w:rsid w:val="004E17B9"/>
    <w:rsid w:val="004E327B"/>
    <w:rsid w:val="004E33AB"/>
    <w:rsid w:val="004E41EB"/>
    <w:rsid w:val="004E56D6"/>
    <w:rsid w:val="004E5D95"/>
    <w:rsid w:val="004E77F8"/>
    <w:rsid w:val="004E78A8"/>
    <w:rsid w:val="004F1AD9"/>
    <w:rsid w:val="004F2467"/>
    <w:rsid w:val="004F6CB6"/>
    <w:rsid w:val="00500D2B"/>
    <w:rsid w:val="00520BC9"/>
    <w:rsid w:val="00521C1D"/>
    <w:rsid w:val="0053332C"/>
    <w:rsid w:val="00534746"/>
    <w:rsid w:val="00540D93"/>
    <w:rsid w:val="00543038"/>
    <w:rsid w:val="00550344"/>
    <w:rsid w:val="005525B5"/>
    <w:rsid w:val="00552FDD"/>
    <w:rsid w:val="00554BA5"/>
    <w:rsid w:val="00555967"/>
    <w:rsid w:val="00556B72"/>
    <w:rsid w:val="00556EF2"/>
    <w:rsid w:val="005572EA"/>
    <w:rsid w:val="00567DA6"/>
    <w:rsid w:val="00572A28"/>
    <w:rsid w:val="005737D8"/>
    <w:rsid w:val="0057781C"/>
    <w:rsid w:val="00584907"/>
    <w:rsid w:val="00585DA0"/>
    <w:rsid w:val="00590A8D"/>
    <w:rsid w:val="00594679"/>
    <w:rsid w:val="005A3619"/>
    <w:rsid w:val="005A3B1C"/>
    <w:rsid w:val="005A6EE7"/>
    <w:rsid w:val="005A7782"/>
    <w:rsid w:val="005B0CE4"/>
    <w:rsid w:val="005B1818"/>
    <w:rsid w:val="005B295A"/>
    <w:rsid w:val="005B2C70"/>
    <w:rsid w:val="005B2F70"/>
    <w:rsid w:val="005B62AD"/>
    <w:rsid w:val="005C3AC1"/>
    <w:rsid w:val="005D0B32"/>
    <w:rsid w:val="005D30BD"/>
    <w:rsid w:val="005E0972"/>
    <w:rsid w:val="005E745F"/>
    <w:rsid w:val="005F4FE0"/>
    <w:rsid w:val="005F636B"/>
    <w:rsid w:val="005F6E88"/>
    <w:rsid w:val="0060369B"/>
    <w:rsid w:val="00603940"/>
    <w:rsid w:val="0060415A"/>
    <w:rsid w:val="006066F6"/>
    <w:rsid w:val="00607A38"/>
    <w:rsid w:val="00611F6B"/>
    <w:rsid w:val="00617619"/>
    <w:rsid w:val="006224C0"/>
    <w:rsid w:val="00625A7F"/>
    <w:rsid w:val="0063076B"/>
    <w:rsid w:val="00635CCE"/>
    <w:rsid w:val="006458C2"/>
    <w:rsid w:val="00657335"/>
    <w:rsid w:val="00657FBB"/>
    <w:rsid w:val="00661B16"/>
    <w:rsid w:val="006643A7"/>
    <w:rsid w:val="00670588"/>
    <w:rsid w:val="00676290"/>
    <w:rsid w:val="00682D9B"/>
    <w:rsid w:val="006841AB"/>
    <w:rsid w:val="00685353"/>
    <w:rsid w:val="006868C3"/>
    <w:rsid w:val="00687CA5"/>
    <w:rsid w:val="00692C0C"/>
    <w:rsid w:val="0069709D"/>
    <w:rsid w:val="006B0329"/>
    <w:rsid w:val="006B36A7"/>
    <w:rsid w:val="006C1503"/>
    <w:rsid w:val="006C5E0E"/>
    <w:rsid w:val="006C6270"/>
    <w:rsid w:val="006C6F80"/>
    <w:rsid w:val="006D03DA"/>
    <w:rsid w:val="006D2DA5"/>
    <w:rsid w:val="006D467C"/>
    <w:rsid w:val="006E11C4"/>
    <w:rsid w:val="006E2B97"/>
    <w:rsid w:val="006E48A4"/>
    <w:rsid w:val="006E4FA0"/>
    <w:rsid w:val="006E61DB"/>
    <w:rsid w:val="006F0ED2"/>
    <w:rsid w:val="006F490B"/>
    <w:rsid w:val="007025D5"/>
    <w:rsid w:val="00702AFA"/>
    <w:rsid w:val="00703C39"/>
    <w:rsid w:val="00706DE5"/>
    <w:rsid w:val="00714B18"/>
    <w:rsid w:val="00723FC2"/>
    <w:rsid w:val="0073160D"/>
    <w:rsid w:val="00732A7F"/>
    <w:rsid w:val="00741079"/>
    <w:rsid w:val="00741778"/>
    <w:rsid w:val="00744C23"/>
    <w:rsid w:val="007457DC"/>
    <w:rsid w:val="00754EE7"/>
    <w:rsid w:val="00755328"/>
    <w:rsid w:val="0076490D"/>
    <w:rsid w:val="00774D09"/>
    <w:rsid w:val="00775FAF"/>
    <w:rsid w:val="007800ED"/>
    <w:rsid w:val="007801A9"/>
    <w:rsid w:val="007817F2"/>
    <w:rsid w:val="0078560F"/>
    <w:rsid w:val="007860D0"/>
    <w:rsid w:val="00790876"/>
    <w:rsid w:val="007A1C5E"/>
    <w:rsid w:val="007A31DF"/>
    <w:rsid w:val="007A60D8"/>
    <w:rsid w:val="007B13A8"/>
    <w:rsid w:val="007B1C5D"/>
    <w:rsid w:val="007B41B6"/>
    <w:rsid w:val="007B60F8"/>
    <w:rsid w:val="007D4BED"/>
    <w:rsid w:val="007D5F2E"/>
    <w:rsid w:val="007D6F1E"/>
    <w:rsid w:val="007E009C"/>
    <w:rsid w:val="007E0C76"/>
    <w:rsid w:val="007E160B"/>
    <w:rsid w:val="007E229B"/>
    <w:rsid w:val="007E7040"/>
    <w:rsid w:val="007F17CD"/>
    <w:rsid w:val="007F34EE"/>
    <w:rsid w:val="007F536F"/>
    <w:rsid w:val="007F5A5C"/>
    <w:rsid w:val="00802AF8"/>
    <w:rsid w:val="00812FB6"/>
    <w:rsid w:val="00815350"/>
    <w:rsid w:val="00815612"/>
    <w:rsid w:val="00815CAB"/>
    <w:rsid w:val="00820880"/>
    <w:rsid w:val="00821864"/>
    <w:rsid w:val="00824C4B"/>
    <w:rsid w:val="008312AC"/>
    <w:rsid w:val="00836190"/>
    <w:rsid w:val="0083735C"/>
    <w:rsid w:val="008437F7"/>
    <w:rsid w:val="00843DB7"/>
    <w:rsid w:val="00852DBF"/>
    <w:rsid w:val="00853F87"/>
    <w:rsid w:val="0085546C"/>
    <w:rsid w:val="00856799"/>
    <w:rsid w:val="008578C4"/>
    <w:rsid w:val="00860649"/>
    <w:rsid w:val="008613F6"/>
    <w:rsid w:val="008658FC"/>
    <w:rsid w:val="0087183C"/>
    <w:rsid w:val="0087315B"/>
    <w:rsid w:val="00873F6A"/>
    <w:rsid w:val="00874614"/>
    <w:rsid w:val="00876708"/>
    <w:rsid w:val="00877609"/>
    <w:rsid w:val="008859CB"/>
    <w:rsid w:val="00885BDC"/>
    <w:rsid w:val="0088691D"/>
    <w:rsid w:val="00887D0B"/>
    <w:rsid w:val="00895B59"/>
    <w:rsid w:val="008A0880"/>
    <w:rsid w:val="008A1A21"/>
    <w:rsid w:val="008A641C"/>
    <w:rsid w:val="008B1C1D"/>
    <w:rsid w:val="008B1C84"/>
    <w:rsid w:val="008B6073"/>
    <w:rsid w:val="008B6A79"/>
    <w:rsid w:val="008C2123"/>
    <w:rsid w:val="008C43AD"/>
    <w:rsid w:val="008C6DCA"/>
    <w:rsid w:val="008C71E8"/>
    <w:rsid w:val="008D1999"/>
    <w:rsid w:val="008D7115"/>
    <w:rsid w:val="008E29FA"/>
    <w:rsid w:val="008E3713"/>
    <w:rsid w:val="008E3D58"/>
    <w:rsid w:val="008E587F"/>
    <w:rsid w:val="008F061E"/>
    <w:rsid w:val="008F089D"/>
    <w:rsid w:val="009004F1"/>
    <w:rsid w:val="00904B2E"/>
    <w:rsid w:val="00905638"/>
    <w:rsid w:val="0090670D"/>
    <w:rsid w:val="00910628"/>
    <w:rsid w:val="00910F35"/>
    <w:rsid w:val="009127A2"/>
    <w:rsid w:val="00913623"/>
    <w:rsid w:val="009142BE"/>
    <w:rsid w:val="0092232E"/>
    <w:rsid w:val="00925149"/>
    <w:rsid w:val="00927649"/>
    <w:rsid w:val="00927A5E"/>
    <w:rsid w:val="00927AE4"/>
    <w:rsid w:val="00927B61"/>
    <w:rsid w:val="009356C9"/>
    <w:rsid w:val="00940387"/>
    <w:rsid w:val="0094270B"/>
    <w:rsid w:val="00960D50"/>
    <w:rsid w:val="00967815"/>
    <w:rsid w:val="009715F5"/>
    <w:rsid w:val="009730BE"/>
    <w:rsid w:val="00976FE1"/>
    <w:rsid w:val="00981CDA"/>
    <w:rsid w:val="00987634"/>
    <w:rsid w:val="009909BE"/>
    <w:rsid w:val="009A372F"/>
    <w:rsid w:val="009A38A8"/>
    <w:rsid w:val="009A3C7D"/>
    <w:rsid w:val="009A4DE6"/>
    <w:rsid w:val="009A4EE9"/>
    <w:rsid w:val="009A56C7"/>
    <w:rsid w:val="009B2DCB"/>
    <w:rsid w:val="009B33D0"/>
    <w:rsid w:val="009C2F05"/>
    <w:rsid w:val="009D3325"/>
    <w:rsid w:val="009D4FE4"/>
    <w:rsid w:val="009D7438"/>
    <w:rsid w:val="009E1176"/>
    <w:rsid w:val="009E43B2"/>
    <w:rsid w:val="009E62C2"/>
    <w:rsid w:val="009E6D2F"/>
    <w:rsid w:val="009E7236"/>
    <w:rsid w:val="009F1588"/>
    <w:rsid w:val="009F4E45"/>
    <w:rsid w:val="009F5448"/>
    <w:rsid w:val="00A0024B"/>
    <w:rsid w:val="00A027DD"/>
    <w:rsid w:val="00A060A0"/>
    <w:rsid w:val="00A06796"/>
    <w:rsid w:val="00A13497"/>
    <w:rsid w:val="00A14484"/>
    <w:rsid w:val="00A15DF4"/>
    <w:rsid w:val="00A20D72"/>
    <w:rsid w:val="00A2267F"/>
    <w:rsid w:val="00A26F56"/>
    <w:rsid w:val="00A33DF4"/>
    <w:rsid w:val="00A35291"/>
    <w:rsid w:val="00A353D9"/>
    <w:rsid w:val="00A36718"/>
    <w:rsid w:val="00A447D9"/>
    <w:rsid w:val="00A5026D"/>
    <w:rsid w:val="00A519DD"/>
    <w:rsid w:val="00A5715E"/>
    <w:rsid w:val="00A627E4"/>
    <w:rsid w:val="00A6405C"/>
    <w:rsid w:val="00A642A0"/>
    <w:rsid w:val="00A663B8"/>
    <w:rsid w:val="00A740D2"/>
    <w:rsid w:val="00A7644D"/>
    <w:rsid w:val="00A81BF5"/>
    <w:rsid w:val="00A83E45"/>
    <w:rsid w:val="00A85D8A"/>
    <w:rsid w:val="00A87B9F"/>
    <w:rsid w:val="00A91E6C"/>
    <w:rsid w:val="00A92014"/>
    <w:rsid w:val="00A959E8"/>
    <w:rsid w:val="00A9694A"/>
    <w:rsid w:val="00AA0F8B"/>
    <w:rsid w:val="00AA3BCC"/>
    <w:rsid w:val="00AB240A"/>
    <w:rsid w:val="00AB4593"/>
    <w:rsid w:val="00AB6227"/>
    <w:rsid w:val="00AB7E54"/>
    <w:rsid w:val="00AC01CE"/>
    <w:rsid w:val="00AC22C5"/>
    <w:rsid w:val="00AC2314"/>
    <w:rsid w:val="00AC4BF3"/>
    <w:rsid w:val="00AD0BF9"/>
    <w:rsid w:val="00AD13DA"/>
    <w:rsid w:val="00AD4384"/>
    <w:rsid w:val="00AD44BC"/>
    <w:rsid w:val="00AD61AB"/>
    <w:rsid w:val="00AD7DF7"/>
    <w:rsid w:val="00AE02C4"/>
    <w:rsid w:val="00AE08AD"/>
    <w:rsid w:val="00AE4A56"/>
    <w:rsid w:val="00AF0405"/>
    <w:rsid w:val="00AF1247"/>
    <w:rsid w:val="00AF12F6"/>
    <w:rsid w:val="00AF41BE"/>
    <w:rsid w:val="00AF4AB9"/>
    <w:rsid w:val="00B002D8"/>
    <w:rsid w:val="00B04B22"/>
    <w:rsid w:val="00B05D27"/>
    <w:rsid w:val="00B07042"/>
    <w:rsid w:val="00B10CB3"/>
    <w:rsid w:val="00B15879"/>
    <w:rsid w:val="00B2339B"/>
    <w:rsid w:val="00B30E3C"/>
    <w:rsid w:val="00B36B60"/>
    <w:rsid w:val="00B46F1B"/>
    <w:rsid w:val="00B505B0"/>
    <w:rsid w:val="00B51521"/>
    <w:rsid w:val="00B51D6C"/>
    <w:rsid w:val="00B520DB"/>
    <w:rsid w:val="00B60F49"/>
    <w:rsid w:val="00B6319A"/>
    <w:rsid w:val="00B63A9A"/>
    <w:rsid w:val="00B64AF0"/>
    <w:rsid w:val="00B6683C"/>
    <w:rsid w:val="00B67EA9"/>
    <w:rsid w:val="00B71AC7"/>
    <w:rsid w:val="00B80353"/>
    <w:rsid w:val="00B80B40"/>
    <w:rsid w:val="00B86F27"/>
    <w:rsid w:val="00B9117F"/>
    <w:rsid w:val="00BA7625"/>
    <w:rsid w:val="00BB140F"/>
    <w:rsid w:val="00BB32D9"/>
    <w:rsid w:val="00BB33AB"/>
    <w:rsid w:val="00BB3C25"/>
    <w:rsid w:val="00BB6C18"/>
    <w:rsid w:val="00BC1D71"/>
    <w:rsid w:val="00BC530A"/>
    <w:rsid w:val="00BC74A7"/>
    <w:rsid w:val="00BD1C99"/>
    <w:rsid w:val="00BD63DE"/>
    <w:rsid w:val="00BE2F6F"/>
    <w:rsid w:val="00BF1F05"/>
    <w:rsid w:val="00BF2F2A"/>
    <w:rsid w:val="00BF57F7"/>
    <w:rsid w:val="00BF7368"/>
    <w:rsid w:val="00C128CE"/>
    <w:rsid w:val="00C1324C"/>
    <w:rsid w:val="00C14F5F"/>
    <w:rsid w:val="00C16358"/>
    <w:rsid w:val="00C215F7"/>
    <w:rsid w:val="00C235EF"/>
    <w:rsid w:val="00C31541"/>
    <w:rsid w:val="00C31999"/>
    <w:rsid w:val="00C330FE"/>
    <w:rsid w:val="00C42D6A"/>
    <w:rsid w:val="00C45267"/>
    <w:rsid w:val="00C50D04"/>
    <w:rsid w:val="00C5182E"/>
    <w:rsid w:val="00C55CA8"/>
    <w:rsid w:val="00C60795"/>
    <w:rsid w:val="00C70060"/>
    <w:rsid w:val="00C74356"/>
    <w:rsid w:val="00C76063"/>
    <w:rsid w:val="00C90BD7"/>
    <w:rsid w:val="00C91F7E"/>
    <w:rsid w:val="00C92892"/>
    <w:rsid w:val="00C93654"/>
    <w:rsid w:val="00C960E1"/>
    <w:rsid w:val="00C9648E"/>
    <w:rsid w:val="00C979AE"/>
    <w:rsid w:val="00CA4B45"/>
    <w:rsid w:val="00CA673F"/>
    <w:rsid w:val="00CA7391"/>
    <w:rsid w:val="00CA7D16"/>
    <w:rsid w:val="00CB050A"/>
    <w:rsid w:val="00CB5FB4"/>
    <w:rsid w:val="00CC5926"/>
    <w:rsid w:val="00CD00DA"/>
    <w:rsid w:val="00CD3668"/>
    <w:rsid w:val="00CE5382"/>
    <w:rsid w:val="00CF3143"/>
    <w:rsid w:val="00CF7CC9"/>
    <w:rsid w:val="00D040BF"/>
    <w:rsid w:val="00D05586"/>
    <w:rsid w:val="00D064A8"/>
    <w:rsid w:val="00D11F24"/>
    <w:rsid w:val="00D15E2F"/>
    <w:rsid w:val="00D17361"/>
    <w:rsid w:val="00D20EF8"/>
    <w:rsid w:val="00D249E3"/>
    <w:rsid w:val="00D26974"/>
    <w:rsid w:val="00D30465"/>
    <w:rsid w:val="00D310E2"/>
    <w:rsid w:val="00D3255F"/>
    <w:rsid w:val="00D40756"/>
    <w:rsid w:val="00D40F5F"/>
    <w:rsid w:val="00D5076E"/>
    <w:rsid w:val="00D52EC3"/>
    <w:rsid w:val="00D56233"/>
    <w:rsid w:val="00D61BBF"/>
    <w:rsid w:val="00D63318"/>
    <w:rsid w:val="00D644B2"/>
    <w:rsid w:val="00D70452"/>
    <w:rsid w:val="00D713C0"/>
    <w:rsid w:val="00D74B4A"/>
    <w:rsid w:val="00D7538E"/>
    <w:rsid w:val="00D755CE"/>
    <w:rsid w:val="00D85C2F"/>
    <w:rsid w:val="00D92F98"/>
    <w:rsid w:val="00D934AA"/>
    <w:rsid w:val="00D94CF9"/>
    <w:rsid w:val="00D97B9F"/>
    <w:rsid w:val="00DA4C45"/>
    <w:rsid w:val="00DB44ED"/>
    <w:rsid w:val="00DC0C4E"/>
    <w:rsid w:val="00DC0CD6"/>
    <w:rsid w:val="00DC158A"/>
    <w:rsid w:val="00DC4980"/>
    <w:rsid w:val="00DD0F2B"/>
    <w:rsid w:val="00DD1598"/>
    <w:rsid w:val="00DD2EF2"/>
    <w:rsid w:val="00DD31C0"/>
    <w:rsid w:val="00DE1EEA"/>
    <w:rsid w:val="00DE3764"/>
    <w:rsid w:val="00DE583F"/>
    <w:rsid w:val="00DE585F"/>
    <w:rsid w:val="00DF0023"/>
    <w:rsid w:val="00DF19B2"/>
    <w:rsid w:val="00E004F8"/>
    <w:rsid w:val="00E014BF"/>
    <w:rsid w:val="00E04A72"/>
    <w:rsid w:val="00E07FAE"/>
    <w:rsid w:val="00E243DB"/>
    <w:rsid w:val="00E3044D"/>
    <w:rsid w:val="00E315DF"/>
    <w:rsid w:val="00E328BB"/>
    <w:rsid w:val="00E3312D"/>
    <w:rsid w:val="00E37C1B"/>
    <w:rsid w:val="00E41DC5"/>
    <w:rsid w:val="00E44957"/>
    <w:rsid w:val="00E45859"/>
    <w:rsid w:val="00E47551"/>
    <w:rsid w:val="00E56DFB"/>
    <w:rsid w:val="00E60CE1"/>
    <w:rsid w:val="00E62F63"/>
    <w:rsid w:val="00E74FF2"/>
    <w:rsid w:val="00E750DC"/>
    <w:rsid w:val="00E7683B"/>
    <w:rsid w:val="00E76A2D"/>
    <w:rsid w:val="00E772C6"/>
    <w:rsid w:val="00E779B0"/>
    <w:rsid w:val="00E77E4A"/>
    <w:rsid w:val="00E81DBF"/>
    <w:rsid w:val="00E8330C"/>
    <w:rsid w:val="00E83B92"/>
    <w:rsid w:val="00E83F13"/>
    <w:rsid w:val="00E879BE"/>
    <w:rsid w:val="00E90753"/>
    <w:rsid w:val="00E946FD"/>
    <w:rsid w:val="00EA2E45"/>
    <w:rsid w:val="00EA54DB"/>
    <w:rsid w:val="00EA76A1"/>
    <w:rsid w:val="00EB0504"/>
    <w:rsid w:val="00EB12E9"/>
    <w:rsid w:val="00EB5A3A"/>
    <w:rsid w:val="00EC1C40"/>
    <w:rsid w:val="00ED165C"/>
    <w:rsid w:val="00ED5982"/>
    <w:rsid w:val="00EE5950"/>
    <w:rsid w:val="00EF046A"/>
    <w:rsid w:val="00EF4A20"/>
    <w:rsid w:val="00EF5DD1"/>
    <w:rsid w:val="00EF641E"/>
    <w:rsid w:val="00EF6E89"/>
    <w:rsid w:val="00F0218E"/>
    <w:rsid w:val="00F03070"/>
    <w:rsid w:val="00F0643D"/>
    <w:rsid w:val="00F10297"/>
    <w:rsid w:val="00F3237C"/>
    <w:rsid w:val="00F45FB7"/>
    <w:rsid w:val="00F46B22"/>
    <w:rsid w:val="00F47387"/>
    <w:rsid w:val="00F518A2"/>
    <w:rsid w:val="00F51B93"/>
    <w:rsid w:val="00F54F2D"/>
    <w:rsid w:val="00F5714E"/>
    <w:rsid w:val="00F64623"/>
    <w:rsid w:val="00F72D8B"/>
    <w:rsid w:val="00F73D7E"/>
    <w:rsid w:val="00F76189"/>
    <w:rsid w:val="00F764FD"/>
    <w:rsid w:val="00F808B7"/>
    <w:rsid w:val="00F82207"/>
    <w:rsid w:val="00F85105"/>
    <w:rsid w:val="00F908BD"/>
    <w:rsid w:val="00F91E4E"/>
    <w:rsid w:val="00FA2839"/>
    <w:rsid w:val="00FA2AC8"/>
    <w:rsid w:val="00FA359B"/>
    <w:rsid w:val="00FA42CE"/>
    <w:rsid w:val="00FB22F8"/>
    <w:rsid w:val="00FB2D6D"/>
    <w:rsid w:val="00FB39F8"/>
    <w:rsid w:val="00FB3A70"/>
    <w:rsid w:val="00FD1208"/>
    <w:rsid w:val="00FD2ED4"/>
    <w:rsid w:val="00FD5AB1"/>
    <w:rsid w:val="00FE260D"/>
    <w:rsid w:val="00FE4B77"/>
    <w:rsid w:val="00FE4D2D"/>
    <w:rsid w:val="00FF098C"/>
    <w:rsid w:val="00FF4468"/>
    <w:rsid w:val="00FF5058"/>
    <w:rsid w:val="00FF7197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E7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530A"/>
    <w:pPr>
      <w:keepNext/>
      <w:suppressAutoHyphens w:val="0"/>
      <w:spacing w:before="240" w:after="60" w:line="259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Знак4 Знак,Знак4, Знак4,З"/>
    <w:basedOn w:val="a"/>
    <w:link w:val="a4"/>
    <w:unhideWhenUsed/>
    <w:qFormat/>
    <w:rsid w:val="00754EE7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Table_Footnote_last Знак1 Знак,Table_Footnote_last Знак Знак Знак Знак Знак,Table_Footnote_last Знак Знак Знак,Текст сноски Знак1 Знак Знак,Текст сноски Знак Знак Знак Знак1,Знак4 Знак Знак,З Знак"/>
    <w:basedOn w:val="a0"/>
    <w:link w:val="a3"/>
    <w:qFormat/>
    <w:rsid w:val="00754EE7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,FZ"/>
    <w:link w:val="CiaeniineeI"/>
    <w:unhideWhenUsed/>
    <w:qFormat/>
    <w:rsid w:val="00754EE7"/>
    <w:rPr>
      <w:vertAlign w:val="superscript"/>
    </w:rPr>
  </w:style>
  <w:style w:type="paragraph" w:styleId="a6">
    <w:name w:val="No Spacing"/>
    <w:link w:val="a7"/>
    <w:uiPriority w:val="1"/>
    <w:qFormat/>
    <w:rsid w:val="00754EE7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8">
    <w:name w:val="List Paragraph"/>
    <w:basedOn w:val="a"/>
    <w:uiPriority w:val="34"/>
    <w:qFormat/>
    <w:rsid w:val="00F5714E"/>
    <w:pPr>
      <w:suppressAutoHyphens w:val="0"/>
      <w:spacing w:after="200"/>
      <w:ind w:left="720"/>
      <w:contextualSpacing/>
    </w:pPr>
    <w:rPr>
      <w:rFonts w:ascii="Cambria" w:hAnsi="Cambria"/>
      <w:szCs w:val="22"/>
      <w:lang w:val="en-US" w:eastAsia="en-US"/>
    </w:rPr>
  </w:style>
  <w:style w:type="paragraph" w:customStyle="1" w:styleId="ConsPlusNormal">
    <w:name w:val="ConsPlusNormal"/>
    <w:uiPriority w:val="99"/>
    <w:rsid w:val="00331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DD1598"/>
    <w:rPr>
      <w:rFonts w:ascii="Calibri" w:eastAsia="Arial" w:hAnsi="Calibri" w:cs="Times New Roman"/>
      <w:lang w:eastAsia="ar-SA"/>
    </w:rPr>
  </w:style>
  <w:style w:type="paragraph" w:styleId="a9">
    <w:name w:val="Normal (Web)"/>
    <w:basedOn w:val="a"/>
    <w:uiPriority w:val="99"/>
    <w:rsid w:val="00372F4D"/>
    <w:pPr>
      <w:suppressAutoHyphens w:val="0"/>
      <w:spacing w:before="100" w:after="100"/>
    </w:pPr>
    <w:rPr>
      <w:rFonts w:ascii="Times New Roman" w:hAnsi="Times New Roman"/>
      <w:sz w:val="24"/>
      <w:szCs w:val="20"/>
      <w:lang w:eastAsia="ru-RU"/>
    </w:rPr>
  </w:style>
  <w:style w:type="character" w:styleId="aa">
    <w:name w:val="Strong"/>
    <w:uiPriority w:val="22"/>
    <w:qFormat/>
    <w:rsid w:val="00372F4D"/>
    <w:rPr>
      <w:b/>
      <w:bCs/>
    </w:rPr>
  </w:style>
  <w:style w:type="paragraph" w:styleId="ab">
    <w:name w:val="Body Text"/>
    <w:basedOn w:val="a"/>
    <w:link w:val="ac"/>
    <w:rsid w:val="00723FC2"/>
    <w:pPr>
      <w:suppressAutoHyphens w:val="0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23FC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CA7D16"/>
    <w:pPr>
      <w:widowControl w:val="0"/>
      <w:suppressAutoHyphens w:val="0"/>
      <w:autoSpaceDE w:val="0"/>
      <w:autoSpaceDN w:val="0"/>
      <w:adjustRightInd w:val="0"/>
    </w:pPr>
    <w:rPr>
      <w:rFonts w:ascii="Times New Roman" w:hAnsi="Times New Roman"/>
      <w:sz w:val="24"/>
      <w:lang w:eastAsia="ru-RU"/>
    </w:rPr>
  </w:style>
  <w:style w:type="character" w:customStyle="1" w:styleId="FontStyle11">
    <w:name w:val="Font Style11"/>
    <w:uiPriority w:val="99"/>
    <w:rsid w:val="00CA7D16"/>
    <w:rPr>
      <w:rFonts w:ascii="Times New Roman" w:hAnsi="Times New Roman" w:cs="Times New Roman"/>
      <w:sz w:val="26"/>
      <w:szCs w:val="26"/>
    </w:rPr>
  </w:style>
  <w:style w:type="paragraph" w:customStyle="1" w:styleId="ad">
    <w:name w:val="Знак"/>
    <w:basedOn w:val="a"/>
    <w:rsid w:val="00D3046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bodytextmailrucssattributepostfix">
    <w:name w:val="msobodytext_mailru_css_attribute_postfix"/>
    <w:basedOn w:val="a"/>
    <w:rsid w:val="00554BA5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170FD4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styleId="ae">
    <w:name w:val="header"/>
    <w:basedOn w:val="a"/>
    <w:link w:val="af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72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72C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5"/>
    <w:qFormat/>
    <w:rsid w:val="00EF4A20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s8">
    <w:name w:val="s8"/>
    <w:basedOn w:val="a0"/>
    <w:rsid w:val="002B3288"/>
  </w:style>
  <w:style w:type="character" w:customStyle="1" w:styleId="10">
    <w:name w:val="Заголовок 1 Знак"/>
    <w:basedOn w:val="a0"/>
    <w:link w:val="1"/>
    <w:uiPriority w:val="9"/>
    <w:rsid w:val="00BC530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1">
    <w:name w:val="Текст сноски1"/>
    <w:basedOn w:val="a"/>
    <w:rsid w:val="00BC530A"/>
    <w:pPr>
      <w:suppressAutoHyphens w:val="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f4">
    <w:name w:val="Сноска_"/>
    <w:basedOn w:val="a0"/>
    <w:link w:val="af5"/>
    <w:rsid w:val="00BE2F6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Сноска + Курсив"/>
    <w:basedOn w:val="af4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E2F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E2F6F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af5">
    <w:name w:val="Сноска"/>
    <w:basedOn w:val="a"/>
    <w:link w:val="af4"/>
    <w:rsid w:val="00BE2F6F"/>
    <w:pPr>
      <w:widowControl w:val="0"/>
      <w:shd w:val="clear" w:color="auto" w:fill="FFFFFF"/>
      <w:suppressAutoHyphens w:val="0"/>
      <w:spacing w:line="222" w:lineRule="exact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20">
    <w:name w:val="Основной текст (2)"/>
    <w:basedOn w:val="a"/>
    <w:link w:val="2"/>
    <w:rsid w:val="00BE2F6F"/>
    <w:pPr>
      <w:widowControl w:val="0"/>
      <w:shd w:val="clear" w:color="auto" w:fill="FFFFFF"/>
      <w:suppressAutoHyphens w:val="0"/>
      <w:spacing w:line="310" w:lineRule="exact"/>
      <w:jc w:val="right"/>
    </w:pPr>
    <w:rPr>
      <w:rFonts w:ascii="Times New Roman" w:hAnsi="Times New Roman"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BE2F6F"/>
    <w:pPr>
      <w:widowControl w:val="0"/>
      <w:shd w:val="clear" w:color="auto" w:fill="FFFFFF"/>
      <w:suppressAutoHyphens w:val="0"/>
      <w:spacing w:line="266" w:lineRule="exact"/>
      <w:ind w:firstLine="740"/>
      <w:jc w:val="both"/>
    </w:pPr>
    <w:rPr>
      <w:rFonts w:ascii="Times New Roman" w:hAnsi="Times New Roman"/>
      <w:i/>
      <w:iCs/>
      <w:szCs w:val="22"/>
      <w:lang w:eastAsia="en-US"/>
    </w:rPr>
  </w:style>
  <w:style w:type="character" w:customStyle="1" w:styleId="frCiaeniineeIFootnotesrefss1-FNCiaeniinee-FNAppelnotedebasdepageReferencianotaalpieFootnoteReferenceSuperscriptFootnoteReferenceArialBVIfnrSUPERSFootnotesymbolFZ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"/>
    <w:link w:val="CiaeniineeIFootnotesrefssFootnoteReferenceSuperscriptFootnoteReferenceArialBVIfnrSUPERSFootnotesymbolFootnoteReferenceArial1FootnoteReferenceArial21"/>
    <w:qFormat/>
    <w:rsid w:val="008E3D58"/>
    <w:rPr>
      <w:vertAlign w:val="superscript"/>
    </w:rPr>
  </w:style>
  <w:style w:type="paragraph" w:customStyle="1" w:styleId="4441nienieTableFootnotelast1TableFootnotelastTableFootnotelast311">
    <w:name w:val="Текст сноски;Текст сноски Знак Знак Знак Знак;Знак4 Знак;Знак4;Знак4 Знак1;Сноски доклада;nienie;Table_Footnote_last Знак1;Table_Footnote_last Знак Знак Знак Знак;Table_Footnote_last Знак Знак;Знак31;Текст сноски Знак1 Знак;Текст сноски Знак Знак Знак;З"/>
    <w:basedOn w:val="a"/>
    <w:link w:val="2342444122nienieTableFootnotelast1TableFootnotelast31"/>
    <w:qFormat/>
    <w:rsid w:val="008E3D58"/>
    <w:pPr>
      <w:shd w:val="clear" w:color="auto" w:fill="FFFFFF"/>
      <w:suppressAutoHyphens w:val="0"/>
      <w:spacing w:line="269" w:lineRule="exact"/>
      <w:ind w:firstLine="709"/>
      <w:jc w:val="both"/>
    </w:pPr>
    <w:rPr>
      <w:rFonts w:ascii="Times New Roman" w:hAnsi="Times New Roman"/>
      <w:b/>
      <w:bCs/>
      <w:szCs w:val="22"/>
      <w:lang w:eastAsia="ru-RU"/>
    </w:rPr>
  </w:style>
  <w:style w:type="character" w:customStyle="1" w:styleId="2342444122nienieTableFootnotelast1TableFootnotelast31">
    <w:name w:val="Текст сноски Знак2;Текст сноски Знак Знак Знак Знак Знак3;Знак4 Знак Знак2;Знак4 Знак4;Знак4 Знак1 Знак2;Текст сноски Знак Знак2;Сноски доклада Знак;nienie Знак;Table_Footnote_last Знак1 Знак;Table_Footnote_last Знак Знак Знак Знак Знак;Знак31 Знак"/>
    <w:link w:val="4441nienieTableFootnotelast1TableFootnotelastTableFootnotelast311"/>
    <w:uiPriority w:val="99"/>
    <w:rsid w:val="008E3D58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paragraph" w:customStyle="1" w:styleId="CiaeniineeIFootnotesrefssFootnoteReferenceSuperscriptFootnoteReferenceArialBVIfnrSUPERSFootnotesymbolFootnoteReferenceArial1FootnoteReferenceArial21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;Знак сноски 1 Знак"/>
    <w:basedOn w:val="a"/>
    <w:link w:val="frCiaeniineeIFootnotesrefss1-FNCiaeniinee-FNAppelnotedebasdepageReferencianotaalpieFootnoteReferenceSuperscriptFootnoteReferenceArialBVIfnrSUPERSFootnotesymbolFZ"/>
    <w:uiPriority w:val="99"/>
    <w:qFormat/>
    <w:rsid w:val="008E3D58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WW8Num14z8">
    <w:name w:val="WW8Num14z8"/>
    <w:link w:val="4424112TableFootnotelast"/>
    <w:rsid w:val="008E3D58"/>
  </w:style>
  <w:style w:type="character" w:customStyle="1" w:styleId="af7">
    <w:name w:val="Основной текст_"/>
    <w:rsid w:val="008E3D58"/>
    <w:rPr>
      <w:shd w:val="clear" w:color="auto" w:fill="FFFFFF"/>
    </w:rPr>
  </w:style>
  <w:style w:type="paragraph" w:customStyle="1" w:styleId="WebWebWeb21">
    <w:name w:val="Обычный (веб);Обычный (веб) Знак Знак Знак;Обычный (Web);Обычный (Web) Знак;Обычный (Web) Знак Знак;Обычный (веб) Знак;Обычный (веб) Знак2;Обычный (веб) Знак Знак Знак Знак Знак Знак Знак Знак Знак Знак Знак Знак Знак Знак Знак Знак;Обычный (веб) Знак1"/>
    <w:basedOn w:val="a"/>
    <w:link w:val="3Web1Web1Web21"/>
    <w:uiPriority w:val="99"/>
    <w:rsid w:val="008E3D58"/>
    <w:pPr>
      <w:suppressAutoHyphens w:val="0"/>
      <w:spacing w:before="100" w:after="10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3Web1Web1Web21">
    <w:name w:val="Обычный (веб) Знак3;Обычный (веб) Знак Знак Знак Знак;Обычный (Web) Знак1;Обычный (Web) Знак Знак1;Обычный (Web) Знак Знак Знак;Обычный (веб) Знак Знак;Обычный (веб) Знак2 Знак;Обычный (веб) Знак1 Знак"/>
    <w:link w:val="WebWebWeb21"/>
    <w:uiPriority w:val="99"/>
    <w:rsid w:val="008E3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424112TableFootnotelast">
    <w:name w:val="Текст сноски;Текст сноски Знак Знак Знак Знак Знак;Знак4 Знак Знак;Знак4 Знак2;Знак4 Знак1 Знак;Текст сноски Знак Знак Знак;Текст сноски Знак Знак;Текст сноски Знак1 Знак Знак;Текст сноски Знак Знак Знак Знак Знак2;Table_Footnote_last Знак Знак Знак;Зна"/>
    <w:link w:val="WW8Num14z8"/>
    <w:qFormat/>
    <w:rsid w:val="008E3D5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EE7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BC530A"/>
    <w:pPr>
      <w:keepNext/>
      <w:suppressAutoHyphens w:val="0"/>
      <w:spacing w:before="240" w:after="60" w:line="259" w:lineRule="auto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Table_Footnote_last Знак1,Table_Footnote_last Знак Знак Знак Знак,Table_Footnote_last Знак Знак,Текст сноски Знак1 Знак,Текст сноски Знак Знак Знак,Текст сноски Знак1 Знак Знак Знак,Знак4 Знак,Знак4, Знак4,З"/>
    <w:basedOn w:val="a"/>
    <w:link w:val="a4"/>
    <w:unhideWhenUsed/>
    <w:qFormat/>
    <w:rsid w:val="00754EE7"/>
    <w:pPr>
      <w:suppressAutoHyphens w:val="0"/>
      <w:spacing w:after="200" w:line="276" w:lineRule="auto"/>
    </w:pPr>
    <w:rPr>
      <w:rFonts w:ascii="Calibri" w:hAnsi="Calibri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Table_Footnote_last Знак1 Знак,Table_Footnote_last Знак Знак Знак Знак Знак,Table_Footnote_last Знак Знак Знак,Текст сноски Знак1 Знак Знак,Текст сноски Знак Знак Знак Знак1,Знак4 Знак Знак,З Знак"/>
    <w:basedOn w:val="a0"/>
    <w:link w:val="a3"/>
    <w:qFormat/>
    <w:rsid w:val="00754EE7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,FZ"/>
    <w:link w:val="CiaeniineeI"/>
    <w:unhideWhenUsed/>
    <w:qFormat/>
    <w:rsid w:val="00754EE7"/>
    <w:rPr>
      <w:vertAlign w:val="superscript"/>
    </w:rPr>
  </w:style>
  <w:style w:type="paragraph" w:styleId="a6">
    <w:name w:val="No Spacing"/>
    <w:link w:val="a7"/>
    <w:uiPriority w:val="1"/>
    <w:qFormat/>
    <w:rsid w:val="00754EE7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8">
    <w:name w:val="List Paragraph"/>
    <w:basedOn w:val="a"/>
    <w:uiPriority w:val="34"/>
    <w:qFormat/>
    <w:rsid w:val="00F5714E"/>
    <w:pPr>
      <w:suppressAutoHyphens w:val="0"/>
      <w:spacing w:after="200"/>
      <w:ind w:left="720"/>
      <w:contextualSpacing/>
    </w:pPr>
    <w:rPr>
      <w:rFonts w:ascii="Cambria" w:hAnsi="Cambria"/>
      <w:szCs w:val="22"/>
      <w:lang w:val="en-US" w:eastAsia="en-US"/>
    </w:rPr>
  </w:style>
  <w:style w:type="paragraph" w:customStyle="1" w:styleId="ConsPlusNormal">
    <w:name w:val="ConsPlusNormal"/>
    <w:uiPriority w:val="99"/>
    <w:rsid w:val="00331B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DD1598"/>
    <w:rPr>
      <w:rFonts w:ascii="Calibri" w:eastAsia="Arial" w:hAnsi="Calibri" w:cs="Times New Roman"/>
      <w:lang w:eastAsia="ar-SA"/>
    </w:rPr>
  </w:style>
  <w:style w:type="paragraph" w:styleId="a9">
    <w:name w:val="Normal (Web)"/>
    <w:basedOn w:val="a"/>
    <w:uiPriority w:val="99"/>
    <w:rsid w:val="00372F4D"/>
    <w:pPr>
      <w:suppressAutoHyphens w:val="0"/>
      <w:spacing w:before="100" w:after="100"/>
    </w:pPr>
    <w:rPr>
      <w:rFonts w:ascii="Times New Roman" w:hAnsi="Times New Roman"/>
      <w:sz w:val="24"/>
      <w:szCs w:val="20"/>
      <w:lang w:eastAsia="ru-RU"/>
    </w:rPr>
  </w:style>
  <w:style w:type="character" w:styleId="aa">
    <w:name w:val="Strong"/>
    <w:uiPriority w:val="22"/>
    <w:qFormat/>
    <w:rsid w:val="00372F4D"/>
    <w:rPr>
      <w:b/>
      <w:bCs/>
    </w:rPr>
  </w:style>
  <w:style w:type="paragraph" w:styleId="ab">
    <w:name w:val="Body Text"/>
    <w:basedOn w:val="a"/>
    <w:link w:val="ac"/>
    <w:rsid w:val="00723FC2"/>
    <w:pPr>
      <w:suppressAutoHyphens w:val="0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23FC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CA7D16"/>
    <w:pPr>
      <w:widowControl w:val="0"/>
      <w:suppressAutoHyphens w:val="0"/>
      <w:autoSpaceDE w:val="0"/>
      <w:autoSpaceDN w:val="0"/>
      <w:adjustRightInd w:val="0"/>
    </w:pPr>
    <w:rPr>
      <w:rFonts w:ascii="Times New Roman" w:hAnsi="Times New Roman"/>
      <w:sz w:val="24"/>
      <w:lang w:eastAsia="ru-RU"/>
    </w:rPr>
  </w:style>
  <w:style w:type="character" w:customStyle="1" w:styleId="FontStyle11">
    <w:name w:val="Font Style11"/>
    <w:uiPriority w:val="99"/>
    <w:rsid w:val="00CA7D16"/>
    <w:rPr>
      <w:rFonts w:ascii="Times New Roman" w:hAnsi="Times New Roman" w:cs="Times New Roman"/>
      <w:sz w:val="26"/>
      <w:szCs w:val="26"/>
    </w:rPr>
  </w:style>
  <w:style w:type="paragraph" w:customStyle="1" w:styleId="ad">
    <w:name w:val="Знак"/>
    <w:basedOn w:val="a"/>
    <w:rsid w:val="00D30465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msobodytextmailrucssattributepostfix">
    <w:name w:val="msobodytext_mailru_css_attribute_postfix"/>
    <w:basedOn w:val="a"/>
    <w:rsid w:val="00554BA5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170FD4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ru-RU"/>
    </w:rPr>
  </w:style>
  <w:style w:type="paragraph" w:styleId="ae">
    <w:name w:val="header"/>
    <w:basedOn w:val="a"/>
    <w:link w:val="af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ED598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D5982"/>
    <w:rPr>
      <w:rFonts w:ascii="Arial" w:eastAsia="Times New Roman" w:hAnsi="Arial" w:cs="Times New Roman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72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72C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5"/>
    <w:qFormat/>
    <w:rsid w:val="00EF4A20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s8">
    <w:name w:val="s8"/>
    <w:basedOn w:val="a0"/>
    <w:rsid w:val="002B3288"/>
  </w:style>
  <w:style w:type="character" w:customStyle="1" w:styleId="10">
    <w:name w:val="Заголовок 1 Знак"/>
    <w:basedOn w:val="a0"/>
    <w:link w:val="1"/>
    <w:uiPriority w:val="9"/>
    <w:rsid w:val="00BC530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1">
    <w:name w:val="Текст сноски1"/>
    <w:basedOn w:val="a"/>
    <w:rsid w:val="00BC530A"/>
    <w:pPr>
      <w:suppressAutoHyphens w:val="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f4">
    <w:name w:val="Сноска_"/>
    <w:basedOn w:val="a0"/>
    <w:link w:val="af5"/>
    <w:rsid w:val="00BE2F6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Сноска + Курсив"/>
    <w:basedOn w:val="af4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E2F6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BE2F6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0">
    <w:name w:val="Основной текст (3)"/>
    <w:basedOn w:val="3"/>
    <w:rsid w:val="00BE2F6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BE2F6F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af5">
    <w:name w:val="Сноска"/>
    <w:basedOn w:val="a"/>
    <w:link w:val="af4"/>
    <w:rsid w:val="00BE2F6F"/>
    <w:pPr>
      <w:widowControl w:val="0"/>
      <w:shd w:val="clear" w:color="auto" w:fill="FFFFFF"/>
      <w:suppressAutoHyphens w:val="0"/>
      <w:spacing w:line="222" w:lineRule="exact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20">
    <w:name w:val="Основной текст (2)"/>
    <w:basedOn w:val="a"/>
    <w:link w:val="2"/>
    <w:rsid w:val="00BE2F6F"/>
    <w:pPr>
      <w:widowControl w:val="0"/>
      <w:shd w:val="clear" w:color="auto" w:fill="FFFFFF"/>
      <w:suppressAutoHyphens w:val="0"/>
      <w:spacing w:line="310" w:lineRule="exact"/>
      <w:jc w:val="right"/>
    </w:pPr>
    <w:rPr>
      <w:rFonts w:ascii="Times New Roman" w:hAnsi="Times New Roman"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BE2F6F"/>
    <w:pPr>
      <w:widowControl w:val="0"/>
      <w:shd w:val="clear" w:color="auto" w:fill="FFFFFF"/>
      <w:suppressAutoHyphens w:val="0"/>
      <w:spacing w:line="266" w:lineRule="exact"/>
      <w:ind w:firstLine="740"/>
      <w:jc w:val="both"/>
    </w:pPr>
    <w:rPr>
      <w:rFonts w:ascii="Times New Roman" w:hAnsi="Times New Roman"/>
      <w:i/>
      <w:iCs/>
      <w:szCs w:val="22"/>
      <w:lang w:eastAsia="en-US"/>
    </w:rPr>
  </w:style>
  <w:style w:type="character" w:customStyle="1" w:styleId="frCiaeniineeIFootnotesrefss1-FNCiaeniinee-FNAppelnotedebasdepageReferencianotaalpieFootnoteReferenceSuperscriptFootnoteReferenceArialBVIfnrSUPERSFootnotesymbolFZ">
    <w:name w:val="Знак сноски;Текст сновски;fr;Ciae niinee I;Footnotes refss;Знак сноски 1;Знак сноски-FN;Ciae niinee-FN;Appel note de bas de page;Referencia nota al pie;Footnote Reference Superscript;Footnote Reference Arial;BVI fnr;SUPERS;Footnote symbol;FZ"/>
    <w:link w:val="CiaeniineeIFootnotesrefssFootnoteReferenceSuperscriptFootnoteReferenceArialBVIfnrSUPERSFootnotesymbolFootnoteReferenceArial1FootnoteReferenceArial21"/>
    <w:qFormat/>
    <w:rsid w:val="008E3D58"/>
    <w:rPr>
      <w:vertAlign w:val="superscript"/>
    </w:rPr>
  </w:style>
  <w:style w:type="paragraph" w:customStyle="1" w:styleId="4441nienieTableFootnotelast1TableFootnotelastTableFootnotelast311">
    <w:name w:val="Текст сноски;Текст сноски Знак Знак Знак Знак;Знак4 Знак;Знак4;Знак4 Знак1;Сноски доклада;nienie;Table_Footnote_last Знак1;Table_Footnote_last Знак Знак Знак Знак;Table_Footnote_last Знак Знак;Знак31;Текст сноски Знак1 Знак;Текст сноски Знак Знак Знак;З"/>
    <w:basedOn w:val="a"/>
    <w:link w:val="2342444122nienieTableFootnotelast1TableFootnotelast31"/>
    <w:qFormat/>
    <w:rsid w:val="008E3D58"/>
    <w:pPr>
      <w:shd w:val="clear" w:color="auto" w:fill="FFFFFF"/>
      <w:suppressAutoHyphens w:val="0"/>
      <w:spacing w:line="269" w:lineRule="exact"/>
      <w:ind w:firstLine="709"/>
      <w:jc w:val="both"/>
    </w:pPr>
    <w:rPr>
      <w:rFonts w:ascii="Times New Roman" w:hAnsi="Times New Roman"/>
      <w:b/>
      <w:bCs/>
      <w:szCs w:val="22"/>
      <w:lang w:eastAsia="ru-RU"/>
    </w:rPr>
  </w:style>
  <w:style w:type="character" w:customStyle="1" w:styleId="2342444122nienieTableFootnotelast1TableFootnotelast31">
    <w:name w:val="Текст сноски Знак2;Текст сноски Знак Знак Знак Знак Знак3;Знак4 Знак Знак2;Знак4 Знак4;Знак4 Знак1 Знак2;Текст сноски Знак Знак2;Сноски доклада Знак;nienie Знак;Table_Footnote_last Знак1 Знак;Table_Footnote_last Знак Знак Знак Знак Знак;Знак31 Знак"/>
    <w:link w:val="4441nienieTableFootnotelast1TableFootnotelastTableFootnotelast311"/>
    <w:uiPriority w:val="99"/>
    <w:rsid w:val="008E3D58"/>
    <w:rPr>
      <w:rFonts w:ascii="Times New Roman" w:eastAsia="Times New Roman" w:hAnsi="Times New Roman" w:cs="Times New Roman"/>
      <w:b/>
      <w:bCs/>
      <w:shd w:val="clear" w:color="auto" w:fill="FFFFFF"/>
      <w:lang w:eastAsia="ru-RU"/>
    </w:rPr>
  </w:style>
  <w:style w:type="paragraph" w:customStyle="1" w:styleId="CiaeniineeIFootnotesrefssFootnoteReferenceSuperscriptFootnoteReferenceArialBVIfnrSUPERSFootnotesymbolFootnoteReferenceArial1FootnoteReferenceArial21">
    <w:name w:val="Ciae niinee I Знак;Footnotes refss Знак;текст сноски Знак;Footnote Reference Superscript Знак;Footnote Reference Arial Знак;BVI fnr Знак;SUPERS Знак;Footnote symbol Знак;Footnote Reference Arial1 Знак;Footnote Reference Arial2 Знак;Знак сноски 1 Знак"/>
    <w:basedOn w:val="a"/>
    <w:link w:val="frCiaeniineeIFootnotesrefss1-FNCiaeniinee-FNAppelnotedebasdepageReferencianotaalpieFootnoteReferenceSuperscriptFootnoteReferenceArialBVIfnrSUPERSFootnotesymbolFZ"/>
    <w:uiPriority w:val="99"/>
    <w:qFormat/>
    <w:rsid w:val="008E3D58"/>
    <w:pPr>
      <w:suppressAutoHyphens w:val="0"/>
      <w:spacing w:before="120" w:after="160" w:line="240" w:lineRule="exact"/>
    </w:pPr>
    <w:rPr>
      <w:rFonts w:asciiTheme="minorHAnsi" w:eastAsiaTheme="minorHAnsi" w:hAnsiTheme="minorHAnsi" w:cstheme="minorBidi"/>
      <w:szCs w:val="22"/>
      <w:vertAlign w:val="superscript"/>
      <w:lang w:eastAsia="en-US"/>
    </w:rPr>
  </w:style>
  <w:style w:type="character" w:customStyle="1" w:styleId="WW8Num14z8">
    <w:name w:val="WW8Num14z8"/>
    <w:link w:val="4424112TableFootnotelast"/>
    <w:rsid w:val="008E3D58"/>
  </w:style>
  <w:style w:type="character" w:customStyle="1" w:styleId="af7">
    <w:name w:val="Основной текст_"/>
    <w:rsid w:val="008E3D58"/>
    <w:rPr>
      <w:shd w:val="clear" w:color="auto" w:fill="FFFFFF"/>
    </w:rPr>
  </w:style>
  <w:style w:type="paragraph" w:customStyle="1" w:styleId="WebWebWeb21">
    <w:name w:val="Обычный (веб);Обычный (веб) Знак Знак Знак;Обычный (Web);Обычный (Web) Знак;Обычный (Web) Знак Знак;Обычный (веб) Знак;Обычный (веб) Знак2;Обычный (веб) Знак Знак Знак Знак Знак Знак Знак Знак Знак Знак Знак Знак Знак Знак Знак Знак;Обычный (веб) Знак1"/>
    <w:basedOn w:val="a"/>
    <w:link w:val="3Web1Web1Web21"/>
    <w:uiPriority w:val="99"/>
    <w:rsid w:val="008E3D58"/>
    <w:pPr>
      <w:suppressAutoHyphens w:val="0"/>
      <w:spacing w:before="100" w:after="10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3Web1Web1Web21">
    <w:name w:val="Обычный (веб) Знак3;Обычный (веб) Знак Знак Знак Знак;Обычный (Web) Знак1;Обычный (Web) Знак Знак1;Обычный (Web) Знак Знак Знак;Обычный (веб) Знак Знак;Обычный (веб) Знак2 Знак;Обычный (веб) Знак1 Знак"/>
    <w:link w:val="WebWebWeb21"/>
    <w:uiPriority w:val="99"/>
    <w:rsid w:val="008E3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424112TableFootnotelast">
    <w:name w:val="Текст сноски;Текст сноски Знак Знак Знак Знак Знак;Знак4 Знак Знак;Знак4 Знак2;Знак4 Знак1 Знак;Текст сноски Знак Знак Знак;Текст сноски Знак Знак;Текст сноски Знак1 Знак Знак;Текст сноски Знак Знак Знак Знак Знак2;Table_Footnote_last Знак Знак Знак;Зна"/>
    <w:link w:val="WW8Num14z8"/>
    <w:qFormat/>
    <w:rsid w:val="008E3D5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7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3A80D-1710-4953-AFE0-09A6BA063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7397</Words>
  <Characters>42166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Ерина Ксения Александровна</cp:lastModifiedBy>
  <cp:revision>2</cp:revision>
  <cp:lastPrinted>2026-03-19T05:08:00Z</cp:lastPrinted>
  <dcterms:created xsi:type="dcterms:W3CDTF">2026-04-02T06:26:00Z</dcterms:created>
  <dcterms:modified xsi:type="dcterms:W3CDTF">2026-04-02T06:26:00Z</dcterms:modified>
</cp:coreProperties>
</file>