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0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  <w:gridCol w:w="4853"/>
      </w:tblGrid>
      <w:tr w:rsidR="00212DBF" w:rsidRPr="00F4599E" w:rsidTr="00F4599E">
        <w:tc>
          <w:tcPr>
            <w:tcW w:w="4644" w:type="dxa"/>
          </w:tcPr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>СОГЛАСОВАНО                                                                                  Руководитель аппарата</w:t>
            </w:r>
          </w:p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>антитеррористической комиссии</w:t>
            </w:r>
          </w:p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Березовского района </w:t>
            </w:r>
          </w:p>
          <w:p w:rsidR="00212DBF" w:rsidRPr="00F4599E" w:rsidRDefault="00212DBF" w:rsidP="001E20C5">
            <w:pPr>
              <w:ind w:right="457"/>
              <w:jc w:val="right"/>
              <w:rPr>
                <w:rFonts w:ascii="Times New Roman" w:hAnsi="Times New Roman"/>
                <w:b/>
                <w:sz w:val="27"/>
                <w:szCs w:val="27"/>
              </w:rPr>
            </w:pPr>
            <w:r w:rsidRPr="00F4599E">
              <w:rPr>
                <w:rFonts w:ascii="Times New Roman" w:hAnsi="Times New Roman"/>
                <w:sz w:val="27"/>
                <w:szCs w:val="27"/>
              </w:rPr>
              <w:t>С.С. Леонов                                         «____»___________ 20___ года</w:t>
            </w:r>
          </w:p>
        </w:tc>
        <w:tc>
          <w:tcPr>
            <w:tcW w:w="5812" w:type="dxa"/>
          </w:tcPr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4853" w:type="dxa"/>
          </w:tcPr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         УТВЕРЖДАЮ                                                                                   заведующий информационно-аналитическим отделом,</w:t>
            </w:r>
          </w:p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руководитель рабочей группы </w:t>
            </w:r>
          </w:p>
          <w:p w:rsidR="00212DBF" w:rsidRPr="00F4599E" w:rsidRDefault="001B0260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А.А. Зенгер</w:t>
            </w:r>
            <w:r w:rsidR="00212DBF"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«____»___________ 20___ года</w:t>
            </w:r>
          </w:p>
          <w:p w:rsidR="00212DBF" w:rsidRPr="00F4599E" w:rsidRDefault="00212DBF" w:rsidP="001E20C5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</w:tr>
    </w:tbl>
    <w:p w:rsidR="001E20C5" w:rsidRPr="009D1376" w:rsidRDefault="001E20C5" w:rsidP="00A022D2">
      <w:pPr>
        <w:rPr>
          <w:rFonts w:ascii="Times New Roman" w:hAnsi="Times New Roman"/>
          <w:b/>
          <w:sz w:val="6"/>
          <w:szCs w:val="28"/>
        </w:rPr>
      </w:pPr>
    </w:p>
    <w:p w:rsidR="009E3F42" w:rsidRDefault="009E3F42" w:rsidP="009E3F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</w:t>
      </w:r>
      <w:r w:rsidRPr="00573708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остоянно действующей рабочей группы</w:t>
      </w:r>
      <w:r w:rsidRPr="00573708">
        <w:rPr>
          <w:rFonts w:ascii="Times New Roman" w:hAnsi="Times New Roman"/>
          <w:b/>
          <w:sz w:val="28"/>
          <w:szCs w:val="28"/>
        </w:rPr>
        <w:t xml:space="preserve"> по информационному сопровождению антитеррористической деятельности и информационному противодействию распространения идеологии терроризма</w:t>
      </w:r>
      <w:r>
        <w:rPr>
          <w:rFonts w:ascii="Times New Roman" w:hAnsi="Times New Roman"/>
          <w:b/>
          <w:sz w:val="28"/>
          <w:szCs w:val="28"/>
        </w:rPr>
        <w:t xml:space="preserve"> на 20</w:t>
      </w:r>
      <w:r w:rsidR="005F0270">
        <w:rPr>
          <w:rFonts w:ascii="Times New Roman" w:hAnsi="Times New Roman"/>
          <w:b/>
          <w:sz w:val="28"/>
          <w:szCs w:val="28"/>
        </w:rPr>
        <w:t>2</w:t>
      </w:r>
      <w:r w:rsidR="000D7D05"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E3F42" w:rsidRPr="00067E61" w:rsidRDefault="009E3F42" w:rsidP="009E3F42">
      <w:pPr>
        <w:jc w:val="center"/>
        <w:rPr>
          <w:rFonts w:ascii="Times New Roman" w:hAnsi="Times New Roman"/>
          <w:b/>
          <w:sz w:val="12"/>
          <w:szCs w:val="28"/>
        </w:rPr>
      </w:pPr>
    </w:p>
    <w:tbl>
      <w:tblPr>
        <w:tblW w:w="16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256"/>
        <w:gridCol w:w="7033"/>
        <w:gridCol w:w="2122"/>
      </w:tblGrid>
      <w:tr w:rsidR="008D0F36" w:rsidRPr="00041BED" w:rsidTr="005B19F7">
        <w:trPr>
          <w:trHeight w:val="572"/>
          <w:tblHeader/>
          <w:jc w:val="center"/>
        </w:trPr>
        <w:tc>
          <w:tcPr>
            <w:tcW w:w="636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№</w:t>
            </w:r>
          </w:p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256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Наименование рассматриваемого вопроса</w:t>
            </w:r>
          </w:p>
        </w:tc>
        <w:tc>
          <w:tcPr>
            <w:tcW w:w="7033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Должностное лицо, ответственное за подготовку вопроса</w:t>
            </w:r>
          </w:p>
        </w:tc>
        <w:tc>
          <w:tcPr>
            <w:tcW w:w="2122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Срок рассмотрения</w:t>
            </w:r>
          </w:p>
        </w:tc>
      </w:tr>
      <w:tr w:rsidR="008D0F36" w:rsidRPr="00041BED" w:rsidTr="008147B8">
        <w:trPr>
          <w:jc w:val="center"/>
        </w:trPr>
        <w:tc>
          <w:tcPr>
            <w:tcW w:w="636" w:type="dxa"/>
          </w:tcPr>
          <w:p w:rsidR="008D0F36" w:rsidRPr="009B33D0" w:rsidRDefault="008D0F36" w:rsidP="005B19F7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56" w:type="dxa"/>
          </w:tcPr>
          <w:p w:rsidR="008D0F36" w:rsidRPr="009B33D0" w:rsidRDefault="008D0F36" w:rsidP="005B19F7">
            <w:pPr>
              <w:ind w:firstLine="292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 (далее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B33D0">
              <w:rPr>
                <w:rFonts w:ascii="Times New Roman" w:hAnsi="Times New Roman"/>
                <w:sz w:val="24"/>
              </w:rPr>
              <w:t>- ПДРГ)</w:t>
            </w:r>
          </w:p>
        </w:tc>
        <w:tc>
          <w:tcPr>
            <w:tcW w:w="7033" w:type="dxa"/>
            <w:vAlign w:val="center"/>
          </w:tcPr>
          <w:p w:rsidR="008D0F36" w:rsidRPr="009B33D0" w:rsidRDefault="008D0F36" w:rsidP="00063F3D">
            <w:pPr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22" w:type="dxa"/>
            <w:vAlign w:val="center"/>
          </w:tcPr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I, II, III и IV</w:t>
            </w:r>
          </w:p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8D0F36" w:rsidRPr="00041BED" w:rsidTr="008147B8">
        <w:trPr>
          <w:jc w:val="center"/>
        </w:trPr>
        <w:tc>
          <w:tcPr>
            <w:tcW w:w="636" w:type="dxa"/>
          </w:tcPr>
          <w:p w:rsidR="008D0F36" w:rsidRPr="009B33D0" w:rsidRDefault="008D0F36" w:rsidP="005B19F7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56" w:type="dxa"/>
          </w:tcPr>
          <w:p w:rsidR="008D0F36" w:rsidRPr="009B33D0" w:rsidRDefault="00A90EFD" w:rsidP="001B0260">
            <w:pPr>
              <w:pStyle w:val="a4"/>
              <w:ind w:firstLine="292"/>
              <w:jc w:val="both"/>
              <w:rPr>
                <w:rStyle w:val="a5"/>
                <w:szCs w:val="24"/>
              </w:rPr>
            </w:pPr>
            <w:r>
              <w:rPr>
                <w:szCs w:val="24"/>
              </w:rPr>
              <w:t>Об утверждении медиа</w:t>
            </w:r>
            <w:r w:rsidR="008D0F36" w:rsidRPr="009B33D0">
              <w:rPr>
                <w:szCs w:val="24"/>
              </w:rPr>
              <w:t>плана информационной кампании, направленной на информационное сопровождение антитеррористической деятельности в средствах массовой информации в 202</w:t>
            </w:r>
            <w:r w:rsidR="00E5153A">
              <w:rPr>
                <w:szCs w:val="24"/>
              </w:rPr>
              <w:t>6</w:t>
            </w:r>
            <w:r w:rsidR="008D0F36" w:rsidRPr="009B33D0">
              <w:rPr>
                <w:szCs w:val="24"/>
              </w:rPr>
              <w:t xml:space="preserve"> году.</w:t>
            </w:r>
          </w:p>
        </w:tc>
        <w:tc>
          <w:tcPr>
            <w:tcW w:w="7033" w:type="dxa"/>
            <w:vAlign w:val="center"/>
          </w:tcPr>
          <w:p w:rsidR="008D0F36" w:rsidRPr="008147B8" w:rsidRDefault="008D0F36" w:rsidP="008147B8">
            <w:pPr>
              <w:ind w:firstLine="18"/>
              <w:rPr>
                <w:rStyle w:val="a5"/>
                <w:rFonts w:ascii="Times New Roman" w:hAnsi="Times New Roman"/>
                <w:b w:val="0"/>
                <w:bCs w:val="0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</w:tc>
        <w:tc>
          <w:tcPr>
            <w:tcW w:w="2122" w:type="dxa"/>
            <w:vAlign w:val="center"/>
          </w:tcPr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067E61" w:rsidRPr="00041BED" w:rsidTr="00067E61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56" w:type="dxa"/>
          </w:tcPr>
          <w:p w:rsidR="00067E61" w:rsidRPr="00E5153A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E5153A">
              <w:rPr>
                <w:szCs w:val="24"/>
              </w:rPr>
              <w:t xml:space="preserve">О реализации отдельных мероприятий, предусмотренных «Комплексным планом противодействия идеологии терроризма в Ханты-Мансийском </w:t>
            </w:r>
            <w:r w:rsidR="00D97F77" w:rsidRPr="00E5153A">
              <w:rPr>
                <w:szCs w:val="24"/>
              </w:rPr>
              <w:t>автономном округе – Югре на 2024-2028</w:t>
            </w:r>
            <w:r w:rsidRPr="00E5153A">
              <w:rPr>
                <w:szCs w:val="24"/>
              </w:rPr>
              <w:t xml:space="preserve"> годы».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BA2EBD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0C4978">
              <w:rPr>
                <w:rFonts w:ascii="Times New Roman" w:hAnsi="Times New Roman"/>
                <w:sz w:val="24"/>
              </w:rPr>
              <w:t>Члены рабочей группы</w:t>
            </w:r>
            <w:r>
              <w:rPr>
                <w:rFonts w:ascii="Times New Roman" w:hAnsi="Times New Roman"/>
                <w:sz w:val="24"/>
              </w:rPr>
              <w:t xml:space="preserve"> (по согласованию)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067E6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II,IV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E5153A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56" w:type="dxa"/>
          </w:tcPr>
          <w:p w:rsidR="00067E61" w:rsidRPr="00E5153A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E5153A">
              <w:rPr>
                <w:szCs w:val="24"/>
              </w:rPr>
              <w:t>О реализации информационно-пропагандистс</w:t>
            </w:r>
            <w:r w:rsidR="00A90EFD" w:rsidRPr="00E5153A">
              <w:rPr>
                <w:szCs w:val="24"/>
              </w:rPr>
              <w:t>ких мероприятий (согласно медиа</w:t>
            </w:r>
            <w:r w:rsidRPr="00E5153A">
              <w:rPr>
                <w:szCs w:val="24"/>
              </w:rPr>
              <w:t>плану) по профилактике терроризма на территории Березовского района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063F3D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Члены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II, III и IV</w:t>
            </w:r>
          </w:p>
          <w:p w:rsidR="00067E61" w:rsidRPr="00D95299" w:rsidRDefault="00067E61" w:rsidP="008147B8">
            <w:pPr>
              <w:shd w:val="clear" w:color="auto" w:fill="FFFFFF"/>
              <w:ind w:hanging="18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E5153A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56" w:type="dxa"/>
          </w:tcPr>
          <w:p w:rsidR="00067E61" w:rsidRPr="00E5153A" w:rsidRDefault="00E5153A" w:rsidP="005B19F7">
            <w:pPr>
              <w:ind w:firstLine="292"/>
              <w:jc w:val="both"/>
              <w:rPr>
                <w:rStyle w:val="a5"/>
                <w:rFonts w:ascii="Times New Roman" w:hAnsi="Times New Roman"/>
                <w:b w:val="0"/>
                <w:sz w:val="24"/>
              </w:rPr>
            </w:pPr>
            <w:r w:rsidRPr="00E5153A">
              <w:rPr>
                <w:rFonts w:ascii="Times New Roman" w:hAnsi="Times New Roman"/>
                <w:sz w:val="24"/>
              </w:rPr>
              <w:t>Об организации работы по профилактике преступлений экстремистской  и террористической направленности в средствах массовой коммуникации Ханты-Мансийского автономного округа – Югры, в том числе с привлечением лидеров общественного мнения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2D03DE">
              <w:rPr>
                <w:rFonts w:ascii="Times New Roman" w:hAnsi="Times New Roman"/>
                <w:sz w:val="24"/>
              </w:rPr>
              <w:t>пециалист направления по связям СМИ ОМВД России по Березовскому району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 и IV</w:t>
            </w:r>
          </w:p>
          <w:p w:rsidR="00067E61" w:rsidRPr="00D95299" w:rsidRDefault="00067E61" w:rsidP="008147B8">
            <w:pPr>
              <w:shd w:val="clear" w:color="auto" w:fill="FFFFFF"/>
              <w:ind w:hanging="18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E5153A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6256" w:type="dxa"/>
          </w:tcPr>
          <w:p w:rsidR="00067E61" w:rsidRPr="009B33D0" w:rsidRDefault="00067E61" w:rsidP="001B0260">
            <w:pPr>
              <w:pStyle w:val="a4"/>
              <w:ind w:firstLine="292"/>
              <w:jc w:val="both"/>
              <w:rPr>
                <w:szCs w:val="24"/>
              </w:rPr>
            </w:pPr>
            <w:r w:rsidRPr="009B33D0">
              <w:rPr>
                <w:szCs w:val="24"/>
              </w:rPr>
              <w:t>Об организации информационной поддержки общественных мероприятий, посвященных Дню солидарности в борьбе с терроризмом 3 сентября 20</w:t>
            </w:r>
            <w:r w:rsidR="00E5153A">
              <w:rPr>
                <w:szCs w:val="24"/>
              </w:rPr>
              <w:t>26</w:t>
            </w:r>
            <w:r w:rsidRPr="009B33D0">
              <w:rPr>
                <w:szCs w:val="24"/>
              </w:rPr>
              <w:t xml:space="preserve"> года</w:t>
            </w:r>
          </w:p>
        </w:tc>
        <w:tc>
          <w:tcPr>
            <w:tcW w:w="7033" w:type="dxa"/>
            <w:vAlign w:val="center"/>
          </w:tcPr>
          <w:p w:rsidR="00067E61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8147B8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III</w:t>
            </w:r>
          </w:p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E5153A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0335A2">
              <w:rPr>
                <w:szCs w:val="24"/>
              </w:rPr>
              <w:t>О проведении социологического исследования общественного мнения по вопросу уровня восприятия обществом идеологии терроризма и оценке мер по противодействию идеологии</w:t>
            </w:r>
            <w:r>
              <w:rPr>
                <w:szCs w:val="24"/>
              </w:rPr>
              <w:t xml:space="preserve"> терроризма</w:t>
            </w:r>
            <w:r w:rsidRPr="000335A2">
              <w:rPr>
                <w:szCs w:val="24"/>
              </w:rPr>
              <w:t>.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IV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E5153A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shd w:val="clear" w:color="auto" w:fill="FFFFFF"/>
              <w:ind w:left="68" w:firstLine="224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О подведении итогов деятельности рабочей группы за 20</w:t>
            </w:r>
            <w:r w:rsidR="00E5153A">
              <w:rPr>
                <w:rFonts w:ascii="Times New Roman" w:hAnsi="Times New Roman"/>
                <w:sz w:val="24"/>
              </w:rPr>
              <w:t>26</w:t>
            </w:r>
            <w:r w:rsidRPr="009B33D0">
              <w:rPr>
                <w:rFonts w:ascii="Times New Roman" w:hAnsi="Times New Roman"/>
                <w:sz w:val="24"/>
              </w:rPr>
              <w:t xml:space="preserve"> год, выработке приоритетных направлений деятельности в 202</w:t>
            </w:r>
            <w:r w:rsidR="00D97F77">
              <w:rPr>
                <w:rFonts w:ascii="Times New Roman" w:hAnsi="Times New Roman"/>
                <w:sz w:val="24"/>
              </w:rPr>
              <w:t>6</w:t>
            </w:r>
            <w:r w:rsidRPr="009B33D0">
              <w:rPr>
                <w:rFonts w:ascii="Times New Roman" w:hAnsi="Times New Roman"/>
                <w:sz w:val="24"/>
              </w:rPr>
              <w:t xml:space="preserve"> году, подготовке отчета руководителю Аппарата АТК Березовского района и утверждении плана работы рабочей группы на 202</w:t>
            </w:r>
            <w:r w:rsidR="00E5153A">
              <w:rPr>
                <w:rFonts w:ascii="Times New Roman" w:hAnsi="Times New Roman"/>
                <w:sz w:val="24"/>
              </w:rPr>
              <w:t>6</w:t>
            </w:r>
            <w:r w:rsidRPr="009B33D0">
              <w:rPr>
                <w:rFonts w:ascii="Times New Roman" w:hAnsi="Times New Roman"/>
                <w:sz w:val="24"/>
              </w:rPr>
              <w:t xml:space="preserve"> год </w:t>
            </w:r>
          </w:p>
          <w:p w:rsidR="00067E61" w:rsidRPr="009B33D0" w:rsidRDefault="00067E61" w:rsidP="005B19F7">
            <w:pPr>
              <w:shd w:val="clear" w:color="auto" w:fill="FFFFFF"/>
              <w:ind w:left="68"/>
              <w:rPr>
                <w:rFonts w:ascii="Times New Roman" w:hAnsi="Times New Roman"/>
                <w:sz w:val="24"/>
              </w:rPr>
            </w:pP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IV квартал</w:t>
            </w:r>
          </w:p>
        </w:tc>
      </w:tr>
    </w:tbl>
    <w:p w:rsidR="00550B4F" w:rsidRDefault="00550B4F" w:rsidP="001B0260"/>
    <w:sectPr w:rsidR="00550B4F" w:rsidSect="00067E61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EC" w:rsidRDefault="00C75FEC" w:rsidP="008D0F36">
      <w:r>
        <w:separator/>
      </w:r>
    </w:p>
  </w:endnote>
  <w:endnote w:type="continuationSeparator" w:id="0">
    <w:p w:rsidR="00C75FEC" w:rsidRDefault="00C75FEC" w:rsidP="008D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EC" w:rsidRDefault="00C75FEC" w:rsidP="008D0F36">
      <w:r>
        <w:separator/>
      </w:r>
    </w:p>
  </w:footnote>
  <w:footnote w:type="continuationSeparator" w:id="0">
    <w:p w:rsidR="00C75FEC" w:rsidRDefault="00C75FEC" w:rsidP="008D0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8F"/>
    <w:rsid w:val="000148D8"/>
    <w:rsid w:val="0003592C"/>
    <w:rsid w:val="00063F3D"/>
    <w:rsid w:val="00067E61"/>
    <w:rsid w:val="00070E6B"/>
    <w:rsid w:val="000810C3"/>
    <w:rsid w:val="000D7D05"/>
    <w:rsid w:val="001340FB"/>
    <w:rsid w:val="001B0260"/>
    <w:rsid w:val="001E20C5"/>
    <w:rsid w:val="00210F71"/>
    <w:rsid w:val="00212DBF"/>
    <w:rsid w:val="002D03DE"/>
    <w:rsid w:val="002D6781"/>
    <w:rsid w:val="00332B78"/>
    <w:rsid w:val="00364123"/>
    <w:rsid w:val="003A757D"/>
    <w:rsid w:val="003C1815"/>
    <w:rsid w:val="003D04D5"/>
    <w:rsid w:val="003D517A"/>
    <w:rsid w:val="00416935"/>
    <w:rsid w:val="00441D5A"/>
    <w:rsid w:val="00474651"/>
    <w:rsid w:val="004A5C94"/>
    <w:rsid w:val="004F19AC"/>
    <w:rsid w:val="005268CA"/>
    <w:rsid w:val="005450EA"/>
    <w:rsid w:val="00550B4F"/>
    <w:rsid w:val="005F0270"/>
    <w:rsid w:val="006374D8"/>
    <w:rsid w:val="00661C9C"/>
    <w:rsid w:val="00677E3A"/>
    <w:rsid w:val="00680ED8"/>
    <w:rsid w:val="00693699"/>
    <w:rsid w:val="006E0D75"/>
    <w:rsid w:val="006F4F7C"/>
    <w:rsid w:val="00734C34"/>
    <w:rsid w:val="00736144"/>
    <w:rsid w:val="00753C88"/>
    <w:rsid w:val="00792C3B"/>
    <w:rsid w:val="007B1B11"/>
    <w:rsid w:val="007D06EB"/>
    <w:rsid w:val="00802F17"/>
    <w:rsid w:val="008147B8"/>
    <w:rsid w:val="008301C1"/>
    <w:rsid w:val="008A1587"/>
    <w:rsid w:val="008A618F"/>
    <w:rsid w:val="008D0F36"/>
    <w:rsid w:val="009D1376"/>
    <w:rsid w:val="009E3F42"/>
    <w:rsid w:val="009E3F82"/>
    <w:rsid w:val="00A00745"/>
    <w:rsid w:val="00A022D2"/>
    <w:rsid w:val="00A26A73"/>
    <w:rsid w:val="00A90EFD"/>
    <w:rsid w:val="00AE20CC"/>
    <w:rsid w:val="00B25153"/>
    <w:rsid w:val="00B37411"/>
    <w:rsid w:val="00B60458"/>
    <w:rsid w:val="00B75353"/>
    <w:rsid w:val="00C169D8"/>
    <w:rsid w:val="00C75FEC"/>
    <w:rsid w:val="00CC5042"/>
    <w:rsid w:val="00D701C7"/>
    <w:rsid w:val="00D95299"/>
    <w:rsid w:val="00D97F77"/>
    <w:rsid w:val="00E43F22"/>
    <w:rsid w:val="00E5153A"/>
    <w:rsid w:val="00F14A17"/>
    <w:rsid w:val="00F4599E"/>
    <w:rsid w:val="00F8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E610"/>
  <w15:docId w15:val="{67637B3E-69EC-402D-AC22-F33A889B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F42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20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6E0D75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5">
    <w:name w:val="Strong"/>
    <w:uiPriority w:val="22"/>
    <w:qFormat/>
    <w:rsid w:val="006E0D75"/>
    <w:rPr>
      <w:b/>
      <w:bCs/>
    </w:rPr>
  </w:style>
  <w:style w:type="paragraph" w:styleId="a6">
    <w:name w:val="No Spacing"/>
    <w:link w:val="a7"/>
    <w:uiPriority w:val="1"/>
    <w:qFormat/>
    <w:rsid w:val="006E0D75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6E0D75"/>
    <w:rPr>
      <w:rFonts w:ascii="Calibri" w:eastAsia="Arial" w:hAnsi="Calibri" w:cs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14A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A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08CC5-84C8-455B-A800-97D482CC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Дейко Кристина Игоревна</cp:lastModifiedBy>
  <cp:revision>3</cp:revision>
  <cp:lastPrinted>2025-12-22T12:00:00Z</cp:lastPrinted>
  <dcterms:created xsi:type="dcterms:W3CDTF">2025-12-22T11:47:00Z</dcterms:created>
  <dcterms:modified xsi:type="dcterms:W3CDTF">2025-12-22T12:01:00Z</dcterms:modified>
</cp:coreProperties>
</file>