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 w:rsidRPr="00100E8E">
        <w:rPr>
          <w:rFonts w:ascii="Times New Roman" w:hAnsi="Times New Roman"/>
        </w:rPr>
        <w:t>Утвержден</w:t>
      </w:r>
    </w:p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100E8E">
        <w:rPr>
          <w:rFonts w:ascii="Times New Roman" w:hAnsi="Times New Roman"/>
        </w:rPr>
        <w:t xml:space="preserve">ротоколом заседания Совета </w:t>
      </w:r>
    </w:p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 w:rsidRPr="00100E8E">
        <w:rPr>
          <w:rFonts w:ascii="Times New Roman" w:hAnsi="Times New Roman"/>
        </w:rPr>
        <w:t>по противодействию коррупции</w:t>
      </w: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 w:rsidRPr="00100E8E">
        <w:rPr>
          <w:rFonts w:ascii="Times New Roman" w:hAnsi="Times New Roman"/>
        </w:rPr>
        <w:t>от «15» декабря 2022  года № 2</w:t>
      </w: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Согласован </w:t>
      </w: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 прокуратурой Березовского района</w:t>
      </w:r>
    </w:p>
    <w:p w:rsidR="00910411" w:rsidRPr="00100E8E" w:rsidRDefault="00910411" w:rsidP="0091041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27.12.2022 года № 9412</w:t>
      </w:r>
    </w:p>
    <w:p w:rsidR="00910411" w:rsidRDefault="00910411" w:rsidP="00910411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910411" w:rsidRPr="00F42A9B" w:rsidRDefault="00910411" w:rsidP="00910411">
      <w:pPr>
        <w:spacing w:after="0" w:line="240" w:lineRule="auto"/>
        <w:jc w:val="center"/>
        <w:rPr>
          <w:rFonts w:ascii="Times New Roman" w:hAnsi="Times New Roman"/>
          <w:b/>
        </w:rPr>
      </w:pPr>
      <w:r w:rsidRPr="00F42A9B">
        <w:rPr>
          <w:rFonts w:ascii="Times New Roman" w:hAnsi="Times New Roman"/>
          <w:b/>
        </w:rPr>
        <w:t xml:space="preserve"> План  работы межведомственного Совета </w:t>
      </w:r>
    </w:p>
    <w:p w:rsidR="00910411" w:rsidRPr="00F42A9B" w:rsidRDefault="00910411" w:rsidP="00910411">
      <w:pPr>
        <w:spacing w:after="0" w:line="240" w:lineRule="auto"/>
        <w:jc w:val="center"/>
        <w:rPr>
          <w:rFonts w:ascii="Times New Roman" w:hAnsi="Times New Roman"/>
          <w:b/>
        </w:rPr>
      </w:pPr>
      <w:r w:rsidRPr="00F42A9B">
        <w:rPr>
          <w:rFonts w:ascii="Times New Roman" w:hAnsi="Times New Roman"/>
          <w:b/>
        </w:rPr>
        <w:t>при главе Березовского района по противодействию коррупции на 2023 год</w:t>
      </w:r>
    </w:p>
    <w:p w:rsidR="00910411" w:rsidRPr="00F42A9B" w:rsidRDefault="00910411" w:rsidP="00910411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89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05"/>
        <w:gridCol w:w="3827"/>
        <w:gridCol w:w="1546"/>
        <w:gridCol w:w="13"/>
      </w:tblGrid>
      <w:tr w:rsidR="00910411" w:rsidRPr="00F42A9B" w:rsidTr="00182A9B">
        <w:trPr>
          <w:gridAfter w:val="1"/>
          <w:wAfter w:w="13" w:type="dxa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 </w:t>
            </w:r>
            <w:r w:rsidRPr="00F42A9B">
              <w:rPr>
                <w:rStyle w:val="a4"/>
              </w:rPr>
              <w:t>№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proofErr w:type="gramStart"/>
            <w:r w:rsidRPr="00F42A9B">
              <w:rPr>
                <w:rStyle w:val="a4"/>
              </w:rPr>
              <w:t>п</w:t>
            </w:r>
            <w:proofErr w:type="gramEnd"/>
            <w:r w:rsidRPr="00F42A9B">
              <w:rPr>
                <w:rStyle w:val="a4"/>
              </w:rPr>
              <w:t>/п</w:t>
            </w:r>
          </w:p>
        </w:tc>
        <w:tc>
          <w:tcPr>
            <w:tcW w:w="8505" w:type="dxa"/>
            <w:vAlign w:val="center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rPr>
                <w:rStyle w:val="a4"/>
              </w:rPr>
              <w:t>Содержание мероприятия (вопроса)</w:t>
            </w:r>
          </w:p>
        </w:tc>
        <w:tc>
          <w:tcPr>
            <w:tcW w:w="3827" w:type="dxa"/>
            <w:vAlign w:val="center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rPr>
                <w:rStyle w:val="a4"/>
              </w:rPr>
              <w:t>Ответственный исполнитель за подготовку вопроса</w:t>
            </w:r>
          </w:p>
        </w:tc>
        <w:tc>
          <w:tcPr>
            <w:tcW w:w="1546" w:type="dxa"/>
            <w:vAlign w:val="center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rPr>
                <w:rStyle w:val="a4"/>
              </w:rPr>
              <w:t>Срок рассмотрения</w:t>
            </w:r>
          </w:p>
        </w:tc>
      </w:tr>
      <w:tr w:rsidR="00910411" w:rsidRPr="00F42A9B" w:rsidTr="00182A9B">
        <w:trPr>
          <w:gridAfter w:val="1"/>
          <w:wAfter w:w="13" w:type="dxa"/>
          <w:trHeight w:val="635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3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О результатах рассмотрения актов прокурорского реагирования на нарушения законодательства о противодействии коррупции. 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юридическо-правовое управление администрации Березовского района;</w:t>
            </w:r>
          </w:p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прокуратура Березовского района (по согласованию)</w:t>
            </w:r>
          </w:p>
        </w:tc>
        <w:tc>
          <w:tcPr>
            <w:tcW w:w="1546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Первое, второе  полугодия 2023 года</w:t>
            </w:r>
          </w:p>
        </w:tc>
      </w:tr>
      <w:tr w:rsidR="00910411" w:rsidRPr="00F42A9B" w:rsidTr="00182A9B">
        <w:trPr>
          <w:gridAfter w:val="1"/>
          <w:wAfter w:w="13" w:type="dxa"/>
          <w:trHeight w:val="635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2.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Об организации антикоррупционной деятельности в подведомственных муниципальных учреждениях района. 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заместитель главы Березовского района (курирующий сферы культуры, образования, спорта, молодежной политики)</w:t>
            </w:r>
          </w:p>
        </w:tc>
        <w:tc>
          <w:tcPr>
            <w:tcW w:w="1546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 полугодие 2023 года</w:t>
            </w:r>
          </w:p>
        </w:tc>
      </w:tr>
      <w:tr w:rsidR="00910411" w:rsidRPr="00F42A9B" w:rsidTr="00182A9B">
        <w:trPr>
          <w:trHeight w:val="7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3.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ind w:firstLine="256"/>
              <w:jc w:val="both"/>
            </w:pPr>
            <w:r w:rsidRPr="00F42A9B">
              <w:t xml:space="preserve"> О мерах по противодействию коррупционным проявлениям при предоставлении субсидий на поддержку субъектов малого и среднего предпринимательства.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комитет по экономической политике администрации Березовского района;</w:t>
            </w:r>
          </w:p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 полугодие 2023 года</w:t>
            </w:r>
          </w:p>
        </w:tc>
      </w:tr>
      <w:tr w:rsidR="00910411" w:rsidRPr="00F42A9B" w:rsidTr="00182A9B">
        <w:trPr>
          <w:trHeight w:val="1163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4.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ind w:firstLine="256"/>
              <w:jc w:val="both"/>
            </w:pPr>
            <w:r w:rsidRPr="00F42A9B">
              <w:t>О состоянии работы правоохранительных органов Березовского района по выявлению, пресечению и расследованию преступлений коррупционной направленности, совершаемых должностными лицами органов местного самоуправления и подведомственных им муниципальных учреждений.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ОМВД России по Березовскому району (по согласованию);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 xml:space="preserve">Первое полугодие 2023 года </w:t>
            </w:r>
          </w:p>
        </w:tc>
      </w:tr>
      <w:tr w:rsidR="00910411" w:rsidRPr="00F42A9B" w:rsidTr="00182A9B">
        <w:trPr>
          <w:trHeight w:val="816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5.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 xml:space="preserve">       О проверке деятельности бюджетополучателей на основе анализа судебной практики по уголовным и гражданским делам по фактам хищения должностными лицами бюджетных средств в 2023 году.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 xml:space="preserve">.контрольно-счетная палата Березовского района 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полугодие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lastRenderedPageBreak/>
              <w:t>6.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gramStart"/>
            <w:r w:rsidRPr="00F42A9B">
              <w:rPr>
                <w:rFonts w:ascii="Times New Roman" w:hAnsi="Times New Roman"/>
                <w:sz w:val="24"/>
                <w:szCs w:val="24"/>
              </w:rPr>
              <w:t xml:space="preserve">О правоприменительной практике по результатам, вступивших в законную силу решений судов, арбитражных судов о признании недействительными ненормативных правовых актов, нормативных правовых актов, незаконных  решений и действий (бездействий) исполнительных органов государственной власти ХМАО-Югры, органов местного самоуправления, организаций и их должностных лиц в целях выработки и принятия мер по предупреждению и устранению причин, выявленных нарушений в сфере противодействия коррупции. </w:t>
            </w:r>
            <w:proofErr w:type="gramEnd"/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юридическо-правовое управление администрации Березовского района;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Первое, второе  полугодия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7.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О результатах антикоррупционной экспертизы проектов муниципальных правовых актов. 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юридическо-правовое управление администрации Березовского района;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Первое, второе  полугодия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8.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>О приведении муниципальных правовых актов района в сфере противодействия коррупции в соответствие с действующим федеральным и региональным законодательством.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отдел кадров и муниципальной службы администрации Березовского района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Первое   полугодие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9.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 О результатах проведения мониторинга </w:t>
            </w:r>
            <w:proofErr w:type="spellStart"/>
            <w:r w:rsidRPr="00F42A9B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 w:rsidRPr="00F42A9B">
              <w:rPr>
                <w:rFonts w:ascii="Times New Roman" w:hAnsi="Times New Roman"/>
                <w:sz w:val="24"/>
                <w:szCs w:val="24"/>
              </w:rPr>
              <w:t xml:space="preserve"> муниципальных нормативных</w:t>
            </w:r>
            <w:r w:rsidRPr="00F42A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42A9B">
              <w:rPr>
                <w:rFonts w:ascii="Times New Roman" w:hAnsi="Times New Roman"/>
                <w:sz w:val="24"/>
                <w:szCs w:val="24"/>
              </w:rPr>
              <w:t>правовых актов, в том числе в части соблюдения антикоррупционного законодательства, и принятых мерах по приведению муниципальных нормативных</w:t>
            </w:r>
            <w:r w:rsidRPr="00F42A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42A9B">
              <w:rPr>
                <w:rFonts w:ascii="Times New Roman" w:hAnsi="Times New Roman"/>
                <w:sz w:val="24"/>
                <w:szCs w:val="24"/>
              </w:rPr>
              <w:t>правовых актов в соответствие с действующим законодательством.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юридическо-правовое управление администрации Березовского района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</w:p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Дума Березовского района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Второе  полугодие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10.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2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О результатах </w:t>
            </w:r>
            <w:proofErr w:type="gramStart"/>
            <w:r w:rsidRPr="00F42A9B">
              <w:rPr>
                <w:rFonts w:ascii="Times New Roman" w:hAnsi="Times New Roman"/>
                <w:sz w:val="24"/>
                <w:szCs w:val="24"/>
              </w:rPr>
              <w:t>проведения оценки регулирующего воздействия проектов муниципальных правовых актов</w:t>
            </w:r>
            <w:proofErr w:type="gramEnd"/>
            <w:r w:rsidRPr="00F42A9B">
              <w:rPr>
                <w:rFonts w:ascii="Times New Roman" w:hAnsi="Times New Roman"/>
                <w:sz w:val="24"/>
                <w:szCs w:val="24"/>
              </w:rPr>
              <w:t xml:space="preserve"> района, экспертизы и оценки фактического воздействия муниципальных правовых актов района, затрагивающих вопросы</w:t>
            </w:r>
            <w:r w:rsidRPr="00F42A9B">
              <w:rPr>
                <w:rFonts w:ascii="Times New Roman" w:hAnsi="Times New Roman"/>
                <w:sz w:val="24"/>
                <w:szCs w:val="24"/>
              </w:rPr>
              <w:br w:type="page"/>
              <w:t xml:space="preserve"> осуществления предпринимательской и инвестиционной деятельности. 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комитет по экономической политике администрации Березовского района;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отдел по вопросам малочисленных народов Севера, природопользованию, сельскому хозяйству и экологии администрации Березовского района;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Второе полугодие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11.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tabs>
                <w:tab w:val="left" w:pos="139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A9B">
              <w:rPr>
                <w:rFonts w:ascii="Times New Roman" w:hAnsi="Times New Roman"/>
                <w:sz w:val="24"/>
                <w:szCs w:val="24"/>
              </w:rPr>
              <w:t xml:space="preserve">    О проделанной работе в сфере профилактики, разъяснения законодательства о противодействии коррупции среди населения. 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секретарь Межведомственного совета;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ОМВД России по Березовскому району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Второе полугодие 2023 года</w:t>
            </w:r>
          </w:p>
        </w:tc>
      </w:tr>
      <w:tr w:rsidR="00910411" w:rsidRPr="00F42A9B" w:rsidTr="00182A9B">
        <w:trPr>
          <w:trHeight w:val="8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lastRenderedPageBreak/>
              <w:t>12.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ind w:firstLine="256"/>
              <w:jc w:val="both"/>
            </w:pPr>
            <w:r w:rsidRPr="00F42A9B">
              <w:t>О мерах по противодействию коррупционным проявлениям при   управлении имуществом, распоряжении земельными участками, находящимися в муниципальной собственности или государственная собственность на которые не разграничена.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комитет по земельным ресурсам и управлению  муниципальным имуществом администрации Березовского района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 xml:space="preserve">Второе полугодие 2023 года </w:t>
            </w:r>
          </w:p>
        </w:tc>
      </w:tr>
      <w:tr w:rsidR="00910411" w:rsidRPr="00F42A9B" w:rsidTr="00182A9B">
        <w:trPr>
          <w:trHeight w:val="920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13.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ind w:firstLine="256"/>
              <w:jc w:val="both"/>
            </w:pPr>
            <w:r w:rsidRPr="00F42A9B">
              <w:t xml:space="preserve">Об эффективности принимаемых мер по минимизации </w:t>
            </w:r>
            <w:proofErr w:type="spellStart"/>
            <w:r w:rsidRPr="00F42A9B">
              <w:t>коррупциогенных</w:t>
            </w:r>
            <w:proofErr w:type="spellEnd"/>
            <w:r w:rsidRPr="00F42A9B">
              <w:t xml:space="preserve"> рисков при реализации Федерального закона  от 05.04.2013 N 44-ФЗ (ред. От 02.07.2013)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отдел  закупок  администрации  Березовского  района Березовского района;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</w:pPr>
            <w:r w:rsidRPr="00F42A9B">
              <w:t>главы городских и сельских поселений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 xml:space="preserve">Второе полугодие 2023 года </w:t>
            </w:r>
          </w:p>
        </w:tc>
      </w:tr>
      <w:tr w:rsidR="00910411" w:rsidRPr="00F42A9B" w:rsidTr="00182A9B">
        <w:trPr>
          <w:trHeight w:val="601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14.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 xml:space="preserve">     О результатах надзорной деятельности прокуратуры Березовского района в сфере исполнения законодательства о противодействии коррупции, в том числе об эффективности реализации соглашений о взаимодействии между органами прокуратуры и  контрольно-счетной палатой Березовского района  в 2023 году.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</w:pPr>
            <w:r w:rsidRPr="00F42A9B">
              <w:t>контрольно-счетная палата Березовского района;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</w:pPr>
            <w:r w:rsidRPr="00F42A9B">
              <w:t xml:space="preserve"> прокуратура Березовского района (по согласованию)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 xml:space="preserve">Второе полугодие 2023 года </w:t>
            </w:r>
          </w:p>
        </w:tc>
      </w:tr>
      <w:tr w:rsidR="00910411" w:rsidRPr="00F42A9B" w:rsidTr="00182A9B">
        <w:trPr>
          <w:trHeight w:val="758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15.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 xml:space="preserve">       О проведении проверок достоверности и полноты сведений о доходах, об имуществе и обязательствах имущественного характера муниципальных  служащих,     своих     супруги (супруга) и несовершеннолетних.</w:t>
            </w:r>
          </w:p>
          <w:p w:rsidR="00910411" w:rsidRPr="00F42A9B" w:rsidRDefault="00910411" w:rsidP="00182A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 xml:space="preserve">        О результатах деятельности комиссий по соблюдению требований к служебному поведению и урегулированию конфликта интересов и подразделений (ответственных лиц) по профилактике коррупционных и иных правонарушений за 2023 год».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spacing w:after="0" w:line="240" w:lineRule="auto"/>
              <w:rPr>
                <w:rFonts w:ascii="Times New Roman" w:hAnsi="Times New Roman"/>
              </w:rPr>
            </w:pPr>
            <w:r w:rsidRPr="00F42A9B">
              <w:rPr>
                <w:rFonts w:ascii="Times New Roman" w:hAnsi="Times New Roman"/>
              </w:rPr>
              <w:t>отдел кадров и муниципальной службы администрации Березовского района</w:t>
            </w:r>
          </w:p>
          <w:p w:rsidR="00910411" w:rsidRPr="00F42A9B" w:rsidRDefault="00910411" w:rsidP="00182A9B">
            <w:pPr>
              <w:pStyle w:val="a5"/>
              <w:spacing w:before="0" w:beforeAutospacing="0" w:after="0" w:afterAutospacing="0"/>
            </w:pP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Второе полугодие 2023 года</w:t>
            </w:r>
          </w:p>
        </w:tc>
      </w:tr>
      <w:tr w:rsidR="00910411" w:rsidRPr="00F42A9B" w:rsidTr="00182A9B">
        <w:trPr>
          <w:trHeight w:val="415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16.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 xml:space="preserve">    О результатах исполнения плана по противодействию коррупции в Березовском районе в 2023 году.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both"/>
            </w:pPr>
            <w:r w:rsidRPr="00F42A9B">
              <w:t>секретарь Межведомственного совета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>
              <w:t>Первое, в</w:t>
            </w:r>
            <w:r w:rsidRPr="00F42A9B">
              <w:t>торое полугоди</w:t>
            </w:r>
            <w:r>
              <w:t>я</w:t>
            </w:r>
            <w:r w:rsidRPr="00F42A9B">
              <w:t xml:space="preserve"> 2023 года</w:t>
            </w:r>
          </w:p>
        </w:tc>
      </w:tr>
      <w:tr w:rsidR="00910411" w:rsidRPr="00F42A9B" w:rsidTr="00182A9B">
        <w:trPr>
          <w:trHeight w:val="273"/>
          <w:tblCellSpacing w:w="0" w:type="dxa"/>
        </w:trPr>
        <w:tc>
          <w:tcPr>
            <w:tcW w:w="1003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F42A9B">
              <w:rPr>
                <w:b/>
              </w:rPr>
              <w:t>17</w:t>
            </w:r>
          </w:p>
        </w:tc>
        <w:tc>
          <w:tcPr>
            <w:tcW w:w="8505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ind w:firstLine="256"/>
            </w:pPr>
            <w:r w:rsidRPr="00F42A9B">
              <w:t>Об исполнении решений межведомственного Совета за 2022 год, плана работы Совета за 2023 год и утверждении плана работы межведомственного Совета по противодействию коррупции на 2024 год.</w:t>
            </w:r>
          </w:p>
        </w:tc>
        <w:tc>
          <w:tcPr>
            <w:tcW w:w="3827" w:type="dxa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</w:pPr>
            <w:r w:rsidRPr="00F42A9B">
              <w:t>секретарь Межведомственного совета</w:t>
            </w:r>
          </w:p>
        </w:tc>
        <w:tc>
          <w:tcPr>
            <w:tcW w:w="1559" w:type="dxa"/>
            <w:gridSpan w:val="2"/>
          </w:tcPr>
          <w:p w:rsidR="00910411" w:rsidRPr="00F42A9B" w:rsidRDefault="00910411" w:rsidP="00182A9B">
            <w:pPr>
              <w:pStyle w:val="a5"/>
              <w:spacing w:before="0" w:beforeAutospacing="0" w:after="0" w:afterAutospacing="0"/>
              <w:jc w:val="center"/>
            </w:pPr>
            <w:r w:rsidRPr="00F42A9B">
              <w:t>Второе полугодие 2023 года</w:t>
            </w:r>
          </w:p>
        </w:tc>
      </w:tr>
    </w:tbl>
    <w:p w:rsidR="00910411" w:rsidRPr="00F42A9B" w:rsidRDefault="00910411" w:rsidP="00910411">
      <w:pPr>
        <w:pStyle w:val="a5"/>
        <w:spacing w:before="0" w:beforeAutospacing="0" w:after="0" w:afterAutospacing="0"/>
        <w:jc w:val="both"/>
      </w:pPr>
    </w:p>
    <w:p w:rsidR="00910411" w:rsidRDefault="00910411" w:rsidP="00910411">
      <w:pPr>
        <w:pStyle w:val="a5"/>
        <w:spacing w:before="0" w:beforeAutospacing="0" w:after="0" w:afterAutospacing="0"/>
        <w:jc w:val="both"/>
      </w:pPr>
      <w:r w:rsidRPr="00F42A9B">
        <w:t>Примечание: План подлежит корректировке, с учетом складывающейся обстановки в сфере профилактики по противодействию коррупции, а также в случае поступления рекомендаций из Департамента государственной гражданской службы и кадровой политики  округа. План работы Совета составлен в соответствии с поступившими предложениями членов Совета и докладчиков.</w:t>
      </w:r>
    </w:p>
    <w:p w:rsidR="00910411" w:rsidRPr="00620EF2" w:rsidRDefault="00910411" w:rsidP="0091041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469A9" w:rsidRPr="00910411" w:rsidRDefault="009469A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469A9" w:rsidRPr="00910411" w:rsidSect="00F42A9B">
      <w:pgSz w:w="16838" w:h="11906" w:orient="landscape"/>
      <w:pgMar w:top="1418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F7"/>
    <w:rsid w:val="005618F7"/>
    <w:rsid w:val="00910411"/>
    <w:rsid w:val="0094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411"/>
    <w:pPr>
      <w:ind w:left="720"/>
      <w:contextualSpacing/>
    </w:pPr>
  </w:style>
  <w:style w:type="character" w:styleId="a4">
    <w:name w:val="Strong"/>
    <w:basedOn w:val="a0"/>
    <w:qFormat/>
    <w:rsid w:val="00910411"/>
    <w:rPr>
      <w:b/>
      <w:bCs/>
    </w:rPr>
  </w:style>
  <w:style w:type="paragraph" w:styleId="a5">
    <w:name w:val="Normal (Web)"/>
    <w:basedOn w:val="a"/>
    <w:unhideWhenUsed/>
    <w:rsid w:val="009104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411"/>
    <w:pPr>
      <w:ind w:left="720"/>
      <w:contextualSpacing/>
    </w:pPr>
  </w:style>
  <w:style w:type="character" w:styleId="a4">
    <w:name w:val="Strong"/>
    <w:basedOn w:val="a0"/>
    <w:qFormat/>
    <w:rsid w:val="00910411"/>
    <w:rPr>
      <w:b/>
      <w:bCs/>
    </w:rPr>
  </w:style>
  <w:style w:type="paragraph" w:styleId="a5">
    <w:name w:val="Normal (Web)"/>
    <w:basedOn w:val="a"/>
    <w:unhideWhenUsed/>
    <w:rsid w:val="009104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5800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2023-05-30T07:27:00Z</dcterms:created>
  <dcterms:modified xsi:type="dcterms:W3CDTF">2023-05-30T07:28:00Z</dcterms:modified>
</cp:coreProperties>
</file>