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80" w:rsidRDefault="001372FA">
      <w:pPr>
        <w:pStyle w:val="120"/>
        <w:keepNext/>
        <w:keepLines/>
        <w:shd w:val="clear" w:color="auto" w:fill="auto"/>
        <w:ind w:left="20"/>
      </w:pPr>
      <w:r>
        <w:t>П</w:t>
      </w:r>
      <w:r w:rsidR="00010D3A">
        <w:t>ротокол</w:t>
      </w:r>
      <w:r>
        <w:t xml:space="preserve"> № </w:t>
      </w:r>
      <w:r w:rsidR="00DD6DED">
        <w:t>2</w:t>
      </w:r>
    </w:p>
    <w:p w:rsidR="000A1980" w:rsidRDefault="00704CFC">
      <w:pPr>
        <w:pStyle w:val="30"/>
        <w:shd w:val="clear" w:color="auto" w:fill="auto"/>
        <w:spacing w:after="340"/>
        <w:ind w:left="20"/>
      </w:pPr>
      <w:r>
        <w:t>заседания координационного Совета</w:t>
      </w:r>
      <w:r>
        <w:br/>
        <w:t>по делам национально — культурных автономий и взаимодействию с</w:t>
      </w:r>
      <w:r>
        <w:br/>
        <w:t>религиозными объединениями при главе Березовского района</w:t>
      </w:r>
    </w:p>
    <w:p w:rsidR="000A1980" w:rsidRPr="00010D3A" w:rsidRDefault="00704CFC">
      <w:pPr>
        <w:pStyle w:val="20"/>
        <w:shd w:val="clear" w:color="auto" w:fill="auto"/>
        <w:spacing w:before="0"/>
      </w:pPr>
      <w:r w:rsidRPr="00010D3A">
        <w:t>«</w:t>
      </w:r>
      <w:r w:rsidR="006D7C00" w:rsidRPr="00010D3A">
        <w:t>1</w:t>
      </w:r>
      <w:r w:rsidR="00DD6DED">
        <w:t>3</w:t>
      </w:r>
      <w:r w:rsidRPr="00010D3A">
        <w:t xml:space="preserve">» </w:t>
      </w:r>
      <w:r w:rsidR="00DD6DED">
        <w:t>декабря</w:t>
      </w:r>
      <w:r w:rsidRPr="00010D3A">
        <w:t xml:space="preserve"> 202</w:t>
      </w:r>
      <w:r w:rsidR="001372FA">
        <w:t>3</w:t>
      </w:r>
      <w:r w:rsidRPr="00010D3A">
        <w:t xml:space="preserve"> года</w:t>
      </w:r>
    </w:p>
    <w:p w:rsidR="000A1980" w:rsidRPr="00010D3A" w:rsidRDefault="00704CFC">
      <w:pPr>
        <w:pStyle w:val="20"/>
        <w:shd w:val="clear" w:color="auto" w:fill="auto"/>
        <w:spacing w:before="0"/>
      </w:pPr>
      <w:r w:rsidRPr="00010D3A">
        <w:t>Время проведения: 1</w:t>
      </w:r>
      <w:r w:rsidR="00DD6DED">
        <w:t>5</w:t>
      </w:r>
      <w:r w:rsidRPr="00010D3A">
        <w:t xml:space="preserve"> часов </w:t>
      </w:r>
      <w:r w:rsidR="00DD6DED">
        <w:t>3</w:t>
      </w:r>
      <w:r w:rsidR="00FD491B" w:rsidRPr="00010D3A">
        <w:t>0</w:t>
      </w:r>
      <w:r w:rsidRPr="00010D3A">
        <w:t xml:space="preserve"> минут.</w:t>
      </w:r>
    </w:p>
    <w:p w:rsidR="000A1980" w:rsidRDefault="00704CFC">
      <w:pPr>
        <w:pStyle w:val="20"/>
        <w:shd w:val="clear" w:color="auto" w:fill="auto"/>
        <w:spacing w:before="0" w:after="557" w:line="306" w:lineRule="exact"/>
        <w:ind w:right="2620"/>
        <w:jc w:val="left"/>
      </w:pPr>
      <w:r w:rsidRPr="00010D3A">
        <w:t>Место проведения: пгт. Березово ул. Астраханцева, дом 54</w:t>
      </w:r>
      <w:r w:rsidR="00DD6DED">
        <w:t>, зал заседания</w:t>
      </w:r>
      <w:r w:rsidR="006D7C00" w:rsidRPr="00010D3A">
        <w:t>, 1 этаж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3326"/>
        <w:gridCol w:w="360"/>
        <w:gridCol w:w="6334"/>
      </w:tblGrid>
      <w:tr w:rsidR="002C3B39" w:rsidRPr="00646570" w:rsidTr="002E37FD">
        <w:trPr>
          <w:trHeight w:val="80"/>
        </w:trPr>
        <w:tc>
          <w:tcPr>
            <w:tcW w:w="10020" w:type="dxa"/>
            <w:gridSpan w:val="3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2C3B39" w:rsidRPr="00646570" w:rsidTr="002E37FD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2C3B39" w:rsidP="002E37FD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2C3B39" w:rsidP="002E37F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2C3B39" w:rsidP="002E37F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3B39" w:rsidRPr="00646570" w:rsidTr="002E37FD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DD6DED" w:rsidP="002E37FD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</w:t>
                  </w:r>
                  <w:r w:rsidR="002C3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C3B39" w:rsidRPr="00646570" w:rsidRDefault="00DD6DED" w:rsidP="002E37FD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Геннадий Геннадьевич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2C3B39" w:rsidP="002E37FD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3B39" w:rsidRPr="00646570" w:rsidRDefault="00DD6DED" w:rsidP="00DD6D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и.о.г</w:t>
                  </w:r>
                  <w:r w:rsidR="002C3B39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2C3B39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</w:t>
                  </w:r>
                  <w:r w:rsidR="002C3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2C3B39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</w:tc>
            </w:tr>
            <w:tr w:rsidR="002C3B39" w:rsidRPr="00646570" w:rsidTr="002E37FD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2C3B39" w:rsidRDefault="002C3B39" w:rsidP="002E37FD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3B39" w:rsidRDefault="002C3B39" w:rsidP="002E37F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 </w:t>
                  </w:r>
                  <w:r w:rsidRPr="006D7C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Сергеева Марина Николаевна,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Pr="006D7C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2C3B39" w:rsidRDefault="002C3B39" w:rsidP="002C3B39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r w:rsidR="00DD6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организации деятельности комиссий </w:t>
                  </w:r>
                </w:p>
                <w:p w:rsidR="002C3B39" w:rsidRPr="000E5841" w:rsidRDefault="002C3B39" w:rsidP="002E37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B39" w:rsidRDefault="002C3B39" w:rsidP="002E37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C3B39" w:rsidRPr="00646570" w:rsidRDefault="002C3B39" w:rsidP="002E37F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C3B39" w:rsidRPr="00646570" w:rsidRDefault="002C3B39" w:rsidP="002E37FD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Чечеткина </w:t>
            </w:r>
          </w:p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Березовского района -</w:t>
            </w:r>
            <w:r>
              <w:rPr>
                <w:sz w:val="28"/>
                <w:szCs w:val="28"/>
              </w:rPr>
              <w:t xml:space="preserve"> </w:t>
            </w:r>
            <w:r w:rsidRPr="000D7E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Абрамов </w:t>
            </w:r>
          </w:p>
          <w:p w:rsidR="002C3B39" w:rsidRPr="00646570" w:rsidRDefault="002C3B39" w:rsidP="002C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C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Pr="00646570">
              <w:rPr>
                <w:rFonts w:ascii="Times New Roman" w:hAnsi="Times New Roman" w:cs="Times New Roman"/>
                <w:sz w:val="28"/>
                <w:szCs w:val="28"/>
              </w:rPr>
              <w:t>ОМВД России по Березовскому району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Леонов </w:t>
            </w:r>
          </w:p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организации деятельности комиссий 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Кондрашов</w:t>
            </w:r>
          </w:p>
          <w:p w:rsidR="002C3B39" w:rsidRPr="00646570" w:rsidRDefault="002C3B39" w:rsidP="002C3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4657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6570">
              <w:rPr>
                <w:rFonts w:ascii="Times New Roman" w:hAnsi="Times New Roman" w:cs="Times New Roman"/>
                <w:sz w:val="28"/>
                <w:szCs w:val="28"/>
              </w:rPr>
              <w:t>омитета образования Березовского района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Супрун</w:t>
            </w:r>
          </w:p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Калерия Акрамовна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Pr="00646570">
              <w:rPr>
                <w:rFonts w:ascii="Times New Roman" w:hAnsi="Times New Roman" w:cs="Times New Roman"/>
                <w:sz w:val="28"/>
                <w:szCs w:val="28"/>
              </w:rPr>
              <w:t>Березовского отделения общественной организации «Спасение Югры»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Сараев</w:t>
            </w:r>
          </w:p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E37FD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 православного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1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Прихода храма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3B39" w:rsidRPr="00646570" w:rsidRDefault="002C3B39" w:rsidP="002E37FD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32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Зенгер</w:t>
            </w:r>
          </w:p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информационно-аналитическим отделом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Чупров</w:t>
            </w:r>
          </w:p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культуры администрации Березовского района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Лапина </w:t>
            </w:r>
          </w:p>
          <w:p w:rsidR="002C3B39" w:rsidRDefault="002C3B39" w:rsidP="00DD6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</w:t>
            </w:r>
            <w:r w:rsidR="00DD6DED">
              <w:rPr>
                <w:rFonts w:ascii="Times New Roman" w:hAnsi="Times New Roman" w:cs="Times New Roman"/>
                <w:bCs/>
                <w:sz w:val="28"/>
                <w:szCs w:val="28"/>
              </w:rPr>
              <w:t>асилье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DD6DED" w:rsidP="00DD6DED">
            <w:pPr>
              <w:pStyle w:val="a4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И.о.</w:t>
            </w:r>
            <w:r w:rsidR="002C3B39">
              <w:rPr>
                <w:bCs/>
                <w:szCs w:val="28"/>
              </w:rPr>
              <w:t>з</w:t>
            </w:r>
            <w:r w:rsidR="002C3B39" w:rsidRPr="006A4B8F">
              <w:rPr>
                <w:bCs/>
                <w:szCs w:val="28"/>
              </w:rPr>
              <w:t>аведующ</w:t>
            </w:r>
            <w:r>
              <w:rPr>
                <w:bCs/>
                <w:szCs w:val="28"/>
              </w:rPr>
              <w:t>его</w:t>
            </w:r>
            <w:r w:rsidR="002C3B39" w:rsidRPr="006A4B8F">
              <w:rPr>
                <w:bCs/>
                <w:szCs w:val="28"/>
              </w:rPr>
              <w:t xml:space="preserve"> отделом</w:t>
            </w:r>
            <w:r w:rsidR="002C3B39" w:rsidRPr="006A4B8F">
              <w:rPr>
                <w:szCs w:val="28"/>
              </w:rPr>
              <w:t xml:space="preserve"> по вопросам малочисленных народов Севера, природопользованию, сельскому хозяйству и экологии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Дейнко </w:t>
            </w:r>
          </w:p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 спорта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социальной 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политики администрации Березовского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Себурова Екатерина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DD6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молодежной политики </w:t>
            </w: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2C3B39" w:rsidRPr="00646570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Храмиков</w:t>
            </w:r>
            <w:r w:rsidR="002C3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3B39" w:rsidRDefault="00DD6DED" w:rsidP="00DD6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Станислав </w:t>
            </w:r>
            <w:r w:rsidR="002C3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городского поселения Игрим (видеоконференцсвязь)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BE22E7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Меньшико</w:t>
            </w:r>
            <w:r w:rsidR="002C3B3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 городского поселения Березово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Чернолевский </w:t>
            </w:r>
            <w:r w:rsidR="002C3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3B39" w:rsidRDefault="00DD6DED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Валериянович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Приполярный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DD6DED" w:rsidRDefault="00DD6DED" w:rsidP="002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</w:p>
          <w:p w:rsidR="002C3B39" w:rsidRPr="002C3B39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C3B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Светлый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Сметанин</w:t>
            </w:r>
          </w:p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Илья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Саранпауль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DD6DED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Ефаркина </w:t>
            </w:r>
          </w:p>
          <w:p w:rsidR="002C3B39" w:rsidRDefault="00DD6DED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46570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DD6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 w:rsidR="00DD6DE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Хулимсунт</w:t>
            </w:r>
          </w:p>
        </w:tc>
      </w:tr>
      <w:tr w:rsidR="002C3B39" w:rsidRPr="006957B2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Шехирева </w:t>
            </w:r>
          </w:p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184C6D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6957B2" w:rsidRDefault="002C3B39" w:rsidP="002E37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Общественного Совета Березовского района</w:t>
            </w:r>
          </w:p>
        </w:tc>
      </w:tr>
      <w:tr w:rsidR="002C3B39" w:rsidTr="002E37F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8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Брус </w:t>
            </w:r>
          </w:p>
          <w:p w:rsidR="002C3B39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Pr="00184C6D" w:rsidRDefault="002C3B39" w:rsidP="002E37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B39" w:rsidRDefault="002C3B39" w:rsidP="002E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FEB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профсоюзной организации работников народного образования и науки Российской Федерации (по согласованию).</w:t>
            </w:r>
          </w:p>
        </w:tc>
      </w:tr>
    </w:tbl>
    <w:p w:rsidR="002C3B39" w:rsidRDefault="002C3B39" w:rsidP="001372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56D" w:rsidRPr="0081356D" w:rsidRDefault="0081356D" w:rsidP="0081356D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6D">
        <w:rPr>
          <w:rFonts w:ascii="Times New Roman" w:hAnsi="Times New Roman" w:cs="Times New Roman"/>
          <w:b/>
          <w:sz w:val="28"/>
          <w:szCs w:val="28"/>
        </w:rPr>
        <w:t>1.</w:t>
      </w:r>
      <w:r w:rsidRPr="0081356D">
        <w:rPr>
          <w:rFonts w:ascii="Times New Roman" w:hAnsi="Times New Roman" w:cs="Times New Roman"/>
          <w:sz w:val="28"/>
          <w:szCs w:val="28"/>
        </w:rPr>
        <w:t xml:space="preserve"> </w:t>
      </w:r>
      <w:r w:rsidRPr="0081356D">
        <w:rPr>
          <w:rFonts w:ascii="Times New Roman" w:hAnsi="Times New Roman" w:cs="Times New Roman"/>
          <w:b/>
          <w:sz w:val="28"/>
          <w:szCs w:val="28"/>
        </w:rPr>
        <w:t>О патриотическом и духовно-нравственном воспитании детей по привитию российских культурных традиций и ценностей обучающихся и молодежи</w:t>
      </w:r>
    </w:p>
    <w:p w:rsidR="0081356D" w:rsidRPr="0081356D" w:rsidRDefault="0081356D" w:rsidP="008135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356D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356D">
        <w:rPr>
          <w:rFonts w:ascii="Times New Roman" w:hAnsi="Times New Roman" w:cs="Times New Roman"/>
          <w:sz w:val="28"/>
          <w:szCs w:val="28"/>
        </w:rPr>
        <w:t>Кондрашов Е.В., Чупров Д.С., Дейнеко В.А., Гейстонина Л.Г.</w:t>
      </w:r>
    </w:p>
    <w:p w:rsidR="0081356D" w:rsidRDefault="0081356D" w:rsidP="0081356D">
      <w:pPr>
        <w:pStyle w:val="40"/>
        <w:shd w:val="clear" w:color="auto" w:fill="auto"/>
        <w:spacing w:before="0" w:after="0" w:line="317" w:lineRule="exact"/>
      </w:pPr>
      <w:r>
        <w:t>Решили:</w:t>
      </w:r>
    </w:p>
    <w:p w:rsidR="0081356D" w:rsidRDefault="0081356D" w:rsidP="0081356D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317" w:lineRule="exact"/>
        <w:ind w:firstLine="900"/>
      </w:pPr>
      <w:r>
        <w:t>Принять информацию к сведению.</w:t>
      </w:r>
    </w:p>
    <w:p w:rsidR="0081356D" w:rsidRDefault="0081356D" w:rsidP="0081356D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 w:line="317" w:lineRule="exact"/>
        <w:ind w:firstLine="900"/>
      </w:pPr>
      <w:r>
        <w:t xml:space="preserve"> </w:t>
      </w:r>
      <w:r w:rsidR="00D93715">
        <w:t>Комитету образования, Комитету культуры, комитету спорта и социальной  политики, отделу молодежной политики, Игримскому политехническому колледжу организовать проведение опросов на темы  патриотизма, духовно-нравственных ценностей, культурных традиций</w:t>
      </w:r>
      <w:r w:rsidR="00BE22E7">
        <w:t xml:space="preserve"> среди обучающихся образовательных учреждений</w:t>
      </w:r>
      <w:r>
        <w:t xml:space="preserve">.  </w:t>
      </w:r>
    </w:p>
    <w:p w:rsidR="0081356D" w:rsidRDefault="0081356D" w:rsidP="0081356D">
      <w:pPr>
        <w:pStyle w:val="20"/>
        <w:shd w:val="clear" w:color="auto" w:fill="auto"/>
        <w:tabs>
          <w:tab w:val="left" w:pos="1370"/>
        </w:tabs>
        <w:spacing w:before="0" w:line="317" w:lineRule="exact"/>
        <w:ind w:left="900"/>
        <w:rPr>
          <w:u w:val="single"/>
        </w:rPr>
      </w:pPr>
      <w:r w:rsidRPr="00C07FF9">
        <w:rPr>
          <w:u w:val="single"/>
        </w:rPr>
        <w:t xml:space="preserve">Срок: до </w:t>
      </w:r>
      <w:r w:rsidR="00D93715">
        <w:rPr>
          <w:u w:val="single"/>
        </w:rPr>
        <w:t>20</w:t>
      </w:r>
      <w:r w:rsidRPr="00C07FF9">
        <w:rPr>
          <w:u w:val="single"/>
        </w:rPr>
        <w:t xml:space="preserve"> </w:t>
      </w:r>
      <w:r w:rsidR="00D93715">
        <w:rPr>
          <w:u w:val="single"/>
        </w:rPr>
        <w:t>июн</w:t>
      </w:r>
      <w:r w:rsidRPr="00C07FF9">
        <w:rPr>
          <w:u w:val="single"/>
        </w:rPr>
        <w:t>я 2024 года.</w:t>
      </w:r>
    </w:p>
    <w:p w:rsidR="00D93715" w:rsidRDefault="00D93715" w:rsidP="00D93715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1.3.Информацию об исполнении направить в отдел по организации деятельности комиссий администрации Березовского района.</w:t>
      </w:r>
    </w:p>
    <w:p w:rsidR="00D93715" w:rsidRDefault="00D93715" w:rsidP="00D93715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</w:t>
      </w:r>
      <w:r w:rsidRPr="005E2E66">
        <w:rPr>
          <w:u w:val="single"/>
        </w:rPr>
        <w:t xml:space="preserve">Срок: до </w:t>
      </w:r>
      <w:r>
        <w:rPr>
          <w:u w:val="single"/>
        </w:rPr>
        <w:t>25 июн</w:t>
      </w:r>
      <w:r w:rsidRPr="005E2E66">
        <w:rPr>
          <w:u w:val="single"/>
        </w:rPr>
        <w:t>я 202</w:t>
      </w:r>
      <w:r>
        <w:rPr>
          <w:u w:val="single"/>
        </w:rPr>
        <w:t>4</w:t>
      </w:r>
      <w:r w:rsidRPr="005E2E66">
        <w:rPr>
          <w:u w:val="single"/>
        </w:rPr>
        <w:t xml:space="preserve"> года</w:t>
      </w:r>
      <w:r>
        <w:t>.</w:t>
      </w:r>
    </w:p>
    <w:p w:rsidR="009D4F51" w:rsidRDefault="00A6457F" w:rsidP="00A6457F">
      <w:pPr>
        <w:pStyle w:val="20"/>
        <w:shd w:val="clear" w:color="auto" w:fill="auto"/>
        <w:tabs>
          <w:tab w:val="left" w:pos="1370"/>
        </w:tabs>
        <w:spacing w:before="0" w:line="317" w:lineRule="exact"/>
      </w:pPr>
      <w:r>
        <w:t xml:space="preserve">            1.4.Отделу по труду и социальной политике администрации Березовского района</w:t>
      </w:r>
      <w:r w:rsidR="009D4F51">
        <w:t>:</w:t>
      </w:r>
    </w:p>
    <w:p w:rsidR="00D93715" w:rsidRDefault="009D4F51" w:rsidP="00A6457F">
      <w:pPr>
        <w:pStyle w:val="20"/>
        <w:shd w:val="clear" w:color="auto" w:fill="auto"/>
        <w:tabs>
          <w:tab w:val="left" w:pos="1370"/>
        </w:tabs>
        <w:spacing w:before="0" w:line="317" w:lineRule="exact"/>
      </w:pPr>
      <w:r>
        <w:t xml:space="preserve">            1.4.1.</w:t>
      </w:r>
      <w:r w:rsidR="00A6457F">
        <w:t xml:space="preserve"> </w:t>
      </w:r>
      <w:r>
        <w:t>Р</w:t>
      </w:r>
      <w:r w:rsidR="00A6457F">
        <w:t>ассмотреть возможность поддержки проведения юбилейной смены (24-29 июля 2024 года) в честь 30-летнего юбилея детского этностойбища</w:t>
      </w:r>
      <w:r w:rsidR="004320CE">
        <w:t xml:space="preserve"> «Мань Ускве» (пункт 3.5 </w:t>
      </w:r>
      <w:r>
        <w:t xml:space="preserve">протокола №25/2 совместного заседания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 и Совета представителей коренных малочисленных народов Севера Ханты-Мансийского автономного округа – Югры при </w:t>
      </w:r>
      <w:r>
        <w:lastRenderedPageBreak/>
        <w:t>Правительстве Ханты-Мансийского автономного округа – Югры от 11 октября 2023 года)</w:t>
      </w:r>
      <w:r w:rsidR="004320CE">
        <w:t>.</w:t>
      </w:r>
    </w:p>
    <w:p w:rsidR="00841340" w:rsidRDefault="00841340" w:rsidP="0084134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Информацию об исполнении направить в отдел по организации деятельности комиссий администрации Березовского района.</w:t>
      </w:r>
    </w:p>
    <w:p w:rsidR="00841340" w:rsidRDefault="00841340" w:rsidP="0084134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</w:t>
      </w:r>
      <w:r w:rsidRPr="005E2E66">
        <w:rPr>
          <w:u w:val="single"/>
        </w:rPr>
        <w:t xml:space="preserve">Срок: до </w:t>
      </w:r>
      <w:r>
        <w:rPr>
          <w:u w:val="single"/>
        </w:rPr>
        <w:t>25 июл</w:t>
      </w:r>
      <w:r w:rsidRPr="005E2E66">
        <w:rPr>
          <w:u w:val="single"/>
        </w:rPr>
        <w:t>я 202</w:t>
      </w:r>
      <w:r>
        <w:rPr>
          <w:u w:val="single"/>
        </w:rPr>
        <w:t>4</w:t>
      </w:r>
      <w:r w:rsidRPr="005E2E66">
        <w:rPr>
          <w:u w:val="single"/>
        </w:rPr>
        <w:t xml:space="preserve"> года</w:t>
      </w:r>
      <w:r>
        <w:t>.</w:t>
      </w:r>
    </w:p>
    <w:p w:rsidR="009D4F51" w:rsidRDefault="004320CE" w:rsidP="008A3A8C">
      <w:pPr>
        <w:pStyle w:val="20"/>
        <w:shd w:val="clear" w:color="auto" w:fill="auto"/>
        <w:tabs>
          <w:tab w:val="left" w:pos="1370"/>
        </w:tabs>
        <w:spacing w:before="0" w:line="317" w:lineRule="exact"/>
      </w:pPr>
      <w:r>
        <w:t xml:space="preserve">             1.</w:t>
      </w:r>
      <w:r w:rsidR="00841340">
        <w:t>4</w:t>
      </w:r>
      <w:r>
        <w:t>.</w:t>
      </w:r>
      <w:r w:rsidR="00841340">
        <w:t>2.</w:t>
      </w:r>
      <w:r w:rsidR="009D4F51">
        <w:t xml:space="preserve"> Оказать содействие </w:t>
      </w:r>
      <w:r w:rsidR="00841340">
        <w:t xml:space="preserve">автономной некоммерческой организации  развития культуры народов Севера этнотехнологий (с.Саранпауль) </w:t>
      </w:r>
      <w:r w:rsidR="009D4F51">
        <w:t xml:space="preserve">в </w:t>
      </w:r>
      <w:r w:rsidR="00A1509B">
        <w:t xml:space="preserve">проведении </w:t>
      </w:r>
      <w:r w:rsidR="009D4F51">
        <w:t xml:space="preserve">серии стажировок для представителей коренных малочисленных народов Севера по </w:t>
      </w:r>
      <w:r w:rsidR="00A1509B">
        <w:t>организации детских стойбищ</w:t>
      </w:r>
      <w:r w:rsidR="008A3A8C">
        <w:t xml:space="preserve"> </w:t>
      </w:r>
      <w:r w:rsidR="008A3A8C">
        <w:t>(пункт 3.</w:t>
      </w:r>
      <w:r w:rsidR="008A3A8C">
        <w:t>6</w:t>
      </w:r>
      <w:r w:rsidR="008A3A8C">
        <w:t xml:space="preserve"> протокола №25/2 совместного заседания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 и Совета представителей коренных малочисленных народов Севера Ханты-Мансийского автономного округа – Югры при Правительстве Ханты-Мансийского автономного округа – Югры от 11 октября 2023 года).</w:t>
      </w:r>
    </w:p>
    <w:p w:rsidR="004320CE" w:rsidRDefault="00841340" w:rsidP="004320CE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</w:t>
      </w:r>
      <w:r w:rsidR="004320CE">
        <w:t>Информацию об исполнении направить в отдел по организации деятельности комиссий администрации Березовского района.</w:t>
      </w:r>
    </w:p>
    <w:p w:rsidR="009D4F51" w:rsidRDefault="004320CE" w:rsidP="004320CE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</w:t>
      </w:r>
      <w:r w:rsidRPr="005E2E66">
        <w:rPr>
          <w:u w:val="single"/>
        </w:rPr>
        <w:t xml:space="preserve">Срок: до </w:t>
      </w:r>
      <w:r w:rsidR="00841340">
        <w:rPr>
          <w:u w:val="single"/>
        </w:rPr>
        <w:t>10</w:t>
      </w:r>
      <w:r>
        <w:rPr>
          <w:u w:val="single"/>
        </w:rPr>
        <w:t xml:space="preserve"> </w:t>
      </w:r>
      <w:r w:rsidR="00841340">
        <w:rPr>
          <w:u w:val="single"/>
        </w:rPr>
        <w:t>сентября</w:t>
      </w:r>
      <w:r w:rsidRPr="005E2E66">
        <w:rPr>
          <w:u w:val="single"/>
        </w:rPr>
        <w:t xml:space="preserve"> 202</w:t>
      </w:r>
      <w:r>
        <w:rPr>
          <w:u w:val="single"/>
        </w:rPr>
        <w:t>4</w:t>
      </w:r>
      <w:r w:rsidRPr="005E2E66">
        <w:rPr>
          <w:u w:val="single"/>
        </w:rPr>
        <w:t xml:space="preserve"> года</w:t>
      </w:r>
      <w:r>
        <w:t>.</w:t>
      </w:r>
    </w:p>
    <w:p w:rsidR="004320CE" w:rsidRPr="00A6457F" w:rsidRDefault="004320CE" w:rsidP="00A6457F">
      <w:pPr>
        <w:pStyle w:val="20"/>
        <w:shd w:val="clear" w:color="auto" w:fill="auto"/>
        <w:tabs>
          <w:tab w:val="left" w:pos="1370"/>
        </w:tabs>
        <w:spacing w:before="0" w:line="317" w:lineRule="exact"/>
      </w:pPr>
    </w:p>
    <w:p w:rsidR="00D93715" w:rsidRDefault="00D93715" w:rsidP="00D937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3715">
        <w:rPr>
          <w:rFonts w:ascii="Times New Roman" w:hAnsi="Times New Roman" w:cs="Times New Roman"/>
          <w:b/>
          <w:sz w:val="28"/>
          <w:szCs w:val="28"/>
        </w:rPr>
        <w:t>2.</w:t>
      </w:r>
      <w:r w:rsidRPr="00D93715">
        <w:rPr>
          <w:rFonts w:ascii="Times New Roman" w:hAnsi="Times New Roman" w:cs="Times New Roman"/>
          <w:sz w:val="28"/>
          <w:szCs w:val="28"/>
        </w:rPr>
        <w:t xml:space="preserve"> </w:t>
      </w:r>
      <w:r w:rsidRPr="00D93715">
        <w:rPr>
          <w:rFonts w:ascii="Times New Roman" w:hAnsi="Times New Roman" w:cs="Times New Roman"/>
          <w:b/>
          <w:sz w:val="28"/>
          <w:szCs w:val="28"/>
        </w:rPr>
        <w:t>О размещении в СМИ информации по проведенным мероприятиям,  направленн</w:t>
      </w:r>
      <w:r w:rsidR="004D5FF2">
        <w:rPr>
          <w:rFonts w:ascii="Times New Roman" w:hAnsi="Times New Roman" w:cs="Times New Roman"/>
          <w:b/>
          <w:sz w:val="28"/>
          <w:szCs w:val="28"/>
        </w:rPr>
        <w:t>ым</w:t>
      </w:r>
      <w:r w:rsidRPr="00D93715">
        <w:rPr>
          <w:rFonts w:ascii="Times New Roman" w:hAnsi="Times New Roman" w:cs="Times New Roman"/>
          <w:b/>
          <w:sz w:val="28"/>
          <w:szCs w:val="28"/>
        </w:rPr>
        <w:t xml:space="preserve"> на укрепление гражданского единства, межнационального  и межконфессионального согласия</w:t>
      </w:r>
    </w:p>
    <w:p w:rsidR="004D5FF2" w:rsidRPr="00D93715" w:rsidRDefault="004D5FF2" w:rsidP="004D5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D5FF2" w:rsidRPr="0081356D" w:rsidRDefault="004D5FF2" w:rsidP="004D5FF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5FF2">
        <w:rPr>
          <w:rFonts w:ascii="Times New Roman" w:hAnsi="Times New Roman" w:cs="Times New Roman"/>
          <w:b/>
          <w:sz w:val="28"/>
          <w:szCs w:val="28"/>
          <w:u w:val="single"/>
        </w:rPr>
        <w:t>Док</w:t>
      </w:r>
      <w:r w:rsidR="00D93715" w:rsidRPr="004D5FF2">
        <w:rPr>
          <w:rFonts w:ascii="Times New Roman" w:hAnsi="Times New Roman" w:cs="Times New Roman"/>
          <w:b/>
          <w:sz w:val="28"/>
          <w:szCs w:val="28"/>
          <w:u w:val="single"/>
        </w:rPr>
        <w:t>ладчики: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356D">
        <w:rPr>
          <w:rFonts w:ascii="Times New Roman" w:hAnsi="Times New Roman" w:cs="Times New Roman"/>
          <w:sz w:val="28"/>
          <w:szCs w:val="28"/>
        </w:rPr>
        <w:t xml:space="preserve">Кондрашов Е.В., Чупров Д.С., Дейнеко В.А., </w:t>
      </w:r>
      <w:r>
        <w:rPr>
          <w:rFonts w:ascii="Times New Roman" w:hAnsi="Times New Roman" w:cs="Times New Roman"/>
          <w:sz w:val="28"/>
          <w:szCs w:val="28"/>
        </w:rPr>
        <w:t>Зенгер А.А., Полунина Т.А., Заворникова Е.А., Васягин В.В., Тодорова Е.Н. Чернолевский В.В., Храмиков С.А., Ефаркина Е.В., Сметанин И.А.</w:t>
      </w:r>
    </w:p>
    <w:p w:rsidR="00484780" w:rsidRDefault="00484780" w:rsidP="00484780">
      <w:pPr>
        <w:pStyle w:val="40"/>
        <w:shd w:val="clear" w:color="auto" w:fill="auto"/>
        <w:spacing w:before="0" w:after="0" w:line="317" w:lineRule="exact"/>
        <w:ind w:firstLine="900"/>
      </w:pPr>
      <w:r>
        <w:t>Решили:</w:t>
      </w:r>
    </w:p>
    <w:p w:rsidR="00484780" w:rsidRPr="004D5FF2" w:rsidRDefault="00484780" w:rsidP="00484780">
      <w:pPr>
        <w:pStyle w:val="20"/>
        <w:shd w:val="clear" w:color="auto" w:fill="auto"/>
        <w:tabs>
          <w:tab w:val="left" w:pos="1417"/>
        </w:tabs>
        <w:spacing w:before="0" w:line="317" w:lineRule="exact"/>
        <w:ind w:left="900"/>
      </w:pPr>
      <w:r w:rsidRPr="004D5FF2">
        <w:t>2.1.Принять информацию к сведению.</w:t>
      </w:r>
    </w:p>
    <w:p w:rsidR="00484780" w:rsidRPr="004D5FF2" w:rsidRDefault="004D5FF2" w:rsidP="004D5F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780" w:rsidRPr="004D5FF2">
        <w:rPr>
          <w:rFonts w:ascii="Times New Roman" w:hAnsi="Times New Roman" w:cs="Times New Roman"/>
          <w:sz w:val="28"/>
          <w:szCs w:val="28"/>
        </w:rPr>
        <w:t xml:space="preserve">2.2.  </w:t>
      </w:r>
      <w:r w:rsidRPr="004D5FF2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Березовского района провести опрос населения на тему гражданского единства, межнационального  и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F9" w:rsidRPr="004D5FF2" w:rsidRDefault="00484780" w:rsidP="0048478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 w:rsidRPr="004D5FF2">
        <w:t xml:space="preserve">             </w:t>
      </w:r>
      <w:r w:rsidR="004D5FF2" w:rsidRPr="005E2E66">
        <w:rPr>
          <w:u w:val="single"/>
        </w:rPr>
        <w:t xml:space="preserve">Срок: до </w:t>
      </w:r>
      <w:r w:rsidR="004D5FF2">
        <w:rPr>
          <w:u w:val="single"/>
        </w:rPr>
        <w:t>10 июня</w:t>
      </w:r>
      <w:r w:rsidR="004D5FF2" w:rsidRPr="005E2E66">
        <w:rPr>
          <w:u w:val="single"/>
        </w:rPr>
        <w:t xml:space="preserve"> 202</w:t>
      </w:r>
      <w:r w:rsidR="004D5FF2">
        <w:rPr>
          <w:u w:val="single"/>
        </w:rPr>
        <w:t>4</w:t>
      </w:r>
      <w:r w:rsidR="004D5FF2" w:rsidRPr="005E2E66">
        <w:rPr>
          <w:u w:val="single"/>
        </w:rPr>
        <w:t xml:space="preserve"> года</w:t>
      </w:r>
      <w:r w:rsidR="004D5FF2">
        <w:t>.</w:t>
      </w:r>
    </w:p>
    <w:p w:rsidR="00484780" w:rsidRDefault="004D5FF2" w:rsidP="0048478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2.3. </w:t>
      </w:r>
      <w:r w:rsidR="00484780">
        <w:t>Информацию об исполнении направить в отдел по организации деятельности комиссий администрации Березовского района.</w:t>
      </w:r>
    </w:p>
    <w:p w:rsidR="00484780" w:rsidRDefault="00484780" w:rsidP="0048478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</w:t>
      </w:r>
      <w:r w:rsidRPr="005E2E66">
        <w:rPr>
          <w:u w:val="single"/>
        </w:rPr>
        <w:t xml:space="preserve">Срок: до </w:t>
      </w:r>
      <w:r>
        <w:rPr>
          <w:u w:val="single"/>
        </w:rPr>
        <w:t xml:space="preserve">15 </w:t>
      </w:r>
      <w:r w:rsidR="004D5FF2">
        <w:rPr>
          <w:u w:val="single"/>
        </w:rPr>
        <w:t>июн</w:t>
      </w:r>
      <w:r w:rsidRPr="005E2E66">
        <w:rPr>
          <w:u w:val="single"/>
        </w:rPr>
        <w:t>я 202</w:t>
      </w:r>
      <w:r w:rsidR="004D5FF2">
        <w:rPr>
          <w:u w:val="single"/>
        </w:rPr>
        <w:t>4</w:t>
      </w:r>
      <w:r w:rsidRPr="005E2E66">
        <w:rPr>
          <w:u w:val="single"/>
        </w:rPr>
        <w:t xml:space="preserve"> года</w:t>
      </w:r>
      <w:r>
        <w:t>.</w:t>
      </w:r>
    </w:p>
    <w:p w:rsidR="00A6457F" w:rsidRDefault="00A6457F" w:rsidP="00484780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2.4.Отделу по организации деятельности комиссий администрации Березовского района предусмотреть участие местного отделения  Общероссийской общественно-государственной организации «Ассамблея народов России» Березовского района регионального отделения в реализации мероприятий муниципальной программы и плана реализации Стратегии государственной национальной политики Российской Федерации на период до 2025 года.</w:t>
      </w:r>
    </w:p>
    <w:p w:rsidR="00A6457F" w:rsidRDefault="00A6457F" w:rsidP="00A6457F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Информацию об исполнении направить в отдел по организации деятельности комиссий администрации Березовского района.</w:t>
      </w:r>
    </w:p>
    <w:p w:rsidR="00A6457F" w:rsidRDefault="00A6457F" w:rsidP="00A6457F">
      <w:pPr>
        <w:pStyle w:val="20"/>
        <w:shd w:val="clear" w:color="auto" w:fill="auto"/>
        <w:tabs>
          <w:tab w:val="left" w:pos="1687"/>
        </w:tabs>
        <w:spacing w:before="0" w:line="317" w:lineRule="exact"/>
      </w:pPr>
      <w:r>
        <w:t xml:space="preserve">             </w:t>
      </w:r>
      <w:r w:rsidRPr="005E2E66">
        <w:rPr>
          <w:u w:val="single"/>
        </w:rPr>
        <w:t xml:space="preserve">Срок: до </w:t>
      </w:r>
      <w:r>
        <w:rPr>
          <w:u w:val="single"/>
        </w:rPr>
        <w:t xml:space="preserve">25 января </w:t>
      </w:r>
      <w:r w:rsidRPr="005E2E66">
        <w:rPr>
          <w:u w:val="single"/>
        </w:rPr>
        <w:t xml:space="preserve"> 202</w:t>
      </w:r>
      <w:r>
        <w:rPr>
          <w:u w:val="single"/>
        </w:rPr>
        <w:t>4</w:t>
      </w:r>
      <w:r w:rsidRPr="005E2E66">
        <w:rPr>
          <w:u w:val="single"/>
        </w:rPr>
        <w:t xml:space="preserve"> года</w:t>
      </w:r>
      <w:r>
        <w:t>.</w:t>
      </w:r>
    </w:p>
    <w:p w:rsidR="004D5FF2" w:rsidRPr="00D65B00" w:rsidRDefault="001372FA" w:rsidP="008A3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A3A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65B00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4D5FF2" w:rsidRPr="00D65B00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</w:t>
      </w:r>
      <w:r w:rsidR="00B67970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4D5FF2" w:rsidRPr="00D65B00">
        <w:rPr>
          <w:rFonts w:ascii="Times New Roman" w:hAnsi="Times New Roman" w:cs="Times New Roman"/>
          <w:b/>
          <w:sz w:val="28"/>
          <w:szCs w:val="28"/>
        </w:rPr>
        <w:t xml:space="preserve"> принятых координационным Советом по делам национально – культурных автономий и взаимодействию с религиозными объединениями при главе Березовского района и утверждении плана работы координационного Совета по делам национально – культурных автономий и взаимодействию с религиозными объединениями при главе Березовского района на 2024 год</w:t>
      </w:r>
    </w:p>
    <w:p w:rsidR="001372FA" w:rsidRDefault="00D65B00" w:rsidP="001372FA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C07F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1372FA" w:rsidRPr="00D65B00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1372FA" w:rsidRPr="00D65B00">
        <w:rPr>
          <w:rFonts w:ascii="Times New Roman" w:hAnsi="Times New Roman" w:cs="Times New Roman"/>
          <w:b/>
          <w:sz w:val="28"/>
          <w:szCs w:val="28"/>
        </w:rPr>
        <w:t>:</w:t>
      </w:r>
      <w:r w:rsidR="00C07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2E7" w:rsidRPr="00BE22E7">
        <w:rPr>
          <w:rFonts w:ascii="Times New Roman" w:hAnsi="Times New Roman" w:cs="Times New Roman"/>
          <w:sz w:val="28"/>
          <w:szCs w:val="28"/>
        </w:rPr>
        <w:t>Сергеева М.Н.</w:t>
      </w:r>
    </w:p>
    <w:p w:rsidR="00F00EB9" w:rsidRDefault="00F00EB9" w:rsidP="00F00EB9">
      <w:pPr>
        <w:pStyle w:val="40"/>
        <w:shd w:val="clear" w:color="auto" w:fill="auto"/>
        <w:spacing w:before="0" w:after="0" w:line="317" w:lineRule="exact"/>
        <w:ind w:firstLine="900"/>
      </w:pPr>
      <w:r>
        <w:t>Решили:</w:t>
      </w:r>
    </w:p>
    <w:p w:rsidR="00F00EB9" w:rsidRPr="00BE22E7" w:rsidRDefault="00F00EB9" w:rsidP="001372FA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7FF9" w:rsidRDefault="001372FA" w:rsidP="00C07FF9">
      <w:pPr>
        <w:pStyle w:val="20"/>
        <w:shd w:val="clear" w:color="auto" w:fill="auto"/>
        <w:tabs>
          <w:tab w:val="left" w:pos="1305"/>
        </w:tabs>
        <w:spacing w:before="0" w:line="240" w:lineRule="auto"/>
      </w:pPr>
      <w:r w:rsidRPr="001372FA">
        <w:rPr>
          <w:b/>
        </w:rPr>
        <w:t xml:space="preserve"> </w:t>
      </w:r>
      <w:r w:rsidR="00C07FF9">
        <w:rPr>
          <w:b/>
        </w:rPr>
        <w:t xml:space="preserve">        </w:t>
      </w:r>
      <w:r w:rsidR="00C07FF9">
        <w:t>3.1.Принять информацию к сведению.</w:t>
      </w:r>
    </w:p>
    <w:p w:rsidR="00F00EB9" w:rsidRDefault="00F00EB9" w:rsidP="00F00EB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C07FF9" w:rsidRPr="00F00EB9">
        <w:rPr>
          <w:rFonts w:ascii="Times New Roman" w:hAnsi="Times New Roman" w:cs="Times New Roman"/>
          <w:sz w:val="28"/>
          <w:szCs w:val="28"/>
        </w:rPr>
        <w:t>3.2.Считать исполненными и снять с контроля пункты 2</w:t>
      </w:r>
      <w:r w:rsidR="00BE22E7" w:rsidRPr="00F00EB9">
        <w:rPr>
          <w:rFonts w:ascii="Times New Roman" w:hAnsi="Times New Roman" w:cs="Times New Roman"/>
          <w:sz w:val="28"/>
          <w:szCs w:val="28"/>
        </w:rPr>
        <w:t xml:space="preserve">.3, 2.4, </w:t>
      </w:r>
      <w:r w:rsidR="00C07FF9" w:rsidRPr="00F00EB9">
        <w:rPr>
          <w:rFonts w:ascii="Times New Roman" w:hAnsi="Times New Roman" w:cs="Times New Roman"/>
          <w:sz w:val="28"/>
          <w:szCs w:val="28"/>
        </w:rPr>
        <w:t>протокола заседания № 2 от 15.12.2022 года</w:t>
      </w:r>
      <w:r w:rsidR="00BE22E7" w:rsidRPr="00F00EB9">
        <w:rPr>
          <w:rFonts w:ascii="Times New Roman" w:hAnsi="Times New Roman" w:cs="Times New Roman"/>
          <w:sz w:val="28"/>
          <w:szCs w:val="28"/>
        </w:rPr>
        <w:t>, пункты 2.2,  протокола заседания от  15.06.2023 г. № 1</w:t>
      </w:r>
      <w:r w:rsidR="00C07FF9" w:rsidRPr="00F00EB9">
        <w:rPr>
          <w:rFonts w:ascii="Times New Roman" w:hAnsi="Times New Roman" w:cs="Times New Roman"/>
          <w:sz w:val="28"/>
          <w:szCs w:val="28"/>
        </w:rPr>
        <w:t>.</w:t>
      </w:r>
      <w:r w:rsidRPr="00F0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B9" w:rsidRPr="00E40522" w:rsidRDefault="00F00EB9" w:rsidP="00F00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E40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0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Считать исполненным </w:t>
      </w:r>
      <w:r w:rsidRPr="00E40522">
        <w:rPr>
          <w:rFonts w:ascii="Times New Roman" w:hAnsi="Times New Roman" w:cs="Times New Roman"/>
          <w:sz w:val="28"/>
          <w:szCs w:val="28"/>
        </w:rPr>
        <w:t xml:space="preserve">План работы координационного Совета по делам национально–культурных автономий и взаимодействию с религиозными объединениями при главе Березовского района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522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05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0EB9" w:rsidRPr="00E40522" w:rsidRDefault="00F00EB9" w:rsidP="00F00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844B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Pr="00844B40">
        <w:rPr>
          <w:rFonts w:ascii="Times New Roman" w:hAnsi="Times New Roman"/>
          <w:sz w:val="28"/>
        </w:rPr>
        <w:t xml:space="preserve">. </w:t>
      </w:r>
      <w:r w:rsidRPr="00844B40">
        <w:rPr>
          <w:rFonts w:ascii="Times New Roman" w:hAnsi="Times New Roman" w:cs="Times New Roman"/>
          <w:sz w:val="28"/>
          <w:szCs w:val="28"/>
        </w:rPr>
        <w:t>Утвердить</w:t>
      </w:r>
      <w:r w:rsidRPr="00E40522">
        <w:rPr>
          <w:rFonts w:ascii="Times New Roman" w:hAnsi="Times New Roman" w:cs="Times New Roman"/>
          <w:sz w:val="28"/>
          <w:szCs w:val="28"/>
        </w:rPr>
        <w:t xml:space="preserve"> прилагаемый План работы координационного Совета по делам национально–культурных автономий и взаимодействию с религиозными объединениями при главе Березовского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05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0D3A" w:rsidRDefault="006B4ED1" w:rsidP="00010D3A">
      <w:pPr>
        <w:pStyle w:val="20"/>
        <w:shd w:val="clear" w:color="auto" w:fill="auto"/>
        <w:tabs>
          <w:tab w:val="left" w:pos="1420"/>
        </w:tabs>
        <w:spacing w:before="0" w:line="240" w:lineRule="auto"/>
      </w:pPr>
      <w:r>
        <w:t xml:space="preserve">                                                                 </w:t>
      </w:r>
    </w:p>
    <w:p w:rsidR="00841340" w:rsidRDefault="00841340" w:rsidP="00010D3A">
      <w:pPr>
        <w:pStyle w:val="20"/>
        <w:shd w:val="clear" w:color="auto" w:fill="auto"/>
        <w:spacing w:before="0" w:line="240" w:lineRule="auto"/>
        <w:jc w:val="left"/>
      </w:pPr>
    </w:p>
    <w:p w:rsidR="00010D3A" w:rsidRDefault="00BE22E7" w:rsidP="00010D3A">
      <w:pPr>
        <w:pStyle w:val="20"/>
        <w:shd w:val="clear" w:color="auto" w:fill="auto"/>
        <w:spacing w:before="0" w:line="240" w:lineRule="auto"/>
        <w:jc w:val="left"/>
      </w:pPr>
      <w:r>
        <w:t>И.о.главы</w:t>
      </w:r>
      <w:r w:rsidR="00010D3A">
        <w:t xml:space="preserve"> Березовского района, </w:t>
      </w:r>
    </w:p>
    <w:p w:rsidR="00010D3A" w:rsidRDefault="00010D3A" w:rsidP="006E76A6">
      <w:pPr>
        <w:pStyle w:val="20"/>
        <w:shd w:val="clear" w:color="auto" w:fill="auto"/>
        <w:tabs>
          <w:tab w:val="left" w:pos="1420"/>
        </w:tabs>
        <w:spacing w:before="0" w:line="240" w:lineRule="auto"/>
        <w:ind w:right="-291"/>
      </w:pPr>
      <w:r>
        <w:t xml:space="preserve">председатель Совета                                                               </w:t>
      </w:r>
      <w:r w:rsidR="006B4ED1">
        <w:t xml:space="preserve">       </w:t>
      </w:r>
      <w:r>
        <w:t xml:space="preserve"> </w:t>
      </w:r>
      <w:r w:rsidR="00C07FF9">
        <w:t xml:space="preserve">     </w:t>
      </w:r>
      <w:r w:rsidR="00BE22E7">
        <w:t xml:space="preserve"> Г.Г.Кудряшов</w:t>
      </w:r>
    </w:p>
    <w:p w:rsidR="006B4ED1" w:rsidRDefault="00EA6726" w:rsidP="00010D3A">
      <w:pPr>
        <w:pStyle w:val="20"/>
        <w:shd w:val="clear" w:color="auto" w:fill="auto"/>
        <w:spacing w:before="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26C9A046" wp14:editId="20166BBB">
                <wp:simplePos x="0" y="0"/>
                <wp:positionH relativeFrom="margin">
                  <wp:posOffset>4224020</wp:posOffset>
                </wp:positionH>
                <wp:positionV relativeFrom="paragraph">
                  <wp:posOffset>109855</wp:posOffset>
                </wp:positionV>
                <wp:extent cx="2105025" cy="561975"/>
                <wp:effectExtent l="0" t="0" r="9525" b="952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B9" w:rsidRDefault="00EA6726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="00C07FF9">
                              <w:t xml:space="preserve"> </w:t>
                            </w:r>
                          </w:p>
                          <w:p w:rsidR="000A1980" w:rsidRDefault="00B34AB9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="00EA6726">
                              <w:t>М.Н.Сергеева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A0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2.6pt;margin-top:8.65pt;width:165.75pt;height:44.2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so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" filled="f" stroked="f">
                <v:textbox inset="0,0,0,0">
                  <w:txbxContent>
                    <w:p w:rsidR="00B34AB9" w:rsidRDefault="00EA6726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t xml:space="preserve">                 </w:t>
                      </w:r>
                      <w:r w:rsidR="00C07FF9">
                        <w:t xml:space="preserve"> </w:t>
                      </w:r>
                    </w:p>
                    <w:p w:rsidR="000A1980" w:rsidRDefault="00B34AB9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t xml:space="preserve">                 </w:t>
                      </w:r>
                      <w:r w:rsidR="00EA6726">
                        <w:t>М.Н.Сергеева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34AB9" w:rsidRDefault="00B34AB9" w:rsidP="00010D3A">
      <w:pPr>
        <w:pStyle w:val="20"/>
        <w:shd w:val="clear" w:color="auto" w:fill="auto"/>
        <w:spacing w:before="0" w:line="240" w:lineRule="auto"/>
        <w:jc w:val="left"/>
      </w:pPr>
    </w:p>
    <w:p w:rsidR="000A1980" w:rsidRDefault="00B34AB9" w:rsidP="00010D3A">
      <w:pPr>
        <w:pStyle w:val="20"/>
        <w:shd w:val="clear" w:color="auto" w:fill="auto"/>
        <w:spacing w:before="0" w:line="240" w:lineRule="auto"/>
        <w:jc w:val="left"/>
      </w:pPr>
      <w:r>
        <w:t>с</w:t>
      </w:r>
      <w:r w:rsidR="00704CFC">
        <w:t>екретарь совета</w:t>
      </w:r>
    </w:p>
    <w:p w:rsidR="00B34AB9" w:rsidRDefault="00B34AB9" w:rsidP="00010D3A">
      <w:pPr>
        <w:pStyle w:val="20"/>
        <w:shd w:val="clear" w:color="auto" w:fill="auto"/>
        <w:spacing w:before="0" w:line="240" w:lineRule="auto"/>
        <w:jc w:val="left"/>
      </w:pPr>
    </w:p>
    <w:p w:rsid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40" w:rsidRDefault="00841340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B9" w:rsidRP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Согласовано.</w:t>
      </w:r>
    </w:p>
    <w:p w:rsidR="00B34AB9" w:rsidRP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  <w:r w:rsidRPr="00B34AB9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B34AB9" w:rsidRPr="00B34AB9" w:rsidRDefault="00B34AB9" w:rsidP="00B3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B9" w:rsidRPr="00B34AB9" w:rsidRDefault="00B34AB9" w:rsidP="00B34AB9">
      <w:pPr>
        <w:jc w:val="both"/>
      </w:pPr>
      <w:r w:rsidRPr="00B34AB9">
        <w:rPr>
          <w:rFonts w:ascii="Times New Roman" w:hAnsi="Times New Roman" w:cs="Times New Roman"/>
          <w:sz w:val="28"/>
          <w:szCs w:val="28"/>
        </w:rPr>
        <w:t>_____________С.С. Леонов</w:t>
      </w:r>
    </w:p>
    <w:sectPr w:rsidR="00B34AB9" w:rsidRPr="00B34AB9" w:rsidSect="00B34AB9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02" w:rsidRDefault="00FE0002">
      <w:r>
        <w:separator/>
      </w:r>
    </w:p>
  </w:endnote>
  <w:endnote w:type="continuationSeparator" w:id="0">
    <w:p w:rsidR="00FE0002" w:rsidRDefault="00F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02" w:rsidRDefault="00FE0002"/>
  </w:footnote>
  <w:footnote w:type="continuationSeparator" w:id="0">
    <w:p w:rsidR="00FE0002" w:rsidRDefault="00FE00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6E27"/>
    <w:multiLevelType w:val="multilevel"/>
    <w:tmpl w:val="371EC5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6F7B"/>
    <w:multiLevelType w:val="multilevel"/>
    <w:tmpl w:val="450AF9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401"/>
    <w:multiLevelType w:val="multilevel"/>
    <w:tmpl w:val="2BFCD9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60E7B"/>
    <w:multiLevelType w:val="multilevel"/>
    <w:tmpl w:val="8A14B2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ED36F3"/>
    <w:multiLevelType w:val="multilevel"/>
    <w:tmpl w:val="6ECAD37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0"/>
    <w:rsid w:val="00010D3A"/>
    <w:rsid w:val="00062A03"/>
    <w:rsid w:val="0006384E"/>
    <w:rsid w:val="00066DAC"/>
    <w:rsid w:val="000A1980"/>
    <w:rsid w:val="000D7E51"/>
    <w:rsid w:val="001372FA"/>
    <w:rsid w:val="002C3B39"/>
    <w:rsid w:val="00420822"/>
    <w:rsid w:val="004320CE"/>
    <w:rsid w:val="00484780"/>
    <w:rsid w:val="004972A7"/>
    <w:rsid w:val="004D5FF2"/>
    <w:rsid w:val="004E574F"/>
    <w:rsid w:val="00535A69"/>
    <w:rsid w:val="00561333"/>
    <w:rsid w:val="005B54F7"/>
    <w:rsid w:val="005E2E66"/>
    <w:rsid w:val="006631E1"/>
    <w:rsid w:val="006B4ED1"/>
    <w:rsid w:val="006D7C00"/>
    <w:rsid w:val="006E76A6"/>
    <w:rsid w:val="00704CFC"/>
    <w:rsid w:val="00710E2D"/>
    <w:rsid w:val="0081356D"/>
    <w:rsid w:val="0083601E"/>
    <w:rsid w:val="00837A98"/>
    <w:rsid w:val="00841340"/>
    <w:rsid w:val="00855A33"/>
    <w:rsid w:val="00882639"/>
    <w:rsid w:val="008A3A8C"/>
    <w:rsid w:val="00970768"/>
    <w:rsid w:val="009D4F51"/>
    <w:rsid w:val="00A1509B"/>
    <w:rsid w:val="00A6457F"/>
    <w:rsid w:val="00AD35E6"/>
    <w:rsid w:val="00B34AB9"/>
    <w:rsid w:val="00B37A3C"/>
    <w:rsid w:val="00B4562C"/>
    <w:rsid w:val="00B67970"/>
    <w:rsid w:val="00B84906"/>
    <w:rsid w:val="00BD1164"/>
    <w:rsid w:val="00BD2AE1"/>
    <w:rsid w:val="00BE22E7"/>
    <w:rsid w:val="00BE31B0"/>
    <w:rsid w:val="00BE43EF"/>
    <w:rsid w:val="00C07FF9"/>
    <w:rsid w:val="00CB1A8C"/>
    <w:rsid w:val="00CC0918"/>
    <w:rsid w:val="00CF7303"/>
    <w:rsid w:val="00D65B00"/>
    <w:rsid w:val="00D93715"/>
    <w:rsid w:val="00DD6DED"/>
    <w:rsid w:val="00DE1C6C"/>
    <w:rsid w:val="00E27814"/>
    <w:rsid w:val="00EA6726"/>
    <w:rsid w:val="00ED4E2C"/>
    <w:rsid w:val="00F00EB9"/>
    <w:rsid w:val="00F034B8"/>
    <w:rsid w:val="00F54719"/>
    <w:rsid w:val="00FD491B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93AD-3B1A-4FB1-8049-90E4B92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0" w:after="160" w:line="313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356" w:lineRule="exact"/>
      <w:ind w:firstLine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D7C0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a4">
    <w:name w:val="БланкАДМ"/>
    <w:basedOn w:val="a"/>
    <w:rsid w:val="006D7C00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List Paragraph"/>
    <w:basedOn w:val="a"/>
    <w:uiPriority w:val="34"/>
    <w:qFormat/>
    <w:rsid w:val="00BD2AE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E27814"/>
  </w:style>
  <w:style w:type="paragraph" w:styleId="a6">
    <w:name w:val="Balloon Text"/>
    <w:basedOn w:val="a"/>
    <w:link w:val="a7"/>
    <w:uiPriority w:val="99"/>
    <w:semiHidden/>
    <w:unhideWhenUsed/>
    <w:rsid w:val="00B679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Марина Николаевна</cp:lastModifiedBy>
  <cp:revision>22</cp:revision>
  <cp:lastPrinted>2023-12-18T11:11:00Z</cp:lastPrinted>
  <dcterms:created xsi:type="dcterms:W3CDTF">2022-06-10T09:01:00Z</dcterms:created>
  <dcterms:modified xsi:type="dcterms:W3CDTF">2023-12-18T11:11:00Z</dcterms:modified>
</cp:coreProperties>
</file>