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8D0" w:rsidRPr="009068D0" w:rsidRDefault="009068D0" w:rsidP="009068D0">
      <w:pPr>
        <w:tabs>
          <w:tab w:val="left" w:pos="4680"/>
          <w:tab w:val="left" w:pos="5220"/>
          <w:tab w:val="left" w:pos="5940"/>
        </w:tabs>
        <w:spacing w:after="0" w:line="240" w:lineRule="auto"/>
        <w:ind w:right="-314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068D0">
        <w:rPr>
          <w:rFonts w:ascii="Times New Roman" w:hAnsi="Times New Roman"/>
          <w:sz w:val="24"/>
          <w:szCs w:val="24"/>
        </w:rPr>
        <w:t>Приложение</w:t>
      </w:r>
    </w:p>
    <w:p w:rsidR="009068D0" w:rsidRDefault="009068D0" w:rsidP="009068D0">
      <w:pPr>
        <w:tabs>
          <w:tab w:val="left" w:pos="4680"/>
          <w:tab w:val="left" w:pos="5220"/>
          <w:tab w:val="left" w:pos="5940"/>
        </w:tabs>
        <w:spacing w:after="0" w:line="240" w:lineRule="auto"/>
        <w:ind w:right="-314"/>
        <w:jc w:val="right"/>
        <w:rPr>
          <w:rFonts w:ascii="Times New Roman" w:hAnsi="Times New Roman"/>
          <w:sz w:val="24"/>
          <w:szCs w:val="24"/>
        </w:rPr>
      </w:pPr>
      <w:r w:rsidRPr="009068D0">
        <w:rPr>
          <w:rFonts w:ascii="Times New Roman" w:hAnsi="Times New Roman"/>
          <w:sz w:val="24"/>
          <w:szCs w:val="24"/>
        </w:rPr>
        <w:t xml:space="preserve">К письму от </w:t>
      </w:r>
      <w:r w:rsidR="00A45B81">
        <w:rPr>
          <w:rFonts w:ascii="Times New Roman" w:hAnsi="Times New Roman"/>
          <w:sz w:val="24"/>
          <w:szCs w:val="24"/>
        </w:rPr>
        <w:t>1</w:t>
      </w:r>
      <w:r w:rsidR="00D23C9C">
        <w:rPr>
          <w:rFonts w:ascii="Times New Roman" w:hAnsi="Times New Roman"/>
          <w:sz w:val="24"/>
          <w:szCs w:val="24"/>
        </w:rPr>
        <w:t>2</w:t>
      </w:r>
      <w:r w:rsidR="00A45B81">
        <w:rPr>
          <w:rFonts w:ascii="Times New Roman" w:hAnsi="Times New Roman"/>
          <w:sz w:val="24"/>
          <w:szCs w:val="24"/>
        </w:rPr>
        <w:t>.0</w:t>
      </w:r>
      <w:r w:rsidR="00B40FF6">
        <w:rPr>
          <w:rFonts w:ascii="Times New Roman" w:hAnsi="Times New Roman"/>
          <w:sz w:val="24"/>
          <w:szCs w:val="24"/>
        </w:rPr>
        <w:t>1</w:t>
      </w:r>
      <w:r w:rsidRPr="009068D0">
        <w:rPr>
          <w:rFonts w:ascii="Times New Roman" w:hAnsi="Times New Roman"/>
          <w:sz w:val="24"/>
          <w:szCs w:val="24"/>
        </w:rPr>
        <w:t>.202</w:t>
      </w:r>
      <w:r w:rsidR="00B40FF6">
        <w:rPr>
          <w:rFonts w:ascii="Times New Roman" w:hAnsi="Times New Roman"/>
          <w:sz w:val="24"/>
          <w:szCs w:val="24"/>
        </w:rPr>
        <w:t>3</w:t>
      </w:r>
      <w:r w:rsidRPr="009068D0">
        <w:rPr>
          <w:rFonts w:ascii="Times New Roman" w:hAnsi="Times New Roman"/>
          <w:sz w:val="24"/>
          <w:szCs w:val="24"/>
        </w:rPr>
        <w:t xml:space="preserve"> №</w:t>
      </w:r>
      <w:r w:rsidR="0006220F">
        <w:rPr>
          <w:rFonts w:ascii="Times New Roman" w:hAnsi="Times New Roman"/>
          <w:sz w:val="24"/>
          <w:szCs w:val="24"/>
        </w:rPr>
        <w:t xml:space="preserve"> </w:t>
      </w:r>
      <w:r w:rsidR="00B40FF6">
        <w:rPr>
          <w:rFonts w:ascii="Times New Roman" w:hAnsi="Times New Roman"/>
          <w:sz w:val="24"/>
          <w:szCs w:val="24"/>
        </w:rPr>
        <w:t>____</w:t>
      </w:r>
    </w:p>
    <w:p w:rsidR="009068D0" w:rsidRDefault="009068D0" w:rsidP="009068D0">
      <w:pPr>
        <w:tabs>
          <w:tab w:val="left" w:pos="4680"/>
          <w:tab w:val="left" w:pos="5220"/>
          <w:tab w:val="left" w:pos="5940"/>
        </w:tabs>
        <w:spacing w:after="0" w:line="240" w:lineRule="auto"/>
        <w:ind w:right="-314"/>
        <w:jc w:val="right"/>
        <w:rPr>
          <w:rFonts w:ascii="Times New Roman" w:hAnsi="Times New Roman"/>
          <w:sz w:val="24"/>
          <w:szCs w:val="24"/>
        </w:rPr>
      </w:pPr>
    </w:p>
    <w:p w:rsidR="009068D0" w:rsidRPr="0041670D" w:rsidRDefault="00E34DA9" w:rsidP="0041670D">
      <w:pPr>
        <w:spacing w:after="0" w:line="240" w:lineRule="auto"/>
        <w:jc w:val="center"/>
        <w:rPr>
          <w:rFonts w:ascii="Times New Roman" w:hAnsi="Times New Roman"/>
        </w:rPr>
      </w:pPr>
      <w:r w:rsidRPr="0041670D">
        <w:rPr>
          <w:rFonts w:ascii="Times New Roman" w:hAnsi="Times New Roman"/>
        </w:rPr>
        <w:t xml:space="preserve">Итоги </w:t>
      </w:r>
    </w:p>
    <w:p w:rsidR="001D39A9" w:rsidRDefault="009068D0" w:rsidP="0041670D">
      <w:pPr>
        <w:spacing w:after="0" w:line="240" w:lineRule="auto"/>
        <w:jc w:val="center"/>
        <w:rPr>
          <w:rFonts w:ascii="Times New Roman" w:hAnsi="Times New Roman"/>
        </w:rPr>
      </w:pPr>
      <w:r w:rsidRPr="0041670D">
        <w:rPr>
          <w:rFonts w:ascii="Times New Roman" w:hAnsi="Times New Roman"/>
        </w:rPr>
        <w:t xml:space="preserve">показателей мониторинга межнациональных, межконфессиональных отношений и раннего предупреждения конфликтных ситуаций </w:t>
      </w:r>
    </w:p>
    <w:p w:rsidR="00D116C1" w:rsidRPr="0041670D" w:rsidRDefault="009068D0" w:rsidP="0041670D">
      <w:pPr>
        <w:spacing w:after="0" w:line="240" w:lineRule="auto"/>
        <w:jc w:val="center"/>
        <w:rPr>
          <w:rFonts w:ascii="Times New Roman" w:hAnsi="Times New Roman"/>
        </w:rPr>
      </w:pPr>
      <w:r w:rsidRPr="0041670D">
        <w:rPr>
          <w:rFonts w:ascii="Times New Roman" w:hAnsi="Times New Roman"/>
        </w:rPr>
        <w:t>в Березовском районе</w:t>
      </w:r>
      <w:r w:rsidR="00E34DA9" w:rsidRPr="0041670D">
        <w:rPr>
          <w:rFonts w:ascii="Times New Roman" w:hAnsi="Times New Roman"/>
        </w:rPr>
        <w:t xml:space="preserve"> за </w:t>
      </w:r>
      <w:r w:rsidR="00B40FF6">
        <w:rPr>
          <w:rFonts w:ascii="Times New Roman" w:hAnsi="Times New Roman"/>
        </w:rPr>
        <w:t>4</w:t>
      </w:r>
      <w:r w:rsidR="00E34DA9" w:rsidRPr="0041670D">
        <w:rPr>
          <w:rFonts w:ascii="Times New Roman" w:hAnsi="Times New Roman"/>
        </w:rPr>
        <w:t xml:space="preserve"> квартал 202</w:t>
      </w:r>
      <w:r w:rsidR="00D116C1">
        <w:rPr>
          <w:rFonts w:ascii="Times New Roman" w:hAnsi="Times New Roman"/>
        </w:rPr>
        <w:t>2</w:t>
      </w:r>
      <w:r w:rsidR="00E34DA9" w:rsidRPr="0041670D">
        <w:rPr>
          <w:rFonts w:ascii="Times New Roman" w:hAnsi="Times New Roman"/>
        </w:rPr>
        <w:t xml:space="preserve"> года</w:t>
      </w:r>
    </w:p>
    <w:tbl>
      <w:tblPr>
        <w:tblW w:w="15134" w:type="dxa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6"/>
        <w:gridCol w:w="7318"/>
        <w:gridCol w:w="4852"/>
        <w:gridCol w:w="1206"/>
        <w:gridCol w:w="1102"/>
      </w:tblGrid>
      <w:tr w:rsidR="001E15BB" w:rsidRPr="0041670D" w:rsidTr="00293805">
        <w:trPr>
          <w:trHeight w:val="430"/>
          <w:jc w:val="center"/>
        </w:trPr>
        <w:tc>
          <w:tcPr>
            <w:tcW w:w="656" w:type="dxa"/>
            <w:vMerge w:val="restart"/>
            <w:vAlign w:val="center"/>
          </w:tcPr>
          <w:p w:rsidR="009068D0" w:rsidRPr="0041670D" w:rsidRDefault="009068D0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№</w:t>
            </w:r>
          </w:p>
          <w:p w:rsidR="009068D0" w:rsidRPr="0041670D" w:rsidRDefault="009068D0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41670D">
              <w:rPr>
                <w:rFonts w:ascii="Times New Roman" w:hAnsi="Times New Roman"/>
              </w:rPr>
              <w:t>п</w:t>
            </w:r>
            <w:proofErr w:type="gramEnd"/>
            <w:r w:rsidRPr="0041670D">
              <w:rPr>
                <w:rFonts w:ascii="Times New Roman" w:hAnsi="Times New Roman"/>
              </w:rPr>
              <w:t>/п</w:t>
            </w:r>
          </w:p>
        </w:tc>
        <w:tc>
          <w:tcPr>
            <w:tcW w:w="7318" w:type="dxa"/>
            <w:vMerge w:val="restart"/>
            <w:vAlign w:val="center"/>
          </w:tcPr>
          <w:p w:rsidR="009068D0" w:rsidRPr="0041670D" w:rsidRDefault="009068D0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Показатели мониторинга (далее – П), информационные материалы (далее – ИМ)</w:t>
            </w:r>
          </w:p>
        </w:tc>
        <w:tc>
          <w:tcPr>
            <w:tcW w:w="4852" w:type="dxa"/>
            <w:vMerge w:val="restart"/>
            <w:vAlign w:val="center"/>
          </w:tcPr>
          <w:p w:rsidR="009068D0" w:rsidRPr="0041670D" w:rsidRDefault="009068D0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Исполнитель</w:t>
            </w:r>
          </w:p>
        </w:tc>
        <w:tc>
          <w:tcPr>
            <w:tcW w:w="2308" w:type="dxa"/>
            <w:gridSpan w:val="2"/>
            <w:vAlign w:val="center"/>
          </w:tcPr>
          <w:p w:rsidR="009068D0" w:rsidRPr="0041670D" w:rsidRDefault="009068D0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Отчетная информация</w:t>
            </w:r>
          </w:p>
        </w:tc>
      </w:tr>
      <w:tr w:rsidR="001E15BB" w:rsidRPr="0041670D" w:rsidTr="006800E5">
        <w:trPr>
          <w:trHeight w:val="524"/>
          <w:jc w:val="center"/>
        </w:trPr>
        <w:tc>
          <w:tcPr>
            <w:tcW w:w="656" w:type="dxa"/>
            <w:vMerge/>
            <w:vAlign w:val="center"/>
          </w:tcPr>
          <w:p w:rsidR="009068D0" w:rsidRPr="0041670D" w:rsidRDefault="009068D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18" w:type="dxa"/>
            <w:vMerge/>
            <w:vAlign w:val="center"/>
          </w:tcPr>
          <w:p w:rsidR="009068D0" w:rsidRPr="0041670D" w:rsidRDefault="009068D0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2" w:type="dxa"/>
            <w:vMerge/>
            <w:vAlign w:val="center"/>
          </w:tcPr>
          <w:p w:rsidR="009068D0" w:rsidRPr="0041670D" w:rsidRDefault="009068D0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6" w:type="dxa"/>
            <w:vAlign w:val="center"/>
          </w:tcPr>
          <w:p w:rsidR="009068D0" w:rsidRPr="0041670D" w:rsidRDefault="009068D0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всего с начала года</w:t>
            </w:r>
          </w:p>
        </w:tc>
        <w:tc>
          <w:tcPr>
            <w:tcW w:w="1102" w:type="dxa"/>
            <w:vAlign w:val="center"/>
          </w:tcPr>
          <w:p w:rsidR="009068D0" w:rsidRPr="0041670D" w:rsidRDefault="009068D0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 xml:space="preserve">в </w:t>
            </w:r>
            <w:proofErr w:type="spellStart"/>
            <w:r w:rsidRPr="0041670D">
              <w:rPr>
                <w:rFonts w:ascii="Times New Roman" w:hAnsi="Times New Roman"/>
              </w:rPr>
              <w:t>т.ч</w:t>
            </w:r>
            <w:proofErr w:type="spellEnd"/>
            <w:r w:rsidRPr="0041670D">
              <w:rPr>
                <w:rFonts w:ascii="Times New Roman" w:hAnsi="Times New Roman"/>
              </w:rPr>
              <w:t>., за отчетный период</w:t>
            </w:r>
          </w:p>
        </w:tc>
      </w:tr>
      <w:tr w:rsidR="009068D0" w:rsidRPr="0041670D" w:rsidTr="00293805">
        <w:trPr>
          <w:trHeight w:val="510"/>
          <w:jc w:val="center"/>
        </w:trPr>
        <w:tc>
          <w:tcPr>
            <w:tcW w:w="15134" w:type="dxa"/>
            <w:gridSpan w:val="5"/>
            <w:vAlign w:val="center"/>
          </w:tcPr>
          <w:p w:rsidR="009068D0" w:rsidRPr="0041670D" w:rsidRDefault="009068D0" w:rsidP="001D2985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 w:hanging="29"/>
              <w:jc w:val="center"/>
              <w:rPr>
                <w:rFonts w:ascii="Times New Roman" w:hAnsi="Times New Roman"/>
                <w:b/>
              </w:rPr>
            </w:pPr>
            <w:r w:rsidRPr="0041670D">
              <w:rPr>
                <w:rFonts w:ascii="Times New Roman" w:hAnsi="Times New Roman"/>
              </w:rPr>
              <w:t>Состояние социально-экономической ситуации.</w:t>
            </w:r>
            <w:r w:rsidR="001D2985">
              <w:rPr>
                <w:rFonts w:ascii="Times New Roman" w:hAnsi="Times New Roman"/>
              </w:rPr>
              <w:t xml:space="preserve"> </w:t>
            </w:r>
            <w:r w:rsidRPr="0041670D">
              <w:rPr>
                <w:rFonts w:ascii="Times New Roman" w:hAnsi="Times New Roman"/>
              </w:rPr>
              <w:t>Динамика показателей в сравнении с аналогичным периодом прошлого года (АППГ)</w:t>
            </w:r>
          </w:p>
        </w:tc>
      </w:tr>
      <w:tr w:rsidR="001E15BB" w:rsidRPr="0041670D" w:rsidTr="00293805">
        <w:trPr>
          <w:trHeight w:val="510"/>
          <w:jc w:val="center"/>
        </w:trPr>
        <w:tc>
          <w:tcPr>
            <w:tcW w:w="656" w:type="dxa"/>
          </w:tcPr>
          <w:p w:rsidR="009068D0" w:rsidRPr="0041670D" w:rsidRDefault="009068D0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1.1.</w:t>
            </w:r>
          </w:p>
        </w:tc>
        <w:tc>
          <w:tcPr>
            <w:tcW w:w="7318" w:type="dxa"/>
          </w:tcPr>
          <w:p w:rsidR="009068D0" w:rsidRPr="0041670D" w:rsidRDefault="009068D0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 xml:space="preserve">Уровень занятости населения (П) </w:t>
            </w:r>
          </w:p>
        </w:tc>
        <w:tc>
          <w:tcPr>
            <w:tcW w:w="4852" w:type="dxa"/>
            <w:vAlign w:val="center"/>
          </w:tcPr>
          <w:p w:rsidR="009068D0" w:rsidRPr="0041670D" w:rsidRDefault="00B54F0C" w:rsidP="0041670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</w:rPr>
            </w:pPr>
            <w:r w:rsidRPr="0041670D">
              <w:rPr>
                <w:rFonts w:ascii="Times New Roman" w:hAnsi="Times New Roman"/>
              </w:rPr>
              <w:t>Комитет по экономической политике  администрации Березовского района</w:t>
            </w:r>
          </w:p>
        </w:tc>
        <w:tc>
          <w:tcPr>
            <w:tcW w:w="1206" w:type="dxa"/>
            <w:vAlign w:val="center"/>
          </w:tcPr>
          <w:p w:rsidR="009068D0" w:rsidRPr="007C58CB" w:rsidRDefault="008A6480" w:rsidP="007C58CB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93,6</w:t>
            </w:r>
          </w:p>
        </w:tc>
        <w:tc>
          <w:tcPr>
            <w:tcW w:w="1102" w:type="dxa"/>
            <w:vAlign w:val="center"/>
          </w:tcPr>
          <w:p w:rsidR="009068D0" w:rsidRPr="007C58CB" w:rsidRDefault="00DB0C35" w:rsidP="00775954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98%</w:t>
            </w:r>
          </w:p>
        </w:tc>
      </w:tr>
      <w:tr w:rsidR="001E15BB" w:rsidRPr="0041670D" w:rsidTr="00293805">
        <w:trPr>
          <w:trHeight w:val="510"/>
          <w:jc w:val="center"/>
        </w:trPr>
        <w:tc>
          <w:tcPr>
            <w:tcW w:w="656" w:type="dxa"/>
          </w:tcPr>
          <w:p w:rsidR="009068D0" w:rsidRPr="0041670D" w:rsidRDefault="009068D0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1.2.</w:t>
            </w:r>
          </w:p>
        </w:tc>
        <w:tc>
          <w:tcPr>
            <w:tcW w:w="7318" w:type="dxa"/>
          </w:tcPr>
          <w:p w:rsidR="00844E32" w:rsidRPr="00844E32" w:rsidRDefault="009068D0" w:rsidP="00844E32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844E32">
              <w:rPr>
                <w:rFonts w:ascii="Times New Roman" w:hAnsi="Times New Roman"/>
              </w:rPr>
              <w:t>Уровень безработицы (П)</w:t>
            </w:r>
            <w:r w:rsidR="00776D6D" w:rsidRPr="00844E32">
              <w:rPr>
                <w:rFonts w:ascii="Times New Roman" w:hAnsi="Times New Roman"/>
              </w:rPr>
              <w:t>:</w:t>
            </w:r>
            <w:r w:rsidR="003A5BE0" w:rsidRPr="00844E32">
              <w:rPr>
                <w:rFonts w:ascii="Times New Roman" w:hAnsi="Times New Roman"/>
              </w:rPr>
              <w:t xml:space="preserve"> 3</w:t>
            </w:r>
            <w:r w:rsidR="00DB0C35" w:rsidRPr="00844E32">
              <w:rPr>
                <w:rFonts w:ascii="Times New Roman" w:hAnsi="Times New Roman"/>
              </w:rPr>
              <w:t>2</w:t>
            </w:r>
            <w:r w:rsidR="003A5BE0" w:rsidRPr="00844E32">
              <w:rPr>
                <w:rFonts w:ascii="Times New Roman" w:hAnsi="Times New Roman"/>
              </w:rPr>
              <w:t>7 чел. на 01.</w:t>
            </w:r>
            <w:r w:rsidR="00DB0C35" w:rsidRPr="00844E32">
              <w:rPr>
                <w:rFonts w:ascii="Times New Roman" w:hAnsi="Times New Roman"/>
              </w:rPr>
              <w:t>01</w:t>
            </w:r>
            <w:r w:rsidR="003A5BE0" w:rsidRPr="00844E32">
              <w:rPr>
                <w:rFonts w:ascii="Times New Roman" w:hAnsi="Times New Roman"/>
              </w:rPr>
              <w:t>.202</w:t>
            </w:r>
            <w:r w:rsidR="00DB0C35" w:rsidRPr="00844E32">
              <w:rPr>
                <w:rFonts w:ascii="Times New Roman" w:hAnsi="Times New Roman"/>
              </w:rPr>
              <w:t>2</w:t>
            </w:r>
            <w:r w:rsidR="003A5BE0" w:rsidRPr="00844E32">
              <w:rPr>
                <w:rFonts w:ascii="Times New Roman" w:hAnsi="Times New Roman"/>
              </w:rPr>
              <w:t xml:space="preserve">; </w:t>
            </w:r>
            <w:r w:rsidR="00844E32" w:rsidRPr="00844E32">
              <w:rPr>
                <w:rFonts w:ascii="Times New Roman" w:hAnsi="Times New Roman"/>
              </w:rPr>
              <w:t>01.01.2023 года с</w:t>
            </w:r>
            <w:r w:rsidR="00844E32">
              <w:rPr>
                <w:rFonts w:ascii="Times New Roman" w:hAnsi="Times New Roman"/>
              </w:rPr>
              <w:t>ос</w:t>
            </w:r>
            <w:r w:rsidR="00844E32" w:rsidRPr="00844E32">
              <w:rPr>
                <w:rFonts w:ascii="Times New Roman" w:hAnsi="Times New Roman"/>
              </w:rPr>
              <w:t>тавляет 1,8 %;</w:t>
            </w:r>
          </w:p>
          <w:p w:rsidR="00844E32" w:rsidRPr="00844E32" w:rsidRDefault="00844E32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737A45" w:rsidRPr="00844E32" w:rsidRDefault="00737A45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776D6D" w:rsidRPr="0041670D" w:rsidRDefault="00776D6D" w:rsidP="00D6103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852" w:type="dxa"/>
            <w:vAlign w:val="center"/>
          </w:tcPr>
          <w:p w:rsidR="009068D0" w:rsidRPr="0041670D" w:rsidRDefault="009068D0" w:rsidP="0041670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</w:rPr>
            </w:pPr>
            <w:r w:rsidRPr="0041670D">
              <w:rPr>
                <w:rFonts w:ascii="Times New Roman" w:hAnsi="Times New Roman"/>
              </w:rPr>
              <w:t>Казенное учреждение Ханты-Мансийского автономного округа - Югры «Березовский центр занятости населения» (по согласованию</w:t>
            </w:r>
            <w:r w:rsidR="00D2330B">
              <w:rPr>
                <w:rFonts w:ascii="Times New Roman" w:hAnsi="Times New Roman"/>
              </w:rPr>
              <w:t>)</w:t>
            </w:r>
          </w:p>
        </w:tc>
        <w:tc>
          <w:tcPr>
            <w:tcW w:w="1206" w:type="dxa"/>
            <w:vAlign w:val="center"/>
          </w:tcPr>
          <w:p w:rsidR="009068D0" w:rsidRPr="007C58CB" w:rsidRDefault="003A5BE0" w:rsidP="007C58CB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43715">
              <w:rPr>
                <w:rFonts w:ascii="Times New Roman" w:hAnsi="Times New Roman"/>
              </w:rPr>
              <w:t>,4</w:t>
            </w:r>
          </w:p>
        </w:tc>
        <w:tc>
          <w:tcPr>
            <w:tcW w:w="1102" w:type="dxa"/>
            <w:vAlign w:val="center"/>
          </w:tcPr>
          <w:p w:rsidR="009068D0" w:rsidRPr="007C58CB" w:rsidRDefault="00844E32" w:rsidP="00844E32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773C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</w:t>
            </w:r>
          </w:p>
        </w:tc>
      </w:tr>
      <w:tr w:rsidR="008664CC" w:rsidRPr="0041670D" w:rsidTr="00293805">
        <w:trPr>
          <w:trHeight w:val="510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1.3.</w:t>
            </w:r>
          </w:p>
        </w:tc>
        <w:tc>
          <w:tcPr>
            <w:tcW w:w="7318" w:type="dxa"/>
          </w:tcPr>
          <w:p w:rsidR="008664CC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24AC3">
              <w:rPr>
                <w:rFonts w:ascii="Times New Roman" w:hAnsi="Times New Roman"/>
              </w:rPr>
              <w:t>Количество и категории граждан, имеющих доход ниже прожиточного уровня (П) (получатели государственной социальной помощи, ежемесячного детского пособия на ребенка до 16 лет, ежемесячной денежной выплаты на детей от 3 до 7 лет)</w:t>
            </w:r>
            <w:r>
              <w:rPr>
                <w:rFonts w:ascii="Times New Roman" w:hAnsi="Times New Roman"/>
              </w:rPr>
              <w:t>:</w:t>
            </w:r>
          </w:p>
          <w:p w:rsidR="008664CC" w:rsidRPr="0041670D" w:rsidRDefault="008664CC" w:rsidP="006800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852" w:type="dxa"/>
            <w:vAlign w:val="center"/>
          </w:tcPr>
          <w:p w:rsidR="008664CC" w:rsidRPr="008664CC" w:rsidRDefault="008664CC" w:rsidP="008664CC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664CC">
              <w:rPr>
                <w:rFonts w:ascii="Times New Roman" w:hAnsi="Times New Roman"/>
              </w:rPr>
              <w:t>Отдел в поселке городского типа Березово казенного учреждения Ханты-Мансийского автономного округа - Югры «Агентство социального благополучия населения»</w:t>
            </w:r>
          </w:p>
        </w:tc>
        <w:tc>
          <w:tcPr>
            <w:tcW w:w="1206" w:type="dxa"/>
            <w:vAlign w:val="center"/>
          </w:tcPr>
          <w:p w:rsidR="008664CC" w:rsidRPr="00724AC3" w:rsidRDefault="008664CC" w:rsidP="00B40FF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4AC3">
              <w:rPr>
                <w:rFonts w:ascii="Times New Roman" w:hAnsi="Times New Roman"/>
                <w:sz w:val="20"/>
                <w:szCs w:val="20"/>
              </w:rPr>
              <w:t>112</w:t>
            </w:r>
            <w:r w:rsidR="00B40FF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02" w:type="dxa"/>
            <w:vAlign w:val="center"/>
          </w:tcPr>
          <w:p w:rsidR="008664CC" w:rsidRPr="00724AC3" w:rsidRDefault="00B40FF6" w:rsidP="008664C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735</w:t>
            </w:r>
          </w:p>
        </w:tc>
      </w:tr>
      <w:tr w:rsidR="008664CC" w:rsidRPr="0041670D" w:rsidTr="001D39A9">
        <w:trPr>
          <w:trHeight w:val="1131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1.4.</w:t>
            </w:r>
          </w:p>
        </w:tc>
        <w:tc>
          <w:tcPr>
            <w:tcW w:w="7318" w:type="dxa"/>
          </w:tcPr>
          <w:p w:rsidR="008664CC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Среднедушевые денежные доходы населения (П)</w:t>
            </w:r>
            <w:r>
              <w:rPr>
                <w:rFonts w:ascii="Times New Roman" w:hAnsi="Times New Roman"/>
              </w:rPr>
              <w:t>:</w:t>
            </w:r>
          </w:p>
          <w:p w:rsidR="008664CC" w:rsidRPr="00F007E3" w:rsidRDefault="008664CC" w:rsidP="00B40FF6">
            <w:pPr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F007E3">
              <w:rPr>
                <w:rFonts w:ascii="Times New Roman" w:hAnsi="Times New Roman"/>
                <w:iCs/>
                <w:color w:val="000000"/>
              </w:rPr>
              <w:t>оценка показателя среднедушевых доходов населения района на 01.</w:t>
            </w:r>
            <w:r w:rsidR="00DB0C35">
              <w:rPr>
                <w:rFonts w:ascii="Times New Roman" w:hAnsi="Times New Roman"/>
                <w:iCs/>
                <w:color w:val="000000"/>
              </w:rPr>
              <w:t>0</w:t>
            </w:r>
            <w:r w:rsidR="00B40FF6">
              <w:rPr>
                <w:rFonts w:ascii="Times New Roman" w:hAnsi="Times New Roman"/>
                <w:iCs/>
                <w:color w:val="000000"/>
              </w:rPr>
              <w:t>1</w:t>
            </w:r>
            <w:r w:rsidRPr="00F007E3">
              <w:rPr>
                <w:rFonts w:ascii="Times New Roman" w:hAnsi="Times New Roman"/>
                <w:iCs/>
                <w:color w:val="000000"/>
              </w:rPr>
              <w:t>.202</w:t>
            </w:r>
            <w:r w:rsidR="00B40FF6">
              <w:rPr>
                <w:rFonts w:ascii="Times New Roman" w:hAnsi="Times New Roman"/>
                <w:iCs/>
                <w:color w:val="000000"/>
              </w:rPr>
              <w:t>3</w:t>
            </w:r>
            <w:r w:rsidRPr="00F007E3">
              <w:rPr>
                <w:rFonts w:ascii="Times New Roman" w:hAnsi="Times New Roman"/>
                <w:iCs/>
                <w:color w:val="000000"/>
              </w:rPr>
              <w:t xml:space="preserve"> составляет</w:t>
            </w:r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Pr="00F007E3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="00B40FF6">
              <w:rPr>
                <w:rFonts w:ascii="Times New Roman" w:hAnsi="Times New Roman"/>
              </w:rPr>
              <w:t>45997,0</w:t>
            </w:r>
            <w:r w:rsidRPr="00F007E3">
              <w:rPr>
                <w:rFonts w:ascii="Times New Roman" w:hAnsi="Times New Roman"/>
                <w:iCs/>
                <w:color w:val="000000"/>
              </w:rPr>
              <w:t xml:space="preserve"> рублей</w:t>
            </w:r>
            <w:r>
              <w:rPr>
                <w:rFonts w:ascii="Times New Roman" w:hAnsi="Times New Roman"/>
                <w:iCs/>
                <w:color w:val="000000"/>
              </w:rPr>
              <w:t xml:space="preserve">, </w:t>
            </w:r>
            <w:r w:rsidRPr="00F007E3">
              <w:rPr>
                <w:rFonts w:ascii="Times New Roman" w:hAnsi="Times New Roman"/>
              </w:rPr>
              <w:t xml:space="preserve">АППГ –  </w:t>
            </w:r>
            <w:r w:rsidRPr="00F007E3">
              <w:rPr>
                <w:rFonts w:ascii="Times New Roman" w:hAnsi="Times New Roman"/>
                <w:iCs/>
                <w:color w:val="000000"/>
              </w:rPr>
              <w:t>(на 01.</w:t>
            </w:r>
            <w:r w:rsidR="00DB0C35">
              <w:rPr>
                <w:rFonts w:ascii="Times New Roman" w:hAnsi="Times New Roman"/>
                <w:iCs/>
                <w:color w:val="000000"/>
              </w:rPr>
              <w:t>0</w:t>
            </w:r>
            <w:r w:rsidR="00B40FF6">
              <w:rPr>
                <w:rFonts w:ascii="Times New Roman" w:hAnsi="Times New Roman"/>
                <w:iCs/>
                <w:color w:val="000000"/>
              </w:rPr>
              <w:t>1</w:t>
            </w:r>
            <w:r w:rsidRPr="00F007E3">
              <w:rPr>
                <w:rFonts w:ascii="Times New Roman" w:hAnsi="Times New Roman"/>
                <w:iCs/>
                <w:color w:val="000000"/>
              </w:rPr>
              <w:t>.20</w:t>
            </w:r>
            <w:r>
              <w:rPr>
                <w:rFonts w:ascii="Times New Roman" w:hAnsi="Times New Roman"/>
                <w:iCs/>
                <w:color w:val="000000"/>
              </w:rPr>
              <w:t>2</w:t>
            </w:r>
            <w:r w:rsidR="00DB0C35">
              <w:rPr>
                <w:rFonts w:ascii="Times New Roman" w:hAnsi="Times New Roman"/>
                <w:iCs/>
                <w:color w:val="000000"/>
              </w:rPr>
              <w:t>2</w:t>
            </w:r>
            <w:r w:rsidRPr="00F007E3">
              <w:rPr>
                <w:rFonts w:ascii="Times New Roman" w:hAnsi="Times New Roman"/>
                <w:iCs/>
                <w:color w:val="000000"/>
              </w:rPr>
              <w:t xml:space="preserve"> – </w:t>
            </w:r>
            <w:r w:rsidR="00B40FF6">
              <w:rPr>
                <w:rFonts w:ascii="Times New Roman" w:hAnsi="Times New Roman"/>
                <w:iCs/>
                <w:color w:val="000000"/>
              </w:rPr>
              <w:t>43736,49</w:t>
            </w:r>
            <w:r w:rsidRPr="00F007E3">
              <w:rPr>
                <w:rFonts w:ascii="Times New Roman" w:hAnsi="Times New Roman"/>
                <w:iCs/>
                <w:color w:val="000000"/>
              </w:rPr>
              <w:t xml:space="preserve">  копеек)</w:t>
            </w:r>
            <w:r>
              <w:rPr>
                <w:rFonts w:ascii="Times New Roman" w:hAnsi="Times New Roman"/>
                <w:iCs/>
                <w:color w:val="000000"/>
              </w:rPr>
              <w:t>.</w:t>
            </w:r>
          </w:p>
        </w:tc>
        <w:tc>
          <w:tcPr>
            <w:tcW w:w="4852" w:type="dxa"/>
            <w:vAlign w:val="center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по экономической политике  администрации Березовского района</w:t>
            </w:r>
          </w:p>
        </w:tc>
        <w:tc>
          <w:tcPr>
            <w:tcW w:w="1206" w:type="dxa"/>
            <w:vAlign w:val="center"/>
          </w:tcPr>
          <w:p w:rsidR="008664CC" w:rsidRPr="00210791" w:rsidRDefault="008664CC" w:rsidP="00B40FF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color w:val="000000"/>
              </w:rPr>
              <w:t>4</w:t>
            </w:r>
            <w:r w:rsidR="00B40FF6">
              <w:rPr>
                <w:rFonts w:ascii="Times New Roman" w:hAnsi="Times New Roman"/>
                <w:iCs/>
                <w:color w:val="000000"/>
              </w:rPr>
              <w:t>3736,49</w:t>
            </w:r>
          </w:p>
        </w:tc>
        <w:tc>
          <w:tcPr>
            <w:tcW w:w="1102" w:type="dxa"/>
            <w:vAlign w:val="center"/>
          </w:tcPr>
          <w:p w:rsidR="008664CC" w:rsidRPr="000D4CBE" w:rsidRDefault="00DB0C35" w:rsidP="00B40FF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40FF6">
              <w:rPr>
                <w:rFonts w:ascii="Times New Roman" w:hAnsi="Times New Roman"/>
              </w:rPr>
              <w:t>5997</w:t>
            </w:r>
            <w:r>
              <w:rPr>
                <w:rFonts w:ascii="Times New Roman" w:hAnsi="Times New Roman"/>
              </w:rPr>
              <w:t>,</w:t>
            </w:r>
            <w:r w:rsidR="00B40FF6"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293805">
        <w:trPr>
          <w:trHeight w:val="510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1.5.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Факты задержки заработной платы на предприятиях и в организациях (без субъектов малого  предпринимательства) (П) (ИМ):</w:t>
            </w:r>
          </w:p>
          <w:p w:rsidR="008664CC" w:rsidRPr="0041670D" w:rsidRDefault="008664CC" w:rsidP="00917CEA">
            <w:pPr>
              <w:pStyle w:val="20"/>
              <w:shd w:val="clear" w:color="auto" w:fill="auto"/>
              <w:spacing w:before="0" w:line="240" w:lineRule="auto"/>
              <w:ind w:firstLine="740"/>
            </w:pPr>
            <w:r w:rsidRPr="002540F2">
              <w:rPr>
                <w:color w:val="000000"/>
                <w:sz w:val="24"/>
                <w:szCs w:val="24"/>
                <w:lang w:eastAsia="ru-RU" w:bidi="ru-RU"/>
              </w:rPr>
              <w:t xml:space="preserve">По информации </w:t>
            </w:r>
            <w:proofErr w:type="spellStart"/>
            <w:r w:rsidRPr="002540F2">
              <w:rPr>
                <w:color w:val="000000"/>
                <w:sz w:val="24"/>
                <w:szCs w:val="24"/>
                <w:lang w:eastAsia="ru-RU" w:bidi="ru-RU"/>
              </w:rPr>
              <w:t>Тюмен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ь</w:t>
            </w:r>
            <w:r w:rsidRPr="002540F2">
              <w:rPr>
                <w:color w:val="000000"/>
                <w:sz w:val="24"/>
                <w:szCs w:val="24"/>
                <w:lang w:eastAsia="ru-RU" w:bidi="ru-RU"/>
              </w:rPr>
              <w:t>стата</w:t>
            </w:r>
            <w:proofErr w:type="spellEnd"/>
            <w:r w:rsidRPr="002540F2">
              <w:rPr>
                <w:color w:val="000000"/>
                <w:sz w:val="24"/>
                <w:szCs w:val="24"/>
                <w:lang w:eastAsia="ru-RU" w:bidi="ru-RU"/>
              </w:rPr>
              <w:t>, Государственной инспекции труда в Югре задолженности по заработной плате в Березовском районе перед работниками не имеется.</w:t>
            </w:r>
          </w:p>
        </w:tc>
        <w:tc>
          <w:tcPr>
            <w:tcW w:w="4852" w:type="dxa"/>
            <w:vAlign w:val="center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спорта и молодежной политики администрации Березовского района</w:t>
            </w:r>
          </w:p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06" w:type="dxa"/>
            <w:vAlign w:val="center"/>
          </w:tcPr>
          <w:p w:rsidR="008664CC" w:rsidRPr="00D2330B" w:rsidRDefault="008664CC" w:rsidP="00F2297A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  <w:vAlign w:val="center"/>
          </w:tcPr>
          <w:p w:rsidR="008664CC" w:rsidRPr="00D2330B" w:rsidRDefault="00F2297A" w:rsidP="00F2297A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293805">
        <w:trPr>
          <w:trHeight w:val="510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1.6.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Факты невыплаты пенсий (П)</w:t>
            </w:r>
          </w:p>
        </w:tc>
        <w:tc>
          <w:tcPr>
            <w:tcW w:w="4852" w:type="dxa"/>
            <w:vAlign w:val="center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 xml:space="preserve">Государственное учреждение Управления Пенсионного фонда Российской Федерации в городе </w:t>
            </w:r>
            <w:proofErr w:type="gramStart"/>
            <w:r w:rsidRPr="0041670D">
              <w:rPr>
                <w:rFonts w:ascii="Times New Roman" w:hAnsi="Times New Roman"/>
              </w:rPr>
              <w:t>Белоярский</w:t>
            </w:r>
            <w:proofErr w:type="gramEnd"/>
            <w:r w:rsidRPr="0041670D">
              <w:rPr>
                <w:rFonts w:ascii="Times New Roman" w:hAnsi="Times New Roman"/>
              </w:rPr>
              <w:t xml:space="preserve"> Ханты-Мансийского </w:t>
            </w:r>
            <w:r w:rsidRPr="0041670D">
              <w:rPr>
                <w:rFonts w:ascii="Times New Roman" w:hAnsi="Times New Roman"/>
              </w:rPr>
              <w:lastRenderedPageBreak/>
              <w:t>автономного округа - Югры (межрайонное) клиентская служба (на правах отдела) в Березовском районе</w:t>
            </w:r>
          </w:p>
        </w:tc>
        <w:tc>
          <w:tcPr>
            <w:tcW w:w="1206" w:type="dxa"/>
            <w:vAlign w:val="center"/>
          </w:tcPr>
          <w:p w:rsidR="008664CC" w:rsidRPr="007A17A5" w:rsidRDefault="008664CC" w:rsidP="00F2297A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1102" w:type="dxa"/>
            <w:vAlign w:val="center"/>
          </w:tcPr>
          <w:p w:rsidR="008664CC" w:rsidRPr="007A17A5" w:rsidRDefault="008664CC" w:rsidP="00F2297A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293805">
        <w:trPr>
          <w:trHeight w:val="510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lastRenderedPageBreak/>
              <w:t>1.7.</w:t>
            </w:r>
          </w:p>
        </w:tc>
        <w:tc>
          <w:tcPr>
            <w:tcW w:w="7318" w:type="dxa"/>
          </w:tcPr>
          <w:p w:rsidR="008664CC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Факты невыплаты пособий (П)</w:t>
            </w:r>
            <w:r>
              <w:rPr>
                <w:rFonts w:ascii="Times New Roman" w:hAnsi="Times New Roman"/>
              </w:rPr>
              <w:t>:</w:t>
            </w:r>
          </w:p>
          <w:p w:rsidR="008664CC" w:rsidRPr="00D777EC" w:rsidRDefault="008664CC" w:rsidP="00D777E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</w:rPr>
            </w:pPr>
            <w:r w:rsidRPr="00D777EC">
              <w:rPr>
                <w:rFonts w:ascii="Times New Roman" w:hAnsi="Times New Roman"/>
                <w:bCs/>
              </w:rPr>
              <w:t xml:space="preserve">Факты невыплаты пособий: с начала года - 0 , в том числе за отчетный период  </w:t>
            </w:r>
            <w:r w:rsidR="00B40FF6">
              <w:rPr>
                <w:rFonts w:ascii="Times New Roman" w:hAnsi="Times New Roman"/>
                <w:bCs/>
              </w:rPr>
              <w:t>4</w:t>
            </w:r>
            <w:r w:rsidRPr="00D777EC">
              <w:rPr>
                <w:rFonts w:ascii="Times New Roman" w:hAnsi="Times New Roman"/>
                <w:bCs/>
              </w:rPr>
              <w:t xml:space="preserve"> квартал</w:t>
            </w:r>
            <w:r>
              <w:rPr>
                <w:rFonts w:ascii="Times New Roman" w:hAnsi="Times New Roman"/>
                <w:bCs/>
              </w:rPr>
              <w:t>а</w:t>
            </w:r>
            <w:r w:rsidRPr="00D777EC">
              <w:rPr>
                <w:rFonts w:ascii="Times New Roman" w:hAnsi="Times New Roman"/>
                <w:bCs/>
              </w:rPr>
              <w:t xml:space="preserve"> 202</w:t>
            </w:r>
            <w:r>
              <w:rPr>
                <w:rFonts w:ascii="Times New Roman" w:hAnsi="Times New Roman"/>
                <w:bCs/>
              </w:rPr>
              <w:t>2</w:t>
            </w:r>
            <w:r w:rsidRPr="00D777EC">
              <w:rPr>
                <w:rFonts w:ascii="Times New Roman" w:hAnsi="Times New Roman"/>
                <w:bCs/>
              </w:rPr>
              <w:t xml:space="preserve"> года –  0.</w:t>
            </w:r>
          </w:p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852" w:type="dxa"/>
            <w:vAlign w:val="center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664CC">
              <w:rPr>
                <w:rFonts w:ascii="Times New Roman" w:hAnsi="Times New Roman"/>
              </w:rPr>
              <w:t>Отдел в поселке городского типа Березово казенного учреждения Ханты-Мансийского автономного округа - Югры «Агентство социального благополучия населения»</w:t>
            </w:r>
          </w:p>
        </w:tc>
        <w:tc>
          <w:tcPr>
            <w:tcW w:w="1206" w:type="dxa"/>
            <w:vAlign w:val="center"/>
          </w:tcPr>
          <w:p w:rsidR="008664CC" w:rsidRPr="00D777EC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777EC"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  <w:vAlign w:val="center"/>
          </w:tcPr>
          <w:p w:rsidR="008664CC" w:rsidRPr="00D777EC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293805">
        <w:trPr>
          <w:trHeight w:val="510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1.8.</w:t>
            </w:r>
          </w:p>
        </w:tc>
        <w:tc>
          <w:tcPr>
            <w:tcW w:w="7318" w:type="dxa"/>
          </w:tcPr>
          <w:p w:rsidR="008664CC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Факты возникновения коллективных трудовых споров (без субъектов малого предпринимательства) (П) (ИМ):</w:t>
            </w:r>
          </w:p>
          <w:p w:rsidR="008664CC" w:rsidRPr="00C006CC" w:rsidRDefault="008664CC" w:rsidP="00C006CC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eastAsia="ru-RU" w:bidi="ru-RU"/>
              </w:rPr>
              <w:t xml:space="preserve">      </w:t>
            </w:r>
            <w:r w:rsidRPr="00C006CC">
              <w:rPr>
                <w:rFonts w:ascii="Times New Roman" w:hAnsi="Times New Roman"/>
                <w:color w:val="000000"/>
                <w:lang w:eastAsia="ru-RU" w:bidi="ru-RU"/>
              </w:rPr>
              <w:t>Информации о возникновении коллективных трудовых споров на территории Березовского района в адрес администрации района за отчетный период не поступала.</w:t>
            </w:r>
          </w:p>
        </w:tc>
        <w:tc>
          <w:tcPr>
            <w:tcW w:w="4852" w:type="dxa"/>
            <w:vAlign w:val="center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спорта и молодежной политики администрации Березовского района</w:t>
            </w:r>
          </w:p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06" w:type="dxa"/>
            <w:vAlign w:val="center"/>
          </w:tcPr>
          <w:p w:rsidR="008664CC" w:rsidRPr="00CD1F00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  <w:vAlign w:val="center"/>
          </w:tcPr>
          <w:p w:rsidR="008664CC" w:rsidRPr="00CD1F00" w:rsidRDefault="008664CC" w:rsidP="0041670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293805">
        <w:trPr>
          <w:trHeight w:val="510"/>
          <w:jc w:val="center"/>
        </w:trPr>
        <w:tc>
          <w:tcPr>
            <w:tcW w:w="15134" w:type="dxa"/>
            <w:gridSpan w:val="5"/>
            <w:vAlign w:val="center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II</w:t>
            </w:r>
            <w:r w:rsidRPr="0041670D">
              <w:rPr>
                <w:rFonts w:ascii="Times New Roman" w:hAnsi="Times New Roman"/>
              </w:rPr>
              <w:t>. Деятельность религиозных организаций</w:t>
            </w:r>
          </w:p>
        </w:tc>
      </w:tr>
      <w:tr w:rsidR="008664CC" w:rsidRPr="0041670D" w:rsidTr="000522D5">
        <w:trPr>
          <w:trHeight w:val="552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2.1.</w:t>
            </w:r>
          </w:p>
        </w:tc>
        <w:tc>
          <w:tcPr>
            <w:tcW w:w="7318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действующих в муниципальном образовании религиозных организаций (П), в том числе зарегистрированных (П), с указанием названий (ИМ)</w:t>
            </w:r>
            <w:r>
              <w:rPr>
                <w:rFonts w:ascii="Times New Roman" w:hAnsi="Times New Roman"/>
              </w:rPr>
              <w:t>: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 xml:space="preserve">Местная религиозная организация </w:t>
            </w:r>
            <w:proofErr w:type="gramStart"/>
            <w:r w:rsidRPr="00C828F1">
              <w:rPr>
                <w:rFonts w:ascii="Times New Roman" w:hAnsi="Times New Roman"/>
                <w:sz w:val="20"/>
                <w:szCs w:val="20"/>
              </w:rPr>
              <w:t>мусульман Березовского района Духовного управления мусульман Азиатской части</w:t>
            </w:r>
            <w:proofErr w:type="gramEnd"/>
            <w:r w:rsidRPr="00C828F1">
              <w:rPr>
                <w:rFonts w:ascii="Times New Roman" w:hAnsi="Times New Roman"/>
                <w:sz w:val="20"/>
                <w:szCs w:val="20"/>
              </w:rPr>
              <w:t xml:space="preserve"> России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 xml:space="preserve">Местная религиозная организация православный Приход храма иконы Казанской Божией Матери 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с.п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>. Саранпауль Березовского района Ханты-Мансийского автономного округа-Югры, Тюменской области Югорской Епархии Русской Православной Церкви (Московский Патриархат)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 xml:space="preserve">Местная религиозная организация православный Приход храма Преображения Господня 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гп</w:t>
            </w:r>
            <w:proofErr w:type="gramStart"/>
            <w:r w:rsidRPr="00C828F1"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 w:rsidRPr="00C828F1">
              <w:rPr>
                <w:rFonts w:ascii="Times New Roman" w:hAnsi="Times New Roman"/>
                <w:sz w:val="20"/>
                <w:szCs w:val="20"/>
              </w:rPr>
              <w:t>грим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 xml:space="preserve"> Березовского района Ханты-Мансийского автономного округа-Югры Тюменской области Югорской Епархии Русской Православной Церкви (Московский Патриархат)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 xml:space="preserve">Местная религиозная организация православный Приход храма Рождества Пресвятой Богородицы 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gramStart"/>
            <w:r w:rsidRPr="00C828F1"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 w:rsidRPr="00C828F1">
              <w:rPr>
                <w:rFonts w:ascii="Times New Roman" w:hAnsi="Times New Roman"/>
                <w:sz w:val="20"/>
                <w:szCs w:val="20"/>
              </w:rPr>
              <w:t>ерезово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 xml:space="preserve"> Ханты-Мансийского автономного округа-Югры Тюменской области Югорской Епархии Русской Православной Церкви (Московский Патриархат)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>Местная религиозная организация православный Приход храма святителя Нектария Тобольского п. Хулимсунт Березовского района Ханты-Мансийского автономного округа - Югры Тюменской области Югорской Епархии Русской Православной Церкви (Московский Патриархат)</w:t>
            </w:r>
          </w:p>
          <w:p w:rsidR="008664CC" w:rsidRPr="00DD0E9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 xml:space="preserve">Местная религиозная организация православный приход храма иконы Владимирской Божией Матери 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с.п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>. Светлый Березовского района Ханты-Мансийского автономного округа-Югры Тюменской области Югорской Епархии Русской Православной Церкви (Московский Патриархат)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</w:tcPr>
          <w:p w:rsidR="008664CC" w:rsidRPr="0041670D" w:rsidRDefault="008664CC" w:rsidP="0066476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6</w:t>
            </w:r>
          </w:p>
        </w:tc>
        <w:tc>
          <w:tcPr>
            <w:tcW w:w="1102" w:type="dxa"/>
          </w:tcPr>
          <w:p w:rsidR="008664CC" w:rsidRPr="0041670D" w:rsidRDefault="008664CC" w:rsidP="0066476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664CC" w:rsidRPr="0041670D" w:rsidTr="001D39A9">
        <w:trPr>
          <w:trHeight w:val="268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2.2.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 xml:space="preserve">Количество выявленных  религиозных групп деструктивной </w:t>
            </w:r>
            <w:r w:rsidRPr="0041670D">
              <w:rPr>
                <w:rFonts w:ascii="Times New Roman" w:hAnsi="Times New Roman"/>
              </w:rPr>
              <w:lastRenderedPageBreak/>
              <w:t>направленности (П), с указанием названий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lastRenderedPageBreak/>
              <w:t xml:space="preserve">Отдел  Министерства внутренних дел </w:t>
            </w:r>
            <w:r w:rsidRPr="0041670D">
              <w:rPr>
                <w:rFonts w:ascii="Times New Roman" w:hAnsi="Times New Roman"/>
              </w:rPr>
              <w:lastRenderedPageBreak/>
              <w:t>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1D39A9">
        <w:trPr>
          <w:trHeight w:val="1259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lastRenderedPageBreak/>
              <w:t>2.3.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выявленных потенциально конфликтных ситуаций и конфликтов в сфере  межрелигиозных отношений (П), в том числе с признаками разжигания  межконфессиональной розни и вражды (П), с указанием сути конфликта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 xml:space="preserve">Отдел по организации деятельности комиссий администрации Березовского района 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6800E5">
        <w:trPr>
          <w:trHeight w:val="693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2.4.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информации, направленной для проверки в правоохранительные органы (П), с указанием сути вопроса (ИМ) в сфере межрелигиозных  отношений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664CC" w:rsidRPr="0041670D" w:rsidTr="006800E5">
        <w:trPr>
          <w:trHeight w:val="755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2.5.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Информация о  запрете или   приостановлении деятельности  религиозных организаций в связи с осуществлением ими экстремистской деятельности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6800E5">
        <w:trPr>
          <w:trHeight w:val="674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2.6.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выявленных проявлений с признаками религиозного экстремизма (</w:t>
            </w:r>
            <w:proofErr w:type="gramStart"/>
            <w:r w:rsidRPr="0041670D">
              <w:rPr>
                <w:rFonts w:ascii="Times New Roman" w:hAnsi="Times New Roman"/>
              </w:rPr>
              <w:t>П</w:t>
            </w:r>
            <w:proofErr w:type="gramEnd"/>
            <w:r w:rsidRPr="0041670D">
              <w:rPr>
                <w:rFonts w:ascii="Times New Roman" w:hAnsi="Times New Roman"/>
              </w:rPr>
              <w:t>, 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293805">
        <w:trPr>
          <w:trHeight w:val="510"/>
          <w:jc w:val="center"/>
        </w:trPr>
        <w:tc>
          <w:tcPr>
            <w:tcW w:w="15134" w:type="dxa"/>
            <w:gridSpan w:val="5"/>
            <w:vAlign w:val="center"/>
          </w:tcPr>
          <w:p w:rsidR="008664CC" w:rsidRPr="0041670D" w:rsidRDefault="008664CC" w:rsidP="001D2985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41670D">
              <w:rPr>
                <w:rFonts w:ascii="Times New Roman" w:hAnsi="Times New Roman"/>
                <w:lang w:val="en-US"/>
              </w:rPr>
              <w:t>III</w:t>
            </w:r>
            <w:r w:rsidRPr="0041670D">
              <w:rPr>
                <w:rFonts w:ascii="Times New Roman" w:hAnsi="Times New Roman"/>
              </w:rPr>
              <w:t>. Деятельность некоммерческих организаций, созданных  по национальному признаку,</w:t>
            </w:r>
            <w:r>
              <w:rPr>
                <w:rFonts w:ascii="Times New Roman" w:hAnsi="Times New Roman"/>
              </w:rPr>
              <w:t xml:space="preserve"> </w:t>
            </w:r>
            <w:r w:rsidRPr="0041670D">
              <w:rPr>
                <w:rFonts w:ascii="Times New Roman" w:hAnsi="Times New Roman"/>
              </w:rPr>
              <w:t>в том числе казачьих обществ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3.1.</w:t>
            </w:r>
          </w:p>
        </w:tc>
        <w:tc>
          <w:tcPr>
            <w:tcW w:w="7318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зарегистрированных и действующих в муниципальном образовании некоммерческих организаций, созданных по национальному признаку (П), с указанием названий (ИМ)</w:t>
            </w:r>
            <w:r>
              <w:rPr>
                <w:rFonts w:ascii="Times New Roman" w:hAnsi="Times New Roman"/>
              </w:rPr>
              <w:t>: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>Община коренных малочисленных Народов Севера "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Турупья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>"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 xml:space="preserve">Национальная община коренных малочисленных народов Севера "Стас"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>Национальная община коренных малочисленных народов Севера "Сосьва"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>Национальная община коренных малочисленных народов Севера "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Сорни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 xml:space="preserve"> кат"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>Национальная община коренных малочисленных народов Севера "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Сёлэн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ма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>-вит"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>Национально-родовая община коренных малочисленных народов Севера "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Рахтынья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>"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>Община коренного малочисленного народа манси "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Эрупса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>" (Любовь)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>Община коренного малочисленного народа Севера манси "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Юван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>" (Иван)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>Семейно-родовая община коренных малочисленных народов Севера (ханты) "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Сорни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Хатл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>" ("Золотой День")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>Семейная (родовая) община малочисленных народов Севера "Солнечный мыс"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>Семейная (родовая) община коренных малочисленных народов Севера "Межи"</w:t>
            </w:r>
          </w:p>
          <w:p w:rsidR="008664CC" w:rsidRPr="000D4CBE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 xml:space="preserve">Местная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 xml:space="preserve">общественная организация </w:t>
            </w:r>
            <w:proofErr w:type="spellStart"/>
            <w:r w:rsidRPr="00C828F1">
              <w:rPr>
                <w:rFonts w:ascii="Times New Roman" w:hAnsi="Times New Roman"/>
                <w:sz w:val="20"/>
                <w:szCs w:val="20"/>
              </w:rPr>
              <w:t>п.г.т</w:t>
            </w:r>
            <w:proofErr w:type="spellEnd"/>
            <w:r w:rsidRPr="00C828F1">
              <w:rPr>
                <w:rFonts w:ascii="Times New Roman" w:hAnsi="Times New Roman"/>
                <w:sz w:val="20"/>
                <w:szCs w:val="20"/>
              </w:rPr>
              <w:t xml:space="preserve">. Березово "Сохранение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828F1">
              <w:rPr>
                <w:rFonts w:ascii="Times New Roman" w:hAnsi="Times New Roman"/>
                <w:sz w:val="20"/>
                <w:szCs w:val="20"/>
              </w:rPr>
              <w:t>русского наследия города Березова"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</w:tcPr>
          <w:p w:rsidR="008664CC" w:rsidRPr="0041670D" w:rsidRDefault="008664CC" w:rsidP="002107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102" w:type="dxa"/>
          </w:tcPr>
          <w:p w:rsidR="008664CC" w:rsidRPr="0041670D" w:rsidRDefault="008664CC" w:rsidP="008335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8664CC" w:rsidRPr="0041670D" w:rsidTr="006800E5">
        <w:trPr>
          <w:trHeight w:val="916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3.2.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некоммерческих организаций, которым отказано в государственной регистрации, в том числе по основаниям несоответствия законодательству Российской Федерации в сфере противодействия экстремизму (П), с указанием направления деятельности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1D39A9">
        <w:trPr>
          <w:trHeight w:val="679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lastRenderedPageBreak/>
              <w:t>3.3.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действующих  в муниципальном образовании казачьих обществ  (П), в том числе зарегистрированных (П), реестровых (П) с указанием названий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3.4.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Информация о вступивших в законную силу решениях судов о ликвидации, запрете или приостановлении деятельности некоммерческих организаций, созданных по национальному признаку  в связи с осуществлением ими экстремистской деятельности (П)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293805">
        <w:trPr>
          <w:trHeight w:val="510"/>
          <w:jc w:val="center"/>
        </w:trPr>
        <w:tc>
          <w:tcPr>
            <w:tcW w:w="15134" w:type="dxa"/>
            <w:gridSpan w:val="5"/>
            <w:vAlign w:val="center"/>
          </w:tcPr>
          <w:p w:rsidR="008664CC" w:rsidRPr="0041670D" w:rsidRDefault="008664CC" w:rsidP="001D298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1670D">
              <w:rPr>
                <w:rFonts w:ascii="Times New Roman" w:hAnsi="Times New Roman"/>
                <w:lang w:val="en-US"/>
              </w:rPr>
              <w:t>IV</w:t>
            </w:r>
            <w:r w:rsidRPr="0041670D">
              <w:rPr>
                <w:rFonts w:ascii="Times New Roman" w:hAnsi="Times New Roman"/>
              </w:rPr>
              <w:t>. Влияние миграционных процессов, в том числе состояние преступности с участием иностранных граждан</w:t>
            </w:r>
          </w:p>
        </w:tc>
      </w:tr>
      <w:tr w:rsidR="008664CC" w:rsidRPr="0041670D" w:rsidTr="006800E5">
        <w:trPr>
          <w:trHeight w:val="1134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4.1.</w:t>
            </w:r>
          </w:p>
        </w:tc>
        <w:tc>
          <w:tcPr>
            <w:tcW w:w="7318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41670D">
              <w:rPr>
                <w:rFonts w:ascii="Times New Roman" w:hAnsi="Times New Roman"/>
              </w:rPr>
              <w:t xml:space="preserve">Количество поставленных на миграционный учет иностранных граждан и </w:t>
            </w:r>
            <w:r w:rsidRPr="00E4323D">
              <w:rPr>
                <w:rFonts w:ascii="Times New Roman" w:hAnsi="Times New Roman"/>
              </w:rPr>
              <w:t>лиц без гражданства, с разбивкой по странам прибытия (П) (ИМ</w:t>
            </w:r>
            <w:r>
              <w:rPr>
                <w:rFonts w:ascii="Times New Roman" w:hAnsi="Times New Roman"/>
              </w:rPr>
              <w:t xml:space="preserve"> на 01.</w:t>
            </w:r>
            <w:r w:rsidR="00F33040">
              <w:rPr>
                <w:rFonts w:ascii="Times New Roman" w:hAnsi="Times New Roman"/>
              </w:rPr>
              <w:t>0</w:t>
            </w:r>
            <w:r w:rsidR="00D505F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.202</w:t>
            </w:r>
            <w:r w:rsidR="00D505F5">
              <w:rPr>
                <w:rFonts w:ascii="Times New Roman" w:hAnsi="Times New Roman"/>
              </w:rPr>
              <w:t>3</w:t>
            </w:r>
            <w:r w:rsidRPr="00E4323D">
              <w:rPr>
                <w:rFonts w:ascii="Times New Roman" w:hAnsi="Times New Roman"/>
              </w:rPr>
              <w:t>:</w:t>
            </w:r>
            <w:proofErr w:type="gramEnd"/>
          </w:p>
          <w:p w:rsidR="00D505F5" w:rsidRDefault="00D505F5" w:rsidP="00D505F5">
            <w:pPr>
              <w:pStyle w:val="20"/>
              <w:shd w:val="clear" w:color="auto" w:fill="auto"/>
              <w:spacing w:before="0" w:line="240" w:lineRule="auto"/>
            </w:pPr>
            <w:r>
              <w:rPr>
                <w:rStyle w:val="295pt"/>
                <w:rFonts w:eastAsia="Calibri"/>
              </w:rPr>
              <w:t>Всего 494 Азербайджан- 8 Армения -1</w:t>
            </w:r>
          </w:p>
          <w:p w:rsidR="00D505F5" w:rsidRDefault="00D505F5" w:rsidP="00D505F5">
            <w:pPr>
              <w:pStyle w:val="20"/>
              <w:shd w:val="clear" w:color="auto" w:fill="auto"/>
              <w:spacing w:before="0" w:line="240" w:lineRule="auto"/>
            </w:pPr>
            <w:r>
              <w:rPr>
                <w:rStyle w:val="295pt"/>
                <w:rFonts w:eastAsia="Calibri"/>
              </w:rPr>
              <w:t>Беларусь -7 Казахстан - 34 Киргизия - 3</w:t>
            </w:r>
          </w:p>
          <w:p w:rsidR="00D505F5" w:rsidRDefault="00D505F5" w:rsidP="00D505F5">
            <w:pPr>
              <w:pStyle w:val="20"/>
              <w:shd w:val="clear" w:color="auto" w:fill="auto"/>
              <w:spacing w:before="0" w:line="240" w:lineRule="auto"/>
              <w:rPr>
                <w:rStyle w:val="295pt"/>
                <w:rFonts w:eastAsia="Calibri"/>
              </w:rPr>
            </w:pPr>
            <w:r>
              <w:rPr>
                <w:rStyle w:val="295pt"/>
                <w:rFonts w:eastAsia="Calibri"/>
              </w:rPr>
              <w:t>Т аджикистан-205 Узбекистан-231 Украина - 5</w:t>
            </w:r>
          </w:p>
          <w:p w:rsidR="008664CC" w:rsidRPr="00D505F5" w:rsidRDefault="008664CC" w:rsidP="00F33040">
            <w:pPr>
              <w:suppressAutoHyphens/>
              <w:spacing w:after="0" w:line="240" w:lineRule="auto"/>
              <w:ind w:firstLine="425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0D4CBE" w:rsidRDefault="008664CC" w:rsidP="00D505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D505F5">
              <w:rPr>
                <w:rFonts w:ascii="Times New Roman" w:hAnsi="Times New Roman"/>
              </w:rPr>
              <w:t>045</w:t>
            </w:r>
          </w:p>
        </w:tc>
        <w:tc>
          <w:tcPr>
            <w:tcW w:w="1102" w:type="dxa"/>
          </w:tcPr>
          <w:p w:rsidR="008664CC" w:rsidRPr="000D4CBE" w:rsidRDefault="00D505F5" w:rsidP="000C75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494</w:t>
            </w:r>
          </w:p>
        </w:tc>
      </w:tr>
      <w:tr w:rsidR="008664CC" w:rsidRPr="0041670D" w:rsidTr="006800E5">
        <w:trPr>
          <w:trHeight w:val="728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4.2.</w:t>
            </w:r>
          </w:p>
        </w:tc>
        <w:tc>
          <w:tcPr>
            <w:tcW w:w="7318" w:type="dxa"/>
          </w:tcPr>
          <w:p w:rsidR="00D505F5" w:rsidRDefault="008664CC" w:rsidP="00D505F5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снятых с миграционного учета иностранных граждан (П)</w:t>
            </w:r>
            <w:r w:rsidR="00D505F5">
              <w:rPr>
                <w:rFonts w:ascii="Times New Roman" w:hAnsi="Times New Roman"/>
              </w:rPr>
              <w:t>:</w:t>
            </w:r>
          </w:p>
          <w:p w:rsidR="00D505F5" w:rsidRDefault="00D505F5" w:rsidP="00D505F5">
            <w:pPr>
              <w:spacing w:after="0" w:line="240" w:lineRule="auto"/>
              <w:rPr>
                <w:rStyle w:val="295pt"/>
                <w:rFonts w:eastAsia="Calibri"/>
              </w:rPr>
            </w:pPr>
            <w:r>
              <w:rPr>
                <w:rStyle w:val="295pt"/>
                <w:rFonts w:eastAsia="Calibri"/>
              </w:rPr>
              <w:t xml:space="preserve">Всего -423 </w:t>
            </w:r>
          </w:p>
          <w:p w:rsidR="00D505F5" w:rsidRPr="0041670D" w:rsidRDefault="00D505F5" w:rsidP="00D505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Style w:val="295pt"/>
                <w:rFonts w:eastAsia="Calibri"/>
              </w:rPr>
              <w:t>Азербайджан- 7 Армения -1 Беларусь -3 Казахстан - 10 Киргизия - 8 Таджикистан-214 Узбекистан-181 Украина - 10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0D4CBE" w:rsidRDefault="00D505F5" w:rsidP="00F007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793</w:t>
            </w:r>
          </w:p>
        </w:tc>
        <w:tc>
          <w:tcPr>
            <w:tcW w:w="1102" w:type="dxa"/>
          </w:tcPr>
          <w:p w:rsidR="008664CC" w:rsidRPr="000D4CBE" w:rsidRDefault="00D505F5" w:rsidP="00391C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423</w:t>
            </w:r>
          </w:p>
        </w:tc>
      </w:tr>
      <w:tr w:rsidR="008664CC" w:rsidRPr="0041670D" w:rsidTr="006800E5">
        <w:trPr>
          <w:trHeight w:val="796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4.3.</w:t>
            </w:r>
          </w:p>
        </w:tc>
        <w:tc>
          <w:tcPr>
            <w:tcW w:w="7318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выявленных нарушений миграционного законодательства  (П) (ИМ)</w:t>
            </w:r>
          </w:p>
          <w:p w:rsidR="008664CC" w:rsidRPr="0041670D" w:rsidRDefault="008664CC" w:rsidP="007E7F59">
            <w:pPr>
              <w:ind w:firstLine="708"/>
              <w:jc w:val="both"/>
              <w:rPr>
                <w:rFonts w:ascii="Times New Roman" w:hAnsi="Times New Roman"/>
              </w:rPr>
            </w:pP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0D4CBE" w:rsidRDefault="00D505F5" w:rsidP="00F007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8664CC">
              <w:rPr>
                <w:rFonts w:ascii="Times New Roman" w:hAnsi="Times New Roman"/>
              </w:rPr>
              <w:t>7</w:t>
            </w:r>
          </w:p>
        </w:tc>
        <w:tc>
          <w:tcPr>
            <w:tcW w:w="1102" w:type="dxa"/>
          </w:tcPr>
          <w:p w:rsidR="008664CC" w:rsidRPr="000D4CBE" w:rsidRDefault="00D505F5" w:rsidP="00215E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8664CC" w:rsidRPr="0041670D" w:rsidTr="006800E5">
        <w:trPr>
          <w:trHeight w:val="566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4.4.</w:t>
            </w:r>
          </w:p>
        </w:tc>
        <w:tc>
          <w:tcPr>
            <w:tcW w:w="7318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6F0E">
              <w:rPr>
                <w:rFonts w:ascii="Times New Roman" w:hAnsi="Times New Roman"/>
                <w:sz w:val="24"/>
                <w:szCs w:val="24"/>
              </w:rPr>
              <w:t>Количество проведенных мероприятий по выявлению фактов нарушения миграционного законодательства (П), с указанием названий мероприятий (ИМ):</w:t>
            </w:r>
          </w:p>
          <w:p w:rsidR="008664CC" w:rsidRPr="009C6F0E" w:rsidRDefault="008664CC" w:rsidP="00DB3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75E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Незаконник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«Иностранный гражданин» «Мигрант»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0D4CBE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02" w:type="dxa"/>
          </w:tcPr>
          <w:p w:rsidR="008664CC" w:rsidRPr="000D4CBE" w:rsidRDefault="00F33040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4.5.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 xml:space="preserve">Количество выявленных нарушений иностранными гражданами режима пребывания (проживания) в Российской Федерации, а также незаконно осуществляющих трудовую деятельность   (П) (ИМ) 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0D4CBE" w:rsidRDefault="001A01CE" w:rsidP="00F007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102" w:type="dxa"/>
          </w:tcPr>
          <w:p w:rsidR="008664CC" w:rsidRPr="000D4CBE" w:rsidRDefault="001A01CE" w:rsidP="000C75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</w:tr>
      <w:tr w:rsidR="008664CC" w:rsidRPr="0041670D" w:rsidTr="000522D5">
        <w:trPr>
          <w:trHeight w:val="1084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4.6.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выявленных нарушений миграционного законодательства, связанных с незаконным привлечением к трудовой деятельности в Российской Федерации иностранного гражданина или лица без гражданства (П)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0D4CBE" w:rsidRDefault="001A01CE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02" w:type="dxa"/>
          </w:tcPr>
          <w:p w:rsidR="008664CC" w:rsidRPr="000D4CBE" w:rsidRDefault="001A01CE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8664CC" w:rsidRPr="0041670D" w:rsidTr="000522D5">
        <w:trPr>
          <w:trHeight w:val="986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4.7.</w:t>
            </w:r>
          </w:p>
        </w:tc>
        <w:tc>
          <w:tcPr>
            <w:tcW w:w="7318" w:type="dxa"/>
          </w:tcPr>
          <w:p w:rsidR="008664CC" w:rsidRDefault="008664CC" w:rsidP="001D3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70D">
              <w:rPr>
                <w:rFonts w:ascii="Times New Roman" w:hAnsi="Times New Roman"/>
              </w:rPr>
              <w:t xml:space="preserve">Меры, принятые к работодателям, нарушившим миграционное  законодательство, связанное  с незаконным привлечением к трудовой деятельности в Российской Федерации иностранного гражданина или лица </w:t>
            </w:r>
            <w:r w:rsidRPr="0041670D">
              <w:rPr>
                <w:rFonts w:ascii="Times New Roman" w:hAnsi="Times New Roman"/>
              </w:rPr>
              <w:lastRenderedPageBreak/>
              <w:t>без гражданства (П) (ИМ)</w:t>
            </w:r>
            <w:r>
              <w:rPr>
                <w:rFonts w:ascii="Times New Roman" w:hAnsi="Times New Roman"/>
              </w:rPr>
              <w:t xml:space="preserve">: </w:t>
            </w:r>
            <w:proofErr w:type="spellStart"/>
            <w:r>
              <w:rPr>
                <w:rFonts w:ascii="Times New Roman" w:hAnsi="Times New Roman"/>
              </w:rPr>
              <w:t>а</w:t>
            </w:r>
            <w:r w:rsidRPr="009C6F0E">
              <w:rPr>
                <w:rFonts w:ascii="Times New Roman" w:hAnsi="Times New Roman"/>
                <w:sz w:val="24"/>
                <w:szCs w:val="24"/>
              </w:rPr>
              <w:t>дм</w:t>
            </w:r>
            <w:proofErr w:type="gramStart"/>
            <w:r w:rsidRPr="009C6F0E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9C6F0E">
              <w:rPr>
                <w:rFonts w:ascii="Times New Roman" w:hAnsi="Times New Roman"/>
                <w:sz w:val="24"/>
                <w:szCs w:val="24"/>
              </w:rPr>
              <w:t>ротокол</w:t>
            </w:r>
            <w:proofErr w:type="spellEnd"/>
            <w:r w:rsidRPr="009C6F0E">
              <w:rPr>
                <w:rFonts w:ascii="Times New Roman" w:hAnsi="Times New Roman"/>
                <w:sz w:val="24"/>
                <w:szCs w:val="24"/>
              </w:rPr>
              <w:t>, представление об устранении причин и условий, повлекших нарушение</w:t>
            </w:r>
            <w:r w:rsidR="001A01C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A01CE" w:rsidRDefault="001A01CE" w:rsidP="001D39A9">
            <w:pPr>
              <w:spacing w:after="0" w:line="240" w:lineRule="auto"/>
              <w:rPr>
                <w:rStyle w:val="295pt"/>
                <w:rFonts w:eastAsia="Calibri"/>
              </w:rPr>
            </w:pPr>
            <w:r>
              <w:rPr>
                <w:rStyle w:val="295pt"/>
                <w:rFonts w:eastAsia="Calibri"/>
              </w:rPr>
              <w:t>Составлено административных протоколов -2</w:t>
            </w:r>
          </w:p>
          <w:p w:rsidR="00D23C9C" w:rsidRPr="009C6F0E" w:rsidRDefault="00D23C9C" w:rsidP="001D3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lastRenderedPageBreak/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1A01CE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02" w:type="dxa"/>
          </w:tcPr>
          <w:p w:rsidR="008664CC" w:rsidRPr="0041670D" w:rsidRDefault="001A01CE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8664CC" w:rsidRPr="0041670D" w:rsidTr="000522D5">
        <w:trPr>
          <w:trHeight w:val="817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lastRenderedPageBreak/>
              <w:t>4.8.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административно выдворенных иностранных граждан (П)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1A01CE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02" w:type="dxa"/>
          </w:tcPr>
          <w:p w:rsidR="008664CC" w:rsidRPr="0041670D" w:rsidRDefault="001A01CE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664CC" w:rsidRPr="0041670D" w:rsidTr="001D39A9">
        <w:trPr>
          <w:trHeight w:val="696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4.9.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депортированных иностранных граждан  (П)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1D39A9">
        <w:trPr>
          <w:trHeight w:val="841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4.10.</w:t>
            </w:r>
          </w:p>
        </w:tc>
        <w:tc>
          <w:tcPr>
            <w:tcW w:w="7318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мест компактного проживания иностранных граждан (П) (ИМ)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</w:t>
            </w:r>
            <w:r>
              <w:rPr>
                <w:rFonts w:ascii="Times New Roman" w:hAnsi="Times New Roman"/>
              </w:rPr>
              <w:t>овскому району (по согласованию</w:t>
            </w:r>
            <w:proofErr w:type="gramEnd"/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6800E5">
        <w:trPr>
          <w:trHeight w:val="322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4.11.</w:t>
            </w:r>
          </w:p>
        </w:tc>
        <w:tc>
          <w:tcPr>
            <w:tcW w:w="7318" w:type="dxa"/>
          </w:tcPr>
          <w:p w:rsidR="001A01CE" w:rsidRDefault="008664CC" w:rsidP="001A01CE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преступлений, совершенных иностранными гражданами (П), с разбивкой по национальной принадлежности, составам и степени тяжести преступлений (ИМ)</w:t>
            </w:r>
            <w:r w:rsidR="001A01CE">
              <w:rPr>
                <w:rFonts w:ascii="Times New Roman" w:hAnsi="Times New Roman"/>
              </w:rPr>
              <w:t>:</w:t>
            </w:r>
          </w:p>
          <w:p w:rsidR="001A01CE" w:rsidRPr="0041670D" w:rsidRDefault="001A01CE" w:rsidP="001A01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Style w:val="295pt"/>
                <w:rFonts w:eastAsia="Calibri"/>
              </w:rPr>
              <w:t>1 Казахстан</w:t>
            </w:r>
            <w:proofErr w:type="gramStart"/>
            <w:r>
              <w:rPr>
                <w:rStyle w:val="295pt"/>
                <w:rFonts w:eastAsia="Calibri"/>
              </w:rPr>
              <w:t xml:space="preserve">  С</w:t>
            </w:r>
            <w:proofErr w:type="gramEnd"/>
            <w:r>
              <w:rPr>
                <w:rStyle w:val="295pt"/>
                <w:rFonts w:eastAsia="Calibri"/>
              </w:rPr>
              <w:t>т. 291 УК РФ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</w:t>
            </w:r>
            <w:r>
              <w:rPr>
                <w:rFonts w:ascii="Times New Roman" w:hAnsi="Times New Roman"/>
              </w:rPr>
              <w:t>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1A01CE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02" w:type="dxa"/>
          </w:tcPr>
          <w:p w:rsidR="008664CC" w:rsidRPr="0041670D" w:rsidRDefault="001A01CE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664CC" w:rsidRPr="0041670D" w:rsidTr="006800E5">
        <w:trPr>
          <w:trHeight w:val="392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4.12.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преступлений, совершенных в отношении иностранных граждан (П), с разбивкой по национальной принадлежности, составам и степени тяжести преступлений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1D39A9">
        <w:trPr>
          <w:trHeight w:val="882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4.13.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мигрантов, прошедших медицинское освидетельствование в бюджетном учреждении Ханты-Мансийского автономного округа - Югры «Березовская районная больница»  (П)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Бюджетное учреждение Ханты-Мансийского автономного округа - Югры «Березовская районная больница»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02" w:type="dxa"/>
          </w:tcPr>
          <w:p w:rsidR="008664CC" w:rsidRPr="0041670D" w:rsidRDefault="007E05F0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</w:tr>
      <w:tr w:rsidR="008664CC" w:rsidRPr="0041670D" w:rsidTr="001D39A9">
        <w:trPr>
          <w:trHeight w:val="977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4.14.</w:t>
            </w:r>
          </w:p>
        </w:tc>
        <w:tc>
          <w:tcPr>
            <w:tcW w:w="7318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обращений работодателей в казенное учреждение Ханты-Мансийского автономного округа - Югры «Березовский центр занятости населения» для привлечения иностранной рабочей силы (П) (ИМ)</w:t>
            </w:r>
            <w:r>
              <w:rPr>
                <w:rFonts w:ascii="Times New Roman" w:hAnsi="Times New Roman"/>
              </w:rPr>
              <w:t>: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обращений не поступало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Казенное учреждение Ханты-Мансийского автономного округа - Югры «Березовский центр занятости населения»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395135">
        <w:trPr>
          <w:trHeight w:val="811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4.15.</w:t>
            </w:r>
          </w:p>
        </w:tc>
        <w:tc>
          <w:tcPr>
            <w:tcW w:w="7318" w:type="dxa"/>
          </w:tcPr>
          <w:p w:rsidR="008664CC" w:rsidRDefault="008664CC" w:rsidP="00395135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работодателей, осуществляющих  деятельность  на территории Березовского района, привлекающих иностранную рабочую силу (П) (ИМ)</w:t>
            </w:r>
            <w:r w:rsidR="00844E32">
              <w:rPr>
                <w:rFonts w:ascii="Times New Roman" w:hAnsi="Times New Roman"/>
              </w:rPr>
              <w:t>:</w:t>
            </w:r>
          </w:p>
          <w:p w:rsidR="00844E32" w:rsidRPr="00844E32" w:rsidRDefault="00844E32" w:rsidP="00844E32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4E32">
              <w:rPr>
                <w:rFonts w:ascii="Times New Roman" w:hAnsi="Times New Roman"/>
              </w:rPr>
              <w:t>Количество работодателей, осуществляющих  деятельность  на территории Березовского района, привлекающих иностранную рабочую силу  на 01.0</w:t>
            </w:r>
            <w:r>
              <w:rPr>
                <w:rFonts w:ascii="Times New Roman" w:hAnsi="Times New Roman"/>
              </w:rPr>
              <w:t>1</w:t>
            </w:r>
            <w:r w:rsidRPr="00844E32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3</w:t>
            </w:r>
            <w:r w:rsidRPr="00844E32">
              <w:rPr>
                <w:rFonts w:ascii="Times New Roman" w:hAnsi="Times New Roman"/>
              </w:rPr>
              <w:t xml:space="preserve"> года – 14 единиц.</w:t>
            </w:r>
          </w:p>
          <w:p w:rsidR="00844E32" w:rsidRPr="0041670D" w:rsidRDefault="00844E32" w:rsidP="003951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Казенное учреждение Ханты-Мансийского автономного округа - Югры «Березовский центр занятости населения»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8773C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02" w:type="dxa"/>
          </w:tcPr>
          <w:p w:rsidR="008664CC" w:rsidRPr="0041670D" w:rsidRDefault="008664CC" w:rsidP="008773C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4.16.</w:t>
            </w:r>
          </w:p>
        </w:tc>
        <w:tc>
          <w:tcPr>
            <w:tcW w:w="7318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Профилактическая работа с субъектами предпринимательской деятельности о недопустимости использования труда нелегальных мигрантов (П) (ИМ):</w:t>
            </w:r>
          </w:p>
          <w:p w:rsidR="008664CC" w:rsidRPr="00C006CC" w:rsidRDefault="008664CC" w:rsidP="00395135">
            <w:pPr>
              <w:pStyle w:val="20"/>
              <w:shd w:val="clear" w:color="auto" w:fill="auto"/>
              <w:spacing w:before="0" w:line="240" w:lineRule="auto"/>
              <w:ind w:firstLine="601"/>
              <w:rPr>
                <w:sz w:val="24"/>
                <w:szCs w:val="24"/>
              </w:rPr>
            </w:pPr>
            <w:r w:rsidRPr="00C006CC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В целях проведения профилактической работы с субъектами предпринимательской деятельности о недопустимости использования труда нелегальных мигрантов в адрес работодателей Березовского района направляются информационные письма, на официальном сайте органов местного самоуправления Березовского района публикуются информационные материалы о соблюдении трудового законодательства.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lastRenderedPageBreak/>
              <w:t>Комитет спорта и молодежной политики администрации Березовского района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F2297A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lastRenderedPageBreak/>
              <w:t>4.17.</w:t>
            </w:r>
          </w:p>
        </w:tc>
        <w:tc>
          <w:tcPr>
            <w:tcW w:w="7318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Привлечение мигрантов к участию в культурно-массовых, спортивных, просветительских и иных мероприятиях, с указанием названия и тематики мероприятия (ИМ), охвата мигрантов (П):</w:t>
            </w:r>
            <w:r>
              <w:rPr>
                <w:rFonts w:ascii="Times New Roman" w:hAnsi="Times New Roman"/>
              </w:rPr>
              <w:t xml:space="preserve"> </w:t>
            </w:r>
          </w:p>
          <w:p w:rsidR="00B40FF6" w:rsidRPr="00D23C9C" w:rsidRDefault="00B40FF6" w:rsidP="00B40FF6">
            <w:pPr>
              <w:pStyle w:val="20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 w:rsidRPr="00D23C9C">
              <w:rPr>
                <w:rStyle w:val="212pt"/>
                <w:sz w:val="22"/>
                <w:szCs w:val="22"/>
              </w:rPr>
              <w:t xml:space="preserve">Торжественное мероприятие «Посвящение первокурсников в студенты», посвящённое Дню среднего профессионального образования </w:t>
            </w:r>
            <w:r w:rsidRPr="00D23C9C">
              <w:rPr>
                <w:rStyle w:val="210pt"/>
                <w:sz w:val="22"/>
                <w:szCs w:val="22"/>
              </w:rPr>
              <w:t xml:space="preserve">- </w:t>
            </w:r>
            <w:r w:rsidRPr="00D23C9C">
              <w:rPr>
                <w:rStyle w:val="212pt"/>
                <w:sz w:val="22"/>
                <w:szCs w:val="22"/>
              </w:rPr>
              <w:t>4</w:t>
            </w:r>
          </w:p>
          <w:p w:rsidR="00B40FF6" w:rsidRPr="00D23C9C" w:rsidRDefault="00B40FF6" w:rsidP="00B40FF6">
            <w:pPr>
              <w:pStyle w:val="20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 w:rsidRPr="00D23C9C">
              <w:rPr>
                <w:rStyle w:val="212pt"/>
                <w:sz w:val="22"/>
                <w:szCs w:val="22"/>
              </w:rPr>
              <w:t>День самоуправления в рамках Дня Учителя - 5</w:t>
            </w:r>
          </w:p>
          <w:p w:rsidR="00B40FF6" w:rsidRPr="00D23C9C" w:rsidRDefault="00B40FF6" w:rsidP="00B40FF6">
            <w:pPr>
              <w:pStyle w:val="20"/>
              <w:shd w:val="clear" w:color="auto" w:fill="auto"/>
              <w:spacing w:before="0" w:line="240" w:lineRule="auto"/>
              <w:rPr>
                <w:rStyle w:val="212pt"/>
                <w:sz w:val="22"/>
                <w:szCs w:val="22"/>
              </w:rPr>
            </w:pPr>
            <w:r w:rsidRPr="00D23C9C">
              <w:rPr>
                <w:rStyle w:val="212pt"/>
                <w:sz w:val="22"/>
                <w:szCs w:val="22"/>
              </w:rPr>
              <w:t xml:space="preserve">Субботник «Экологический десант» под девизом «За чистый посёлок» </w:t>
            </w:r>
            <w:r w:rsidRPr="00D23C9C">
              <w:rPr>
                <w:rStyle w:val="210pt"/>
                <w:sz w:val="22"/>
                <w:szCs w:val="22"/>
              </w:rPr>
              <w:t xml:space="preserve">- </w:t>
            </w:r>
            <w:r w:rsidRPr="00D23C9C">
              <w:rPr>
                <w:rStyle w:val="212pt"/>
                <w:sz w:val="22"/>
                <w:szCs w:val="22"/>
              </w:rPr>
              <w:t xml:space="preserve">4 Международная просветительская акция «Географический диктант» - 5 Проект: «Большие гонки» </w:t>
            </w:r>
            <w:proofErr w:type="gramStart"/>
            <w:r w:rsidRPr="00D23C9C">
              <w:rPr>
                <w:rStyle w:val="212pt"/>
                <w:sz w:val="22"/>
                <w:szCs w:val="22"/>
              </w:rPr>
              <w:t>-С</w:t>
            </w:r>
            <w:proofErr w:type="gramEnd"/>
            <w:r w:rsidRPr="00D23C9C">
              <w:rPr>
                <w:rStyle w:val="212pt"/>
                <w:sz w:val="22"/>
                <w:szCs w:val="22"/>
              </w:rPr>
              <w:t xml:space="preserve">портивные эстафеты </w:t>
            </w:r>
            <w:r w:rsidR="00D23C9C" w:rsidRPr="00D23C9C">
              <w:rPr>
                <w:rStyle w:val="210pt"/>
                <w:sz w:val="22"/>
                <w:szCs w:val="22"/>
              </w:rPr>
              <w:t>–</w:t>
            </w:r>
            <w:r w:rsidRPr="00D23C9C">
              <w:rPr>
                <w:rStyle w:val="210pt"/>
                <w:sz w:val="22"/>
                <w:szCs w:val="22"/>
              </w:rPr>
              <w:t xml:space="preserve"> </w:t>
            </w:r>
            <w:r w:rsidRPr="00D23C9C">
              <w:rPr>
                <w:rStyle w:val="212pt"/>
                <w:sz w:val="22"/>
                <w:szCs w:val="22"/>
              </w:rPr>
              <w:t>4</w:t>
            </w:r>
          </w:p>
          <w:p w:rsidR="008664CC" w:rsidRPr="0041670D" w:rsidRDefault="00D23C9C" w:rsidP="000B30F2">
            <w:pPr>
              <w:pStyle w:val="20"/>
              <w:shd w:val="clear" w:color="auto" w:fill="auto"/>
              <w:spacing w:before="0" w:line="240" w:lineRule="auto"/>
            </w:pPr>
            <w:r w:rsidRPr="00D23C9C">
              <w:rPr>
                <w:sz w:val="22"/>
                <w:szCs w:val="22"/>
              </w:rPr>
              <w:t xml:space="preserve">Несовершеннолетние, в том числе иностранные граждане, приняли участие в мероприятиях (классных часах, акциях, тренингах) в рамках проведения «Дня народного единства», </w:t>
            </w:r>
            <w:r w:rsidRPr="00D23C9C">
              <w:rPr>
                <w:rFonts w:eastAsia="Calibri"/>
                <w:color w:val="000000"/>
                <w:sz w:val="22"/>
                <w:szCs w:val="22"/>
              </w:rPr>
              <w:t>«Дня конституции России», «Дня Толерантности» (охват 5 чел).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образования администрации Березовского района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культуры администрации Березовского района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спорта и молодежной политики администрации Березовского района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Бюджетное учреждение профессионального образования Ханты-Мансийского автономного округа – Югры «Игримский политехнический колледж» (по согласованию)</w:t>
            </w:r>
          </w:p>
        </w:tc>
        <w:tc>
          <w:tcPr>
            <w:tcW w:w="1206" w:type="dxa"/>
          </w:tcPr>
          <w:p w:rsidR="008664CC" w:rsidRPr="00D25CCF" w:rsidRDefault="0015237A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8664CC" w:rsidRPr="00D25CCF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D25CCF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D25CCF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8664CC" w:rsidRPr="00D25CCF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D25CCF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D25CCF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D25CCF" w:rsidRDefault="008564E0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02" w:type="dxa"/>
          </w:tcPr>
          <w:p w:rsidR="008664CC" w:rsidRDefault="00D23C9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F2297A" w:rsidRDefault="00F2297A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2297A" w:rsidRDefault="00F2297A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2297A" w:rsidRDefault="00F2297A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:rsidR="00F2297A" w:rsidRDefault="00F2297A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2297A" w:rsidRDefault="00F2297A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2297A" w:rsidRDefault="00F2297A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F33040" w:rsidRDefault="00F3304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33040" w:rsidRDefault="00F3304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33040" w:rsidRPr="00D25CCF" w:rsidRDefault="00B40FF6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8664CC" w:rsidRPr="0041670D" w:rsidTr="00395135">
        <w:trPr>
          <w:trHeight w:val="693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4.18.</w:t>
            </w:r>
          </w:p>
        </w:tc>
        <w:tc>
          <w:tcPr>
            <w:tcW w:w="7318" w:type="dxa"/>
          </w:tcPr>
          <w:p w:rsidR="008664CC" w:rsidRPr="0015237A" w:rsidRDefault="008664CC" w:rsidP="00917CE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237A">
              <w:rPr>
                <w:rFonts w:ascii="Times New Roman" w:hAnsi="Times New Roman"/>
              </w:rPr>
              <w:t>Количество детей, подростков  из числа мигрантов, посещающих  учреждения профессионального образования, образовательные организации и дошкольные образовательные организации, с разбивкой по образовательным организациям с указанием стран прибытия (П) (ИМ):</w:t>
            </w:r>
          </w:p>
          <w:p w:rsidR="0015237A" w:rsidRDefault="00D23C9C" w:rsidP="00D23C9C">
            <w:pPr>
              <w:pStyle w:val="20"/>
              <w:shd w:val="clear" w:color="auto" w:fill="auto"/>
              <w:spacing w:before="240" w:line="222" w:lineRule="exact"/>
              <w:rPr>
                <w:rStyle w:val="210pt"/>
                <w:rFonts w:eastAsia="Calibri"/>
              </w:rPr>
            </w:pPr>
            <w:r>
              <w:rPr>
                <w:rStyle w:val="210pt"/>
              </w:rPr>
              <w:t xml:space="preserve">ИПК: </w:t>
            </w:r>
            <w:r w:rsidR="00B40FF6">
              <w:rPr>
                <w:rStyle w:val="210pt"/>
              </w:rPr>
              <w:t xml:space="preserve">Таджикистан </w:t>
            </w:r>
            <w:r>
              <w:rPr>
                <w:rStyle w:val="210pt"/>
              </w:rPr>
              <w:t>–</w:t>
            </w:r>
            <w:r w:rsidR="00B40FF6">
              <w:rPr>
                <w:rStyle w:val="210pt"/>
              </w:rPr>
              <w:t xml:space="preserve"> 4</w:t>
            </w:r>
            <w:r>
              <w:rPr>
                <w:rStyle w:val="210pt"/>
              </w:rPr>
              <w:t xml:space="preserve">, </w:t>
            </w:r>
            <w:r w:rsidR="00B40FF6">
              <w:rPr>
                <w:rStyle w:val="210pt"/>
                <w:rFonts w:eastAsia="Calibri"/>
              </w:rPr>
              <w:t>Кыргызская Республика-1</w:t>
            </w:r>
          </w:p>
          <w:p w:rsidR="00D23C9C" w:rsidRPr="001B04F4" w:rsidRDefault="00D23C9C" w:rsidP="00D23C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4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образовательных организациях Березовского района обучается 5 детей из 3 семей – мигрантов, из них 0 детей детского сада.</w:t>
            </w:r>
          </w:p>
          <w:p w:rsidR="00D23C9C" w:rsidRPr="0015237A" w:rsidRDefault="00D23C9C" w:rsidP="00D23C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B04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 семьи прибыли из Средней Азии.</w:t>
            </w:r>
          </w:p>
          <w:p w:rsidR="008664CC" w:rsidRPr="0015237A" w:rsidRDefault="008664CC" w:rsidP="00D23C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852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образования администрации Березовского района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Бюджетное учреждение профессионального образования Ханты-Мансийского автономного округа – Югры «Игримский политехнический колледж» (по согласованию)</w:t>
            </w:r>
          </w:p>
        </w:tc>
        <w:tc>
          <w:tcPr>
            <w:tcW w:w="1206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15237A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564E0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02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D23C9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F33040" w:rsidRDefault="00F3304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33040" w:rsidRDefault="00F3304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33040" w:rsidRDefault="008564E0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4.19.</w:t>
            </w:r>
          </w:p>
        </w:tc>
        <w:tc>
          <w:tcPr>
            <w:tcW w:w="7318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Вовлечение детей, подростков из числа  мигрантов в систему дополнительного образования, с разбивкой по объединениям, секциям и кружкам, указанием охвата   (П) (ИМ):</w:t>
            </w:r>
          </w:p>
          <w:p w:rsidR="006F001D" w:rsidRDefault="008564E0" w:rsidP="0041670D">
            <w:pPr>
              <w:spacing w:after="0" w:line="240" w:lineRule="auto"/>
              <w:rPr>
                <w:rStyle w:val="210pt"/>
                <w:rFonts w:eastAsia="Calibri"/>
              </w:rPr>
            </w:pPr>
            <w:r>
              <w:rPr>
                <w:rStyle w:val="210pt"/>
                <w:rFonts w:eastAsia="Calibri"/>
              </w:rPr>
              <w:t xml:space="preserve">Волейбол </w:t>
            </w:r>
            <w:r w:rsidR="00822DB5">
              <w:rPr>
                <w:rStyle w:val="210pt"/>
                <w:rFonts w:eastAsia="Calibri"/>
              </w:rPr>
              <w:t>–</w:t>
            </w:r>
            <w:r>
              <w:rPr>
                <w:rStyle w:val="210pt"/>
                <w:rFonts w:eastAsia="Calibri"/>
              </w:rPr>
              <w:t xml:space="preserve"> 5</w:t>
            </w:r>
          </w:p>
          <w:p w:rsidR="00822DB5" w:rsidRDefault="00822DB5" w:rsidP="00822DB5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72096">
              <w:rPr>
                <w:rFonts w:ascii="Times New Roman" w:hAnsi="Times New Roman"/>
                <w:sz w:val="24"/>
                <w:szCs w:val="24"/>
              </w:rPr>
              <w:t xml:space="preserve">Несовершеннолетние, </w:t>
            </w:r>
            <w:r>
              <w:rPr>
                <w:rFonts w:ascii="Times New Roman" w:hAnsi="Times New Roman"/>
                <w:sz w:val="24"/>
                <w:szCs w:val="24"/>
              </w:rPr>
              <w:t>являющиеся</w:t>
            </w:r>
            <w:r w:rsidRPr="00D72096">
              <w:rPr>
                <w:rFonts w:ascii="Times New Roman" w:hAnsi="Times New Roman"/>
                <w:sz w:val="24"/>
                <w:szCs w:val="24"/>
              </w:rPr>
              <w:t xml:space="preserve"> учащимися общего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72096">
              <w:rPr>
                <w:rFonts w:ascii="Times New Roman" w:hAnsi="Times New Roman"/>
                <w:sz w:val="24"/>
                <w:szCs w:val="24"/>
              </w:rPr>
              <w:t xml:space="preserve"> посещают внеурочную деятельнос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  <w:r w:rsidRPr="00D72096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Pr="00D72096">
              <w:rPr>
                <w:rFonts w:ascii="Times New Roman" w:hAnsi="Times New Roman"/>
                <w:sz w:val="24"/>
                <w:szCs w:val="24"/>
              </w:rPr>
              <w:t xml:space="preserve">изостудию, </w:t>
            </w:r>
            <w:r>
              <w:rPr>
                <w:rFonts w:ascii="Times New Roman" w:hAnsi="Times New Roman"/>
                <w:sz w:val="24"/>
                <w:szCs w:val="24"/>
              </w:rPr>
              <w:t>спортивные секции</w:t>
            </w:r>
            <w:r w:rsidRPr="00D7209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курсы по подготовке</w:t>
            </w:r>
            <w:r w:rsidRPr="00D72096">
              <w:rPr>
                <w:rFonts w:ascii="Times New Roman" w:hAnsi="Times New Roman"/>
                <w:sz w:val="24"/>
                <w:szCs w:val="24"/>
              </w:rPr>
              <w:t xml:space="preserve"> к ОГЭ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(Охват: 3 чел).</w:t>
            </w:r>
          </w:p>
          <w:p w:rsidR="008664CC" w:rsidRPr="00822DB5" w:rsidRDefault="00822DB5" w:rsidP="00822DB5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7209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Несовершеннолетние, </w:t>
            </w:r>
            <w:r>
              <w:rPr>
                <w:rFonts w:ascii="Times New Roman" w:hAnsi="Times New Roman"/>
                <w:sz w:val="24"/>
                <w:szCs w:val="24"/>
              </w:rPr>
              <w:t>являющиеся</w:t>
            </w:r>
            <w:r w:rsidRPr="00D72096">
              <w:rPr>
                <w:rFonts w:ascii="Times New Roman" w:hAnsi="Times New Roman"/>
                <w:sz w:val="24"/>
                <w:szCs w:val="24"/>
              </w:rPr>
              <w:t xml:space="preserve"> учащимися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начального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общего</w:t>
            </w:r>
            <w:r w:rsidRPr="00D72096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72096">
              <w:rPr>
                <w:rFonts w:ascii="Times New Roman" w:hAnsi="Times New Roman"/>
                <w:sz w:val="24"/>
                <w:szCs w:val="24"/>
              </w:rPr>
              <w:t xml:space="preserve"> посещают внеурочную деятельнос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  <w:r w:rsidRPr="00D720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FC8">
              <w:rPr>
                <w:rFonts w:ascii="Times New Roman" w:hAnsi="Times New Roman"/>
                <w:sz w:val="24"/>
                <w:szCs w:val="24"/>
              </w:rPr>
              <w:t xml:space="preserve">«Умники и умницы», «Разговоры о </w:t>
            </w:r>
            <w:proofErr w:type="gramStart"/>
            <w:r w:rsidRPr="00AC6FC8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AC6FC8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FC8">
              <w:rPr>
                <w:rFonts w:ascii="Times New Roman" w:hAnsi="Times New Roman"/>
                <w:sz w:val="24"/>
                <w:szCs w:val="24"/>
              </w:rPr>
              <w:t>(охват: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FC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 w:rsidRPr="00AC6FC8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lastRenderedPageBreak/>
              <w:t>Комитет образования администрации Березовского района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культуры администрации Березовского район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спорта и молодежной политики администрации Березовского район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 xml:space="preserve">Бюджетное учреждение профессионального </w:t>
            </w:r>
            <w:r w:rsidRPr="0041670D">
              <w:rPr>
                <w:rFonts w:ascii="Times New Roman" w:hAnsi="Times New Roman"/>
              </w:rPr>
              <w:lastRenderedPageBreak/>
              <w:t>образования Ханты-Мансийского автономного округа – Югры «Игримский политехнический колледж» (по согласованию)</w:t>
            </w:r>
          </w:p>
        </w:tc>
        <w:tc>
          <w:tcPr>
            <w:tcW w:w="1206" w:type="dxa"/>
          </w:tcPr>
          <w:p w:rsidR="008664CC" w:rsidRDefault="006F001D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564E0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102" w:type="dxa"/>
          </w:tcPr>
          <w:p w:rsidR="008664CC" w:rsidRDefault="00822DB5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  <w:p w:rsidR="00F33040" w:rsidRDefault="00F3304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33040" w:rsidRDefault="00F33040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:rsidR="00F33040" w:rsidRDefault="00F3304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33040" w:rsidRDefault="00F33040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:rsidR="00F33040" w:rsidRDefault="00F3304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33040" w:rsidRDefault="00F3304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33040" w:rsidRDefault="00F3304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564E0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664CC" w:rsidRPr="0041670D" w:rsidTr="00293805">
        <w:trPr>
          <w:trHeight w:val="805"/>
          <w:jc w:val="center"/>
        </w:trPr>
        <w:tc>
          <w:tcPr>
            <w:tcW w:w="15134" w:type="dxa"/>
            <w:gridSpan w:val="5"/>
            <w:vAlign w:val="center"/>
          </w:tcPr>
          <w:p w:rsidR="008664CC" w:rsidRPr="0041670D" w:rsidRDefault="008664CC" w:rsidP="001D298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1670D">
              <w:rPr>
                <w:rFonts w:ascii="Times New Roman" w:hAnsi="Times New Roman"/>
              </w:rPr>
              <w:lastRenderedPageBreak/>
              <w:t>V. Публичные мероприятия: митинги, демонстрации, шествия, пикетирования. Динамика показателей в сравнении с аналогичным периодом прошлого года (АППГ)</w:t>
            </w:r>
          </w:p>
        </w:tc>
      </w:tr>
      <w:tr w:rsidR="008664CC" w:rsidRPr="0041670D" w:rsidTr="006800E5">
        <w:trPr>
          <w:trHeight w:val="405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5.1.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состоявшихся согласованных публичных религиозных мероприятий (П), с разбивкой по конфессиональной принадлежности,  с указанием организатора (заявителя) и тематики публичного мероприятия (ИМ), количества участников (П)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6800E5">
        <w:trPr>
          <w:trHeight w:val="414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5.2.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 несогласованных публичных религиозных мероприятий (П), с разбивкой по конфессиональной принадлежности,  с указанием организатора (заявителя) и тематики публичного мероприятия (ИМ), предполагаемого количества участников (П)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6800E5">
        <w:trPr>
          <w:trHeight w:val="414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5.3.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поступивших в органы местного самоуправления уведомлений о проведении публичных акций (П) по вопросам межнациональных отношений (П), с указанием организатора (заявителя) и тематики публичных мероприятий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6800E5">
        <w:trPr>
          <w:trHeight w:val="405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5.4.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согласованных публичных мероприятий (П)  по теме межнациональных отношений (П), по религиозным вопросам (П), с указанием организатора (заявителя) и тематики публичных мероприятий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6800E5">
        <w:trPr>
          <w:trHeight w:val="60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5.5.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предпринятых попыток проведения несогласованных публичных акций (П) по вопросам межнациональных отношений (П), по религиозным вопросам (П), с указанием организатора (заявителя) и тематики публичного мероприятия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 xml:space="preserve">Отдел по организации деятельности комиссий администрации Березовского района 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6800E5">
        <w:trPr>
          <w:trHeight w:val="1044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5.6.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задержанных несовершеннолетних участников несогласованных публичных акций (П)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5.7.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выявленных в ходе проведения согласованных публичных мероприятий проявлений с признаками экстремизма (П), в том числе в ходе мероприятий по теме межнациональных отношений (П), по религиозным вопросам (П)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5.8.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 xml:space="preserve">Количество выявленных в ходе проведения несогласованных публичных мероприятий проявлений с признаками экстремизма (П), в том числе в ходе мероприятий по теме межнациональных отношений (П), по </w:t>
            </w:r>
            <w:r w:rsidRPr="0041670D">
              <w:rPr>
                <w:rFonts w:ascii="Times New Roman" w:hAnsi="Times New Roman"/>
              </w:rPr>
              <w:lastRenderedPageBreak/>
              <w:t>религиозным вопросам (П)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lastRenderedPageBreak/>
              <w:t>Отдел  Министерства внутренних дел Российской Федерации по Березовскому району 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293805">
        <w:trPr>
          <w:trHeight w:val="510"/>
          <w:jc w:val="center"/>
        </w:trPr>
        <w:tc>
          <w:tcPr>
            <w:tcW w:w="15134" w:type="dxa"/>
            <w:gridSpan w:val="5"/>
            <w:vAlign w:val="center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lastRenderedPageBreak/>
              <w:t>V</w:t>
            </w:r>
            <w:r w:rsidRPr="0041670D">
              <w:rPr>
                <w:rFonts w:ascii="Times New Roman" w:hAnsi="Times New Roman"/>
                <w:lang w:val="en-US"/>
              </w:rPr>
              <w:t>I</w:t>
            </w:r>
            <w:r w:rsidRPr="0041670D">
              <w:rPr>
                <w:rFonts w:ascii="Times New Roman" w:hAnsi="Times New Roman"/>
              </w:rPr>
              <w:t>. Деятельность неформальных молодежных объединений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6.1.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проявлений с признаками экстремизма, совершенных несовершеннолетними, причисляющими себя к неформальным молодежным объединениям (П)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7A17A5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6.2.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выявленных и поставленных на учет в подразделения по делам несовершеннолетних подростков, причисляющих себя к неформальным молодежным объединениям (П)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7A17A5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6800E5">
        <w:trPr>
          <w:trHeight w:val="704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6.3.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 xml:space="preserve">Количество несовершеннолетних, в </w:t>
            </w:r>
            <w:proofErr w:type="spellStart"/>
            <w:r w:rsidRPr="0041670D">
              <w:rPr>
                <w:rFonts w:ascii="Times New Roman" w:hAnsi="Times New Roman"/>
              </w:rPr>
              <w:t>т.ч</w:t>
            </w:r>
            <w:proofErr w:type="spellEnd"/>
            <w:r w:rsidRPr="0041670D">
              <w:rPr>
                <w:rFonts w:ascii="Times New Roman" w:hAnsi="Times New Roman"/>
              </w:rPr>
              <w:t>. причисляющих себя к неформальным молодежным объединениям, находящихся на социальном сопровождении (П)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7A17A5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6.4.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информаций, направленных для проверки в правоохранительные органы (П)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обеспечению деятельности комиссии по делам несовершеннолетних и защите их прав при администрации Березовского района</w:t>
            </w:r>
          </w:p>
        </w:tc>
        <w:tc>
          <w:tcPr>
            <w:tcW w:w="1206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7A17A5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293805">
        <w:trPr>
          <w:trHeight w:val="510"/>
          <w:jc w:val="center"/>
        </w:trPr>
        <w:tc>
          <w:tcPr>
            <w:tcW w:w="15134" w:type="dxa"/>
            <w:gridSpan w:val="5"/>
            <w:vAlign w:val="center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VII</w:t>
            </w:r>
            <w:r w:rsidRPr="0041670D">
              <w:rPr>
                <w:rFonts w:ascii="Times New Roman" w:hAnsi="Times New Roman"/>
              </w:rPr>
              <w:t>. Средства массовой информации муниципального образования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7</w:t>
            </w:r>
            <w:r w:rsidRPr="0041670D">
              <w:rPr>
                <w:rFonts w:ascii="Times New Roman" w:hAnsi="Times New Roman"/>
              </w:rPr>
              <w:t>.1.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 средств массовой информации, являющихся объектами мониторинга (П) (ИМ)</w:t>
            </w:r>
          </w:p>
        </w:tc>
        <w:tc>
          <w:tcPr>
            <w:tcW w:w="4852" w:type="dxa"/>
            <w:vAlign w:val="center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</w:tcPr>
          <w:p w:rsidR="008664CC" w:rsidRPr="007A17A5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02" w:type="dxa"/>
          </w:tcPr>
          <w:p w:rsidR="008664CC" w:rsidRPr="007A17A5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8664CC" w:rsidRPr="0041670D" w:rsidTr="006800E5">
        <w:trPr>
          <w:trHeight w:val="649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7</w:t>
            </w:r>
            <w:r w:rsidRPr="0041670D">
              <w:rPr>
                <w:rFonts w:ascii="Times New Roman" w:hAnsi="Times New Roman"/>
              </w:rPr>
              <w:t>.2.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информационных материалов, телерепортажей, сюжетов  с признаками экстремизма, выявленных в результате мониторинга (П)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</w:tcPr>
          <w:p w:rsidR="008664CC" w:rsidRPr="00D84C89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D84C89">
              <w:rPr>
                <w:rFonts w:ascii="Times New Roman" w:hAnsi="Times New Roman"/>
              </w:rPr>
              <w:t>27</w:t>
            </w:r>
          </w:p>
        </w:tc>
        <w:tc>
          <w:tcPr>
            <w:tcW w:w="1102" w:type="dxa"/>
          </w:tcPr>
          <w:p w:rsidR="008664CC" w:rsidRPr="00D84C89" w:rsidRDefault="008664CC" w:rsidP="001363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13632B">
              <w:rPr>
                <w:rFonts w:ascii="Times New Roman" w:hAnsi="Times New Roman"/>
              </w:rPr>
              <w:t>9</w:t>
            </w:r>
          </w:p>
        </w:tc>
      </w:tr>
      <w:tr w:rsidR="008664CC" w:rsidRPr="0041670D" w:rsidTr="006800E5">
        <w:trPr>
          <w:trHeight w:val="554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7</w:t>
            </w:r>
            <w:r w:rsidRPr="0041670D">
              <w:rPr>
                <w:rFonts w:ascii="Times New Roman" w:hAnsi="Times New Roman"/>
              </w:rPr>
              <w:t>.3.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 xml:space="preserve">Количество информаций, направленных для проверки в правоохранительные органы по результатам мониторинга средств массовой информации  (П) </w:t>
            </w:r>
            <w:proofErr w:type="gramStart"/>
            <w:r w:rsidRPr="0041670D">
              <w:rPr>
                <w:rFonts w:ascii="Times New Roman" w:hAnsi="Times New Roman"/>
              </w:rPr>
              <w:t xml:space="preserve">( </w:t>
            </w:r>
            <w:proofErr w:type="gramEnd"/>
            <w:r w:rsidRPr="0041670D">
              <w:rPr>
                <w:rFonts w:ascii="Times New Roman" w:hAnsi="Times New Roman"/>
              </w:rPr>
              <w:t>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</w:tcPr>
          <w:p w:rsidR="008664CC" w:rsidRPr="007A17A5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7A17A5"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7A17A5" w:rsidRDefault="0013632B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8664CC" w:rsidRPr="0041670D" w:rsidTr="006800E5">
        <w:trPr>
          <w:trHeight w:val="554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7</w:t>
            </w:r>
            <w:r w:rsidRPr="0041670D">
              <w:rPr>
                <w:rFonts w:ascii="Times New Roman" w:hAnsi="Times New Roman"/>
              </w:rPr>
              <w:t>.4.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Результаты рассмотрения  правоохранительными органами информации,  направленной  в ходе проведения  мониторинга  СМИ (П) (ИМ)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</w:tcPr>
          <w:p w:rsidR="008664CC" w:rsidRPr="007A17A5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7A17A5"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Pr="007A17A5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664CC" w:rsidRPr="0041670D" w:rsidTr="00293805">
        <w:trPr>
          <w:trHeight w:val="680"/>
          <w:jc w:val="center"/>
        </w:trPr>
        <w:tc>
          <w:tcPr>
            <w:tcW w:w="15134" w:type="dxa"/>
            <w:gridSpan w:val="5"/>
            <w:vAlign w:val="center"/>
          </w:tcPr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VII</w:t>
            </w:r>
            <w:r w:rsidRPr="0041670D">
              <w:rPr>
                <w:rFonts w:ascii="Times New Roman" w:hAnsi="Times New Roman"/>
                <w:lang w:val="en-US"/>
              </w:rPr>
              <w:t>I</w:t>
            </w:r>
            <w:r w:rsidRPr="0041670D">
              <w:rPr>
                <w:rFonts w:ascii="Times New Roman" w:hAnsi="Times New Roman"/>
              </w:rPr>
              <w:t xml:space="preserve">. Оперативное реагирование на проявления экстремизма. </w:t>
            </w:r>
          </w:p>
          <w:p w:rsidR="008664CC" w:rsidRPr="0041670D" w:rsidRDefault="008664CC" w:rsidP="0041670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41670D">
              <w:rPr>
                <w:rFonts w:ascii="Times New Roman" w:hAnsi="Times New Roman"/>
              </w:rPr>
              <w:t>Деятельность, направленная на профилактику экстремизма, развитие и укрепление  межнациональных (межэтнических) и межконфессиональных отношений</w:t>
            </w:r>
            <w:r w:rsidRPr="0041670D">
              <w:rPr>
                <w:rFonts w:ascii="Times New Roman" w:hAnsi="Times New Roman"/>
                <w:b/>
                <w:color w:val="FF0000"/>
              </w:rPr>
              <w:t xml:space="preserve"> 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8</w:t>
            </w:r>
            <w:r w:rsidRPr="0041670D">
              <w:rPr>
                <w:rFonts w:ascii="Times New Roman" w:hAnsi="Times New Roman"/>
              </w:rPr>
              <w:t>.1.</w:t>
            </w:r>
          </w:p>
        </w:tc>
        <w:tc>
          <w:tcPr>
            <w:tcW w:w="7318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Количество материалов о выявлении признаков экстремизма, поступивших из органов местного самоуправления для проведения проверки, в том числе  по которым приняты процессуальные решения (П), о возбуждении уголовного дела (П), об отказе в возбуждении уголовного дела (П)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  <w:vAlign w:val="center"/>
          </w:tcPr>
          <w:p w:rsidR="008664CC" w:rsidRPr="007A17A5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17A5"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:rsidR="008664CC" w:rsidRPr="007A17A5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664CC" w:rsidRPr="0041670D" w:rsidTr="009413C3">
        <w:trPr>
          <w:trHeight w:val="551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8</w:t>
            </w:r>
            <w:r w:rsidRPr="0041670D">
              <w:rPr>
                <w:rFonts w:ascii="Times New Roman" w:hAnsi="Times New Roman"/>
              </w:rPr>
              <w:t>.2.</w:t>
            </w:r>
          </w:p>
        </w:tc>
        <w:tc>
          <w:tcPr>
            <w:tcW w:w="7318" w:type="dxa"/>
          </w:tcPr>
          <w:p w:rsidR="008664CC" w:rsidRDefault="008664CC" w:rsidP="00452D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Pr="0041670D">
              <w:rPr>
                <w:rFonts w:ascii="Times New Roman" w:hAnsi="Times New Roman"/>
              </w:rPr>
              <w:t xml:space="preserve">Профилактические мероприятия, проводимые органами местного самоуправления в целях предупреждения проявлений экстремизм (П), в том числе информационно-пропагандистское сопровождение деятельности </w:t>
            </w:r>
            <w:r w:rsidRPr="0041670D">
              <w:rPr>
                <w:rFonts w:ascii="Times New Roman" w:hAnsi="Times New Roman"/>
              </w:rPr>
              <w:lastRenderedPageBreak/>
              <w:t>по профилактике экстремизма (ИМ):</w:t>
            </w:r>
          </w:p>
          <w:p w:rsidR="008564E0" w:rsidRDefault="008564E0" w:rsidP="00452D39">
            <w:pPr>
              <w:spacing w:after="0" w:line="240" w:lineRule="auto"/>
              <w:rPr>
                <w:rStyle w:val="210pt"/>
                <w:rFonts w:eastAsia="Calibri"/>
              </w:rPr>
            </w:pPr>
            <w:r>
              <w:rPr>
                <w:rStyle w:val="211pt"/>
                <w:rFonts w:eastAsia="Calibri"/>
              </w:rPr>
              <w:t xml:space="preserve">Проект </w:t>
            </w:r>
            <w:r>
              <w:rPr>
                <w:rStyle w:val="210pt"/>
                <w:rFonts w:eastAsia="Calibri"/>
              </w:rPr>
              <w:t xml:space="preserve">«Разговоры </w:t>
            </w:r>
            <w:r>
              <w:rPr>
                <w:rStyle w:val="211pt"/>
                <w:rFonts w:eastAsia="Calibri"/>
              </w:rPr>
              <w:t xml:space="preserve">о </w:t>
            </w:r>
            <w:proofErr w:type="gramStart"/>
            <w:r>
              <w:rPr>
                <w:rStyle w:val="210pt"/>
                <w:rFonts w:eastAsia="Calibri"/>
              </w:rPr>
              <w:t>важном</w:t>
            </w:r>
            <w:proofErr w:type="gramEnd"/>
            <w:r>
              <w:rPr>
                <w:rStyle w:val="210pt"/>
                <w:rFonts w:eastAsia="Calibri"/>
              </w:rPr>
              <w:t>», тематические часы куратора</w:t>
            </w:r>
          </w:p>
          <w:p w:rsidR="001A01CE" w:rsidRPr="00BE4152" w:rsidRDefault="001A01CE" w:rsidP="001A01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4152">
              <w:rPr>
                <w:rFonts w:ascii="Times New Roman" w:hAnsi="Times New Roman"/>
                <w:sz w:val="20"/>
                <w:szCs w:val="20"/>
              </w:rPr>
              <w:t>Турнир по мини-футболу среди мужских команд, посвященный «Дню народного Единства» - охват 40 человек;</w:t>
            </w:r>
          </w:p>
          <w:p w:rsidR="001A01CE" w:rsidRPr="00BE4152" w:rsidRDefault="001A01CE" w:rsidP="001A01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4152">
              <w:rPr>
                <w:rFonts w:ascii="Times New Roman" w:hAnsi="Times New Roman"/>
                <w:sz w:val="20"/>
                <w:szCs w:val="20"/>
              </w:rPr>
              <w:t>Соревнования по волейболу среди женских команд, посвященные «Международному Дню толерантности» - охват 50 человек,</w:t>
            </w:r>
          </w:p>
          <w:p w:rsidR="001A01CE" w:rsidRPr="00BE4152" w:rsidRDefault="001A01CE" w:rsidP="001A01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4152">
              <w:rPr>
                <w:rFonts w:ascii="Times New Roman" w:hAnsi="Times New Roman"/>
                <w:sz w:val="20"/>
                <w:szCs w:val="20"/>
              </w:rPr>
              <w:t>Турнир по мини-футболу, среди учащихся ВСОШ, посвящённый «Международному дню толерантности», в рамках программы по профилактике экстремизма, приуроченный к акции «Спорт – против наркотиков»  - охват 20 человек;</w:t>
            </w:r>
          </w:p>
          <w:p w:rsidR="001A01CE" w:rsidRDefault="001A01CE" w:rsidP="001A01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4152">
              <w:rPr>
                <w:rFonts w:ascii="Times New Roman" w:hAnsi="Times New Roman"/>
                <w:sz w:val="20"/>
                <w:szCs w:val="20"/>
              </w:rPr>
              <w:t>Первенство п. Ванзетур  по настольному теннису, посвящённое «Дню народного единства» - 19 человек</w:t>
            </w:r>
          </w:p>
          <w:p w:rsidR="00822DB5" w:rsidRDefault="00822DB5" w:rsidP="001A01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22DB5" w:rsidRPr="00A765C6" w:rsidRDefault="00822DB5" w:rsidP="00822D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65C6">
              <w:rPr>
                <w:rFonts w:ascii="Times New Roman" w:hAnsi="Times New Roman"/>
                <w:sz w:val="20"/>
                <w:szCs w:val="20"/>
              </w:rPr>
              <w:t xml:space="preserve">В целях предупреждения вовлечения несовершеннолетних в экстремистскую деятельность, а также  доведение  информации об уголовной ответственности за преступления экстремистской направленности, о принимаемых мерах по противодействию национализма и конфликтам среди несовершеннолетних, в сфере образования Березовского района систематически проводятся профилактические мероприятия по предупреждению и пресечению действий, направленных </w:t>
            </w:r>
            <w:r>
              <w:rPr>
                <w:rFonts w:ascii="Times New Roman" w:hAnsi="Times New Roman"/>
                <w:sz w:val="20"/>
                <w:szCs w:val="20"/>
              </w:rPr>
              <w:t>на пропаганду идей экстремизма.</w:t>
            </w:r>
          </w:p>
          <w:p w:rsidR="00822DB5" w:rsidRPr="00A765C6" w:rsidRDefault="00822DB5" w:rsidP="00822D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65C6">
              <w:rPr>
                <w:rFonts w:ascii="Times New Roman" w:hAnsi="Times New Roman"/>
                <w:sz w:val="20"/>
                <w:szCs w:val="20"/>
              </w:rPr>
              <w:t>Одной из форм профилактической работы являются беседы, лекции в классах, где в обязательном порядке до учащихся доводится информация об ответственности за совершение противоправных действий экстремистской и террористической направленности.</w:t>
            </w:r>
          </w:p>
          <w:p w:rsidR="00822DB5" w:rsidRPr="00A765C6" w:rsidRDefault="00822DB5" w:rsidP="00822D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Так, в</w:t>
            </w:r>
            <w:r w:rsidRPr="00A765C6">
              <w:rPr>
                <w:rFonts w:ascii="Times New Roman" w:hAnsi="Times New Roman"/>
                <w:sz w:val="20"/>
                <w:szCs w:val="20"/>
              </w:rPr>
              <w:t xml:space="preserve"> 2022-2023 учебном году года в образовательных организациях проведены беседы: </w:t>
            </w:r>
            <w:proofErr w:type="gramStart"/>
            <w:r w:rsidRPr="00A765C6">
              <w:rPr>
                <w:rFonts w:ascii="Times New Roman" w:hAnsi="Times New Roman"/>
                <w:sz w:val="20"/>
                <w:szCs w:val="20"/>
              </w:rPr>
              <w:t xml:space="preserve">«По законам добра: изучаем Конституцию РФ», «Тоталитарные секты – угроза личности, семье, государству»,  «В дружбе народов – единство России», «Экстремизм и патриотизм», «Единым духом мы сильны!», «Героям Отечества – Слава!», «Национализм, расизм, фашизм – угроза для современного мира» и др. </w:t>
            </w:r>
            <w:proofErr w:type="gramEnd"/>
          </w:p>
          <w:p w:rsidR="00822DB5" w:rsidRPr="00A765C6" w:rsidRDefault="00822DB5" w:rsidP="00822D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65C6">
              <w:rPr>
                <w:rFonts w:ascii="Times New Roman" w:hAnsi="Times New Roman"/>
                <w:sz w:val="20"/>
                <w:szCs w:val="20"/>
              </w:rPr>
              <w:t>Создаются условия для формирования социальной активности, сплочения классного коллектива, укрепления межклассовых связей.</w:t>
            </w:r>
          </w:p>
          <w:p w:rsidR="00822DB5" w:rsidRPr="00A765C6" w:rsidRDefault="00822DB5" w:rsidP="00822D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A765C6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Организованы общешкольные родительские собрания по вопросам </w:t>
            </w:r>
            <w:r w:rsidRPr="00A765C6">
              <w:rPr>
                <w:rFonts w:ascii="Times New Roman" w:hAnsi="Times New Roman"/>
                <w:sz w:val="20"/>
                <w:szCs w:val="20"/>
              </w:rPr>
              <w:t xml:space="preserve">законопослушного поведения: соблюдения режима дня школьниками, соблюдение «комендантского часа»; </w:t>
            </w:r>
            <w:r w:rsidRPr="00A765C6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интернет-безопасности, а также различных </w:t>
            </w:r>
            <w:proofErr w:type="gramStart"/>
            <w:r w:rsidRPr="00A765C6">
              <w:rPr>
                <w:rFonts w:ascii="Times New Roman" w:hAnsi="Times New Roman"/>
                <w:sz w:val="20"/>
                <w:szCs w:val="20"/>
                <w:lang w:bidi="ru-RU"/>
              </w:rPr>
              <w:t>видах</w:t>
            </w:r>
            <w:proofErr w:type="gramEnd"/>
            <w:r w:rsidRPr="00A765C6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мошенничества и </w:t>
            </w:r>
          </w:p>
          <w:p w:rsidR="00822DB5" w:rsidRDefault="00822DB5" w:rsidP="00822D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/>
                <w:sz w:val="20"/>
                <w:szCs w:val="20"/>
                <w:lang w:bidi="ru-RU"/>
              </w:rPr>
              <w:t>В</w:t>
            </w:r>
            <w:r w:rsidRPr="00A765C6">
              <w:rPr>
                <w:rFonts w:ascii="Times New Roman" w:hAnsi="Times New Roman"/>
                <w:sz w:val="20"/>
                <w:szCs w:val="20"/>
                <w:lang w:bidi="ru-RU"/>
              </w:rPr>
              <w:t>о всех ОУ проведены классные часы для учащихся 1-11 классов о законопослушном поведении, а также с привлечением сотрудников ОМВД России по Березовскому району в 5 образовательных организациях.</w:t>
            </w:r>
          </w:p>
          <w:p w:rsidR="00822DB5" w:rsidRDefault="00822DB5" w:rsidP="00822D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 также распространяются</w:t>
            </w:r>
            <w:r w:rsidRPr="00A66E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информационные материалы</w:t>
            </w:r>
            <w:r w:rsidRPr="00A66E3F">
              <w:rPr>
                <w:rFonts w:ascii="Times New Roman" w:hAnsi="Times New Roman"/>
                <w:sz w:val="20"/>
                <w:szCs w:val="20"/>
              </w:rPr>
              <w:t xml:space="preserve"> по разъяснению ответственности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 разжигание </w:t>
            </w:r>
            <w:r w:rsidRPr="00A66E3F">
              <w:rPr>
                <w:rFonts w:ascii="Times New Roman" w:hAnsi="Times New Roman"/>
                <w:sz w:val="20"/>
                <w:szCs w:val="20"/>
              </w:rPr>
              <w:t>межнациональной розни, религиозного фанатизма, национальной расовой нетерпимости.</w:t>
            </w:r>
          </w:p>
          <w:p w:rsidR="008664CC" w:rsidRPr="0041670D" w:rsidRDefault="008664CC" w:rsidP="008564E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52" w:type="dxa"/>
            <w:vAlign w:val="center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lastRenderedPageBreak/>
              <w:t xml:space="preserve">Отдел по организации деятельности комиссий администрации Березовского района 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lastRenderedPageBreak/>
              <w:t>Комитет образования администрации Березовского района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культуры администрации Березовского района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спорта и молодежной политики администрации Березовского района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обеспечению деятельности комиссии по делам несовершеннолетних и защите их прав при администрации Березовского района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Бюджетное учреждение профессионального образования Ханты-Мансийского автономного округа – Югры «Игримский политехнический колледж» (по согласованию)</w:t>
            </w:r>
          </w:p>
        </w:tc>
        <w:tc>
          <w:tcPr>
            <w:tcW w:w="1206" w:type="dxa"/>
            <w:vAlign w:val="center"/>
          </w:tcPr>
          <w:p w:rsidR="0015237A" w:rsidRDefault="0015237A" w:rsidP="00E1571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5237A" w:rsidRDefault="0015237A" w:rsidP="00E1571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22DB5" w:rsidRDefault="00822DB5" w:rsidP="00E1571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BC0AC6" w:rsidP="00E1571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  </w:t>
            </w:r>
            <w:r w:rsidR="006F001D">
              <w:rPr>
                <w:rFonts w:ascii="Times New Roman" w:hAnsi="Times New Roman"/>
              </w:rPr>
              <w:t>3450</w:t>
            </w: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15237A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343</w:t>
            </w: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1A01CE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</w:t>
            </w:r>
          </w:p>
          <w:p w:rsidR="008664CC" w:rsidRDefault="008664CC" w:rsidP="00E1571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Pr="0041670D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02" w:type="dxa"/>
          </w:tcPr>
          <w:p w:rsidR="0015237A" w:rsidRDefault="0015237A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3632B" w:rsidRDefault="0013632B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22DB5" w:rsidRDefault="00822DB5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7E05F0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  <w:r w:rsidR="006F001D">
              <w:rPr>
                <w:rFonts w:ascii="Times New Roman" w:hAnsi="Times New Roman"/>
              </w:rPr>
              <w:t>578</w:t>
            </w:r>
          </w:p>
          <w:p w:rsidR="0015237A" w:rsidRDefault="0015237A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5237A" w:rsidRDefault="0015237A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F2297A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1A01CE">
              <w:rPr>
                <w:rFonts w:ascii="Times New Roman" w:hAnsi="Times New Roman"/>
              </w:rPr>
              <w:t>9</w:t>
            </w: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8664CC" w:rsidP="00F604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2297A" w:rsidRDefault="007E05F0" w:rsidP="00F604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:rsidR="00F2297A" w:rsidRDefault="00F2297A" w:rsidP="00F604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2297A" w:rsidRDefault="00F2297A" w:rsidP="00F604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7E05F0" w:rsidRDefault="007E05F0" w:rsidP="00F604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E05F0" w:rsidRPr="0041670D" w:rsidRDefault="008564E0" w:rsidP="00F604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8664CC" w:rsidRPr="0041670D" w:rsidTr="006800E5">
        <w:trPr>
          <w:trHeight w:val="557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lastRenderedPageBreak/>
              <w:t>8</w:t>
            </w:r>
            <w:r w:rsidRPr="0041670D">
              <w:rPr>
                <w:rFonts w:ascii="Times New Roman" w:hAnsi="Times New Roman"/>
              </w:rPr>
              <w:t>.3.</w:t>
            </w:r>
          </w:p>
        </w:tc>
        <w:tc>
          <w:tcPr>
            <w:tcW w:w="7318" w:type="dxa"/>
          </w:tcPr>
          <w:p w:rsidR="008664CC" w:rsidRDefault="008664CC" w:rsidP="00DB3BD8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Наличие и издание нормативных правовых актов и планов мероприятий, направленных на профилактику экстремистских проявлений на национальной и религиозной почве (наименование и реквизиты)  (ИМ)</w:t>
            </w:r>
            <w:r>
              <w:rPr>
                <w:rFonts w:ascii="Times New Roman" w:hAnsi="Times New Roman"/>
              </w:rPr>
              <w:t>:</w:t>
            </w:r>
          </w:p>
          <w:p w:rsidR="008664CC" w:rsidRDefault="008664CC" w:rsidP="00DB3B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постановление администрации Березовского района от 12.01.2022 № 34 «О муниципальной программе «Реализация государственной национальной политики и профилактика экстремизма в Березовском районе»</w:t>
            </w:r>
          </w:p>
          <w:p w:rsidR="008664CC" w:rsidRDefault="008664CC" w:rsidP="00DB3B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2D59B1">
              <w:rPr>
                <w:rFonts w:ascii="Times New Roman" w:hAnsi="Times New Roman"/>
              </w:rPr>
              <w:t xml:space="preserve">постановление  главы Березовского района   от </w:t>
            </w:r>
            <w:r>
              <w:rPr>
                <w:rFonts w:ascii="Times New Roman" w:hAnsi="Times New Roman"/>
              </w:rPr>
              <w:t>10 февраля</w:t>
            </w:r>
            <w:r w:rsidRPr="002D59B1">
              <w:rPr>
                <w:rFonts w:ascii="Times New Roman" w:hAnsi="Times New Roman"/>
              </w:rPr>
              <w:t xml:space="preserve"> 20</w:t>
            </w:r>
            <w:r>
              <w:rPr>
                <w:rFonts w:ascii="Times New Roman" w:hAnsi="Times New Roman"/>
              </w:rPr>
              <w:t>22</w:t>
            </w:r>
            <w:r w:rsidRPr="002D59B1">
              <w:rPr>
                <w:rFonts w:ascii="Times New Roman" w:hAnsi="Times New Roman"/>
              </w:rPr>
              <w:t xml:space="preserve"> года   № 74 «Об утверждении Комплексного плана мероприятий по реализации в Березовском районе в 20</w:t>
            </w:r>
            <w:r>
              <w:rPr>
                <w:rFonts w:ascii="Times New Roman" w:hAnsi="Times New Roman"/>
              </w:rPr>
              <w:t>22</w:t>
            </w:r>
            <w:r w:rsidRPr="002D59B1">
              <w:rPr>
                <w:rFonts w:ascii="Times New Roman" w:hAnsi="Times New Roman"/>
              </w:rPr>
              <w:t>-20</w:t>
            </w:r>
            <w:r>
              <w:rPr>
                <w:rFonts w:ascii="Times New Roman" w:hAnsi="Times New Roman"/>
              </w:rPr>
              <w:t>25</w:t>
            </w:r>
            <w:r w:rsidRPr="002D59B1">
              <w:rPr>
                <w:rFonts w:ascii="Times New Roman" w:hAnsi="Times New Roman"/>
              </w:rPr>
              <w:t xml:space="preserve"> годах Стратегии государственной национальной политики Российской Федерации на период до 2025 года</w:t>
            </w:r>
            <w:r>
              <w:rPr>
                <w:rFonts w:ascii="Times New Roman" w:hAnsi="Times New Roman"/>
              </w:rPr>
              <w:t>»;</w:t>
            </w:r>
          </w:p>
          <w:p w:rsidR="008664CC" w:rsidRDefault="008664CC" w:rsidP="00DB3B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</w:t>
            </w:r>
            <w:r w:rsidRPr="002D59B1">
              <w:rPr>
                <w:rFonts w:ascii="Times New Roman" w:hAnsi="Times New Roman"/>
              </w:rPr>
              <w:t>остановлени</w:t>
            </w:r>
            <w:r>
              <w:rPr>
                <w:rFonts w:ascii="Times New Roman" w:hAnsi="Times New Roman"/>
              </w:rPr>
              <w:t>е</w:t>
            </w:r>
            <w:r w:rsidRPr="002D59B1">
              <w:rPr>
                <w:rFonts w:ascii="Times New Roman" w:hAnsi="Times New Roman"/>
              </w:rPr>
              <w:t xml:space="preserve">  главы Березовского района от 10.03.2020 № 11 «Об утверждении Положения о мониторинге состояния межнациональных, межконфессиональных отношений и раннего предупреждения конфликтных ситуаций в Березовском районе и признании </w:t>
            </w:r>
            <w:proofErr w:type="gramStart"/>
            <w:r w:rsidRPr="002D59B1">
              <w:rPr>
                <w:rFonts w:ascii="Times New Roman" w:hAnsi="Times New Roman"/>
              </w:rPr>
              <w:t>утратившими</w:t>
            </w:r>
            <w:proofErr w:type="gramEnd"/>
            <w:r w:rsidRPr="002D59B1">
              <w:rPr>
                <w:rFonts w:ascii="Times New Roman" w:hAnsi="Times New Roman"/>
              </w:rPr>
              <w:t xml:space="preserve"> силу некоторых муниципальных правовых актов главы Березовского района», </w:t>
            </w:r>
          </w:p>
          <w:p w:rsidR="008664CC" w:rsidRPr="0041670D" w:rsidRDefault="008664CC" w:rsidP="00DB3B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постановление главы района </w:t>
            </w:r>
            <w:r w:rsidRPr="002D59B1">
              <w:rPr>
                <w:rFonts w:ascii="Times New Roman" w:hAnsi="Times New Roman"/>
              </w:rPr>
              <w:t xml:space="preserve">от 25.06.2020 № 27 «О внесении изменений в постановление главы Березовского района от 10.03.2020 № 11 «Об утверждении  Положения о мониторинге состояния межнациональных, межконфессиональных отношений и раннего предупреждения конфликтных ситуаций в Березовском районе и признании </w:t>
            </w:r>
            <w:proofErr w:type="gramStart"/>
            <w:r w:rsidRPr="002D59B1">
              <w:rPr>
                <w:rFonts w:ascii="Times New Roman" w:hAnsi="Times New Roman"/>
              </w:rPr>
              <w:t>утратившими</w:t>
            </w:r>
            <w:proofErr w:type="gramEnd"/>
            <w:r w:rsidRPr="002D59B1">
              <w:rPr>
                <w:rFonts w:ascii="Times New Roman" w:hAnsi="Times New Roman"/>
              </w:rPr>
              <w:t xml:space="preserve"> силу некоторых муниципальных правовых актов главы Березовского района»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  <w:vAlign w:val="center"/>
          </w:tcPr>
          <w:p w:rsidR="008664CC" w:rsidRPr="00D84C89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02" w:type="dxa"/>
          </w:tcPr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Pr="00D84C89" w:rsidRDefault="008664CC" w:rsidP="00D84C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664CC" w:rsidRPr="0041670D" w:rsidTr="006800E5">
        <w:trPr>
          <w:trHeight w:val="2181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8</w:t>
            </w:r>
            <w:r w:rsidRPr="0041670D">
              <w:rPr>
                <w:rFonts w:ascii="Times New Roman" w:hAnsi="Times New Roman"/>
              </w:rPr>
              <w:t>.4.</w:t>
            </w:r>
          </w:p>
        </w:tc>
        <w:tc>
          <w:tcPr>
            <w:tcW w:w="7318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Деятельность коллегиальных и совещательных органов по противодействию экстремистской деятельности, взаимодействию с общественными объединениями, созданными по национальному признаку, и религиозными объединениями (даты заседаний) (ИМ)</w:t>
            </w:r>
            <w:r>
              <w:rPr>
                <w:rFonts w:ascii="Times New Roman" w:hAnsi="Times New Roman"/>
              </w:rPr>
              <w:t>: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межведомственная комиссия по противодействию экстремисткой деятельности в Березовском районе </w:t>
            </w:r>
            <w:proofErr w:type="gramStart"/>
            <w:r>
              <w:rPr>
                <w:rFonts w:ascii="Times New Roman" w:hAnsi="Times New Roman"/>
              </w:rPr>
              <w:t>(</w:t>
            </w:r>
            <w:r w:rsidR="00BC0AC6">
              <w:rPr>
                <w:rFonts w:ascii="Times New Roman" w:hAnsi="Times New Roman"/>
              </w:rPr>
              <w:t xml:space="preserve"> </w:t>
            </w:r>
            <w:proofErr w:type="gramEnd"/>
            <w:r w:rsidR="00BC0AC6">
              <w:rPr>
                <w:rFonts w:ascii="Times New Roman" w:hAnsi="Times New Roman"/>
              </w:rPr>
              <w:t xml:space="preserve">29.11.2022 №4, </w:t>
            </w:r>
            <w:r>
              <w:rPr>
                <w:rFonts w:ascii="Times New Roman" w:hAnsi="Times New Roman"/>
              </w:rPr>
              <w:t>1</w:t>
            </w:r>
            <w:r w:rsidR="00BC0AC6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  <w:r w:rsidR="00BC0AC6"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 xml:space="preserve">.2022 протокол № </w:t>
            </w:r>
            <w:r w:rsidR="00BC0AC6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)</w:t>
            </w:r>
          </w:p>
          <w:p w:rsidR="008664CC" w:rsidRPr="0041670D" w:rsidRDefault="008664CC" w:rsidP="00BC0A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антитеррористическая комиссия Березовского района (от 14.</w:t>
            </w:r>
            <w:r w:rsidR="00BC0AC6"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>.2022 протокол № 50/37)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  <w:vAlign w:val="center"/>
          </w:tcPr>
          <w:p w:rsidR="008664CC" w:rsidRPr="003930A7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02" w:type="dxa"/>
          </w:tcPr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3930A7" w:rsidRDefault="00BC0AC6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8664CC" w:rsidRPr="0041670D" w:rsidTr="00822DB5">
        <w:trPr>
          <w:trHeight w:val="3953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lastRenderedPageBreak/>
              <w:t>8</w:t>
            </w:r>
            <w:r w:rsidRPr="0041670D">
              <w:rPr>
                <w:rFonts w:ascii="Times New Roman" w:hAnsi="Times New Roman"/>
              </w:rPr>
              <w:t>.5.</w:t>
            </w:r>
          </w:p>
        </w:tc>
        <w:tc>
          <w:tcPr>
            <w:tcW w:w="7318" w:type="dxa"/>
          </w:tcPr>
          <w:p w:rsidR="008664CC" w:rsidRDefault="008664CC" w:rsidP="001A01CE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Повышение квалификации специалистов администрации Березовского района, участия специалистов подведомственных учреждений, общественных лидеров, лидеров этнических общностей в семинарах, практикумах, иных формах обучения по вопросам профилактики экстремизма, гармонизации межэтнических и межкультурных отношений, с указанием даты, места и времени прохождения, программы обучения, охвата, ФИО, должности участников, реквизитов полученных удостоверений  (П) (ИМ):</w:t>
            </w:r>
          </w:p>
          <w:p w:rsidR="00822DB5" w:rsidRPr="00EC5322" w:rsidRDefault="00822DB5" w:rsidP="00822DB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C53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«</w:t>
            </w:r>
            <w:proofErr w:type="spellStart"/>
            <w:r w:rsidRPr="00EC53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Хулимсунтской</w:t>
            </w:r>
            <w:proofErr w:type="spellEnd"/>
            <w:r w:rsidRPr="00EC53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СОШ» педагоги приняли участия в онлайн семинаре</w:t>
            </w:r>
          </w:p>
          <w:p w:rsidR="00822DB5" w:rsidRPr="00EC5322" w:rsidRDefault="00822DB5" w:rsidP="00822DB5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EC5322">
              <w:rPr>
                <w:rFonts w:ascii="Times New Roman" w:hAnsi="Times New Roman"/>
                <w:color w:val="000000" w:themeColor="text1"/>
                <w:kern w:val="36"/>
                <w:sz w:val="24"/>
                <w:szCs w:val="24"/>
                <w:lang w:eastAsia="ru-RU"/>
              </w:rPr>
              <w:t>«Профилактика экстремизма, гармонизация межэтнических и межкультурных отношений» 22.10.2022</w:t>
            </w:r>
            <w:proofErr w:type="gramStart"/>
            <w:r w:rsidRPr="00EC5322">
              <w:rPr>
                <w:rFonts w:ascii="Times New Roman" w:hAnsi="Times New Roman"/>
                <w:color w:val="000000" w:themeColor="text1"/>
                <w:kern w:val="36"/>
                <w:sz w:val="24"/>
                <w:szCs w:val="24"/>
                <w:lang w:eastAsia="ru-RU"/>
              </w:rPr>
              <w:t>г(</w:t>
            </w:r>
            <w:proofErr w:type="gramEnd"/>
            <w:r w:rsidRPr="00EC5322">
              <w:rPr>
                <w:rFonts w:ascii="Times New Roman" w:hAnsi="Times New Roman"/>
                <w:color w:val="000000" w:themeColor="text1"/>
                <w:kern w:val="36"/>
                <w:sz w:val="24"/>
                <w:szCs w:val="24"/>
                <w:lang w:eastAsia="ru-RU"/>
              </w:rPr>
              <w:t>охват составил 15 чел).</w:t>
            </w:r>
          </w:p>
          <w:p w:rsidR="00822DB5" w:rsidRPr="007E05F0" w:rsidRDefault="00822DB5" w:rsidP="00822DB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C53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«</w:t>
            </w:r>
            <w:proofErr w:type="spellStart"/>
            <w:r w:rsidRPr="00EC53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Ванзетурской</w:t>
            </w:r>
            <w:proofErr w:type="spellEnd"/>
            <w:r w:rsidRPr="00EC53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СОШ» педагоги приняли участие в Районной конференции «Профилактика религиозного экстремизма в </w:t>
            </w:r>
            <w:proofErr w:type="spellStart"/>
            <w:r w:rsidRPr="00EC53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Сургутском</w:t>
            </w:r>
            <w:proofErr w:type="spellEnd"/>
            <w:r w:rsidRPr="00EC53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районе» 29.11.2022</w:t>
            </w:r>
            <w:proofErr w:type="gramStart"/>
            <w:r w:rsidRPr="00EC53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г(</w:t>
            </w:r>
            <w:proofErr w:type="gramEnd"/>
            <w:r w:rsidRPr="00EC53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охват составил 2 чел).</w:t>
            </w:r>
          </w:p>
        </w:tc>
        <w:tc>
          <w:tcPr>
            <w:tcW w:w="4852" w:type="dxa"/>
            <w:vAlign w:val="center"/>
          </w:tcPr>
          <w:p w:rsidR="008664CC" w:rsidRPr="0041670D" w:rsidRDefault="008664CC" w:rsidP="004167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Отдел кадров и муниципальной службы управления делами администрации Березовского района</w:t>
            </w:r>
          </w:p>
          <w:p w:rsidR="008664CC" w:rsidRPr="0041670D" w:rsidRDefault="008664CC" w:rsidP="004167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 xml:space="preserve">Отдел по организации деятельности комиссий администрации Березовского района </w:t>
            </w:r>
          </w:p>
          <w:p w:rsidR="008664CC" w:rsidRPr="0041670D" w:rsidRDefault="008664CC" w:rsidP="004167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образования администрации Березовского района</w:t>
            </w:r>
          </w:p>
          <w:p w:rsidR="008664CC" w:rsidRPr="0041670D" w:rsidRDefault="008664CC" w:rsidP="004167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культуры администрации Березовского района</w:t>
            </w:r>
          </w:p>
          <w:p w:rsidR="008664CC" w:rsidRDefault="008664CC" w:rsidP="004167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спорта и молодежной политики администрации Березовского района</w:t>
            </w:r>
            <w:r>
              <w:rPr>
                <w:rFonts w:ascii="Times New Roman" w:hAnsi="Times New Roman"/>
              </w:rPr>
              <w:t>.</w:t>
            </w:r>
          </w:p>
          <w:p w:rsidR="001A01CE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 xml:space="preserve">Бюджетное учреждение </w:t>
            </w:r>
            <w:proofErr w:type="gramStart"/>
            <w:r w:rsidRPr="0041670D">
              <w:rPr>
                <w:rFonts w:ascii="Times New Roman" w:hAnsi="Times New Roman"/>
              </w:rPr>
              <w:t>профессионального</w:t>
            </w:r>
            <w:proofErr w:type="gramEnd"/>
            <w:r w:rsidRPr="0041670D">
              <w:rPr>
                <w:rFonts w:ascii="Times New Roman" w:hAnsi="Times New Roman"/>
              </w:rPr>
              <w:t xml:space="preserve"> образования ХМАО – Югры «Игримский политехнический колледж» (по согласованию)</w:t>
            </w:r>
          </w:p>
          <w:p w:rsidR="001A01CE" w:rsidRDefault="001A01CE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01CE" w:rsidRDefault="001A01CE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01CE" w:rsidRDefault="001A01CE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01CE" w:rsidRDefault="001A01CE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01CE" w:rsidRPr="0041670D" w:rsidRDefault="001A01CE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06" w:type="dxa"/>
            <w:vAlign w:val="center"/>
          </w:tcPr>
          <w:p w:rsidR="00F2297A" w:rsidRDefault="00F2297A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1A01CE" w:rsidRDefault="001A01CE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A01CE" w:rsidRDefault="001A01CE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8664CC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:rsidR="008664CC" w:rsidRDefault="008664CC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Pr="00FA06BD" w:rsidRDefault="00822DB5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  <w:p w:rsidR="008664CC" w:rsidRPr="00FA06BD" w:rsidRDefault="008664CC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Pr="00FA06BD" w:rsidRDefault="0015237A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  <w:p w:rsidR="008664CC" w:rsidRPr="00FA06BD" w:rsidRDefault="008664CC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Pr="00FA06BD" w:rsidRDefault="001A01CE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  <w:p w:rsidR="008664CC" w:rsidRPr="00FA06BD" w:rsidRDefault="008664CC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A01CE" w:rsidRDefault="008664CC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  <w:p w:rsidR="00822DB5" w:rsidRDefault="00822DB5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A01CE" w:rsidRDefault="001A01CE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A01CE" w:rsidRDefault="001A01CE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A01CE" w:rsidRDefault="001A01CE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A01CE" w:rsidRDefault="001A01CE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A01CE" w:rsidRDefault="001A01CE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A01CE" w:rsidRPr="00FA06BD" w:rsidRDefault="001A01CE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2" w:type="dxa"/>
          </w:tcPr>
          <w:p w:rsidR="001A01CE" w:rsidRDefault="001A01CE" w:rsidP="001A01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8664CC" w:rsidRDefault="008664CC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3632B" w:rsidRDefault="0013632B" w:rsidP="001A01C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F001D" w:rsidRDefault="00F2297A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6F001D" w:rsidRDefault="006F001D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822DB5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  <w:p w:rsidR="008664CC" w:rsidRDefault="008664CC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6F001D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  <w:p w:rsidR="008664CC" w:rsidRDefault="008664CC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Default="001A01CE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:rsidR="008664CC" w:rsidRDefault="008664CC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64CC" w:rsidRPr="00FA06BD" w:rsidRDefault="007E05F0" w:rsidP="001523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8664CC" w:rsidRPr="0041670D" w:rsidTr="00DB3BD8">
        <w:trPr>
          <w:trHeight w:val="551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8</w:t>
            </w:r>
            <w:r w:rsidRPr="0041670D">
              <w:rPr>
                <w:rFonts w:ascii="Times New Roman" w:hAnsi="Times New Roman"/>
              </w:rPr>
              <w:t>.6.</w:t>
            </w:r>
          </w:p>
        </w:tc>
        <w:tc>
          <w:tcPr>
            <w:tcW w:w="7318" w:type="dxa"/>
          </w:tcPr>
          <w:p w:rsidR="008564E0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Привлечение к участию в профилактических мероприятиях, разъяснительной работе с подростками и молодежью представителей этнических общностей, религиозных организаций, а также членов Координационного совета по вопросам межнациональных отношений, взаимодействию с национальными общественными объединениями и религиозными организациями, с разбивкой по мероприятиям, с указанием их тематики, охвата участников, ФИО привлеченного общественного деятеля (П) (ИМ):</w:t>
            </w:r>
          </w:p>
          <w:p w:rsidR="008564E0" w:rsidRPr="008564E0" w:rsidRDefault="008564E0" w:rsidP="008564E0">
            <w:pPr>
              <w:pStyle w:val="20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 w:rsidRPr="008564E0">
              <w:rPr>
                <w:rStyle w:val="210pt"/>
                <w:sz w:val="22"/>
                <w:szCs w:val="22"/>
              </w:rPr>
              <w:t xml:space="preserve">       Проект «Разговоры о </w:t>
            </w:r>
            <w:proofErr w:type="gramStart"/>
            <w:r w:rsidRPr="008564E0">
              <w:rPr>
                <w:rStyle w:val="210pt"/>
                <w:sz w:val="22"/>
                <w:szCs w:val="22"/>
              </w:rPr>
              <w:t>важном</w:t>
            </w:r>
            <w:proofErr w:type="gramEnd"/>
            <w:r w:rsidRPr="008564E0">
              <w:rPr>
                <w:rStyle w:val="210pt"/>
                <w:sz w:val="22"/>
                <w:szCs w:val="22"/>
              </w:rPr>
              <w:t>», тематические часы куратора - 515, иерей Евгений Мельник.</w:t>
            </w:r>
          </w:p>
          <w:p w:rsidR="008564E0" w:rsidRPr="008564E0" w:rsidRDefault="008564E0" w:rsidP="008564E0">
            <w:pPr>
              <w:pStyle w:val="20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 w:rsidRPr="008564E0">
              <w:rPr>
                <w:rStyle w:val="212pt"/>
                <w:sz w:val="22"/>
                <w:szCs w:val="22"/>
              </w:rPr>
              <w:t>Консультирование кураторов по вопросам психологических особенностей контингента первокурсников - 29, сотрудники БУ «Центр социальной</w:t>
            </w:r>
            <w:r w:rsidRPr="008564E0">
              <w:rPr>
                <w:rStyle w:val="212pt"/>
                <w:rFonts w:eastAsia="Calibri"/>
                <w:sz w:val="22"/>
                <w:szCs w:val="22"/>
              </w:rPr>
              <w:t xml:space="preserve"> </w:t>
            </w:r>
            <w:r w:rsidRPr="008564E0">
              <w:rPr>
                <w:rStyle w:val="212pt"/>
                <w:sz w:val="22"/>
                <w:szCs w:val="22"/>
              </w:rPr>
              <w:t xml:space="preserve">помощи семье и детям», Семенова С.В., заведующий ОППГ, Фомина Т.В., психолог ОППГ, </w:t>
            </w:r>
            <w:proofErr w:type="spellStart"/>
            <w:r w:rsidRPr="008564E0">
              <w:rPr>
                <w:rStyle w:val="212pt"/>
                <w:sz w:val="22"/>
                <w:szCs w:val="22"/>
              </w:rPr>
              <w:t>Ксенюк</w:t>
            </w:r>
            <w:proofErr w:type="spellEnd"/>
            <w:r w:rsidRPr="008564E0">
              <w:rPr>
                <w:rStyle w:val="212pt"/>
                <w:sz w:val="22"/>
                <w:szCs w:val="22"/>
              </w:rPr>
              <w:t xml:space="preserve"> Е.В., специалист по работе с семьей ОППГ.</w:t>
            </w:r>
          </w:p>
          <w:p w:rsidR="008564E0" w:rsidRPr="008564E0" w:rsidRDefault="008564E0" w:rsidP="008564E0">
            <w:pPr>
              <w:pStyle w:val="20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 w:rsidRPr="008564E0">
              <w:rPr>
                <w:rStyle w:val="212pt"/>
                <w:sz w:val="22"/>
                <w:szCs w:val="22"/>
              </w:rPr>
              <w:t xml:space="preserve">Беседа с представителями Прокуратуры по формированию антикоррупционного поведения среди молодежи </w:t>
            </w:r>
            <w:r w:rsidRPr="008564E0">
              <w:rPr>
                <w:rStyle w:val="210pt"/>
                <w:sz w:val="22"/>
                <w:szCs w:val="22"/>
              </w:rPr>
              <w:t xml:space="preserve">- </w:t>
            </w:r>
            <w:r w:rsidRPr="008564E0">
              <w:rPr>
                <w:rStyle w:val="212pt"/>
                <w:sz w:val="22"/>
                <w:szCs w:val="22"/>
              </w:rPr>
              <w:t>133</w:t>
            </w:r>
          </w:p>
          <w:p w:rsidR="008664CC" w:rsidRPr="0041670D" w:rsidRDefault="008564E0" w:rsidP="008564E0">
            <w:pPr>
              <w:spacing w:after="0" w:line="240" w:lineRule="auto"/>
              <w:rPr>
                <w:rFonts w:ascii="Times New Roman" w:hAnsi="Times New Roman"/>
              </w:rPr>
            </w:pPr>
            <w:r w:rsidRPr="008564E0">
              <w:rPr>
                <w:rStyle w:val="212pt"/>
                <w:rFonts w:eastAsia="Calibri"/>
                <w:sz w:val="22"/>
                <w:szCs w:val="22"/>
              </w:rPr>
              <w:t xml:space="preserve">Встреча с сотрудником полиции на тему «Формирование у молодёжи негативного отношения к экстремистским проявлениям» - инспектор ПДН </w:t>
            </w:r>
            <w:proofErr w:type="spellStart"/>
            <w:r w:rsidRPr="008564E0">
              <w:rPr>
                <w:rStyle w:val="212pt"/>
                <w:rFonts w:eastAsia="Calibri"/>
                <w:sz w:val="22"/>
                <w:szCs w:val="22"/>
              </w:rPr>
              <w:t>Лоцманова</w:t>
            </w:r>
            <w:proofErr w:type="spellEnd"/>
            <w:r w:rsidRPr="008564E0">
              <w:rPr>
                <w:rStyle w:val="212pt"/>
                <w:rFonts w:eastAsia="Calibri"/>
                <w:sz w:val="22"/>
                <w:szCs w:val="22"/>
              </w:rPr>
              <w:t xml:space="preserve"> К. Н., оперуполномоченный Фетисов А.В.</w:t>
            </w:r>
          </w:p>
        </w:tc>
        <w:tc>
          <w:tcPr>
            <w:tcW w:w="4852" w:type="dxa"/>
          </w:tcPr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образования администрации Березовского района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культуры администрации Березовского района</w:t>
            </w: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Комитет спорта и молодежной политики администрации Березовского района</w:t>
            </w:r>
          </w:p>
          <w:p w:rsidR="008664CC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41670D" w:rsidRDefault="008664CC" w:rsidP="0041670D">
            <w:pPr>
              <w:spacing w:after="0" w:line="240" w:lineRule="auto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</w:rPr>
              <w:t>Бюджетное учреждение профессионального образования Ханты-Мансийского автономного округа – Югры «Игримский политехнический колледж» (по согласованию)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vAlign w:val="center"/>
          </w:tcPr>
          <w:p w:rsidR="008664CC" w:rsidRDefault="008664CC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:rsidR="008664CC" w:rsidRDefault="008664CC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8664CC" w:rsidRDefault="0015237A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  <w:p w:rsidR="008664CC" w:rsidRDefault="008664CC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8664CC" w:rsidRDefault="008564E0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BC0AC6" w:rsidRDefault="00BC0AC6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BC0AC6" w:rsidRDefault="00BC0AC6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BC0AC6" w:rsidRDefault="00A50B35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BC0AC6" w:rsidRDefault="00BC0AC6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BC0AC6" w:rsidRDefault="00BC0AC6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BC0AC6" w:rsidRDefault="00BC0AC6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BC0AC6" w:rsidRDefault="00BC0AC6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BC0AC6" w:rsidRDefault="00BC0AC6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8664CC" w:rsidRDefault="008664CC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8664CC" w:rsidRDefault="008664CC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8664CC" w:rsidRDefault="008664CC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8664CC" w:rsidRDefault="008664CC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8664CC" w:rsidRDefault="008664CC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8664CC" w:rsidRPr="00FA06BD" w:rsidRDefault="008664CC" w:rsidP="007E7F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02" w:type="dxa"/>
          </w:tcPr>
          <w:p w:rsidR="008664CC" w:rsidRDefault="007E05F0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7E05F0" w:rsidRDefault="007E05F0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  <w:p w:rsidR="007E05F0" w:rsidRDefault="007E05F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05F0" w:rsidRDefault="007E05F0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7E05F0" w:rsidRDefault="007E05F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05F0" w:rsidRDefault="007E05F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564E0" w:rsidRDefault="008564E0" w:rsidP="0041670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564E0" w:rsidRPr="00FA06BD" w:rsidRDefault="008564E0" w:rsidP="0041670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8664CC" w:rsidRPr="008629A3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8</w:t>
            </w:r>
            <w:r w:rsidRPr="0041670D">
              <w:rPr>
                <w:rFonts w:ascii="Times New Roman" w:hAnsi="Times New Roman"/>
              </w:rPr>
              <w:t>.7.</w:t>
            </w:r>
          </w:p>
        </w:tc>
        <w:tc>
          <w:tcPr>
            <w:tcW w:w="7318" w:type="dxa"/>
          </w:tcPr>
          <w:p w:rsidR="008664CC" w:rsidRPr="0013632B" w:rsidRDefault="008664CC" w:rsidP="00DB3B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3632B">
              <w:rPr>
                <w:rFonts w:ascii="Times New Roman" w:hAnsi="Times New Roman"/>
                <w:sz w:val="20"/>
                <w:szCs w:val="20"/>
              </w:rPr>
              <w:t xml:space="preserve">Включение в составы рабочих групп и организационных комитетов по подготовке </w:t>
            </w:r>
            <w:r w:rsidRPr="0013632B">
              <w:rPr>
                <w:rFonts w:ascii="Times New Roman" w:hAnsi="Times New Roman"/>
                <w:sz w:val="20"/>
                <w:szCs w:val="20"/>
              </w:rPr>
              <w:lastRenderedPageBreak/>
              <w:t>и проведению мероприятий для подростков и молодежи гражданско-патриотической и профилактической направленности в образовательных организациях и общегородских мероприятиях представителей из числа молодежи национально-культурных автономий и религиозных организаций  с разбивкой по мероприятиям, с указанием их тематики, охвата участников, ФИО привлеченного общественного деятеля (П) (ИМ): ИПК:</w:t>
            </w:r>
            <w:proofErr w:type="gramEnd"/>
          </w:p>
          <w:p w:rsidR="008664CC" w:rsidRPr="0013632B" w:rsidRDefault="008664CC" w:rsidP="00D1042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 xml:space="preserve">Акция «Крымская весна», посещение библиотеки </w:t>
            </w:r>
            <w:proofErr w:type="spellStart"/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>г.п</w:t>
            </w:r>
            <w:proofErr w:type="spellEnd"/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>. Игрим - 2</w:t>
            </w:r>
          </w:p>
          <w:p w:rsidR="008664CC" w:rsidRPr="0013632B" w:rsidRDefault="008664CC" w:rsidP="00D1042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 xml:space="preserve">Автопробег  </w:t>
            </w:r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 xml:space="preserve">в рамках акции #Своих не бросают- 2 (администрация </w:t>
            </w:r>
            <w:proofErr w:type="spellStart"/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>гп</w:t>
            </w:r>
            <w:proofErr w:type="gramStart"/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>.И</w:t>
            </w:r>
            <w:proofErr w:type="gramEnd"/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>грим</w:t>
            </w:r>
            <w:proofErr w:type="spellEnd"/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 xml:space="preserve">, АТВ Березово) </w:t>
            </w:r>
          </w:p>
          <w:p w:rsidR="008664CC" w:rsidRPr="0013632B" w:rsidRDefault="008664CC" w:rsidP="00D1042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>Акция #</w:t>
            </w:r>
            <w:proofErr w:type="spellStart"/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>ЗамирЗаПутина</w:t>
            </w:r>
            <w:proofErr w:type="spellEnd"/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># - 2 (Информационное агентство Березовского района)</w:t>
            </w:r>
          </w:p>
          <w:p w:rsidR="008664CC" w:rsidRPr="0013632B" w:rsidRDefault="008664CC" w:rsidP="002D70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 xml:space="preserve">Акция «Крым- территория России» - 2 (администрация </w:t>
            </w:r>
            <w:proofErr w:type="spellStart"/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>гп</w:t>
            </w:r>
            <w:proofErr w:type="gramStart"/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>.И</w:t>
            </w:r>
            <w:proofErr w:type="gramEnd"/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>грим</w:t>
            </w:r>
            <w:proofErr w:type="spellEnd"/>
            <w:r w:rsidRPr="0013632B">
              <w:rPr>
                <w:rFonts w:ascii="Times New Roman" w:hAnsi="Times New Roman"/>
                <w:bCs/>
                <w:color w:val="000000"/>
                <w:spacing w:val="-1"/>
                <w:sz w:val="20"/>
                <w:szCs w:val="20"/>
              </w:rPr>
              <w:t xml:space="preserve">, депутаты Думы района), Акция по сбору гуманитарной помощи жителям Донбасса – 2, </w:t>
            </w:r>
            <w:r w:rsidRPr="0013632B">
              <w:rPr>
                <w:rFonts w:ascii="Times New Roman" w:hAnsi="Times New Roman"/>
                <w:sz w:val="20"/>
                <w:szCs w:val="20"/>
              </w:rPr>
              <w:t>Муниципальный смотр-конкурс кадетских, казачьих и юнармейских подразделений (классов, отрядов) образовательных организаций на территории Березовского района,</w:t>
            </w:r>
          </w:p>
          <w:p w:rsidR="008664CC" w:rsidRPr="0013632B" w:rsidRDefault="008664CC" w:rsidP="002D70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Привлечены - Совет Отцов МБУ «</w:t>
            </w:r>
            <w:proofErr w:type="spellStart"/>
            <w:r w:rsidRPr="0013632B">
              <w:rPr>
                <w:rFonts w:ascii="Times New Roman" w:hAnsi="Times New Roman"/>
                <w:sz w:val="20"/>
                <w:szCs w:val="20"/>
              </w:rPr>
              <w:t>Хулимсунтской</w:t>
            </w:r>
            <w:proofErr w:type="spellEnd"/>
            <w:r w:rsidRPr="0013632B">
              <w:rPr>
                <w:rFonts w:ascii="Times New Roman" w:hAnsi="Times New Roman"/>
                <w:sz w:val="20"/>
                <w:szCs w:val="20"/>
              </w:rPr>
              <w:t xml:space="preserve"> школы с кадетскими и </w:t>
            </w:r>
            <w:proofErr w:type="spellStart"/>
            <w:r w:rsidRPr="0013632B">
              <w:rPr>
                <w:rFonts w:ascii="Times New Roman" w:hAnsi="Times New Roman"/>
                <w:sz w:val="20"/>
                <w:szCs w:val="20"/>
              </w:rPr>
              <w:t>мариинскими</w:t>
            </w:r>
            <w:proofErr w:type="spellEnd"/>
            <w:r w:rsidRPr="0013632B">
              <w:rPr>
                <w:rFonts w:ascii="Times New Roman" w:hAnsi="Times New Roman"/>
                <w:sz w:val="20"/>
                <w:szCs w:val="20"/>
              </w:rPr>
              <w:t xml:space="preserve"> классами».</w:t>
            </w:r>
          </w:p>
          <w:p w:rsidR="008664CC" w:rsidRPr="0013632B" w:rsidRDefault="008664CC" w:rsidP="002D70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 xml:space="preserve"> Охват участников 35 чел.</w:t>
            </w:r>
          </w:p>
          <w:p w:rsidR="008664CC" w:rsidRPr="0013632B" w:rsidRDefault="008664CC" w:rsidP="001E11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3632B">
              <w:rPr>
                <w:rFonts w:ascii="Times New Roman" w:hAnsi="Times New Roman"/>
                <w:sz w:val="20"/>
                <w:szCs w:val="20"/>
              </w:rPr>
              <w:t>Шехирева</w:t>
            </w:r>
            <w:proofErr w:type="spellEnd"/>
            <w:r w:rsidRPr="0013632B">
              <w:rPr>
                <w:rFonts w:ascii="Times New Roman" w:hAnsi="Times New Roman"/>
                <w:sz w:val="20"/>
                <w:szCs w:val="20"/>
              </w:rPr>
              <w:t xml:space="preserve"> Светлана Михайловна, Ковалева Татьяна Анатольевна – представители Общественных Советов, </w:t>
            </w:r>
          </w:p>
          <w:p w:rsidR="008664CC" w:rsidRPr="0013632B" w:rsidRDefault="008664CC" w:rsidP="001E11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Дурнев Максим Викторови</w:t>
            </w:r>
            <w:proofErr w:type="gramStart"/>
            <w:r w:rsidRPr="0013632B">
              <w:rPr>
                <w:rFonts w:ascii="Times New Roman" w:hAnsi="Times New Roman"/>
                <w:sz w:val="20"/>
                <w:szCs w:val="20"/>
              </w:rPr>
              <w:t>ч-</w:t>
            </w:r>
            <w:proofErr w:type="gramEnd"/>
            <w:r w:rsidRPr="0013632B">
              <w:rPr>
                <w:rFonts w:ascii="Times New Roman" w:hAnsi="Times New Roman"/>
                <w:sz w:val="20"/>
                <w:szCs w:val="20"/>
              </w:rPr>
              <w:t xml:space="preserve"> настоятель храма в </w:t>
            </w:r>
            <w:proofErr w:type="spellStart"/>
            <w:r w:rsidRPr="0013632B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13632B">
              <w:rPr>
                <w:rFonts w:ascii="Times New Roman" w:hAnsi="Times New Roman"/>
                <w:sz w:val="20"/>
                <w:szCs w:val="20"/>
              </w:rPr>
              <w:t xml:space="preserve"> Березово, Мельник Евгений </w:t>
            </w:r>
            <w:proofErr w:type="spellStart"/>
            <w:r w:rsidRPr="0013632B">
              <w:rPr>
                <w:rFonts w:ascii="Times New Roman" w:hAnsi="Times New Roman"/>
                <w:sz w:val="20"/>
                <w:szCs w:val="20"/>
              </w:rPr>
              <w:t>Аанатальевич</w:t>
            </w:r>
            <w:proofErr w:type="spellEnd"/>
            <w:r w:rsidRPr="0013632B">
              <w:rPr>
                <w:rFonts w:ascii="Times New Roman" w:hAnsi="Times New Roman"/>
                <w:sz w:val="20"/>
                <w:szCs w:val="20"/>
              </w:rPr>
              <w:t xml:space="preserve">-настоятель храма в </w:t>
            </w:r>
            <w:proofErr w:type="spellStart"/>
            <w:r w:rsidRPr="0013632B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13632B">
              <w:rPr>
                <w:rFonts w:ascii="Times New Roman" w:hAnsi="Times New Roman"/>
                <w:sz w:val="20"/>
                <w:szCs w:val="20"/>
              </w:rPr>
              <w:t xml:space="preserve"> Игрим</w:t>
            </w:r>
          </w:p>
          <w:p w:rsidR="008664CC" w:rsidRPr="0013632B" w:rsidRDefault="008664CC" w:rsidP="00DB3B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 xml:space="preserve">Супрун Калерия </w:t>
            </w:r>
            <w:proofErr w:type="spellStart"/>
            <w:r w:rsidRPr="0013632B">
              <w:rPr>
                <w:rFonts w:ascii="Times New Roman" w:hAnsi="Times New Roman"/>
                <w:sz w:val="20"/>
                <w:szCs w:val="20"/>
              </w:rPr>
              <w:t>Акрамовна</w:t>
            </w:r>
            <w:proofErr w:type="spellEnd"/>
            <w:r w:rsidRPr="0013632B">
              <w:rPr>
                <w:rFonts w:ascii="Times New Roman" w:hAnsi="Times New Roman"/>
                <w:sz w:val="20"/>
                <w:szCs w:val="20"/>
              </w:rPr>
              <w:t xml:space="preserve"> – руководитель НКО «Развитие и поддержка культуры и традиций КМНС» </w:t>
            </w:r>
          </w:p>
          <w:p w:rsidR="0078389C" w:rsidRPr="0013632B" w:rsidRDefault="008664CC" w:rsidP="007E05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Мурзина Галина Викторовна – председатель НКО «Общество инвалидов»</w:t>
            </w:r>
          </w:p>
        </w:tc>
        <w:tc>
          <w:tcPr>
            <w:tcW w:w="4852" w:type="dxa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Комитет образования администрации Березовского </w:t>
            </w:r>
            <w:r w:rsidRPr="0013632B">
              <w:rPr>
                <w:rFonts w:ascii="Times New Roman" w:hAnsi="Times New Roman"/>
                <w:sz w:val="20"/>
                <w:szCs w:val="20"/>
              </w:rPr>
              <w:lastRenderedPageBreak/>
              <w:t>района</w:t>
            </w: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 xml:space="preserve">Комитет культуры администрации Березовского района </w:t>
            </w: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Комитет спорта и молодежной политики администрации Березовского района</w:t>
            </w: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Бюджетное учреждение профессионального образования Ханты-Мансийского автономного округа – Югры «Игримский политехнический колледж» (по согласованию)</w:t>
            </w:r>
          </w:p>
        </w:tc>
        <w:tc>
          <w:tcPr>
            <w:tcW w:w="1206" w:type="dxa"/>
            <w:tcBorders>
              <w:top w:val="single" w:sz="4" w:space="0" w:color="auto"/>
              <w:bottom w:val="nil"/>
            </w:tcBorders>
            <w:vAlign w:val="center"/>
          </w:tcPr>
          <w:p w:rsidR="008664CC" w:rsidRPr="0013632B" w:rsidRDefault="008664CC" w:rsidP="004D534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  <w:p w:rsidR="008664CC" w:rsidRPr="0013632B" w:rsidRDefault="008664CC" w:rsidP="004D534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D534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D534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D534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8664CC" w:rsidRPr="0013632B" w:rsidRDefault="008664CC" w:rsidP="004D534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D534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D534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D534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D534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78389C" w:rsidRPr="0013632B" w:rsidRDefault="00A50B35" w:rsidP="00C549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  <w:p w:rsidR="007E05F0" w:rsidRPr="0013632B" w:rsidRDefault="007E05F0" w:rsidP="00C549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05F0" w:rsidRPr="0013632B" w:rsidRDefault="007E05F0" w:rsidP="00C549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05F0" w:rsidRPr="0013632B" w:rsidRDefault="007E05F0" w:rsidP="00C549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389C" w:rsidRPr="0013632B" w:rsidRDefault="0078389C" w:rsidP="00C549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lastRenderedPageBreak/>
              <w:t>8</w:t>
            </w:r>
            <w:r w:rsidRPr="0041670D">
              <w:rPr>
                <w:rFonts w:ascii="Times New Roman" w:hAnsi="Times New Roman"/>
              </w:rPr>
              <w:t xml:space="preserve">.8. </w:t>
            </w:r>
          </w:p>
        </w:tc>
        <w:tc>
          <w:tcPr>
            <w:tcW w:w="7318" w:type="dxa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Количество детей, систематически не посещающих общеобразовательные и дошкольные образовательные организации в определенные дни недели, с разбивкой по образовательным организациям (П)</w:t>
            </w:r>
          </w:p>
        </w:tc>
        <w:tc>
          <w:tcPr>
            <w:tcW w:w="4852" w:type="dxa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Комитет образования администрации Березовского района</w:t>
            </w: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Бюджетное учреждение профессионального образования Ханты-Мансийского автономного округа – Югры «Игримский политехнический колледж» (по согласованию)</w:t>
            </w:r>
          </w:p>
        </w:tc>
        <w:tc>
          <w:tcPr>
            <w:tcW w:w="1206" w:type="dxa"/>
            <w:tcBorders>
              <w:top w:val="nil"/>
            </w:tcBorders>
            <w:vAlign w:val="center"/>
          </w:tcPr>
          <w:p w:rsidR="008664CC" w:rsidRPr="0013632B" w:rsidRDefault="008664CC" w:rsidP="004D53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8664CC" w:rsidRPr="0013632B" w:rsidRDefault="008664CC" w:rsidP="004D53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D53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D53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8664CC" w:rsidRPr="0013632B" w:rsidRDefault="008664CC" w:rsidP="004D53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D53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8</w:t>
            </w:r>
            <w:r w:rsidRPr="0041670D">
              <w:rPr>
                <w:rFonts w:ascii="Times New Roman" w:hAnsi="Times New Roman"/>
              </w:rPr>
              <w:t>.9.</w:t>
            </w:r>
          </w:p>
        </w:tc>
        <w:tc>
          <w:tcPr>
            <w:tcW w:w="7318" w:type="dxa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Количество детей, по религиозным мотивам отказывающихся участвовать в праздничных мероприятиях общеобразовательных и дошкольных образовательных организаций, с разбивкой по образовательным организациям, с указанием тематики мероприятий (П) (ИМ)</w:t>
            </w:r>
          </w:p>
        </w:tc>
        <w:tc>
          <w:tcPr>
            <w:tcW w:w="4852" w:type="dxa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Комитет образования администрации Березовского района</w:t>
            </w: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Бюджетное учреждение профессионального образования Ханты-Мансийского автономного округа – Югры «Игримский политехнический колледж» (по согласованию)</w:t>
            </w:r>
          </w:p>
        </w:tc>
        <w:tc>
          <w:tcPr>
            <w:tcW w:w="1206" w:type="dxa"/>
            <w:vAlign w:val="center"/>
          </w:tcPr>
          <w:p w:rsidR="008664CC" w:rsidRPr="0013632B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8664CC" w:rsidRPr="0013632B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8664CC" w:rsidRPr="0013632B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8</w:t>
            </w:r>
            <w:r w:rsidRPr="0041670D">
              <w:rPr>
                <w:rFonts w:ascii="Times New Roman" w:hAnsi="Times New Roman"/>
              </w:rPr>
              <w:t>.10.</w:t>
            </w:r>
          </w:p>
        </w:tc>
        <w:tc>
          <w:tcPr>
            <w:tcW w:w="7318" w:type="dxa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Количество граждан, отказывающихся от переливания крови, за исключением отсутствия возможности по медицинским показаниям (П)</w:t>
            </w:r>
          </w:p>
        </w:tc>
        <w:tc>
          <w:tcPr>
            <w:tcW w:w="4852" w:type="dxa"/>
            <w:vAlign w:val="center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3632B">
              <w:rPr>
                <w:rFonts w:ascii="Times New Roman" w:hAnsi="Times New Roman"/>
                <w:sz w:val="20"/>
                <w:szCs w:val="20"/>
              </w:rPr>
              <w:t>Бюджетное учреждение  Ханты-Мансийского автономного округа - Югры «Березовская районная больница» (по согласованию)</w:t>
            </w:r>
            <w:proofErr w:type="gramEnd"/>
          </w:p>
        </w:tc>
        <w:tc>
          <w:tcPr>
            <w:tcW w:w="1206" w:type="dxa"/>
            <w:vAlign w:val="center"/>
          </w:tcPr>
          <w:p w:rsidR="008664CC" w:rsidRPr="0013632B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2" w:type="dxa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8</w:t>
            </w:r>
            <w:r w:rsidRPr="0041670D">
              <w:rPr>
                <w:rFonts w:ascii="Times New Roman" w:hAnsi="Times New Roman"/>
              </w:rPr>
              <w:t>.11.</w:t>
            </w:r>
          </w:p>
        </w:tc>
        <w:tc>
          <w:tcPr>
            <w:tcW w:w="7318" w:type="dxa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Количество граждан, отказывающихся от военной службы, в том числе выбирающих альтернативную службу, по религиозным мотивам (П)</w:t>
            </w:r>
          </w:p>
        </w:tc>
        <w:tc>
          <w:tcPr>
            <w:tcW w:w="4852" w:type="dxa"/>
            <w:vAlign w:val="center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 xml:space="preserve">Военный комиссариат Березовского района Ханты-Мансийского автономного округа – Югры (по </w:t>
            </w:r>
            <w:r w:rsidRPr="0013632B">
              <w:rPr>
                <w:rFonts w:ascii="Times New Roman" w:hAnsi="Times New Roman"/>
                <w:sz w:val="20"/>
                <w:szCs w:val="20"/>
              </w:rPr>
              <w:lastRenderedPageBreak/>
              <w:t>согласованию)</w:t>
            </w:r>
          </w:p>
        </w:tc>
        <w:tc>
          <w:tcPr>
            <w:tcW w:w="1206" w:type="dxa"/>
            <w:vAlign w:val="center"/>
          </w:tcPr>
          <w:p w:rsidR="008664CC" w:rsidRPr="0013632B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102" w:type="dxa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664CC" w:rsidRPr="0041670D" w:rsidTr="00D10420">
        <w:trPr>
          <w:trHeight w:val="732"/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lastRenderedPageBreak/>
              <w:t>8</w:t>
            </w:r>
            <w:r w:rsidRPr="0041670D">
              <w:rPr>
                <w:rFonts w:ascii="Times New Roman" w:hAnsi="Times New Roman"/>
              </w:rPr>
              <w:t>.12.</w:t>
            </w:r>
          </w:p>
        </w:tc>
        <w:tc>
          <w:tcPr>
            <w:tcW w:w="7318" w:type="dxa"/>
          </w:tcPr>
          <w:p w:rsidR="008664CC" w:rsidRPr="0013632B" w:rsidRDefault="008664CC" w:rsidP="00F330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Количество уголовных дел, возбужденных по преступлениям экстремистского характера, совершенным в отчетном периоде (П), с указанием состава преступления (ИМ)</w:t>
            </w:r>
          </w:p>
        </w:tc>
        <w:tc>
          <w:tcPr>
            <w:tcW w:w="4852" w:type="dxa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Отдел Министерства внутренних дел Российской Федерации по Березовскому району (по согласованию)</w:t>
            </w:r>
          </w:p>
        </w:tc>
        <w:tc>
          <w:tcPr>
            <w:tcW w:w="1206" w:type="dxa"/>
            <w:vAlign w:val="center"/>
          </w:tcPr>
          <w:p w:rsidR="008664CC" w:rsidRPr="0013632B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2" w:type="dxa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664CC" w:rsidRPr="0041670D" w:rsidTr="006800E5">
        <w:trPr>
          <w:jc w:val="center"/>
        </w:trPr>
        <w:tc>
          <w:tcPr>
            <w:tcW w:w="656" w:type="dxa"/>
          </w:tcPr>
          <w:p w:rsidR="008664CC" w:rsidRPr="0041670D" w:rsidRDefault="008664CC" w:rsidP="00416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670D">
              <w:rPr>
                <w:rFonts w:ascii="Times New Roman" w:hAnsi="Times New Roman"/>
                <w:lang w:val="en-US"/>
              </w:rPr>
              <w:t>8</w:t>
            </w:r>
            <w:r w:rsidRPr="0041670D">
              <w:rPr>
                <w:rFonts w:ascii="Times New Roman" w:hAnsi="Times New Roman"/>
              </w:rPr>
              <w:t>.13.</w:t>
            </w:r>
          </w:p>
        </w:tc>
        <w:tc>
          <w:tcPr>
            <w:tcW w:w="7318" w:type="dxa"/>
          </w:tcPr>
          <w:p w:rsidR="006F001D" w:rsidRDefault="008664CC" w:rsidP="00D104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Количество выявленных в ходе  проведения мониторинга информационно-телекоммуникационной сети Интернет фактов распространения экстремистской деятельности, экстремистских материалов и символики экстремистских организаций (П) (ИМ)</w:t>
            </w:r>
          </w:p>
          <w:p w:rsidR="00822DB5" w:rsidRDefault="00822DB5" w:rsidP="00D104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22DB5" w:rsidRPr="0013632B" w:rsidRDefault="00822DB5" w:rsidP="00D104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ОУ проверено за 4 квартал: 47 сайтов</w:t>
            </w:r>
            <w:r w:rsidRPr="00AC6FC8">
              <w:rPr>
                <w:rFonts w:ascii="Times New Roman" w:hAnsi="Times New Roman"/>
                <w:sz w:val="24"/>
                <w:szCs w:val="24"/>
              </w:rPr>
              <w:t>, выявлено: 0; заблокировано: 0</w:t>
            </w:r>
          </w:p>
          <w:p w:rsidR="008664CC" w:rsidRPr="0013632B" w:rsidRDefault="008664CC" w:rsidP="001E118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1363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  <w:proofErr w:type="gramEnd"/>
            <w:r w:rsidRPr="001363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proofErr w:type="gramStart"/>
            <w:r w:rsidRPr="001363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1363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сети Интернет  выявлены материалы, содержащие информацию террористического и иного деструктивного характера</w:t>
            </w:r>
          </w:p>
          <w:p w:rsidR="008664CC" w:rsidRPr="0013632B" w:rsidRDefault="008664CC" w:rsidP="001E1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63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Предполагаемые материалы</w:t>
            </w:r>
            <w:r w:rsidR="00822D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1363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размещенные в сети интернет, которые </w:t>
            </w:r>
            <w:r w:rsidRPr="0013632B">
              <w:rPr>
                <w:rFonts w:ascii="Times New Roman" w:hAnsi="Times New Roman"/>
                <w:sz w:val="20"/>
                <w:szCs w:val="20"/>
              </w:rPr>
              <w:t xml:space="preserve">могут относиться к материалам  </w:t>
            </w:r>
            <w:r w:rsidRPr="001363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деструктивного    характера, направлены</w:t>
            </w:r>
            <w:r w:rsidRPr="00136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 ОМВ</w:t>
            </w:r>
            <w:r w:rsidR="00822D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 России по Березовскому району и в прокуратуру района.</w:t>
            </w:r>
          </w:p>
          <w:p w:rsidR="008664CC" w:rsidRPr="0013632B" w:rsidRDefault="008664CC" w:rsidP="001E118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2" w:type="dxa"/>
            <w:vAlign w:val="center"/>
          </w:tcPr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 xml:space="preserve">Отдел по организации деятельности комиссий администрации Березовского района </w:t>
            </w: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Комитет образования администрации Березовского района</w:t>
            </w: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Комитет культуры администрации Березовского района</w:t>
            </w: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Комитет спорта и молодежной политики администрации Березовского района</w:t>
            </w: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Бюджетное учреждение профессионального образования Ханты-Мансийского автономного округа – Югры «Игримский политехнический колледж» (по согласованию)</w:t>
            </w: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Отдел Министерства внутренних дел Российской Федерации по Березовскому району (по согласованию)</w:t>
            </w:r>
          </w:p>
          <w:p w:rsidR="008664CC" w:rsidRPr="0013632B" w:rsidRDefault="008664CC" w:rsidP="00416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 xml:space="preserve">Березовский </w:t>
            </w:r>
            <w:proofErr w:type="gramStart"/>
            <w:r w:rsidRPr="0013632B">
              <w:rPr>
                <w:rFonts w:ascii="Times New Roman" w:hAnsi="Times New Roman"/>
                <w:sz w:val="20"/>
                <w:szCs w:val="20"/>
              </w:rPr>
              <w:t>межрайонный</w:t>
            </w:r>
            <w:proofErr w:type="gramEnd"/>
            <w:r w:rsidRPr="0013632B">
              <w:rPr>
                <w:rFonts w:ascii="Times New Roman" w:hAnsi="Times New Roman"/>
                <w:sz w:val="20"/>
                <w:szCs w:val="20"/>
              </w:rPr>
              <w:t xml:space="preserve"> следственный отдел следственного управления Следственного комитета Российской Федерации по Ханты-Мансийскому автономному округу – Югре (по согласованию)</w:t>
            </w:r>
          </w:p>
        </w:tc>
        <w:tc>
          <w:tcPr>
            <w:tcW w:w="1206" w:type="dxa"/>
            <w:vAlign w:val="center"/>
          </w:tcPr>
          <w:p w:rsidR="008664CC" w:rsidRPr="0013632B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89</w:t>
            </w:r>
          </w:p>
          <w:p w:rsidR="008664CC" w:rsidRPr="0013632B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22DB5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F001D" w:rsidRPr="0013632B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8664CC" w:rsidRPr="0013632B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8664CC" w:rsidRPr="0013632B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1A01CE" w:rsidRDefault="001A01CE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01CE" w:rsidRDefault="001A01CE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665B" w:rsidRDefault="001A01CE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1A01CE" w:rsidRPr="0013632B" w:rsidRDefault="001A01CE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822DB5" w:rsidRDefault="00822DB5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2DB5" w:rsidRDefault="00822DB5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2DB5" w:rsidRPr="0013632B" w:rsidRDefault="00822DB5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2" w:type="dxa"/>
          </w:tcPr>
          <w:p w:rsidR="008664CC" w:rsidRPr="0013632B" w:rsidRDefault="00F2297A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45</w:t>
            </w:r>
          </w:p>
          <w:p w:rsidR="008664CC" w:rsidRPr="0013632B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22DB5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  <w:p w:rsidR="008664CC" w:rsidRPr="0013632B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8664CC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64CC" w:rsidRPr="0013632B" w:rsidRDefault="007E05F0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7E05F0" w:rsidRPr="0013632B" w:rsidRDefault="007E05F0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05F0" w:rsidRPr="0013632B" w:rsidRDefault="007E05F0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05F0" w:rsidRPr="0013632B" w:rsidRDefault="007E05F0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05F0" w:rsidRDefault="007E05F0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1A01CE" w:rsidRDefault="001A01CE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01CE" w:rsidRDefault="001A01CE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05F0" w:rsidRPr="0013632B" w:rsidRDefault="001A01CE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E05F0" w:rsidRPr="0013632B" w:rsidRDefault="007E05F0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05F0" w:rsidRPr="0013632B" w:rsidRDefault="007E05F0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E05F0" w:rsidRDefault="007E05F0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32B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822DB5" w:rsidRDefault="00822DB5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2DB5" w:rsidRDefault="00822DB5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2DB5" w:rsidRPr="0013632B" w:rsidRDefault="00822DB5" w:rsidP="00136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664CC" w:rsidRPr="00BF0E44" w:rsidTr="006800E5">
        <w:trPr>
          <w:jc w:val="center"/>
        </w:trPr>
        <w:tc>
          <w:tcPr>
            <w:tcW w:w="656" w:type="dxa"/>
          </w:tcPr>
          <w:p w:rsidR="008664CC" w:rsidRPr="00BF0E44" w:rsidRDefault="008664CC" w:rsidP="00BF0E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0E44">
              <w:rPr>
                <w:rFonts w:ascii="Times New Roman" w:hAnsi="Times New Roman"/>
                <w:lang w:val="en-US"/>
              </w:rPr>
              <w:t>8</w:t>
            </w:r>
            <w:r w:rsidRPr="00BF0E44">
              <w:rPr>
                <w:rFonts w:ascii="Times New Roman" w:hAnsi="Times New Roman"/>
              </w:rPr>
              <w:t>.14.</w:t>
            </w:r>
          </w:p>
        </w:tc>
        <w:tc>
          <w:tcPr>
            <w:tcW w:w="7318" w:type="dxa"/>
          </w:tcPr>
          <w:p w:rsidR="008664CC" w:rsidRPr="00D10420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  <w:r w:rsidRPr="00D10420">
              <w:rPr>
                <w:rFonts w:ascii="Times New Roman" w:hAnsi="Times New Roman"/>
              </w:rPr>
              <w:t>Аналитический обзор, характеризующий состояние межнациональных и межконфессиональных отношений (ИМ):</w:t>
            </w:r>
          </w:p>
          <w:p w:rsidR="008664CC" w:rsidRPr="00917CEA" w:rsidRDefault="008664CC" w:rsidP="008D655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CEA">
              <w:rPr>
                <w:rFonts w:ascii="Times New Roman" w:hAnsi="Times New Roman"/>
                <w:sz w:val="20"/>
                <w:szCs w:val="20"/>
              </w:rPr>
              <w:t xml:space="preserve">          Целью данного мониторинга является предупреждение и ликвидация конфликтных и предконфликтных ситуаций в сфере межнациональных и межконфессиональных отношений на территории Березовского района, а также принятие эффективных управленческих решений в сфере реализации государственной национальной политики и  в сфере профилактики экстремизма в Березовском районе.</w:t>
            </w:r>
          </w:p>
          <w:p w:rsidR="008664CC" w:rsidRPr="00917CEA" w:rsidRDefault="008664CC" w:rsidP="00BF0E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CEA">
              <w:rPr>
                <w:rFonts w:ascii="Times New Roman" w:hAnsi="Times New Roman"/>
                <w:sz w:val="20"/>
                <w:szCs w:val="20"/>
              </w:rPr>
              <w:t>Для достижения цели поставлены  основные  задачи Мониторинга:</w:t>
            </w:r>
          </w:p>
          <w:p w:rsidR="008664CC" w:rsidRPr="00917CEA" w:rsidRDefault="008664CC" w:rsidP="00BF0E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CEA">
              <w:rPr>
                <w:rFonts w:ascii="Times New Roman" w:hAnsi="Times New Roman"/>
                <w:sz w:val="20"/>
                <w:szCs w:val="20"/>
              </w:rPr>
              <w:t xml:space="preserve">- сбор и анализ данных о событиях, связанных с межнациональными и межконфессиональными отношениями в муниципальном образовании;      </w:t>
            </w:r>
          </w:p>
          <w:p w:rsidR="008664CC" w:rsidRPr="00917CEA" w:rsidRDefault="008664CC" w:rsidP="00BF0E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1" w:name="sub_1074"/>
            <w:r w:rsidRPr="00917CEA">
              <w:rPr>
                <w:rFonts w:ascii="Times New Roman" w:hAnsi="Times New Roman"/>
                <w:sz w:val="20"/>
                <w:szCs w:val="20"/>
              </w:rPr>
              <w:t>- выявление и своевременное оповещение об угрозе возникновения конфликтных и предконфликтных ситуаций;</w:t>
            </w:r>
          </w:p>
          <w:bookmarkEnd w:id="1"/>
          <w:p w:rsidR="008664CC" w:rsidRPr="00917CEA" w:rsidRDefault="008664CC" w:rsidP="00BF0E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CEA">
              <w:rPr>
                <w:rFonts w:ascii="Times New Roman" w:hAnsi="Times New Roman"/>
                <w:sz w:val="20"/>
                <w:szCs w:val="20"/>
              </w:rPr>
              <w:t>- обеспечение эффективного взаимодействия субъектов Мониторинга, определенных подпунктами 1.2.1 и 1.2.2. настоящего Положения;</w:t>
            </w:r>
          </w:p>
          <w:p w:rsidR="008664CC" w:rsidRPr="00917CEA" w:rsidRDefault="008664CC" w:rsidP="00BF0E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CEA">
              <w:rPr>
                <w:rFonts w:ascii="Times New Roman" w:hAnsi="Times New Roman"/>
                <w:sz w:val="20"/>
                <w:szCs w:val="20"/>
              </w:rPr>
              <w:t>- определение мер оперативного реагирования на возникновение конфликтных и предконфликтных ситуаций в сфере межнациональных и межконфессиональных отношений в Березовском районе;</w:t>
            </w:r>
          </w:p>
          <w:p w:rsidR="008664CC" w:rsidRPr="00917CEA" w:rsidRDefault="008664CC" w:rsidP="00BF0E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CEA">
              <w:rPr>
                <w:rFonts w:ascii="Times New Roman" w:hAnsi="Times New Roman"/>
                <w:sz w:val="20"/>
                <w:szCs w:val="20"/>
              </w:rPr>
              <w:t>- обеспечение своевременной реализации мер профилактики;</w:t>
            </w:r>
          </w:p>
          <w:p w:rsidR="008664CC" w:rsidRPr="00917CEA" w:rsidRDefault="008664CC" w:rsidP="00BF0E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CEA">
              <w:rPr>
                <w:rFonts w:ascii="Times New Roman" w:hAnsi="Times New Roman"/>
                <w:sz w:val="20"/>
                <w:szCs w:val="20"/>
              </w:rPr>
              <w:lastRenderedPageBreak/>
              <w:t>- совершенствование форм и методов работы органов местного самоуправления в сфере профилактики экстремизма, проявлений национальной, расовой и религиозной нетерпимости, противодействия этнической дискриминации на территории  Березовского района.</w:t>
            </w:r>
          </w:p>
          <w:p w:rsidR="008664CC" w:rsidRPr="00917CEA" w:rsidRDefault="008664CC" w:rsidP="00BF0E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17CEA">
              <w:rPr>
                <w:rFonts w:ascii="Times New Roman" w:hAnsi="Times New Roman"/>
                <w:sz w:val="20"/>
                <w:szCs w:val="20"/>
              </w:rPr>
              <w:t xml:space="preserve">Исходя из поставленных задач результатами достижений за </w:t>
            </w:r>
            <w:r w:rsidR="00A50B35">
              <w:rPr>
                <w:rFonts w:ascii="Times New Roman" w:hAnsi="Times New Roman"/>
                <w:sz w:val="20"/>
                <w:szCs w:val="20"/>
              </w:rPr>
              <w:t>4</w:t>
            </w:r>
            <w:r w:rsidRPr="00917CEA">
              <w:rPr>
                <w:rFonts w:ascii="Times New Roman" w:hAnsi="Times New Roman"/>
                <w:sz w:val="20"/>
                <w:szCs w:val="20"/>
              </w:rPr>
              <w:t xml:space="preserve"> квартал  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917CEA">
              <w:rPr>
                <w:rFonts w:ascii="Times New Roman" w:hAnsi="Times New Roman"/>
                <w:sz w:val="20"/>
                <w:szCs w:val="20"/>
              </w:rPr>
              <w:t xml:space="preserve"> года  являются</w:t>
            </w:r>
            <w:proofErr w:type="gramEnd"/>
            <w:r w:rsidRPr="00917CEA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664CC" w:rsidRPr="00917CEA" w:rsidRDefault="008664CC" w:rsidP="00BF0E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CEA">
              <w:rPr>
                <w:rFonts w:ascii="Times New Roman" w:hAnsi="Times New Roman"/>
                <w:sz w:val="20"/>
                <w:szCs w:val="20"/>
              </w:rPr>
              <w:t xml:space="preserve">- все исполнители своевременно предоставили данные за </w:t>
            </w:r>
            <w:r w:rsidR="00A50B35">
              <w:rPr>
                <w:rFonts w:ascii="Times New Roman" w:hAnsi="Times New Roman"/>
                <w:sz w:val="20"/>
                <w:szCs w:val="20"/>
              </w:rPr>
              <w:t>4</w:t>
            </w:r>
            <w:r w:rsidRPr="00917CEA">
              <w:rPr>
                <w:rFonts w:ascii="Times New Roman" w:hAnsi="Times New Roman"/>
                <w:sz w:val="20"/>
                <w:szCs w:val="20"/>
              </w:rPr>
              <w:t xml:space="preserve"> квартал 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917CEA">
              <w:rPr>
                <w:rFonts w:ascii="Times New Roman" w:hAnsi="Times New Roman"/>
                <w:sz w:val="20"/>
                <w:szCs w:val="20"/>
              </w:rPr>
              <w:t xml:space="preserve"> года;</w:t>
            </w:r>
          </w:p>
          <w:p w:rsidR="008664CC" w:rsidRPr="00917CEA" w:rsidRDefault="008664CC" w:rsidP="00BF0E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CEA">
              <w:rPr>
                <w:rFonts w:ascii="Times New Roman" w:hAnsi="Times New Roman"/>
                <w:sz w:val="20"/>
                <w:szCs w:val="20"/>
              </w:rPr>
              <w:t xml:space="preserve">-  в </w:t>
            </w:r>
            <w:r w:rsidR="00A50B35">
              <w:rPr>
                <w:rFonts w:ascii="Times New Roman" w:hAnsi="Times New Roman"/>
                <w:sz w:val="20"/>
                <w:szCs w:val="20"/>
              </w:rPr>
              <w:t>4</w:t>
            </w:r>
            <w:r w:rsidRPr="00917CEA">
              <w:rPr>
                <w:rFonts w:ascii="Times New Roman" w:hAnsi="Times New Roman"/>
                <w:sz w:val="20"/>
                <w:szCs w:val="20"/>
              </w:rPr>
              <w:t xml:space="preserve"> квартале 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917CEA">
              <w:rPr>
                <w:rFonts w:ascii="Times New Roman" w:hAnsi="Times New Roman"/>
                <w:sz w:val="20"/>
                <w:szCs w:val="20"/>
              </w:rPr>
              <w:t xml:space="preserve"> года в районе отсутствуют случаи  выявления угрозы возникновения конфликтных и предконфликтных ситуаций;</w:t>
            </w:r>
          </w:p>
          <w:p w:rsidR="008664CC" w:rsidRPr="00917CEA" w:rsidRDefault="008664CC" w:rsidP="00BF0E4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CEA">
              <w:rPr>
                <w:rFonts w:ascii="Times New Roman" w:hAnsi="Times New Roman"/>
                <w:sz w:val="20"/>
                <w:szCs w:val="20"/>
              </w:rPr>
              <w:t>- обеспечено эффективное взаимодействие субъектов Мониторинга согласно Положению;</w:t>
            </w:r>
          </w:p>
          <w:p w:rsidR="008664CC" w:rsidRPr="00917CEA" w:rsidRDefault="008664CC" w:rsidP="001E15B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CEA">
              <w:rPr>
                <w:rFonts w:ascii="Times New Roman" w:hAnsi="Times New Roman"/>
                <w:sz w:val="20"/>
                <w:szCs w:val="20"/>
              </w:rPr>
              <w:t>-  исполнители  используют методические рекомендации по работе с мониторингом, проинформированы об определении  мер оперативного реагирования в случае возникновения конфликтных и предконфликтных ситуаций в сфере межнациональных и межконфессиональных отношений в Березовском районе;</w:t>
            </w:r>
          </w:p>
          <w:p w:rsidR="008664CC" w:rsidRPr="00BF0E44" w:rsidRDefault="008664CC" w:rsidP="00A6511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917CEA">
              <w:rPr>
                <w:rFonts w:ascii="Times New Roman" w:hAnsi="Times New Roman"/>
                <w:sz w:val="20"/>
                <w:szCs w:val="20"/>
              </w:rPr>
              <w:t>- обеспечена своевременная реализация мер профилактики с участниками.</w:t>
            </w:r>
          </w:p>
        </w:tc>
        <w:tc>
          <w:tcPr>
            <w:tcW w:w="4852" w:type="dxa"/>
          </w:tcPr>
          <w:p w:rsidR="008664CC" w:rsidRPr="00BF0E44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  <w:r w:rsidRPr="00BF0E44">
              <w:rPr>
                <w:rFonts w:ascii="Times New Roman" w:hAnsi="Times New Roman"/>
              </w:rPr>
              <w:lastRenderedPageBreak/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206" w:type="dxa"/>
            <w:vAlign w:val="center"/>
          </w:tcPr>
          <w:p w:rsidR="008664CC" w:rsidRPr="00BF0E44" w:rsidRDefault="008664CC" w:rsidP="00BF0E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02" w:type="dxa"/>
          </w:tcPr>
          <w:p w:rsidR="008664CC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664CC" w:rsidRPr="00BF0E44" w:rsidRDefault="008664CC" w:rsidP="00BF0E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9068D0" w:rsidRPr="00BF0E44" w:rsidRDefault="009068D0" w:rsidP="00BF0E44">
      <w:pPr>
        <w:tabs>
          <w:tab w:val="left" w:pos="4680"/>
          <w:tab w:val="left" w:pos="5220"/>
          <w:tab w:val="left" w:pos="5940"/>
        </w:tabs>
        <w:spacing w:after="0" w:line="240" w:lineRule="auto"/>
        <w:jc w:val="right"/>
        <w:rPr>
          <w:rFonts w:ascii="Times New Roman" w:hAnsi="Times New Roman"/>
        </w:rPr>
      </w:pPr>
    </w:p>
    <w:p w:rsidR="009068D0" w:rsidRPr="00BF0E44" w:rsidRDefault="009068D0" w:rsidP="00BF0E44">
      <w:pPr>
        <w:tabs>
          <w:tab w:val="left" w:pos="4680"/>
          <w:tab w:val="left" w:pos="5220"/>
          <w:tab w:val="left" w:pos="5940"/>
        </w:tabs>
        <w:spacing w:after="0" w:line="240" w:lineRule="auto"/>
        <w:rPr>
          <w:rFonts w:ascii="Times New Roman" w:hAnsi="Times New Roman"/>
        </w:rPr>
      </w:pPr>
    </w:p>
    <w:sectPr w:rsidR="009068D0" w:rsidRPr="00BF0E44" w:rsidSect="009068D0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B7F54"/>
    <w:multiLevelType w:val="hybridMultilevel"/>
    <w:tmpl w:val="0BC84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082731"/>
    <w:multiLevelType w:val="hybridMultilevel"/>
    <w:tmpl w:val="937A1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D76822"/>
    <w:multiLevelType w:val="hybridMultilevel"/>
    <w:tmpl w:val="3912F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787DB4"/>
    <w:multiLevelType w:val="multilevel"/>
    <w:tmpl w:val="614C3C64"/>
    <w:lvl w:ilvl="0">
      <w:start w:val="1"/>
      <w:numFmt w:val="upperRoman"/>
      <w:lvlText w:val="%1."/>
      <w:lvlJc w:val="left"/>
      <w:pPr>
        <w:ind w:left="1335" w:hanging="72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33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9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9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75" w:hanging="2160"/>
      </w:pPr>
      <w:rPr>
        <w:rFonts w:cs="Times New Roman" w:hint="default"/>
      </w:rPr>
    </w:lvl>
  </w:abstractNum>
  <w:abstractNum w:abstractNumId="4">
    <w:nsid w:val="43345483"/>
    <w:multiLevelType w:val="hybridMultilevel"/>
    <w:tmpl w:val="94144AA0"/>
    <w:lvl w:ilvl="0" w:tplc="BF8A87B4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4B45FA4"/>
    <w:multiLevelType w:val="multilevel"/>
    <w:tmpl w:val="B6742D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D7A1392"/>
    <w:multiLevelType w:val="hybridMultilevel"/>
    <w:tmpl w:val="DDCC7AE0"/>
    <w:lvl w:ilvl="0" w:tplc="771E4C1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4F6D6177"/>
    <w:multiLevelType w:val="hybridMultilevel"/>
    <w:tmpl w:val="B68A6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453BE5"/>
    <w:multiLevelType w:val="hybridMultilevel"/>
    <w:tmpl w:val="20B4FC28"/>
    <w:lvl w:ilvl="0" w:tplc="E8801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707B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26AA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5811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16AF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DE6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2CDE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3417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6E5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062"/>
    <w:rsid w:val="00001C75"/>
    <w:rsid w:val="0000575C"/>
    <w:rsid w:val="00024C07"/>
    <w:rsid w:val="00031F34"/>
    <w:rsid w:val="00035383"/>
    <w:rsid w:val="000435E3"/>
    <w:rsid w:val="00047B75"/>
    <w:rsid w:val="000522D5"/>
    <w:rsid w:val="000600AB"/>
    <w:rsid w:val="0006220F"/>
    <w:rsid w:val="00075051"/>
    <w:rsid w:val="0007796D"/>
    <w:rsid w:val="00086360"/>
    <w:rsid w:val="000B30F2"/>
    <w:rsid w:val="000C14A4"/>
    <w:rsid w:val="000C75E7"/>
    <w:rsid w:val="000D0FFF"/>
    <w:rsid w:val="000D2EC5"/>
    <w:rsid w:val="000D3B90"/>
    <w:rsid w:val="000D4CBE"/>
    <w:rsid w:val="000D5B67"/>
    <w:rsid w:val="000F1C22"/>
    <w:rsid w:val="000F25D8"/>
    <w:rsid w:val="000F40AE"/>
    <w:rsid w:val="00100004"/>
    <w:rsid w:val="00111C14"/>
    <w:rsid w:val="0013632B"/>
    <w:rsid w:val="00142265"/>
    <w:rsid w:val="00146CE8"/>
    <w:rsid w:val="0015237A"/>
    <w:rsid w:val="0015668B"/>
    <w:rsid w:val="00161C1F"/>
    <w:rsid w:val="001649CD"/>
    <w:rsid w:val="00165545"/>
    <w:rsid w:val="00172ACE"/>
    <w:rsid w:val="0017795B"/>
    <w:rsid w:val="00184635"/>
    <w:rsid w:val="00190861"/>
    <w:rsid w:val="00191488"/>
    <w:rsid w:val="00192256"/>
    <w:rsid w:val="001A01CE"/>
    <w:rsid w:val="001B254C"/>
    <w:rsid w:val="001B6557"/>
    <w:rsid w:val="001C1422"/>
    <w:rsid w:val="001C3E6D"/>
    <w:rsid w:val="001D2985"/>
    <w:rsid w:val="001D39A9"/>
    <w:rsid w:val="001D4D2F"/>
    <w:rsid w:val="001D7152"/>
    <w:rsid w:val="001E027A"/>
    <w:rsid w:val="001E1182"/>
    <w:rsid w:val="001E15BB"/>
    <w:rsid w:val="001E38FA"/>
    <w:rsid w:val="001E5C0C"/>
    <w:rsid w:val="001F2AC7"/>
    <w:rsid w:val="001F5669"/>
    <w:rsid w:val="001F67B5"/>
    <w:rsid w:val="00200465"/>
    <w:rsid w:val="00206FDA"/>
    <w:rsid w:val="00210791"/>
    <w:rsid w:val="002129D1"/>
    <w:rsid w:val="00213317"/>
    <w:rsid w:val="00215E70"/>
    <w:rsid w:val="00226FEA"/>
    <w:rsid w:val="002350CD"/>
    <w:rsid w:val="00244BAC"/>
    <w:rsid w:val="00252D0E"/>
    <w:rsid w:val="00253D46"/>
    <w:rsid w:val="002540F2"/>
    <w:rsid w:val="00262030"/>
    <w:rsid w:val="002742A1"/>
    <w:rsid w:val="00274360"/>
    <w:rsid w:val="00281C8A"/>
    <w:rsid w:val="0028644C"/>
    <w:rsid w:val="00290E29"/>
    <w:rsid w:val="00293805"/>
    <w:rsid w:val="002A7668"/>
    <w:rsid w:val="002B59DA"/>
    <w:rsid w:val="002C1642"/>
    <w:rsid w:val="002C43E5"/>
    <w:rsid w:val="002C4C78"/>
    <w:rsid w:val="002D33E1"/>
    <w:rsid w:val="002D59B1"/>
    <w:rsid w:val="002D70C5"/>
    <w:rsid w:val="002D7314"/>
    <w:rsid w:val="002F008A"/>
    <w:rsid w:val="00304797"/>
    <w:rsid w:val="00306853"/>
    <w:rsid w:val="00310931"/>
    <w:rsid w:val="00331DB9"/>
    <w:rsid w:val="00340082"/>
    <w:rsid w:val="0036083C"/>
    <w:rsid w:val="00360DAF"/>
    <w:rsid w:val="00365E25"/>
    <w:rsid w:val="003743E2"/>
    <w:rsid w:val="003830D6"/>
    <w:rsid w:val="00385F7D"/>
    <w:rsid w:val="00391AB4"/>
    <w:rsid w:val="00391C37"/>
    <w:rsid w:val="003930A7"/>
    <w:rsid w:val="00395135"/>
    <w:rsid w:val="00395A8C"/>
    <w:rsid w:val="003A29A6"/>
    <w:rsid w:val="003A5BE0"/>
    <w:rsid w:val="003B0AE2"/>
    <w:rsid w:val="003D2E2C"/>
    <w:rsid w:val="003D4BA0"/>
    <w:rsid w:val="003E747E"/>
    <w:rsid w:val="00414155"/>
    <w:rsid w:val="00415C4B"/>
    <w:rsid w:val="0041670D"/>
    <w:rsid w:val="00424BC7"/>
    <w:rsid w:val="00432A3A"/>
    <w:rsid w:val="00435473"/>
    <w:rsid w:val="00442A54"/>
    <w:rsid w:val="00444939"/>
    <w:rsid w:val="00452D39"/>
    <w:rsid w:val="004615D2"/>
    <w:rsid w:val="004648F6"/>
    <w:rsid w:val="0048400C"/>
    <w:rsid w:val="00485847"/>
    <w:rsid w:val="0049122F"/>
    <w:rsid w:val="004A0451"/>
    <w:rsid w:val="004A09FF"/>
    <w:rsid w:val="004A66C6"/>
    <w:rsid w:val="004B09BC"/>
    <w:rsid w:val="004C54F4"/>
    <w:rsid w:val="004D05D5"/>
    <w:rsid w:val="004D5344"/>
    <w:rsid w:val="004D5984"/>
    <w:rsid w:val="004D77C9"/>
    <w:rsid w:val="004D7FA7"/>
    <w:rsid w:val="004E327B"/>
    <w:rsid w:val="004E77F8"/>
    <w:rsid w:val="004F1706"/>
    <w:rsid w:val="004F7B17"/>
    <w:rsid w:val="00502BCA"/>
    <w:rsid w:val="00520BC9"/>
    <w:rsid w:val="005276CF"/>
    <w:rsid w:val="00534746"/>
    <w:rsid w:val="00540D93"/>
    <w:rsid w:val="00546301"/>
    <w:rsid w:val="00555E58"/>
    <w:rsid w:val="00573FAA"/>
    <w:rsid w:val="00576B9A"/>
    <w:rsid w:val="00583592"/>
    <w:rsid w:val="00584917"/>
    <w:rsid w:val="005860DA"/>
    <w:rsid w:val="00591506"/>
    <w:rsid w:val="00596085"/>
    <w:rsid w:val="00596142"/>
    <w:rsid w:val="005A36FB"/>
    <w:rsid w:val="005A7782"/>
    <w:rsid w:val="005B295A"/>
    <w:rsid w:val="005B4C8A"/>
    <w:rsid w:val="005C0A21"/>
    <w:rsid w:val="005C2E69"/>
    <w:rsid w:val="005D00C3"/>
    <w:rsid w:val="005E0972"/>
    <w:rsid w:val="005E745F"/>
    <w:rsid w:val="00603940"/>
    <w:rsid w:val="00604F2D"/>
    <w:rsid w:val="006066F6"/>
    <w:rsid w:val="0061763E"/>
    <w:rsid w:val="00654B1B"/>
    <w:rsid w:val="006550DC"/>
    <w:rsid w:val="00657FBB"/>
    <w:rsid w:val="006615DD"/>
    <w:rsid w:val="00662C64"/>
    <w:rsid w:val="0066476F"/>
    <w:rsid w:val="006667FC"/>
    <w:rsid w:val="00676B34"/>
    <w:rsid w:val="006800E5"/>
    <w:rsid w:val="006827E6"/>
    <w:rsid w:val="006841AB"/>
    <w:rsid w:val="0068439A"/>
    <w:rsid w:val="006949DC"/>
    <w:rsid w:val="006B6B49"/>
    <w:rsid w:val="006C5B92"/>
    <w:rsid w:val="006D0A95"/>
    <w:rsid w:val="006E209B"/>
    <w:rsid w:val="006E334D"/>
    <w:rsid w:val="006E4FA0"/>
    <w:rsid w:val="006F001D"/>
    <w:rsid w:val="007039C4"/>
    <w:rsid w:val="00716740"/>
    <w:rsid w:val="00737A45"/>
    <w:rsid w:val="00740357"/>
    <w:rsid w:val="00775954"/>
    <w:rsid w:val="00776D6D"/>
    <w:rsid w:val="007770EA"/>
    <w:rsid w:val="0078389C"/>
    <w:rsid w:val="007863E6"/>
    <w:rsid w:val="00790876"/>
    <w:rsid w:val="00791BDA"/>
    <w:rsid w:val="00796020"/>
    <w:rsid w:val="00797A72"/>
    <w:rsid w:val="007A17A5"/>
    <w:rsid w:val="007A3904"/>
    <w:rsid w:val="007B60F8"/>
    <w:rsid w:val="007C58CB"/>
    <w:rsid w:val="007D5CEA"/>
    <w:rsid w:val="007D5D31"/>
    <w:rsid w:val="007D6F1E"/>
    <w:rsid w:val="007E05F0"/>
    <w:rsid w:val="007E7F59"/>
    <w:rsid w:val="007F456B"/>
    <w:rsid w:val="007F536F"/>
    <w:rsid w:val="00800A90"/>
    <w:rsid w:val="008070EA"/>
    <w:rsid w:val="00811FC0"/>
    <w:rsid w:val="00812FB6"/>
    <w:rsid w:val="00822DB5"/>
    <w:rsid w:val="0083240B"/>
    <w:rsid w:val="008335D3"/>
    <w:rsid w:val="00842485"/>
    <w:rsid w:val="00844E32"/>
    <w:rsid w:val="00845D90"/>
    <w:rsid w:val="00851F1E"/>
    <w:rsid w:val="00852DBF"/>
    <w:rsid w:val="008564E0"/>
    <w:rsid w:val="00857304"/>
    <w:rsid w:val="008629A3"/>
    <w:rsid w:val="00864DF5"/>
    <w:rsid w:val="008664CC"/>
    <w:rsid w:val="0087315B"/>
    <w:rsid w:val="008773C5"/>
    <w:rsid w:val="00893FE0"/>
    <w:rsid w:val="008A1FE8"/>
    <w:rsid w:val="008A6480"/>
    <w:rsid w:val="008B0C08"/>
    <w:rsid w:val="008B4186"/>
    <w:rsid w:val="008B6A79"/>
    <w:rsid w:val="008C2123"/>
    <w:rsid w:val="008C43AD"/>
    <w:rsid w:val="008C5A6E"/>
    <w:rsid w:val="008D655D"/>
    <w:rsid w:val="008E40DF"/>
    <w:rsid w:val="009018E4"/>
    <w:rsid w:val="009040D1"/>
    <w:rsid w:val="009068D0"/>
    <w:rsid w:val="0091299B"/>
    <w:rsid w:val="00917CEA"/>
    <w:rsid w:val="00920053"/>
    <w:rsid w:val="0092228C"/>
    <w:rsid w:val="00927A5E"/>
    <w:rsid w:val="009413C3"/>
    <w:rsid w:val="0094360C"/>
    <w:rsid w:val="0095765C"/>
    <w:rsid w:val="00960AC0"/>
    <w:rsid w:val="00971316"/>
    <w:rsid w:val="009761ED"/>
    <w:rsid w:val="00981CDA"/>
    <w:rsid w:val="00993A16"/>
    <w:rsid w:val="009C6F0E"/>
    <w:rsid w:val="009D4F59"/>
    <w:rsid w:val="009E2C72"/>
    <w:rsid w:val="009E726B"/>
    <w:rsid w:val="009F4E45"/>
    <w:rsid w:val="009F5B60"/>
    <w:rsid w:val="00A010DE"/>
    <w:rsid w:val="00A027DD"/>
    <w:rsid w:val="00A13497"/>
    <w:rsid w:val="00A2267F"/>
    <w:rsid w:val="00A23799"/>
    <w:rsid w:val="00A33B30"/>
    <w:rsid w:val="00A4198A"/>
    <w:rsid w:val="00A4520B"/>
    <w:rsid w:val="00A45B81"/>
    <w:rsid w:val="00A50B35"/>
    <w:rsid w:val="00A52DB2"/>
    <w:rsid w:val="00A6511D"/>
    <w:rsid w:val="00A73350"/>
    <w:rsid w:val="00A82B2A"/>
    <w:rsid w:val="00A91E6C"/>
    <w:rsid w:val="00A92BC9"/>
    <w:rsid w:val="00A953A0"/>
    <w:rsid w:val="00AB0556"/>
    <w:rsid w:val="00AB240A"/>
    <w:rsid w:val="00AC01CE"/>
    <w:rsid w:val="00AD054A"/>
    <w:rsid w:val="00AD3710"/>
    <w:rsid w:val="00AD44BC"/>
    <w:rsid w:val="00AD7DF7"/>
    <w:rsid w:val="00AE02C4"/>
    <w:rsid w:val="00AF0405"/>
    <w:rsid w:val="00B04D33"/>
    <w:rsid w:val="00B26585"/>
    <w:rsid w:val="00B40FF6"/>
    <w:rsid w:val="00B43715"/>
    <w:rsid w:val="00B46D85"/>
    <w:rsid w:val="00B51D6C"/>
    <w:rsid w:val="00B54F0C"/>
    <w:rsid w:val="00B57A01"/>
    <w:rsid w:val="00B62159"/>
    <w:rsid w:val="00B80B40"/>
    <w:rsid w:val="00B86A28"/>
    <w:rsid w:val="00B873B1"/>
    <w:rsid w:val="00B92E2A"/>
    <w:rsid w:val="00BB1376"/>
    <w:rsid w:val="00BB33AB"/>
    <w:rsid w:val="00BB446B"/>
    <w:rsid w:val="00BC0AC6"/>
    <w:rsid w:val="00BD2164"/>
    <w:rsid w:val="00BD67F9"/>
    <w:rsid w:val="00BD770B"/>
    <w:rsid w:val="00BE7FE2"/>
    <w:rsid w:val="00BF0E44"/>
    <w:rsid w:val="00BF18C5"/>
    <w:rsid w:val="00BF5875"/>
    <w:rsid w:val="00BF72C5"/>
    <w:rsid w:val="00C006CC"/>
    <w:rsid w:val="00C206A4"/>
    <w:rsid w:val="00C215F7"/>
    <w:rsid w:val="00C27D0F"/>
    <w:rsid w:val="00C330FE"/>
    <w:rsid w:val="00C33EB5"/>
    <w:rsid w:val="00C42504"/>
    <w:rsid w:val="00C42D6A"/>
    <w:rsid w:val="00C42E20"/>
    <w:rsid w:val="00C4307D"/>
    <w:rsid w:val="00C43AF4"/>
    <w:rsid w:val="00C54991"/>
    <w:rsid w:val="00C624FB"/>
    <w:rsid w:val="00C64E88"/>
    <w:rsid w:val="00C979AE"/>
    <w:rsid w:val="00CB050A"/>
    <w:rsid w:val="00CB47A7"/>
    <w:rsid w:val="00CB6369"/>
    <w:rsid w:val="00CD1F00"/>
    <w:rsid w:val="00CD665B"/>
    <w:rsid w:val="00D02062"/>
    <w:rsid w:val="00D10420"/>
    <w:rsid w:val="00D10941"/>
    <w:rsid w:val="00D116C1"/>
    <w:rsid w:val="00D14D3E"/>
    <w:rsid w:val="00D17E0B"/>
    <w:rsid w:val="00D20EF8"/>
    <w:rsid w:val="00D21953"/>
    <w:rsid w:val="00D2330B"/>
    <w:rsid w:val="00D23C9C"/>
    <w:rsid w:val="00D2444A"/>
    <w:rsid w:val="00D25432"/>
    <w:rsid w:val="00D25CCF"/>
    <w:rsid w:val="00D310E2"/>
    <w:rsid w:val="00D505F5"/>
    <w:rsid w:val="00D60126"/>
    <w:rsid w:val="00D6103D"/>
    <w:rsid w:val="00D63318"/>
    <w:rsid w:val="00D644B2"/>
    <w:rsid w:val="00D713C0"/>
    <w:rsid w:val="00D745F7"/>
    <w:rsid w:val="00D75D5F"/>
    <w:rsid w:val="00D773B8"/>
    <w:rsid w:val="00D777EC"/>
    <w:rsid w:val="00D84C89"/>
    <w:rsid w:val="00DB0C35"/>
    <w:rsid w:val="00DB1716"/>
    <w:rsid w:val="00DB3BD8"/>
    <w:rsid w:val="00DB7EB3"/>
    <w:rsid w:val="00DC0C4E"/>
    <w:rsid w:val="00DC5FAD"/>
    <w:rsid w:val="00DD0E9C"/>
    <w:rsid w:val="00DD31C0"/>
    <w:rsid w:val="00DD3945"/>
    <w:rsid w:val="00DE34DE"/>
    <w:rsid w:val="00DE3764"/>
    <w:rsid w:val="00DF53EA"/>
    <w:rsid w:val="00E04232"/>
    <w:rsid w:val="00E1571A"/>
    <w:rsid w:val="00E328BB"/>
    <w:rsid w:val="00E34DA9"/>
    <w:rsid w:val="00E37C1B"/>
    <w:rsid w:val="00E4323D"/>
    <w:rsid w:val="00E463ED"/>
    <w:rsid w:val="00E567C5"/>
    <w:rsid w:val="00E66353"/>
    <w:rsid w:val="00E70D2D"/>
    <w:rsid w:val="00E92710"/>
    <w:rsid w:val="00EA6DC9"/>
    <w:rsid w:val="00EA6E1E"/>
    <w:rsid w:val="00EB3177"/>
    <w:rsid w:val="00EB31C4"/>
    <w:rsid w:val="00EC163D"/>
    <w:rsid w:val="00EF6E89"/>
    <w:rsid w:val="00F007E3"/>
    <w:rsid w:val="00F2297A"/>
    <w:rsid w:val="00F2322F"/>
    <w:rsid w:val="00F317FC"/>
    <w:rsid w:val="00F33040"/>
    <w:rsid w:val="00F33F61"/>
    <w:rsid w:val="00F43A21"/>
    <w:rsid w:val="00F451C0"/>
    <w:rsid w:val="00F4557A"/>
    <w:rsid w:val="00F60422"/>
    <w:rsid w:val="00F73D7E"/>
    <w:rsid w:val="00F76189"/>
    <w:rsid w:val="00F80214"/>
    <w:rsid w:val="00F82207"/>
    <w:rsid w:val="00F90141"/>
    <w:rsid w:val="00FA06BD"/>
    <w:rsid w:val="00FA2AC8"/>
    <w:rsid w:val="00FA3812"/>
    <w:rsid w:val="00FA42CE"/>
    <w:rsid w:val="00FB2D6D"/>
    <w:rsid w:val="00FC117B"/>
    <w:rsid w:val="00FC6D6D"/>
    <w:rsid w:val="00FD57E2"/>
    <w:rsid w:val="00FD77B1"/>
    <w:rsid w:val="00FE12ED"/>
    <w:rsid w:val="00FE1F36"/>
    <w:rsid w:val="00FE4D2D"/>
    <w:rsid w:val="00FF098C"/>
    <w:rsid w:val="00FF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0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D02062"/>
    <w:pPr>
      <w:spacing w:after="0" w:line="240" w:lineRule="auto"/>
      <w:ind w:firstLine="720"/>
    </w:pPr>
    <w:rPr>
      <w:rFonts w:ascii="Times New Roman" w:hAnsi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3B0AE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5961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92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2BC9"/>
    <w:rPr>
      <w:rFonts w:ascii="Tahoma" w:eastAsia="Calibri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rsid w:val="00EA6DC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EA6DC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068D0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540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540F2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2540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540F2"/>
    <w:pPr>
      <w:widowControl w:val="0"/>
      <w:shd w:val="clear" w:color="auto" w:fill="FFFFFF"/>
      <w:spacing w:before="160" w:after="0" w:line="284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70">
    <w:name w:val="Основной текст (7)"/>
    <w:basedOn w:val="a"/>
    <w:link w:val="7"/>
    <w:rsid w:val="002540F2"/>
    <w:pPr>
      <w:widowControl w:val="0"/>
      <w:shd w:val="clear" w:color="auto" w:fill="FFFFFF"/>
      <w:spacing w:after="280" w:line="292" w:lineRule="exact"/>
      <w:jc w:val="center"/>
    </w:pPr>
    <w:rPr>
      <w:rFonts w:ascii="Lucida Sans Unicode" w:eastAsia="Lucida Sans Unicode" w:hAnsi="Lucida Sans Unicode" w:cs="Lucida Sans Unicode"/>
      <w:sz w:val="19"/>
      <w:szCs w:val="19"/>
    </w:rPr>
  </w:style>
  <w:style w:type="paragraph" w:customStyle="1" w:styleId="80">
    <w:name w:val="Основной текст (8)"/>
    <w:basedOn w:val="a"/>
    <w:link w:val="8"/>
    <w:rsid w:val="002540F2"/>
    <w:pPr>
      <w:widowControl w:val="0"/>
      <w:shd w:val="clear" w:color="auto" w:fill="FFFFFF"/>
      <w:spacing w:after="340" w:line="232" w:lineRule="exact"/>
      <w:jc w:val="center"/>
    </w:pPr>
    <w:rPr>
      <w:rFonts w:ascii="Times New Roman" w:eastAsia="Times New Roman" w:hAnsi="Times New Roman"/>
      <w:sz w:val="21"/>
      <w:szCs w:val="21"/>
    </w:rPr>
  </w:style>
  <w:style w:type="paragraph" w:styleId="ab">
    <w:name w:val="No Spacing"/>
    <w:link w:val="ac"/>
    <w:uiPriority w:val="1"/>
    <w:qFormat/>
    <w:rsid w:val="001649C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rsid w:val="001649CD"/>
    <w:rPr>
      <w:rFonts w:ascii="Calibri" w:eastAsia="Calibri" w:hAnsi="Calibri" w:cs="Times New Roman"/>
    </w:rPr>
  </w:style>
  <w:style w:type="character" w:customStyle="1" w:styleId="layout">
    <w:name w:val="layout"/>
    <w:rsid w:val="001649CD"/>
  </w:style>
  <w:style w:type="character" w:customStyle="1" w:styleId="210pt">
    <w:name w:val="Основной текст (2) + 10 pt"/>
    <w:basedOn w:val="2"/>
    <w:rsid w:val="00B40F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"/>
    <w:rsid w:val="00B40F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"/>
    <w:rsid w:val="008564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D50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0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D02062"/>
    <w:pPr>
      <w:spacing w:after="0" w:line="240" w:lineRule="auto"/>
      <w:ind w:firstLine="720"/>
    </w:pPr>
    <w:rPr>
      <w:rFonts w:ascii="Times New Roman" w:hAnsi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3B0AE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5961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92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2BC9"/>
    <w:rPr>
      <w:rFonts w:ascii="Tahoma" w:eastAsia="Calibri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rsid w:val="00EA6DC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EA6DC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068D0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540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540F2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2540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540F2"/>
    <w:pPr>
      <w:widowControl w:val="0"/>
      <w:shd w:val="clear" w:color="auto" w:fill="FFFFFF"/>
      <w:spacing w:before="160" w:after="0" w:line="284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70">
    <w:name w:val="Основной текст (7)"/>
    <w:basedOn w:val="a"/>
    <w:link w:val="7"/>
    <w:rsid w:val="002540F2"/>
    <w:pPr>
      <w:widowControl w:val="0"/>
      <w:shd w:val="clear" w:color="auto" w:fill="FFFFFF"/>
      <w:spacing w:after="280" w:line="292" w:lineRule="exact"/>
      <w:jc w:val="center"/>
    </w:pPr>
    <w:rPr>
      <w:rFonts w:ascii="Lucida Sans Unicode" w:eastAsia="Lucida Sans Unicode" w:hAnsi="Lucida Sans Unicode" w:cs="Lucida Sans Unicode"/>
      <w:sz w:val="19"/>
      <w:szCs w:val="19"/>
    </w:rPr>
  </w:style>
  <w:style w:type="paragraph" w:customStyle="1" w:styleId="80">
    <w:name w:val="Основной текст (8)"/>
    <w:basedOn w:val="a"/>
    <w:link w:val="8"/>
    <w:rsid w:val="002540F2"/>
    <w:pPr>
      <w:widowControl w:val="0"/>
      <w:shd w:val="clear" w:color="auto" w:fill="FFFFFF"/>
      <w:spacing w:after="340" w:line="232" w:lineRule="exact"/>
      <w:jc w:val="center"/>
    </w:pPr>
    <w:rPr>
      <w:rFonts w:ascii="Times New Roman" w:eastAsia="Times New Roman" w:hAnsi="Times New Roman"/>
      <w:sz w:val="21"/>
      <w:szCs w:val="21"/>
    </w:rPr>
  </w:style>
  <w:style w:type="paragraph" w:styleId="ab">
    <w:name w:val="No Spacing"/>
    <w:link w:val="ac"/>
    <w:uiPriority w:val="1"/>
    <w:qFormat/>
    <w:rsid w:val="001649C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rsid w:val="001649CD"/>
    <w:rPr>
      <w:rFonts w:ascii="Calibri" w:eastAsia="Calibri" w:hAnsi="Calibri" w:cs="Times New Roman"/>
    </w:rPr>
  </w:style>
  <w:style w:type="character" w:customStyle="1" w:styleId="layout">
    <w:name w:val="layout"/>
    <w:rsid w:val="001649CD"/>
  </w:style>
  <w:style w:type="character" w:customStyle="1" w:styleId="210pt">
    <w:name w:val="Основной текст (2) + 10 pt"/>
    <w:basedOn w:val="2"/>
    <w:rsid w:val="00B40F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"/>
    <w:rsid w:val="00B40F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"/>
    <w:rsid w:val="008564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D50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8EC75-B422-4EFB-8716-311BB3DF7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5344</Words>
  <Characters>30461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2022-04-06T10:25:00Z</cp:lastPrinted>
  <dcterms:created xsi:type="dcterms:W3CDTF">2023-05-04T10:03:00Z</dcterms:created>
  <dcterms:modified xsi:type="dcterms:W3CDTF">2023-05-04T10:03:00Z</dcterms:modified>
</cp:coreProperties>
</file>