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3" w:rsidRDefault="00E82ED3" w:rsidP="00E82ED3">
      <w:pPr>
        <w:pStyle w:val="ConsPlusNormal"/>
        <w:jc w:val="right"/>
        <w:outlineLvl w:val="1"/>
      </w:pPr>
      <w:r>
        <w:t>Приложение 1</w:t>
      </w:r>
    </w:p>
    <w:p w:rsidR="00E82ED3" w:rsidRDefault="00E82ED3" w:rsidP="00E82ED3">
      <w:pPr>
        <w:pStyle w:val="ConsPlusNormal"/>
        <w:jc w:val="right"/>
      </w:pPr>
      <w:r>
        <w:t>к Положению о порядке и условиях</w:t>
      </w:r>
    </w:p>
    <w:p w:rsidR="00E82ED3" w:rsidRDefault="00E82ED3" w:rsidP="00E82ED3">
      <w:pPr>
        <w:pStyle w:val="ConsPlusNormal"/>
        <w:jc w:val="right"/>
      </w:pPr>
      <w:r>
        <w:t>предоставления субсидий за счет субвенций</w:t>
      </w:r>
    </w:p>
    <w:p w:rsidR="00E82ED3" w:rsidRDefault="00E82ED3" w:rsidP="00E82ED3">
      <w:pPr>
        <w:pStyle w:val="ConsPlusNormal"/>
        <w:jc w:val="right"/>
      </w:pPr>
      <w:r>
        <w:t>из федерального бюджета отдельным категориям граждан</w:t>
      </w:r>
    </w:p>
    <w:p w:rsidR="00E82ED3" w:rsidRDefault="00E82ED3" w:rsidP="00E82ED3">
      <w:pPr>
        <w:pStyle w:val="ConsPlusNormal"/>
        <w:jc w:val="right"/>
      </w:pPr>
      <w:r>
        <w:t>на территории Ханты-Мансийского автономного округа - Югры</w:t>
      </w:r>
    </w:p>
    <w:p w:rsidR="00E82ED3" w:rsidRDefault="00E82ED3" w:rsidP="00E82ED3">
      <w:pPr>
        <w:pStyle w:val="ConsPlusNormal"/>
        <w:jc w:val="right"/>
      </w:pPr>
      <w:r>
        <w:t>для приобретения жилых помещений в собственность,</w:t>
      </w:r>
    </w:p>
    <w:p w:rsidR="00E82ED3" w:rsidRDefault="00E82ED3" w:rsidP="00E82ED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 Правительства</w:t>
      </w:r>
    </w:p>
    <w:p w:rsidR="00E82ED3" w:rsidRDefault="00E82ED3" w:rsidP="00E82ED3">
      <w:pPr>
        <w:pStyle w:val="ConsPlusNormal"/>
        <w:jc w:val="right"/>
      </w:pPr>
      <w:r>
        <w:t>Ханты-Мансийского автономного округа - Югры</w:t>
      </w:r>
    </w:p>
    <w:p w:rsidR="00E82ED3" w:rsidRDefault="00E82ED3" w:rsidP="00E82ED3">
      <w:pPr>
        <w:pStyle w:val="ConsPlusNormal"/>
        <w:jc w:val="right"/>
      </w:pPr>
      <w:r>
        <w:t>от 10 октября 2006 г. N 237-п</w:t>
      </w:r>
    </w:p>
    <w:p w:rsidR="00E82ED3" w:rsidRDefault="00E82ED3" w:rsidP="00E82ED3">
      <w:pPr>
        <w:spacing w:after="1"/>
      </w:pPr>
    </w:p>
    <w:p w:rsidR="00E82ED3" w:rsidRDefault="00E82ED3" w:rsidP="00E82ED3">
      <w:pPr>
        <w:pStyle w:val="ConsPlusNormal"/>
        <w:jc w:val="both"/>
      </w:pPr>
      <w:bookmarkStart w:id="0" w:name="_GoBack"/>
      <w:bookmarkEnd w:id="0"/>
    </w:p>
    <w:p w:rsidR="00E82ED3" w:rsidRDefault="00E82ED3" w:rsidP="00E82ED3">
      <w:pPr>
        <w:pStyle w:val="ConsPlusNonformat"/>
        <w:jc w:val="both"/>
      </w:pPr>
      <w:r>
        <w:t xml:space="preserve">                                              Уполномоченный орган местного</w:t>
      </w:r>
    </w:p>
    <w:p w:rsidR="00E82ED3" w:rsidRDefault="00E82ED3" w:rsidP="00E82ED3">
      <w:pPr>
        <w:pStyle w:val="ConsPlusNonformat"/>
        <w:jc w:val="both"/>
      </w:pPr>
      <w:r>
        <w:t xml:space="preserve">                                  самоуправления муниципального образования</w:t>
      </w:r>
    </w:p>
    <w:p w:rsidR="00E82ED3" w:rsidRDefault="00E82ED3" w:rsidP="00E82ED3">
      <w:pPr>
        <w:pStyle w:val="ConsPlusNonformat"/>
        <w:jc w:val="both"/>
      </w:pPr>
      <w:r>
        <w:t xml:space="preserve">                                Ханты-Мансийского автономного округа - Югры</w:t>
      </w:r>
    </w:p>
    <w:p w:rsidR="00E82ED3" w:rsidRDefault="00E82ED3" w:rsidP="00E82ED3">
      <w:pPr>
        <w:pStyle w:val="ConsPlusNonformat"/>
        <w:jc w:val="both"/>
      </w:pPr>
      <w:r>
        <w:t xml:space="preserve">                                                         от гражданина (</w:t>
      </w:r>
      <w:proofErr w:type="spellStart"/>
      <w:r>
        <w:t>ки</w:t>
      </w:r>
      <w:proofErr w:type="spellEnd"/>
      <w:r>
        <w:t>)</w:t>
      </w:r>
    </w:p>
    <w:p w:rsidR="00E82ED3" w:rsidRDefault="00E82ED3" w:rsidP="00E82ED3">
      <w:pPr>
        <w:pStyle w:val="ConsPlusNonformat"/>
        <w:jc w:val="both"/>
      </w:pPr>
      <w:r>
        <w:t xml:space="preserve">                                              ____________________________,</w:t>
      </w:r>
    </w:p>
    <w:p w:rsidR="00E82ED3" w:rsidRDefault="00E82ED3" w:rsidP="00E82ED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</w:t>
      </w:r>
    </w:p>
    <w:p w:rsidR="00E82ED3" w:rsidRDefault="00E82ED3" w:rsidP="00E82ED3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82ED3" w:rsidRDefault="00E82ED3" w:rsidP="00E82ED3">
      <w:pPr>
        <w:pStyle w:val="ConsPlusNonformat"/>
        <w:jc w:val="both"/>
      </w:pPr>
      <w:r>
        <w:t xml:space="preserve">                                          (почтовый адрес места жительства)</w:t>
      </w:r>
    </w:p>
    <w:p w:rsidR="00E82ED3" w:rsidRDefault="00E82ED3" w:rsidP="00E82ED3">
      <w:pPr>
        <w:pStyle w:val="ConsPlusNonformat"/>
        <w:jc w:val="both"/>
      </w:pPr>
    </w:p>
    <w:p w:rsidR="00E82ED3" w:rsidRDefault="00E82ED3" w:rsidP="00E82ED3">
      <w:pPr>
        <w:pStyle w:val="ConsPlusNonformat"/>
        <w:jc w:val="both"/>
      </w:pPr>
      <w:bookmarkStart w:id="1" w:name="P261"/>
      <w:bookmarkEnd w:id="1"/>
      <w:r>
        <w:t xml:space="preserve">                                 ЗАЯВЛЕНИЕ</w:t>
      </w:r>
    </w:p>
    <w:p w:rsidR="00E82ED3" w:rsidRDefault="00E82ED3" w:rsidP="00E82ED3">
      <w:pPr>
        <w:pStyle w:val="ConsPlusNonformat"/>
        <w:jc w:val="both"/>
      </w:pPr>
    </w:p>
    <w:p w:rsidR="00E82ED3" w:rsidRDefault="00E82ED3" w:rsidP="00E82ED3">
      <w:pPr>
        <w:pStyle w:val="ConsPlusNonformat"/>
        <w:jc w:val="both"/>
      </w:pPr>
      <w:r>
        <w:t>Прошу предоставить</w:t>
      </w:r>
    </w:p>
    <w:p w:rsidR="00E82ED3" w:rsidRDefault="00E82ED3" w:rsidP="00E82ED3">
      <w:pPr>
        <w:pStyle w:val="ConsPlusNonformat"/>
        <w:jc w:val="both"/>
      </w:pPr>
      <w:r>
        <w:t>мне _______________________________________________________________________</w:t>
      </w:r>
    </w:p>
    <w:p w:rsidR="00E82ED3" w:rsidRDefault="00E82ED3" w:rsidP="00E82ED3">
      <w:pPr>
        <w:pStyle w:val="ConsPlusNonformat"/>
        <w:jc w:val="both"/>
      </w:pPr>
      <w:r>
        <w:t xml:space="preserve">                                     (ФИО)</w:t>
      </w:r>
    </w:p>
    <w:p w:rsidR="00E82ED3" w:rsidRDefault="00E82ED3" w:rsidP="00E82ED3">
      <w:pPr>
        <w:pStyle w:val="ConsPlusNonformat"/>
        <w:jc w:val="both"/>
      </w:pPr>
      <w:r>
        <w:t>паспорт: серия ______ N ___________, выданный</w:t>
      </w:r>
    </w:p>
    <w:p w:rsidR="00E82ED3" w:rsidRDefault="00E82ED3" w:rsidP="00E82ED3">
      <w:pPr>
        <w:pStyle w:val="ConsPlusNonformat"/>
        <w:jc w:val="both"/>
      </w:pPr>
      <w:r>
        <w:t>___________________________________________________________________________</w:t>
      </w:r>
    </w:p>
    <w:p w:rsidR="00E82ED3" w:rsidRDefault="00E82ED3" w:rsidP="00E82ED3">
      <w:pPr>
        <w:pStyle w:val="ConsPlusNonformat"/>
        <w:jc w:val="both"/>
      </w:pPr>
      <w:r>
        <w:t xml:space="preserve">                            (кем, когда </w:t>
      </w:r>
      <w:proofErr w:type="gramStart"/>
      <w:r>
        <w:t>выдан</w:t>
      </w:r>
      <w:proofErr w:type="gramEnd"/>
      <w:r>
        <w:t>)</w:t>
      </w:r>
    </w:p>
    <w:p w:rsidR="00E82ED3" w:rsidRDefault="00E82ED3" w:rsidP="00E82ED3">
      <w:pPr>
        <w:pStyle w:val="ConsPlusNonformat"/>
        <w:jc w:val="both"/>
      </w:pPr>
      <w:r>
        <w:t xml:space="preserve">субсидию  в  _______ году, в соответствии с </w:t>
      </w:r>
      <w:hyperlink w:anchor="P40" w:history="1">
        <w:r>
          <w:rPr>
            <w:color w:val="0000FF"/>
          </w:rPr>
          <w:t>Положением</w:t>
        </w:r>
      </w:hyperlink>
      <w:r>
        <w:t xml:space="preserve"> о порядке и условиях</w:t>
      </w:r>
    </w:p>
    <w:p w:rsidR="00E82ED3" w:rsidRDefault="00E82ED3" w:rsidP="00E82ED3">
      <w:pPr>
        <w:pStyle w:val="ConsPlusNonformat"/>
        <w:jc w:val="both"/>
      </w:pPr>
      <w:r>
        <w:t xml:space="preserve">предоставления субсидий за счет субвенций из федерального бюджета </w:t>
      </w:r>
      <w:proofErr w:type="gramStart"/>
      <w:r>
        <w:t>отдельным</w:t>
      </w:r>
      <w:proofErr w:type="gramEnd"/>
    </w:p>
    <w:p w:rsidR="00E82ED3" w:rsidRDefault="00E82ED3" w:rsidP="00E82ED3">
      <w:pPr>
        <w:pStyle w:val="ConsPlusNonformat"/>
        <w:jc w:val="both"/>
      </w:pPr>
      <w:r>
        <w:t>категориям  граждан  на  территории  Ханты-Мансийского автономного округа -</w:t>
      </w:r>
    </w:p>
    <w:p w:rsidR="00E82ED3" w:rsidRDefault="00E82ED3" w:rsidP="00E82ED3">
      <w:pPr>
        <w:pStyle w:val="ConsPlusNonformat"/>
        <w:jc w:val="both"/>
      </w:pPr>
      <w:r>
        <w:t xml:space="preserve">Югры   для  приобретения  жилых  помещений  в  собственность,  </w:t>
      </w:r>
      <w:proofErr w:type="gramStart"/>
      <w:r>
        <w:t>утвержденным</w:t>
      </w:r>
      <w:proofErr w:type="gramEnd"/>
    </w:p>
    <w:p w:rsidR="00E82ED3" w:rsidRDefault="00E82ED3" w:rsidP="00E82ED3">
      <w:pPr>
        <w:pStyle w:val="ConsPlusNonformat"/>
        <w:jc w:val="both"/>
      </w:pPr>
      <w:r>
        <w:t>постановлением  Правительства  Ханты-Мансийского  автономного округа - Югры</w:t>
      </w:r>
    </w:p>
    <w:p w:rsidR="00E82ED3" w:rsidRDefault="00E82ED3" w:rsidP="00E82ED3">
      <w:pPr>
        <w:pStyle w:val="ConsPlusNonformat"/>
        <w:jc w:val="both"/>
      </w:pPr>
      <w:r>
        <w:t>от 10 октября 2006 года N 237-п (далее - Положение).</w:t>
      </w:r>
    </w:p>
    <w:p w:rsidR="00E82ED3" w:rsidRDefault="00E82ED3" w:rsidP="00E82ED3">
      <w:pPr>
        <w:pStyle w:val="ConsPlusNonformat"/>
        <w:jc w:val="both"/>
      </w:pPr>
      <w:r>
        <w:t xml:space="preserve">    Состою в очереди на улучшение жилищных условий с "___" _____________ </w:t>
      </w:r>
      <w:proofErr w:type="gramStart"/>
      <w:r>
        <w:t>г</w:t>
      </w:r>
      <w:proofErr w:type="gramEnd"/>
      <w:r>
        <w:t>.</w:t>
      </w:r>
    </w:p>
    <w:p w:rsidR="00E82ED3" w:rsidRDefault="00E82ED3" w:rsidP="00E82ED3">
      <w:pPr>
        <w:pStyle w:val="ConsPlusNonformat"/>
        <w:jc w:val="both"/>
      </w:pPr>
      <w:r>
        <w:t>в _________________________________________________________________________</w:t>
      </w:r>
    </w:p>
    <w:p w:rsidR="00E82ED3" w:rsidRDefault="00E82ED3" w:rsidP="00E82ED3">
      <w:pPr>
        <w:pStyle w:val="ConsPlusNonformat"/>
        <w:jc w:val="both"/>
      </w:pPr>
      <w:r>
        <w:t xml:space="preserve">                        (место постановки на учет)</w:t>
      </w:r>
    </w:p>
    <w:p w:rsidR="00E82ED3" w:rsidRDefault="00E82ED3" w:rsidP="00E82ED3">
      <w:pPr>
        <w:pStyle w:val="ConsPlusNonformat"/>
        <w:jc w:val="both"/>
      </w:pPr>
      <w:r>
        <w:t xml:space="preserve">    Проживаю по адресу: ___________________________, на основании _________</w:t>
      </w:r>
    </w:p>
    <w:p w:rsidR="00E82ED3" w:rsidRDefault="00E82ED3" w:rsidP="00E82ED3">
      <w:pPr>
        <w:pStyle w:val="ConsPlusNonformat"/>
        <w:jc w:val="both"/>
      </w:pPr>
      <w:r>
        <w:t>___________________________________________________________________________</w:t>
      </w:r>
    </w:p>
    <w:p w:rsidR="00E82ED3" w:rsidRDefault="00E82ED3" w:rsidP="00E82ED3">
      <w:pPr>
        <w:pStyle w:val="ConsPlusNonformat"/>
        <w:jc w:val="both"/>
      </w:pPr>
      <w:r>
        <w:t>___________________________________________________________________________</w:t>
      </w:r>
    </w:p>
    <w:p w:rsidR="00E82ED3" w:rsidRDefault="00E82ED3" w:rsidP="00E82ED3">
      <w:pPr>
        <w:pStyle w:val="ConsPlusNonformat"/>
        <w:jc w:val="both"/>
      </w:pPr>
      <w:proofErr w:type="gramStart"/>
      <w:r>
        <w:t>(реквизиты документа, подтверждающего право пользования жилым помещением,</w:t>
      </w:r>
      <w:proofErr w:type="gramEnd"/>
    </w:p>
    <w:p w:rsidR="00E82ED3" w:rsidRDefault="00E82ED3" w:rsidP="00E82ED3">
      <w:pPr>
        <w:pStyle w:val="ConsPlusNonformat"/>
        <w:jc w:val="both"/>
      </w:pPr>
      <w:r>
        <w:t>кем предоставлено жилое помещение)</w:t>
      </w:r>
    </w:p>
    <w:p w:rsidR="00E82ED3" w:rsidRDefault="00E82ED3" w:rsidP="00E82ED3">
      <w:pPr>
        <w:pStyle w:val="ConsPlusNonformat"/>
        <w:jc w:val="both"/>
      </w:pPr>
      <w:r>
        <w:t xml:space="preserve">    Субсидия  на  приобретение  жилого  помещения  в  соответствии  с иными</w:t>
      </w:r>
    </w:p>
    <w:p w:rsidR="00E82ED3" w:rsidRDefault="00E82ED3" w:rsidP="00E82ED3">
      <w:pPr>
        <w:pStyle w:val="ConsPlusNonformat"/>
        <w:jc w:val="both"/>
      </w:pPr>
      <w:r>
        <w:t>нормативными правовыми актами мне не предоставлялась.</w:t>
      </w:r>
    </w:p>
    <w:p w:rsidR="00E82ED3" w:rsidRDefault="00E82ED3" w:rsidP="00E82ED3">
      <w:pPr>
        <w:pStyle w:val="ConsPlusNonformat"/>
        <w:jc w:val="both"/>
      </w:pPr>
      <w:r>
        <w:t xml:space="preserve">    Мне  известно,  что  заведомо  ложные сведения, сообщенные в заявлении,</w:t>
      </w:r>
    </w:p>
    <w:p w:rsidR="00E82ED3" w:rsidRDefault="00E82ED3" w:rsidP="00E82ED3">
      <w:pPr>
        <w:pStyle w:val="ConsPlusNonformat"/>
        <w:jc w:val="both"/>
      </w:pPr>
      <w:r>
        <w:t>могут повлечь отказ в предоставлении жилищной субсидии.</w:t>
      </w:r>
    </w:p>
    <w:p w:rsidR="00E82ED3" w:rsidRDefault="00E82ED3" w:rsidP="00E82ED3">
      <w:pPr>
        <w:pStyle w:val="ConsPlusNonformat"/>
        <w:jc w:val="both"/>
      </w:pPr>
      <w:r>
        <w:t xml:space="preserve">    При  изменении  сведений,  указанных  в  настоящем  заявлении, обязуюсь</w:t>
      </w:r>
    </w:p>
    <w:p w:rsidR="00E82ED3" w:rsidRDefault="00E82ED3" w:rsidP="00E82ED3">
      <w:pPr>
        <w:pStyle w:val="ConsPlusNonformat"/>
        <w:jc w:val="both"/>
      </w:pPr>
      <w:r>
        <w:t>немедленно сообщить.</w:t>
      </w:r>
    </w:p>
    <w:p w:rsidR="00E82ED3" w:rsidRDefault="00E82ED3" w:rsidP="00E82ED3">
      <w:pPr>
        <w:pStyle w:val="ConsPlusNonformat"/>
        <w:jc w:val="both"/>
      </w:pPr>
    </w:p>
    <w:p w:rsidR="00E82ED3" w:rsidRDefault="00E82ED3" w:rsidP="00E82ED3">
      <w:pPr>
        <w:pStyle w:val="ConsPlusNonformat"/>
        <w:jc w:val="both"/>
      </w:pPr>
      <w:r>
        <w:t xml:space="preserve">    Даю согласие __________________________________________________________</w:t>
      </w:r>
    </w:p>
    <w:p w:rsidR="00E82ED3" w:rsidRDefault="00E82ED3" w:rsidP="00E82ED3">
      <w:pPr>
        <w:pStyle w:val="ConsPlusNonformat"/>
        <w:jc w:val="both"/>
      </w:pPr>
      <w:r>
        <w:t xml:space="preserve">       (наименование и адрес органа местного самоуправления, подразделения)</w:t>
      </w:r>
    </w:p>
    <w:p w:rsidR="00E82ED3" w:rsidRDefault="00E82ED3" w:rsidP="00E82ED3">
      <w:pPr>
        <w:pStyle w:val="ConsPlusNonformat"/>
        <w:jc w:val="both"/>
      </w:pPr>
      <w:r>
        <w:t xml:space="preserve">в  соответствии со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</w:t>
      </w:r>
      <w:proofErr w:type="gramStart"/>
      <w:r>
        <w:t>на</w:t>
      </w:r>
      <w:proofErr w:type="gramEnd"/>
    </w:p>
    <w:p w:rsidR="00E82ED3" w:rsidRDefault="00E82ED3" w:rsidP="00E82ED3">
      <w:pPr>
        <w:pStyle w:val="ConsPlusNonformat"/>
        <w:jc w:val="both"/>
      </w:pPr>
      <w:proofErr w:type="gramStart"/>
      <w:r>
        <w:t>автоматизированную</w:t>
      </w:r>
      <w:proofErr w:type="gramEnd"/>
      <w:r>
        <w:t>,   а   также  без  использования  средств  автоматизации</w:t>
      </w:r>
    </w:p>
    <w:p w:rsidR="00E82ED3" w:rsidRDefault="00E82ED3" w:rsidP="00E82ED3">
      <w:pPr>
        <w:pStyle w:val="ConsPlusNonformat"/>
        <w:jc w:val="both"/>
      </w:pPr>
      <w:r>
        <w:t xml:space="preserve">обработку  моих  персональных  данных в целях предоставления мне субсидии </w:t>
      </w:r>
      <w:proofErr w:type="gramStart"/>
      <w:r>
        <w:t>в</w:t>
      </w:r>
      <w:proofErr w:type="gramEnd"/>
    </w:p>
    <w:p w:rsidR="00E82ED3" w:rsidRDefault="00E82ED3" w:rsidP="00E82ED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40" w:history="1">
        <w:r>
          <w:rPr>
            <w:color w:val="0000FF"/>
          </w:rPr>
          <w:t>Положением</w:t>
        </w:r>
      </w:hyperlink>
      <w:r>
        <w:t>, а именно на совершение действий, предусмотренных</w:t>
      </w:r>
    </w:p>
    <w:p w:rsidR="00E82ED3" w:rsidRDefault="00E82ED3" w:rsidP="00E82ED3">
      <w:pPr>
        <w:pStyle w:val="ConsPlusNonformat"/>
        <w:jc w:val="both"/>
      </w:pPr>
      <w:hyperlink r:id="rId6" w:history="1">
        <w:r>
          <w:rPr>
            <w:color w:val="0000FF"/>
          </w:rPr>
          <w:t>пунктом  3  статьи  3</w:t>
        </w:r>
      </w:hyperlink>
      <w:r>
        <w:t xml:space="preserve">  Федерального  закона  "О  персональных  данных",  </w:t>
      </w:r>
      <w:proofErr w:type="gramStart"/>
      <w:r>
        <w:t>со</w:t>
      </w:r>
      <w:proofErr w:type="gramEnd"/>
    </w:p>
    <w:p w:rsidR="00E82ED3" w:rsidRDefault="00E82ED3" w:rsidP="00E82ED3">
      <w:pPr>
        <w:pStyle w:val="ConsPlusNonformat"/>
        <w:jc w:val="both"/>
      </w:pPr>
      <w:r>
        <w:t xml:space="preserve">сведениями, представленными мной </w:t>
      </w:r>
      <w:proofErr w:type="gramStart"/>
      <w:r>
        <w:t>в</w:t>
      </w:r>
      <w:proofErr w:type="gramEnd"/>
    </w:p>
    <w:p w:rsidR="00E82ED3" w:rsidRDefault="00E82ED3" w:rsidP="00E82ED3">
      <w:pPr>
        <w:pStyle w:val="ConsPlusNonformat"/>
        <w:jc w:val="both"/>
      </w:pPr>
      <w:r>
        <w:t>___________________________________________________________________________</w:t>
      </w:r>
    </w:p>
    <w:p w:rsidR="00E82ED3" w:rsidRDefault="00E82ED3" w:rsidP="00E82ED3">
      <w:pPr>
        <w:pStyle w:val="ConsPlusNonformat"/>
        <w:jc w:val="both"/>
      </w:pPr>
      <w:r>
        <w:t xml:space="preserve">       (наименование органа местного самоуправления, подразделения)</w:t>
      </w:r>
    </w:p>
    <w:p w:rsidR="00E82ED3" w:rsidRDefault="00E82ED3" w:rsidP="00E82ED3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E82ED3" w:rsidRDefault="00E82ED3" w:rsidP="00E82ED3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E82ED3" w:rsidRDefault="00E82ED3" w:rsidP="00E82ED3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E82ED3" w:rsidRDefault="00E82ED3" w:rsidP="00E82ED3">
      <w:pPr>
        <w:pStyle w:val="ConsPlusNonformat"/>
        <w:jc w:val="both"/>
      </w:pPr>
    </w:p>
    <w:p w:rsidR="005F2FB1" w:rsidRDefault="00E82ED3" w:rsidP="00E82ED3">
      <w:r>
        <w:t>ФИО _____________________ подпись ______________ Дата ____________________.</w:t>
      </w:r>
    </w:p>
    <w:sectPr w:rsidR="005F2FB1" w:rsidSect="00E82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D3"/>
    <w:rsid w:val="005F2FB1"/>
    <w:rsid w:val="00E8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2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2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B4005CE83898F6AC88BD13A9015A99BA75C3535E2D5296B7FF3CFC03A026D23B5289201CB0BC911DCB4A68F1CD408C72FB35A5E10B8FA55oBG" TargetMode="External"/><Relationship Id="rId5" Type="http://schemas.openxmlformats.org/officeDocument/2006/relationships/hyperlink" Target="consultantplus://offline/ref=CFEB4005CE83898F6AC88BD13A9015A99BA75C3535E2D5296B7FF3CFC03A026D23B5289201CB0BCD10DCB4A68F1CD408C72FB35A5E10B8FA55o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2021-02-03T06:43:00Z</dcterms:created>
  <dcterms:modified xsi:type="dcterms:W3CDTF">2021-02-03T06:44:00Z</dcterms:modified>
</cp:coreProperties>
</file>