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68E" w:rsidRDefault="0074532D" w:rsidP="0005668E">
      <w:pPr>
        <w:ind w:firstLine="709"/>
        <w:jc w:val="center"/>
        <w:rPr>
          <w:rFonts w:ascii="Times New Roman" w:hAnsi="Times New Roman"/>
          <w:sz w:val="26"/>
          <w:szCs w:val="26"/>
          <w:u w:val="single"/>
        </w:rPr>
      </w:pPr>
      <w:r w:rsidRPr="0005668E">
        <w:rPr>
          <w:rFonts w:ascii="Times New Roman" w:hAnsi="Times New Roman"/>
          <w:sz w:val="26"/>
          <w:szCs w:val="26"/>
          <w:u w:val="single"/>
        </w:rPr>
        <w:t>Для участия в мероприятии гражданин и члены его семьи предоставляют в Отдел</w:t>
      </w:r>
      <w:r w:rsidR="0005668E" w:rsidRPr="0005668E">
        <w:rPr>
          <w:rFonts w:ascii="Times New Roman" w:hAnsi="Times New Roman"/>
          <w:sz w:val="26"/>
          <w:szCs w:val="26"/>
          <w:u w:val="single"/>
        </w:rPr>
        <w:t xml:space="preserve"> жилищных программ</w:t>
      </w:r>
      <w:r w:rsidRPr="0005668E">
        <w:rPr>
          <w:rFonts w:ascii="Times New Roman" w:hAnsi="Times New Roman"/>
          <w:sz w:val="26"/>
          <w:szCs w:val="26"/>
          <w:u w:val="single"/>
        </w:rPr>
        <w:t xml:space="preserve"> следующие документы:</w:t>
      </w:r>
    </w:p>
    <w:p w:rsidR="0005668E" w:rsidRDefault="0005668E" w:rsidP="0005668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4532D" w:rsidRPr="0005668E" w:rsidRDefault="0074532D" w:rsidP="0005668E">
      <w:pPr>
        <w:ind w:firstLine="709"/>
        <w:jc w:val="left"/>
        <w:rPr>
          <w:rFonts w:ascii="Times New Roman" w:hAnsi="Times New Roman"/>
          <w:sz w:val="26"/>
          <w:szCs w:val="26"/>
        </w:rPr>
      </w:pPr>
      <w:r w:rsidRPr="0005668E">
        <w:rPr>
          <w:rFonts w:ascii="Times New Roman" w:hAnsi="Times New Roman"/>
          <w:sz w:val="26"/>
          <w:szCs w:val="26"/>
        </w:rPr>
        <w:t xml:space="preserve">- заявление об участии в мероприятии по предоставлению социальной выплаты, согласно приложению 1 к настоящему Порядку; </w:t>
      </w:r>
    </w:p>
    <w:p w:rsidR="0074532D" w:rsidRPr="0005668E" w:rsidRDefault="0074532D" w:rsidP="0005668E">
      <w:pPr>
        <w:ind w:firstLine="709"/>
        <w:jc w:val="left"/>
        <w:rPr>
          <w:rFonts w:ascii="Times New Roman" w:hAnsi="Times New Roman"/>
          <w:sz w:val="26"/>
          <w:szCs w:val="26"/>
        </w:rPr>
      </w:pPr>
      <w:r w:rsidRPr="0005668E">
        <w:rPr>
          <w:rFonts w:ascii="Times New Roman" w:hAnsi="Times New Roman"/>
          <w:sz w:val="26"/>
          <w:szCs w:val="26"/>
        </w:rPr>
        <w:t>- документы, удостоверяющие личности;</w:t>
      </w:r>
    </w:p>
    <w:p w:rsidR="0074532D" w:rsidRPr="0005668E" w:rsidRDefault="0074532D" w:rsidP="0005668E">
      <w:pPr>
        <w:ind w:firstLine="709"/>
        <w:jc w:val="left"/>
        <w:rPr>
          <w:rFonts w:ascii="Times New Roman" w:hAnsi="Times New Roman"/>
          <w:sz w:val="26"/>
          <w:szCs w:val="26"/>
        </w:rPr>
      </w:pPr>
      <w:r w:rsidRPr="0005668E">
        <w:rPr>
          <w:rFonts w:ascii="Times New Roman" w:hAnsi="Times New Roman"/>
          <w:sz w:val="26"/>
          <w:szCs w:val="26"/>
        </w:rPr>
        <w:t>- свидетельства, выданные органами записи актов гражданского состояния: свидетельство об усыновлении/удочерении, свидетельство о заключении/ расторжении брака, свидетельство о перемене имени, фамилии (при наличии);</w:t>
      </w:r>
    </w:p>
    <w:p w:rsidR="0074532D" w:rsidRPr="0005668E" w:rsidRDefault="0074532D" w:rsidP="0005668E">
      <w:pPr>
        <w:ind w:firstLine="709"/>
        <w:jc w:val="left"/>
        <w:rPr>
          <w:rFonts w:ascii="Times New Roman" w:hAnsi="Times New Roman"/>
          <w:sz w:val="26"/>
          <w:szCs w:val="26"/>
        </w:rPr>
      </w:pPr>
      <w:r w:rsidRPr="0005668E">
        <w:rPr>
          <w:rFonts w:ascii="Times New Roman" w:hAnsi="Times New Roman"/>
          <w:sz w:val="26"/>
          <w:szCs w:val="26"/>
        </w:rPr>
        <w:t>- документы, подтверждающие проживание на территории автономного округа не менее 10 лет;</w:t>
      </w:r>
    </w:p>
    <w:p w:rsidR="0074532D" w:rsidRPr="0005668E" w:rsidRDefault="0074532D" w:rsidP="0005668E">
      <w:pPr>
        <w:ind w:firstLine="709"/>
        <w:jc w:val="left"/>
        <w:rPr>
          <w:rFonts w:ascii="Times New Roman" w:hAnsi="Times New Roman"/>
          <w:sz w:val="26"/>
          <w:szCs w:val="26"/>
        </w:rPr>
      </w:pPr>
      <w:r w:rsidRPr="0005668E">
        <w:rPr>
          <w:rFonts w:ascii="Times New Roman" w:hAnsi="Times New Roman"/>
          <w:sz w:val="26"/>
          <w:szCs w:val="26"/>
        </w:rPr>
        <w:t>- документы, подтверждающие отнесение граждан к числу коренных малочисленных народов автономного округа;</w:t>
      </w:r>
      <w:r w:rsidR="0005668E" w:rsidRPr="0005668E">
        <w:rPr>
          <w:rFonts w:ascii="Times New Roman" w:hAnsi="Times New Roman"/>
          <w:sz w:val="26"/>
          <w:szCs w:val="26"/>
        </w:rPr>
        <w:t xml:space="preserve"> </w:t>
      </w:r>
      <w:r w:rsidR="0013026D" w:rsidRPr="0005668E">
        <w:rPr>
          <w:rFonts w:ascii="Times New Roman" w:hAnsi="Times New Roman"/>
          <w:sz w:val="26"/>
          <w:szCs w:val="26"/>
        </w:rPr>
        <w:t>*</w:t>
      </w:r>
    </w:p>
    <w:p w:rsidR="0074532D" w:rsidRPr="0005668E" w:rsidRDefault="0074532D" w:rsidP="0005668E">
      <w:pPr>
        <w:ind w:firstLine="709"/>
        <w:jc w:val="left"/>
        <w:rPr>
          <w:rFonts w:ascii="Times New Roman" w:hAnsi="Times New Roman"/>
          <w:sz w:val="26"/>
          <w:szCs w:val="26"/>
        </w:rPr>
      </w:pPr>
      <w:r w:rsidRPr="0005668E">
        <w:rPr>
          <w:rFonts w:ascii="Times New Roman" w:hAnsi="Times New Roman"/>
          <w:sz w:val="26"/>
          <w:szCs w:val="26"/>
        </w:rPr>
        <w:t>- документы, подтверждающие отнесение гражданина к участникам специальной военной операции (при наличии);</w:t>
      </w:r>
    </w:p>
    <w:p w:rsidR="0074532D" w:rsidRPr="0005668E" w:rsidRDefault="0074532D" w:rsidP="0005668E">
      <w:pPr>
        <w:ind w:firstLine="709"/>
        <w:jc w:val="left"/>
        <w:rPr>
          <w:rFonts w:ascii="Times New Roman" w:hAnsi="Times New Roman"/>
          <w:sz w:val="26"/>
          <w:szCs w:val="26"/>
        </w:rPr>
      </w:pPr>
      <w:r w:rsidRPr="0005668E">
        <w:rPr>
          <w:rFonts w:ascii="Times New Roman" w:hAnsi="Times New Roman"/>
          <w:sz w:val="26"/>
          <w:szCs w:val="26"/>
        </w:rPr>
        <w:t>- документы, подтверждающие отнесение к многодетным семьям (при наличии).</w:t>
      </w:r>
    </w:p>
    <w:p w:rsidR="0074532D" w:rsidRDefault="0074532D" w:rsidP="0005668E">
      <w:pPr>
        <w:ind w:firstLine="709"/>
        <w:rPr>
          <w:rFonts w:ascii="Times New Roman" w:hAnsi="Times New Roman"/>
          <w:sz w:val="26"/>
          <w:szCs w:val="26"/>
        </w:rPr>
      </w:pPr>
      <w:r w:rsidRPr="0005668E">
        <w:rPr>
          <w:rFonts w:ascii="Times New Roman" w:hAnsi="Times New Roman"/>
          <w:sz w:val="26"/>
          <w:szCs w:val="26"/>
        </w:rPr>
        <w:t>Заявление об участии в мероприятии подписывается всеми совершеннолетними членами семьи гражданина.</w:t>
      </w:r>
      <w:r w:rsidRPr="0005668E">
        <w:rPr>
          <w:sz w:val="26"/>
          <w:szCs w:val="26"/>
        </w:rPr>
        <w:t xml:space="preserve"> </w:t>
      </w:r>
      <w:r w:rsidRPr="0005668E">
        <w:rPr>
          <w:rFonts w:ascii="Times New Roman" w:hAnsi="Times New Roman"/>
          <w:sz w:val="26"/>
          <w:szCs w:val="26"/>
        </w:rPr>
        <w:t>В случае временного отсутствия либо невозможности личной явки гражданина, членов его семьи заявление и документы могут быть поданы в администрацию Березовского района на основании доверенности, заверенной нотариально либо уполномоченным лицом в соответствии с требованиями законодательства Российской Федерации.</w:t>
      </w:r>
    </w:p>
    <w:p w:rsidR="0005668E" w:rsidRDefault="0005668E" w:rsidP="0005668E"/>
    <w:p w:rsidR="0005668E" w:rsidRDefault="0005668E" w:rsidP="0005668E"/>
    <w:p w:rsidR="0005668E" w:rsidRDefault="0005668E" w:rsidP="0005668E"/>
    <w:p w:rsidR="0005668E" w:rsidRDefault="0005668E" w:rsidP="0005668E"/>
    <w:p w:rsidR="0074532D" w:rsidRPr="0005668E" w:rsidRDefault="0074532D" w:rsidP="0005668E">
      <w:pPr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t>*</w:t>
      </w:r>
      <w:r w:rsidRPr="0005668E">
        <w:rPr>
          <w:rFonts w:ascii="Times New Roman" w:hAnsi="Times New Roman"/>
          <w:sz w:val="26"/>
          <w:szCs w:val="26"/>
        </w:rPr>
        <w:t xml:space="preserve">Документами, подтверждающими национальную принадлежность граждан к коренным малочисленным народам Севера, может являться один из следующих документов: </w:t>
      </w:r>
    </w:p>
    <w:p w:rsidR="0074532D" w:rsidRPr="0005668E" w:rsidRDefault="0074532D">
      <w:pPr>
        <w:rPr>
          <w:rFonts w:ascii="Times New Roman" w:hAnsi="Times New Roman"/>
          <w:sz w:val="26"/>
          <w:szCs w:val="26"/>
        </w:rPr>
      </w:pPr>
      <w:r w:rsidRPr="0005668E">
        <w:rPr>
          <w:rFonts w:ascii="Times New Roman" w:hAnsi="Times New Roman"/>
          <w:sz w:val="26"/>
          <w:szCs w:val="26"/>
        </w:rPr>
        <w:t>1) копия документа о наличии сведений о гражданине в списке лиц, относящихся к коренным малочисленным народам Российской Федерации, ведение которого осуществляет Федеральное агентство по делам</w:t>
      </w:r>
      <w:r w:rsidRPr="0005668E">
        <w:rPr>
          <w:rFonts w:ascii="Times New Roman" w:hAnsi="Times New Roman"/>
          <w:sz w:val="26"/>
          <w:szCs w:val="26"/>
        </w:rPr>
        <w:t xml:space="preserve"> </w:t>
      </w:r>
      <w:r w:rsidRPr="0005668E">
        <w:rPr>
          <w:rFonts w:ascii="Times New Roman" w:hAnsi="Times New Roman"/>
          <w:sz w:val="26"/>
          <w:szCs w:val="26"/>
        </w:rPr>
        <w:t xml:space="preserve">национальностей в соответствии с постановлением Правительства Российской Федерации от 23 сентября 2020 года № 1520 «Об утверждении правил ведения списка лиц, относящихся к коренным малочисленным народам Российской Федерации, предоставления содержащихся в нем сведений, а также осуществляемого в связи с его ведением межведомственного взаимодействия»; </w:t>
      </w:r>
    </w:p>
    <w:p w:rsidR="0074532D" w:rsidRPr="0005668E" w:rsidRDefault="0074532D">
      <w:pPr>
        <w:rPr>
          <w:rFonts w:ascii="Times New Roman" w:hAnsi="Times New Roman"/>
          <w:sz w:val="26"/>
          <w:szCs w:val="26"/>
        </w:rPr>
      </w:pPr>
      <w:r w:rsidRPr="0005668E">
        <w:rPr>
          <w:rFonts w:ascii="Times New Roman" w:hAnsi="Times New Roman"/>
          <w:sz w:val="26"/>
          <w:szCs w:val="26"/>
        </w:rPr>
        <w:t xml:space="preserve">2) копия вступившего в силу решения суда об установлении факта национальной принадлежности гражданина; </w:t>
      </w:r>
    </w:p>
    <w:p w:rsidR="0074532D" w:rsidRPr="0005668E" w:rsidRDefault="0074532D">
      <w:pPr>
        <w:rPr>
          <w:rFonts w:ascii="Times New Roman" w:hAnsi="Times New Roman"/>
          <w:sz w:val="26"/>
          <w:szCs w:val="26"/>
        </w:rPr>
      </w:pPr>
      <w:r w:rsidRPr="0005668E">
        <w:rPr>
          <w:rFonts w:ascii="Times New Roman" w:hAnsi="Times New Roman"/>
          <w:sz w:val="26"/>
          <w:szCs w:val="26"/>
        </w:rPr>
        <w:t xml:space="preserve">3) копия свидетельства о государственной регистрации акта гражданского состояния, в котором указана национальная принадлежность гражданина (свидетельство о рождении, свидетельство о заключении брака, свидетельство о расторжении брака, свидетельство об усыновлении (удочерении), свидетельство об установлении отцовства, свидетельство о перемене имени), либо иные содержащие сведения о национальности заявителя официальные документы, в том числе выданные до 20 ноября 1997 года, архивные документы (материалы); </w:t>
      </w:r>
    </w:p>
    <w:p w:rsidR="0074532D" w:rsidRPr="0005668E" w:rsidRDefault="0074532D">
      <w:pPr>
        <w:rPr>
          <w:rFonts w:ascii="Times New Roman" w:hAnsi="Times New Roman"/>
          <w:sz w:val="26"/>
          <w:szCs w:val="26"/>
        </w:rPr>
      </w:pPr>
      <w:r w:rsidRPr="0005668E">
        <w:rPr>
          <w:rFonts w:ascii="Times New Roman" w:hAnsi="Times New Roman"/>
          <w:sz w:val="26"/>
          <w:szCs w:val="26"/>
        </w:rPr>
        <w:t xml:space="preserve">4) копии документов, содержащих сведения о национальности родственника (родственников) по прямой восходящей линии (свидетельство о рождении, свидетельство о заключении брака, свидетельство о расторжении брака, </w:t>
      </w:r>
      <w:r w:rsidRPr="0005668E">
        <w:rPr>
          <w:rFonts w:ascii="Times New Roman" w:hAnsi="Times New Roman"/>
          <w:sz w:val="26"/>
          <w:szCs w:val="26"/>
        </w:rPr>
        <w:lastRenderedPageBreak/>
        <w:t>свидетельство об усыновлении (удочерении), свидетельство об установлении отцовства, свидетельство о перемене имени), либо иные содержащие сведения о национальности родственника (родственников) заявителя по прямой восходящей линии официальные документы, в том числе выданные до 20 ноября 1997 года, архивные документы (материалы), а также документы, подтверждающие родственные отношения заявителя с указанным (указанными) лицом (лицами).</w:t>
      </w:r>
    </w:p>
    <w:sectPr w:rsidR="0074532D" w:rsidRPr="0005668E" w:rsidSect="009D337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F2D"/>
    <w:rsid w:val="0005668E"/>
    <w:rsid w:val="0013026D"/>
    <w:rsid w:val="0074532D"/>
    <w:rsid w:val="009D3370"/>
    <w:rsid w:val="00AA3F2D"/>
    <w:rsid w:val="00C3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3F6F"/>
  <w15:chartTrackingRefBased/>
  <w15:docId w15:val="{AA304049-BBB5-405C-9827-353A5E22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74532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E5C75-00BC-48C7-90F6-4CE9D47A4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Жукова Юлия Александровна</dc:creator>
  <cp:keywords/>
  <dc:description/>
  <cp:lastModifiedBy>Жукова Юлия Александровна</cp:lastModifiedBy>
  <cp:revision>4</cp:revision>
  <dcterms:created xsi:type="dcterms:W3CDTF">2025-12-26T07:32:00Z</dcterms:created>
  <dcterms:modified xsi:type="dcterms:W3CDTF">2025-12-26T09:26:00Z</dcterms:modified>
</cp:coreProperties>
</file>