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С</w:t>
      </w:r>
      <w:r w:rsidR="00CD4CA1">
        <w:rPr>
          <w:lang w:eastAsia="zh-CN"/>
        </w:rPr>
        <w:t>Ш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3D4AD7">
        <w:rPr>
          <w:lang w:eastAsia="zh-CN"/>
        </w:rPr>
        <w:t>Виктория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D90640">
        <w:rPr>
          <w:lang w:eastAsia="zh-CN"/>
        </w:rPr>
        <w:t>2</w:t>
      </w:r>
      <w:r w:rsidR="00126B7E">
        <w:rPr>
          <w:lang w:eastAsia="zh-CN"/>
        </w:rPr>
        <w:t>1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tbl>
      <w:tblPr>
        <w:tblpPr w:leftFromText="180" w:rightFromText="180" w:vertAnchor="text" w:horzAnchor="margin" w:tblpXSpec="center" w:tblpY="129"/>
        <w:tblW w:w="9404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02"/>
        <w:gridCol w:w="1881"/>
        <w:gridCol w:w="2418"/>
        <w:gridCol w:w="2549"/>
        <w:gridCol w:w="2154"/>
      </w:tblGrid>
      <w:tr w:rsidR="007C51AB" w:rsidRPr="000B748F" w:rsidTr="007C51AB">
        <w:trPr>
          <w:trHeight w:val="1224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C51AB" w:rsidRPr="000B748F" w:rsidTr="007C51AB">
        <w:trPr>
          <w:trHeight w:val="776"/>
        </w:trPr>
        <w:tc>
          <w:tcPr>
            <w:tcW w:w="402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МАУ СШ «Виктория»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Илларионов Валерий Федорович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111 289,80</w:t>
            </w:r>
          </w:p>
        </w:tc>
      </w:tr>
      <w:tr w:rsidR="007C51AB" w:rsidRPr="000B748F" w:rsidTr="007C51AB">
        <w:trPr>
          <w:trHeight w:val="1219"/>
        </w:trPr>
        <w:tc>
          <w:tcPr>
            <w:tcW w:w="4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Сергеенко Алина Наилевна</w:t>
            </w:r>
          </w:p>
          <w:p w:rsidR="007C51AB" w:rsidRDefault="007C51AB" w:rsidP="007C51AB">
            <w:pPr>
              <w:tabs>
                <w:tab w:val="left" w:pos="270"/>
                <w:tab w:val="center" w:pos="1239"/>
              </w:tabs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98 255,58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C51AB" w:rsidRPr="000B748F" w:rsidTr="007C51AB">
        <w:trPr>
          <w:trHeight w:val="70"/>
        </w:trPr>
        <w:tc>
          <w:tcPr>
            <w:tcW w:w="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7C51AB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126B7E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И. о. д</w:t>
      </w:r>
      <w:r w:rsidR="003D4AD7">
        <w:rPr>
          <w:szCs w:val="20"/>
          <w:lang w:eastAsia="zh-CN"/>
        </w:rPr>
        <w:t>иректор</w:t>
      </w:r>
      <w:r>
        <w:rPr>
          <w:szCs w:val="20"/>
          <w:lang w:eastAsia="zh-CN"/>
        </w:rPr>
        <w:t>а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126B7E">
        <w:rPr>
          <w:sz w:val="24"/>
          <w:szCs w:val="20"/>
          <w:lang w:eastAsia="zh-CN"/>
        </w:rPr>
        <w:t>А.Н. Сергеенко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</w:t>
      </w:r>
      <w:r w:rsidR="007C51AB">
        <w:rPr>
          <w:sz w:val="16"/>
          <w:szCs w:val="20"/>
          <w:lang w:eastAsia="zh-CN"/>
        </w:rPr>
        <w:t xml:space="preserve">                        </w:t>
      </w:r>
      <w:r>
        <w:rPr>
          <w:sz w:val="16"/>
          <w:szCs w:val="20"/>
          <w:lang w:eastAsia="zh-CN"/>
        </w:rPr>
        <w:t xml:space="preserve"> (подпись)                   </w:t>
      </w:r>
      <w:r w:rsidR="00224EA5">
        <w:rPr>
          <w:sz w:val="16"/>
          <w:szCs w:val="20"/>
          <w:lang w:eastAsia="zh-CN"/>
        </w:rPr>
        <w:t xml:space="preserve">   </w:t>
      </w:r>
      <w:bookmarkStart w:id="1" w:name="_GoBack"/>
      <w:bookmarkEnd w:id="1"/>
      <w:r>
        <w:rPr>
          <w:sz w:val="16"/>
          <w:szCs w:val="20"/>
          <w:lang w:eastAsia="zh-CN"/>
        </w:rPr>
        <w:t xml:space="preserve"> (расшифровка подписи)</w:t>
      </w:r>
    </w:p>
    <w:p w:rsidR="00B94BE2" w:rsidRDefault="00126B7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126B7E">
        <w:rPr>
          <w:sz w:val="24"/>
          <w:szCs w:val="20"/>
          <w:lang w:eastAsia="zh-CN"/>
        </w:rPr>
        <w:t>И</w:t>
      </w:r>
      <w:r w:rsidR="003D4AD7">
        <w:rPr>
          <w:sz w:val="24"/>
          <w:szCs w:val="20"/>
          <w:lang w:eastAsia="zh-CN"/>
        </w:rPr>
        <w:t>.</w:t>
      </w:r>
      <w:r w:rsidR="00126B7E">
        <w:rPr>
          <w:sz w:val="24"/>
          <w:szCs w:val="20"/>
          <w:lang w:eastAsia="zh-CN"/>
        </w:rPr>
        <w:t>П</w:t>
      </w:r>
      <w:r w:rsidR="003D4AD7">
        <w:rPr>
          <w:sz w:val="24"/>
          <w:szCs w:val="20"/>
          <w:lang w:eastAsia="zh-CN"/>
        </w:rPr>
        <w:t xml:space="preserve">. </w:t>
      </w:r>
      <w:r w:rsidR="00126B7E">
        <w:rPr>
          <w:sz w:val="24"/>
          <w:szCs w:val="20"/>
          <w:lang w:eastAsia="zh-CN"/>
        </w:rPr>
        <w:t>Бабинская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 w:rsidR="007C51AB">
        <w:rPr>
          <w:sz w:val="24"/>
          <w:szCs w:val="20"/>
          <w:lang w:eastAsia="zh-CN"/>
        </w:rPr>
        <w:t xml:space="preserve">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7C51AB">
      <w:pPr>
        <w:jc w:val="both"/>
      </w:pPr>
    </w:p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26B7E"/>
    <w:rsid w:val="001602CF"/>
    <w:rsid w:val="0016209C"/>
    <w:rsid w:val="001749CF"/>
    <w:rsid w:val="001A4281"/>
    <w:rsid w:val="00224EA5"/>
    <w:rsid w:val="00267259"/>
    <w:rsid w:val="00271344"/>
    <w:rsid w:val="0031761D"/>
    <w:rsid w:val="00384E79"/>
    <w:rsid w:val="003D4AD7"/>
    <w:rsid w:val="00416175"/>
    <w:rsid w:val="004364A4"/>
    <w:rsid w:val="00443CCD"/>
    <w:rsid w:val="00506C66"/>
    <w:rsid w:val="00525669"/>
    <w:rsid w:val="0059035B"/>
    <w:rsid w:val="005B7576"/>
    <w:rsid w:val="00651025"/>
    <w:rsid w:val="00674570"/>
    <w:rsid w:val="006B40A4"/>
    <w:rsid w:val="006F100D"/>
    <w:rsid w:val="007111F4"/>
    <w:rsid w:val="0073234D"/>
    <w:rsid w:val="007360B4"/>
    <w:rsid w:val="007C51AB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433E0"/>
    <w:rsid w:val="00D826F4"/>
    <w:rsid w:val="00D90640"/>
    <w:rsid w:val="00D93723"/>
    <w:rsid w:val="00E2630F"/>
    <w:rsid w:val="00E723C3"/>
    <w:rsid w:val="00E93B0C"/>
    <w:rsid w:val="00EE2001"/>
    <w:rsid w:val="00F31EA1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48</cp:revision>
  <cp:lastPrinted>2022-03-10T11:22:00Z</cp:lastPrinted>
  <dcterms:created xsi:type="dcterms:W3CDTF">2018-06-08T11:15:00Z</dcterms:created>
  <dcterms:modified xsi:type="dcterms:W3CDTF">2022-03-10T11:23:00Z</dcterms:modified>
</cp:coreProperties>
</file>