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D1" w:rsidRPr="00456C40" w:rsidRDefault="00393BD1" w:rsidP="0094673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56C40">
        <w:rPr>
          <w:rFonts w:ascii="Times New Roman" w:hAnsi="Times New Roman" w:cs="Times New Roman"/>
          <w:i/>
          <w:sz w:val="28"/>
          <w:szCs w:val="28"/>
        </w:rPr>
        <w:t>Повестка</w:t>
      </w:r>
      <w:r w:rsidR="00946736" w:rsidRPr="00456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C40">
        <w:rPr>
          <w:rFonts w:ascii="Times New Roman" w:hAnsi="Times New Roman" w:cs="Times New Roman"/>
          <w:i/>
          <w:sz w:val="28"/>
          <w:szCs w:val="28"/>
        </w:rPr>
        <w:t>обучающего семинар</w:t>
      </w:r>
      <w:r w:rsidR="0064356E" w:rsidRPr="00456C40">
        <w:rPr>
          <w:rFonts w:ascii="Times New Roman" w:hAnsi="Times New Roman" w:cs="Times New Roman"/>
          <w:i/>
          <w:sz w:val="28"/>
          <w:szCs w:val="28"/>
        </w:rPr>
        <w:t>а «Проведение оценки регулирующего воздействия, экспертизы и оценки фактического воздействия муниципальных правовых актов Березовского района»</w:t>
      </w:r>
    </w:p>
    <w:bookmarkEnd w:id="0"/>
    <w:p w:rsidR="00393BD1" w:rsidRPr="0038588A" w:rsidRDefault="0064356E" w:rsidP="0064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88A">
        <w:rPr>
          <w:rFonts w:ascii="Times New Roman" w:hAnsi="Times New Roman" w:cs="Times New Roman"/>
          <w:sz w:val="28"/>
          <w:szCs w:val="28"/>
        </w:rPr>
        <w:t>Дата проведения: 27 сентября 2022 года</w:t>
      </w:r>
    </w:p>
    <w:p w:rsidR="00393BD1" w:rsidRPr="0038588A" w:rsidRDefault="00393BD1" w:rsidP="0064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88A">
        <w:rPr>
          <w:rFonts w:ascii="Times New Roman" w:hAnsi="Times New Roman" w:cs="Times New Roman"/>
          <w:sz w:val="28"/>
          <w:szCs w:val="28"/>
        </w:rPr>
        <w:t>Ме</w:t>
      </w:r>
      <w:r w:rsidR="0064356E" w:rsidRPr="0038588A">
        <w:rPr>
          <w:rFonts w:ascii="Times New Roman" w:hAnsi="Times New Roman" w:cs="Times New Roman"/>
          <w:sz w:val="28"/>
          <w:szCs w:val="28"/>
        </w:rPr>
        <w:t xml:space="preserve">сто проведения: </w:t>
      </w:r>
      <w:proofErr w:type="spellStart"/>
      <w:r w:rsidR="0064356E" w:rsidRPr="0038588A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64356E" w:rsidRPr="003858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4356E" w:rsidRPr="0038588A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="00946736" w:rsidRPr="0038588A">
        <w:rPr>
          <w:rFonts w:ascii="Times New Roman" w:hAnsi="Times New Roman" w:cs="Times New Roman"/>
          <w:sz w:val="28"/>
          <w:szCs w:val="28"/>
        </w:rPr>
        <w:t>.</w:t>
      </w:r>
      <w:r w:rsidRPr="0038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D1" w:rsidRPr="0038588A" w:rsidRDefault="00946736" w:rsidP="00393BD1">
      <w:pPr>
        <w:rPr>
          <w:rFonts w:ascii="Times New Roman" w:hAnsi="Times New Roman" w:cs="Times New Roman"/>
          <w:sz w:val="28"/>
          <w:szCs w:val="28"/>
        </w:rPr>
      </w:pPr>
      <w:r w:rsidRPr="0038588A">
        <w:rPr>
          <w:rFonts w:ascii="Times New Roman" w:hAnsi="Times New Roman" w:cs="Times New Roman"/>
          <w:sz w:val="28"/>
          <w:szCs w:val="28"/>
        </w:rPr>
        <w:t>Форма проведения: заочная</w:t>
      </w:r>
    </w:p>
    <w:p w:rsidR="00393BD1" w:rsidRPr="0038588A" w:rsidRDefault="00393BD1" w:rsidP="00084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88A">
        <w:rPr>
          <w:rFonts w:ascii="Times New Roman" w:hAnsi="Times New Roman" w:cs="Times New Roman"/>
          <w:sz w:val="28"/>
          <w:szCs w:val="28"/>
        </w:rPr>
        <w:t xml:space="preserve"> Об участии субъектов предпринимательской деятельности в публ</w:t>
      </w:r>
      <w:r w:rsidR="00084C16" w:rsidRPr="0038588A">
        <w:rPr>
          <w:rFonts w:ascii="Times New Roman" w:hAnsi="Times New Roman" w:cs="Times New Roman"/>
          <w:sz w:val="28"/>
          <w:szCs w:val="28"/>
        </w:rPr>
        <w:t>ичных консультациях посредством интернет Портала</w:t>
      </w:r>
      <w:r w:rsidRPr="0038588A">
        <w:rPr>
          <w:rFonts w:ascii="Times New Roman" w:hAnsi="Times New Roman" w:cs="Times New Roman"/>
          <w:sz w:val="28"/>
          <w:szCs w:val="28"/>
        </w:rPr>
        <w:t xml:space="preserve"> для публичного обсуждения проектов и действующих нормативных актов органов власти (http://regulation.admhmao.ru/)</w:t>
      </w:r>
    </w:p>
    <w:p w:rsidR="00393BD1" w:rsidRPr="0038588A" w:rsidRDefault="00084C16" w:rsidP="00084C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588A">
        <w:rPr>
          <w:rFonts w:ascii="Times New Roman" w:hAnsi="Times New Roman" w:cs="Times New Roman"/>
          <w:sz w:val="28"/>
          <w:szCs w:val="28"/>
        </w:rPr>
        <w:t>Докладывает: Семенова Н.Г., заведующий отделом муниципального контроля комитета по экономической политике администрации Березовского района.</w:t>
      </w:r>
    </w:p>
    <w:p w:rsidR="00393BD1" w:rsidRPr="0038588A" w:rsidRDefault="00A3212C" w:rsidP="00DC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8A">
        <w:rPr>
          <w:rFonts w:ascii="Times New Roman" w:hAnsi="Times New Roman" w:cs="Times New Roman"/>
          <w:sz w:val="28"/>
          <w:szCs w:val="28"/>
        </w:rPr>
        <w:t xml:space="preserve">На </w:t>
      </w:r>
      <w:r w:rsidR="007E12A2">
        <w:rPr>
          <w:rFonts w:ascii="Times New Roman" w:hAnsi="Times New Roman" w:cs="Times New Roman"/>
          <w:sz w:val="28"/>
          <w:szCs w:val="28"/>
        </w:rPr>
        <w:t>Портале</w:t>
      </w:r>
      <w:r w:rsidR="007E12A2" w:rsidRPr="007E12A2">
        <w:rPr>
          <w:rFonts w:ascii="Times New Roman" w:hAnsi="Times New Roman" w:cs="Times New Roman"/>
          <w:sz w:val="28"/>
          <w:szCs w:val="28"/>
        </w:rPr>
        <w:t xml:space="preserve"> для публичного обсуждения проектов и действующих нормативных актов органов власти (http://regulation.admhmao.ru)</w:t>
      </w:r>
      <w:r w:rsidRPr="0038588A">
        <w:rPr>
          <w:rFonts w:ascii="Times New Roman" w:hAnsi="Times New Roman" w:cs="Times New Roman"/>
          <w:sz w:val="28"/>
          <w:szCs w:val="28"/>
        </w:rPr>
        <w:t xml:space="preserve"> размещаются документы, подготовленные органами местного самоуправления Березовского района. Представители бизнеса могут оставить свои отзывы и предложения к правовым актам посредством</w:t>
      </w:r>
      <w:r w:rsidR="0038663A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38588A">
        <w:rPr>
          <w:rFonts w:ascii="Times New Roman" w:hAnsi="Times New Roman" w:cs="Times New Roman"/>
          <w:sz w:val="28"/>
          <w:szCs w:val="28"/>
        </w:rPr>
        <w:t>, отследить ход рассмотрения высказанных предложений и замечаний, а также отследить стадии прохождения процедур</w:t>
      </w:r>
      <w:r w:rsidR="0038663A">
        <w:rPr>
          <w:rFonts w:ascii="Times New Roman" w:hAnsi="Times New Roman" w:cs="Times New Roman"/>
          <w:sz w:val="28"/>
          <w:szCs w:val="28"/>
        </w:rPr>
        <w:t>.</w:t>
      </w:r>
      <w:r w:rsidRPr="0038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03" w:rsidRPr="0038588A" w:rsidRDefault="00DC0077" w:rsidP="00DC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8A">
        <w:rPr>
          <w:rFonts w:ascii="Times New Roman" w:hAnsi="Times New Roman" w:cs="Times New Roman"/>
          <w:sz w:val="28"/>
          <w:szCs w:val="28"/>
        </w:rPr>
        <w:t>Ведь именно представители бизнеса знают</w:t>
      </w:r>
      <w:r w:rsidR="001463D8" w:rsidRPr="0038588A">
        <w:rPr>
          <w:rFonts w:ascii="Times New Roman" w:hAnsi="Times New Roman" w:cs="Times New Roman"/>
          <w:sz w:val="28"/>
          <w:szCs w:val="28"/>
        </w:rPr>
        <w:t>,</w:t>
      </w:r>
      <w:r w:rsidRPr="0038588A">
        <w:rPr>
          <w:rFonts w:ascii="Times New Roman" w:hAnsi="Times New Roman" w:cs="Times New Roman"/>
          <w:sz w:val="28"/>
          <w:szCs w:val="28"/>
        </w:rPr>
        <w:t xml:space="preserve"> с какими проблемами и трудностями им приходится сталкиваться при выполнении нормативных актов и как они влияют на их деятельность. С помощью публичных консультаций происходит обмен мнениями по тем или иным управленческим решениям и согласование интересов сторон.</w:t>
      </w:r>
    </w:p>
    <w:p w:rsidR="001463D8" w:rsidRPr="0038588A" w:rsidRDefault="001463D8" w:rsidP="0014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8A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 ОРВ, экспертизе и ОФВ за первое полугодие 2022 года от представителей</w:t>
      </w:r>
      <w:r w:rsidR="0038588A" w:rsidRPr="0038588A">
        <w:rPr>
          <w:rFonts w:ascii="Times New Roman" w:hAnsi="Times New Roman" w:cs="Times New Roman"/>
          <w:sz w:val="28"/>
          <w:szCs w:val="28"/>
        </w:rPr>
        <w:t xml:space="preserve"> бизнеса поступило 49 отзывов (33</w:t>
      </w:r>
      <w:r w:rsidRPr="0038588A">
        <w:rPr>
          <w:rFonts w:ascii="Times New Roman" w:hAnsi="Times New Roman" w:cs="Times New Roman"/>
          <w:sz w:val="28"/>
          <w:szCs w:val="28"/>
        </w:rPr>
        <w:t xml:space="preserve"> – в поддержку предлагаемого либо действующего правового регулирования, 16 – с предложениями и замечаниями, направленными на улучшение обсуждаемой редакции</w:t>
      </w:r>
      <w:r w:rsidR="0038588A">
        <w:rPr>
          <w:rFonts w:ascii="Times New Roman" w:hAnsi="Times New Roman" w:cs="Times New Roman"/>
          <w:sz w:val="28"/>
          <w:szCs w:val="28"/>
        </w:rPr>
        <w:t>).</w:t>
      </w:r>
    </w:p>
    <w:p w:rsidR="001463D8" w:rsidRPr="0038588A" w:rsidRDefault="0038588A" w:rsidP="00146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88A">
        <w:rPr>
          <w:rFonts w:ascii="Times New Roman" w:hAnsi="Times New Roman" w:cs="Times New Roman"/>
          <w:sz w:val="28"/>
          <w:szCs w:val="28"/>
        </w:rPr>
        <w:t>В отзывах представлено 28</w:t>
      </w:r>
      <w:r w:rsidR="001463D8" w:rsidRPr="0038588A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едложений (замечаний</w:t>
      </w:r>
      <w:r w:rsidRPr="0038588A">
        <w:rPr>
          <w:rFonts w:ascii="Times New Roman" w:hAnsi="Times New Roman" w:cs="Times New Roman"/>
          <w:sz w:val="28"/>
          <w:szCs w:val="28"/>
        </w:rPr>
        <w:t>), из них 22 приняты (79</w:t>
      </w:r>
      <w:r w:rsidR="001463D8" w:rsidRPr="0038588A">
        <w:rPr>
          <w:rFonts w:ascii="Times New Roman" w:hAnsi="Times New Roman" w:cs="Times New Roman"/>
          <w:sz w:val="28"/>
          <w:szCs w:val="28"/>
        </w:rPr>
        <w:t>%), остальные отклонены по причине их необоснованности или несоответствия законодательству. Проведено урегулирование разногласий. При этом</w:t>
      </w:r>
      <w:proofErr w:type="gramStart"/>
      <w:r w:rsidR="001463D8" w:rsidRPr="003858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63D8" w:rsidRPr="0038588A">
        <w:rPr>
          <w:rFonts w:ascii="Times New Roman" w:hAnsi="Times New Roman" w:cs="Times New Roman"/>
          <w:sz w:val="28"/>
          <w:szCs w:val="28"/>
        </w:rPr>
        <w:t xml:space="preserve"> участниками публичных консультаций доводы о причинах отклонения признаны обоснованными, а обсуждаемые муниципальные НПА одобрены</w:t>
      </w:r>
      <w:r w:rsidR="001463D8" w:rsidRPr="0038588A">
        <w:rPr>
          <w:rFonts w:ascii="Times New Roman" w:hAnsi="Times New Roman" w:cs="Times New Roman"/>
        </w:rPr>
        <w:t>.</w:t>
      </w:r>
    </w:p>
    <w:sectPr w:rsidR="001463D8" w:rsidRPr="0038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01"/>
    <w:rsid w:val="00084C16"/>
    <w:rsid w:val="000F4736"/>
    <w:rsid w:val="001463D8"/>
    <w:rsid w:val="0038588A"/>
    <w:rsid w:val="0038663A"/>
    <w:rsid w:val="00393BD1"/>
    <w:rsid w:val="00456C40"/>
    <w:rsid w:val="0050588E"/>
    <w:rsid w:val="0064356E"/>
    <w:rsid w:val="006962D9"/>
    <w:rsid w:val="007E12A2"/>
    <w:rsid w:val="00886C34"/>
    <w:rsid w:val="00946736"/>
    <w:rsid w:val="00A3212C"/>
    <w:rsid w:val="00CC31C9"/>
    <w:rsid w:val="00DC0077"/>
    <w:rsid w:val="00F51303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1840-4A2A-4783-9B6C-097433D5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Георгиевна</dc:creator>
  <cp:keywords/>
  <dc:description/>
  <cp:lastModifiedBy>Семенова Надежда Георгиевна</cp:lastModifiedBy>
  <cp:revision>9</cp:revision>
  <dcterms:created xsi:type="dcterms:W3CDTF">2022-09-26T05:58:00Z</dcterms:created>
  <dcterms:modified xsi:type="dcterms:W3CDTF">2022-10-04T04:36:00Z</dcterms:modified>
</cp:coreProperties>
</file>