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267" w:rsidRPr="00566C00" w:rsidRDefault="00073267" w:rsidP="000732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6C00"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:rsidR="007121D2" w:rsidRDefault="00073267" w:rsidP="000732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6C00">
        <w:rPr>
          <w:rFonts w:ascii="Times New Roman" w:hAnsi="Times New Roman" w:cs="Times New Roman"/>
          <w:sz w:val="24"/>
          <w:szCs w:val="24"/>
        </w:rPr>
        <w:t xml:space="preserve">по исполнению муниципальной программы </w:t>
      </w:r>
    </w:p>
    <w:p w:rsidR="007121D2" w:rsidRDefault="00073267" w:rsidP="000732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6C00">
        <w:rPr>
          <w:rFonts w:ascii="Times New Roman" w:hAnsi="Times New Roman" w:cs="Times New Roman"/>
          <w:sz w:val="24"/>
          <w:szCs w:val="24"/>
        </w:rPr>
        <w:t xml:space="preserve">«Развитие экономического потенциала Березовского района» </w:t>
      </w:r>
    </w:p>
    <w:p w:rsidR="00073267" w:rsidRPr="00566C00" w:rsidRDefault="007121D2" w:rsidP="000732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(далее – муниципальная программа)</w:t>
      </w:r>
    </w:p>
    <w:p w:rsidR="00073267" w:rsidRPr="00566C00" w:rsidRDefault="00073267" w:rsidP="00506F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6C00">
        <w:rPr>
          <w:rFonts w:ascii="Times New Roman" w:hAnsi="Times New Roman" w:cs="Times New Roman"/>
          <w:sz w:val="24"/>
          <w:szCs w:val="24"/>
        </w:rPr>
        <w:t>за 202</w:t>
      </w:r>
      <w:r w:rsidR="00176D10">
        <w:rPr>
          <w:rFonts w:ascii="Times New Roman" w:hAnsi="Times New Roman" w:cs="Times New Roman"/>
          <w:sz w:val="24"/>
          <w:szCs w:val="24"/>
        </w:rPr>
        <w:t>4</w:t>
      </w:r>
      <w:r w:rsidRPr="00566C00">
        <w:rPr>
          <w:rFonts w:ascii="Times New Roman" w:hAnsi="Times New Roman" w:cs="Times New Roman"/>
          <w:sz w:val="24"/>
          <w:szCs w:val="24"/>
        </w:rPr>
        <w:t xml:space="preserve"> год</w:t>
      </w:r>
      <w:r w:rsidR="00176D10">
        <w:rPr>
          <w:rFonts w:ascii="Times New Roman" w:hAnsi="Times New Roman" w:cs="Times New Roman"/>
          <w:sz w:val="24"/>
          <w:szCs w:val="24"/>
        </w:rPr>
        <w:t>а</w:t>
      </w:r>
    </w:p>
    <w:p w:rsidR="00566C00" w:rsidRDefault="00566C00" w:rsidP="0007326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1789F" w:rsidRPr="002F2F82" w:rsidRDefault="001E1C37" w:rsidP="00E92D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Муниципальная программа «</w:t>
      </w:r>
      <w:r w:rsidRPr="00566C00">
        <w:rPr>
          <w:rFonts w:ascii="Times New Roman" w:hAnsi="Times New Roman" w:cs="Times New Roman"/>
          <w:sz w:val="24"/>
          <w:szCs w:val="24"/>
        </w:rPr>
        <w:t>Развитие экономического потенциала Березовского района</w:t>
      </w:r>
      <w:r>
        <w:rPr>
          <w:rFonts w:ascii="Times New Roman" w:hAnsi="Times New Roman" w:cs="Times New Roman"/>
          <w:sz w:val="24"/>
          <w:szCs w:val="24"/>
        </w:rPr>
        <w:t xml:space="preserve">» разработана на основании </w:t>
      </w:r>
      <w:r w:rsidRPr="002F2F82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распоряжения </w:t>
      </w:r>
      <w:r w:rsidR="002F2F82" w:rsidRPr="002F2F82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администрации Березовского района от 09.11.2023 № 807-р «О разработке муниципальной программы «Развитие экономического потенциала Березовского района»</w:t>
      </w:r>
      <w:r w:rsidR="002F2F82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(далее-муниципальная программа)</w:t>
      </w:r>
      <w:r w:rsidR="002F2F82" w:rsidRPr="002F2F82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:rsidR="001E1C37" w:rsidRDefault="002F2F82" w:rsidP="00176D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Муниципальная программа </w:t>
      </w:r>
      <w:r w:rsidR="0071789F">
        <w:rPr>
          <w:rFonts w:ascii="Times New Roman" w:hAnsi="Times New Roman" w:cs="Times New Roman"/>
          <w:sz w:val="24"/>
          <w:szCs w:val="24"/>
        </w:rPr>
        <w:t>утверждена постановлением администрации Березовского района от 26.12.2023 № 996 «О муниципальной программе «Развитие экономического потенциала Березовского района».</w:t>
      </w:r>
    </w:p>
    <w:p w:rsidR="0071789F" w:rsidRDefault="0071789F" w:rsidP="007178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Ответственным исполнителем муниципальной программы является администрация Березовского района, полномочия ответственного исполнителя осуществляет комитет по экономической политике администрации Березовского района. </w:t>
      </w:r>
    </w:p>
    <w:p w:rsidR="0071789F" w:rsidRPr="00A35204" w:rsidRDefault="0071789F" w:rsidP="007178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A35204">
        <w:rPr>
          <w:rFonts w:ascii="Times New Roman" w:hAnsi="Times New Roman" w:cs="Times New Roman"/>
          <w:sz w:val="24"/>
          <w:szCs w:val="24"/>
        </w:rPr>
        <w:t xml:space="preserve">муниципальной программе определено 2  </w:t>
      </w:r>
      <w:r w:rsidRPr="00A3520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направления (подпрограммы):</w:t>
      </w:r>
    </w:p>
    <w:p w:rsidR="0071789F" w:rsidRPr="00A35204" w:rsidRDefault="0071789F" w:rsidP="0071789F">
      <w:pPr>
        <w:widowControl w:val="0"/>
        <w:spacing w:after="0" w:line="240" w:lineRule="auto"/>
        <w:ind w:left="72" w:firstLine="636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3520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-   </w:t>
      </w:r>
      <w:r w:rsidR="00506F24" w:rsidRPr="00A3520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1 </w:t>
      </w:r>
      <w:r w:rsidRPr="00A3520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«Развитие малого и среднего предпринимательства»;</w:t>
      </w:r>
    </w:p>
    <w:p w:rsidR="0071789F" w:rsidRPr="00A35204" w:rsidRDefault="0071789F" w:rsidP="0071789F">
      <w:pPr>
        <w:spacing w:after="0" w:line="24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A35204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- </w:t>
      </w:r>
      <w:r w:rsidRPr="00A35204">
        <w:rPr>
          <w:rFonts w:ascii="Times New Roman" w:eastAsia="Courier New" w:hAnsi="Times New Roman" w:cs="Times New Roman"/>
          <w:color w:val="000000"/>
          <w:sz w:val="24"/>
          <w:szCs w:val="24"/>
          <w:lang w:bidi="en-US"/>
        </w:rPr>
        <w:t xml:space="preserve"> </w:t>
      </w:r>
      <w:r w:rsidR="00506F24" w:rsidRPr="00A35204">
        <w:rPr>
          <w:rFonts w:ascii="Times New Roman" w:eastAsia="Courier New" w:hAnsi="Times New Roman" w:cs="Times New Roman"/>
          <w:color w:val="000000"/>
          <w:sz w:val="24"/>
          <w:szCs w:val="24"/>
          <w:lang w:bidi="en-US"/>
        </w:rPr>
        <w:t xml:space="preserve">2 </w:t>
      </w:r>
      <w:r w:rsidRPr="00A35204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«Совершенствование системы стратегического управления социально-экономическим развитием».</w:t>
      </w:r>
    </w:p>
    <w:p w:rsidR="00176D10" w:rsidRPr="0098508D" w:rsidRDefault="00176D10" w:rsidP="009850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508D">
        <w:rPr>
          <w:rFonts w:ascii="Times New Roman" w:eastAsia="Calibri" w:hAnsi="Times New Roman" w:cs="Times New Roman"/>
          <w:sz w:val="24"/>
          <w:szCs w:val="24"/>
        </w:rPr>
        <w:t xml:space="preserve">В 2024 году на реализацию муниципальной программы бюджетом </w:t>
      </w:r>
      <w:r w:rsidR="00A9102B" w:rsidRPr="0098508D">
        <w:rPr>
          <w:rFonts w:ascii="Times New Roman" w:eastAsia="Calibri" w:hAnsi="Times New Roman" w:cs="Times New Roman"/>
          <w:sz w:val="24"/>
          <w:szCs w:val="24"/>
        </w:rPr>
        <w:t xml:space="preserve">Березовского </w:t>
      </w:r>
      <w:r w:rsidRPr="0098508D">
        <w:rPr>
          <w:rFonts w:ascii="Times New Roman" w:eastAsia="Calibri" w:hAnsi="Times New Roman" w:cs="Times New Roman"/>
          <w:sz w:val="24"/>
          <w:szCs w:val="24"/>
        </w:rPr>
        <w:t xml:space="preserve">района предусмотрены средства в объеме  </w:t>
      </w:r>
      <w:r w:rsidR="0098508D" w:rsidRPr="0098508D">
        <w:rPr>
          <w:rFonts w:ascii="Times New Roman" w:hAnsi="Times New Roman" w:cs="Times New Roman"/>
          <w:sz w:val="24"/>
          <w:szCs w:val="24"/>
        </w:rPr>
        <w:t>4 769,6</w:t>
      </w:r>
      <w:r w:rsidR="0098508D" w:rsidRPr="0098508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8508D">
        <w:rPr>
          <w:rFonts w:ascii="Times New Roman" w:eastAsia="Calibri" w:hAnsi="Times New Roman" w:cs="Times New Roman"/>
          <w:sz w:val="24"/>
          <w:szCs w:val="24"/>
        </w:rPr>
        <w:t>тыс. рублей, в том числе:</w:t>
      </w:r>
    </w:p>
    <w:p w:rsidR="00C50A95" w:rsidRPr="00A9102B" w:rsidRDefault="00C50A95" w:rsidP="00C50A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508D">
        <w:rPr>
          <w:rFonts w:ascii="Times New Roman" w:eastAsia="Calibri" w:hAnsi="Times New Roman" w:cs="Times New Roman"/>
          <w:sz w:val="24"/>
          <w:szCs w:val="24"/>
        </w:rPr>
        <w:t xml:space="preserve">- на реализацию подпрограммы 1 «Развитие малого и среднего предпринимательства» в объеме </w:t>
      </w:r>
      <w:r w:rsidR="0098508D" w:rsidRPr="0098508D">
        <w:rPr>
          <w:rFonts w:ascii="Times New Roman" w:eastAsia="Calibri" w:hAnsi="Times New Roman" w:cs="Times New Roman"/>
          <w:sz w:val="24"/>
          <w:szCs w:val="24"/>
        </w:rPr>
        <w:t>3 646,9 т</w:t>
      </w:r>
      <w:r w:rsidRPr="0098508D">
        <w:rPr>
          <w:rFonts w:ascii="Times New Roman" w:eastAsia="Calibri" w:hAnsi="Times New Roman" w:cs="Times New Roman"/>
          <w:sz w:val="24"/>
          <w:szCs w:val="24"/>
        </w:rPr>
        <w:t>ыс.</w:t>
      </w:r>
      <w:r w:rsidRPr="00A9102B">
        <w:rPr>
          <w:rFonts w:ascii="Times New Roman" w:eastAsia="Calibri" w:hAnsi="Times New Roman" w:cs="Times New Roman"/>
          <w:sz w:val="24"/>
          <w:szCs w:val="24"/>
        </w:rPr>
        <w:t xml:space="preserve"> рублей, в том числе:</w:t>
      </w:r>
    </w:p>
    <w:p w:rsidR="00176D10" w:rsidRPr="0098508D" w:rsidRDefault="00176D10" w:rsidP="00176D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102B">
        <w:rPr>
          <w:rFonts w:ascii="Times New Roman" w:eastAsia="Calibri" w:hAnsi="Times New Roman" w:cs="Times New Roman"/>
          <w:sz w:val="24"/>
          <w:szCs w:val="24"/>
        </w:rPr>
        <w:t>- на реализацию регионального проекта «Создание условий для легкого старта и комф</w:t>
      </w:r>
      <w:r w:rsidR="0098508D">
        <w:rPr>
          <w:rFonts w:ascii="Times New Roman" w:eastAsia="Calibri" w:hAnsi="Times New Roman" w:cs="Times New Roman"/>
          <w:sz w:val="24"/>
          <w:szCs w:val="24"/>
        </w:rPr>
        <w:t xml:space="preserve">ортного ведения бизнеса» </w:t>
      </w:r>
      <w:r w:rsidR="0098508D" w:rsidRPr="0098508D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98508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8508D" w:rsidRPr="0098508D">
        <w:rPr>
          <w:rFonts w:ascii="Times New Roman" w:hAnsi="Times New Roman" w:cs="Times New Roman"/>
          <w:sz w:val="24"/>
          <w:szCs w:val="24"/>
        </w:rPr>
        <w:t>275,8</w:t>
      </w:r>
      <w:r w:rsidRPr="0098508D">
        <w:rPr>
          <w:rFonts w:ascii="Times New Roman" w:eastAsia="Calibri" w:hAnsi="Times New Roman" w:cs="Times New Roman"/>
          <w:sz w:val="24"/>
          <w:szCs w:val="24"/>
        </w:rPr>
        <w:t xml:space="preserve">тыс. рублей (бюджет автономного округа – 262,0 тыс. рублей, бюджет Березовского района </w:t>
      </w:r>
      <w:r w:rsidR="0098508D" w:rsidRPr="0098508D">
        <w:rPr>
          <w:rFonts w:ascii="Times New Roman" w:eastAsia="Calibri" w:hAnsi="Times New Roman" w:cs="Times New Roman"/>
          <w:sz w:val="24"/>
          <w:szCs w:val="24"/>
        </w:rPr>
        <w:t xml:space="preserve">– 13,8 </w:t>
      </w:r>
      <w:r w:rsidRPr="0098508D">
        <w:rPr>
          <w:rFonts w:ascii="Times New Roman" w:eastAsia="Calibri" w:hAnsi="Times New Roman" w:cs="Times New Roman"/>
          <w:sz w:val="24"/>
          <w:szCs w:val="24"/>
        </w:rPr>
        <w:t>тыс. рублей</w:t>
      </w:r>
      <w:r w:rsidR="0098508D">
        <w:rPr>
          <w:rFonts w:ascii="Times New Roman" w:eastAsia="Calibri" w:hAnsi="Times New Roman" w:cs="Times New Roman"/>
          <w:sz w:val="24"/>
          <w:szCs w:val="24"/>
        </w:rPr>
        <w:t xml:space="preserve"> (доля </w:t>
      </w:r>
      <w:proofErr w:type="spellStart"/>
      <w:r w:rsidR="0098508D">
        <w:rPr>
          <w:rFonts w:ascii="Times New Roman" w:eastAsia="Calibri" w:hAnsi="Times New Roman" w:cs="Times New Roman"/>
          <w:sz w:val="24"/>
          <w:szCs w:val="24"/>
        </w:rPr>
        <w:t>софинансирования</w:t>
      </w:r>
      <w:proofErr w:type="spellEnd"/>
      <w:r w:rsidR="0098508D">
        <w:rPr>
          <w:rFonts w:ascii="Times New Roman" w:eastAsia="Calibri" w:hAnsi="Times New Roman" w:cs="Times New Roman"/>
          <w:sz w:val="24"/>
          <w:szCs w:val="24"/>
        </w:rPr>
        <w:t>)</w:t>
      </w:r>
      <w:r w:rsidRPr="0098508D">
        <w:rPr>
          <w:rFonts w:ascii="Times New Roman" w:eastAsia="Calibri" w:hAnsi="Times New Roman" w:cs="Times New Roman"/>
          <w:sz w:val="24"/>
          <w:szCs w:val="24"/>
        </w:rPr>
        <w:t>;</w:t>
      </w:r>
    </w:p>
    <w:p w:rsidR="00176D10" w:rsidRPr="0098508D" w:rsidRDefault="00176D10" w:rsidP="00176D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508D">
        <w:rPr>
          <w:rFonts w:ascii="Times New Roman" w:eastAsia="Calibri" w:hAnsi="Times New Roman" w:cs="Times New Roman"/>
          <w:sz w:val="24"/>
          <w:szCs w:val="24"/>
        </w:rPr>
        <w:t xml:space="preserve">- на реализацию регионального проекта «Акселерация субъектов малого и среднего предпринимательства» – </w:t>
      </w:r>
      <w:r w:rsidR="0098508D" w:rsidRPr="0098508D">
        <w:rPr>
          <w:rFonts w:ascii="Times New Roman" w:hAnsi="Times New Roman" w:cs="Times New Roman"/>
          <w:sz w:val="24"/>
          <w:szCs w:val="24"/>
        </w:rPr>
        <w:t>3 371,1 т</w:t>
      </w:r>
      <w:r w:rsidR="00C50A95" w:rsidRPr="0098508D">
        <w:rPr>
          <w:rFonts w:ascii="Times New Roman" w:eastAsia="Calibri" w:hAnsi="Times New Roman" w:cs="Times New Roman"/>
          <w:sz w:val="24"/>
          <w:szCs w:val="24"/>
        </w:rPr>
        <w:t>ыс. рублей</w:t>
      </w:r>
      <w:r w:rsidRPr="0098508D">
        <w:rPr>
          <w:rFonts w:ascii="Times New Roman" w:eastAsia="Calibri" w:hAnsi="Times New Roman" w:cs="Times New Roman"/>
          <w:sz w:val="24"/>
          <w:szCs w:val="24"/>
        </w:rPr>
        <w:t xml:space="preserve"> (бюджет автономного округа – 3 202,5 тыс. рублей, бюджет Березовского района – </w:t>
      </w:r>
      <w:r w:rsidR="0098508D" w:rsidRPr="0098508D">
        <w:rPr>
          <w:rFonts w:ascii="Times New Roman" w:eastAsia="Calibri" w:hAnsi="Times New Roman" w:cs="Times New Roman"/>
          <w:sz w:val="24"/>
          <w:szCs w:val="24"/>
        </w:rPr>
        <w:t xml:space="preserve">168,6 </w:t>
      </w:r>
      <w:r w:rsidRPr="0098508D">
        <w:rPr>
          <w:rFonts w:ascii="Times New Roman" w:eastAsia="Calibri" w:hAnsi="Times New Roman" w:cs="Times New Roman"/>
          <w:sz w:val="24"/>
          <w:szCs w:val="24"/>
        </w:rPr>
        <w:t>тыс. рублей</w:t>
      </w:r>
      <w:r w:rsidR="0098508D">
        <w:rPr>
          <w:rFonts w:ascii="Times New Roman" w:eastAsia="Calibri" w:hAnsi="Times New Roman" w:cs="Times New Roman"/>
          <w:sz w:val="24"/>
          <w:szCs w:val="24"/>
        </w:rPr>
        <w:t xml:space="preserve"> (доля </w:t>
      </w:r>
      <w:proofErr w:type="spellStart"/>
      <w:r w:rsidR="0098508D">
        <w:rPr>
          <w:rFonts w:ascii="Times New Roman" w:eastAsia="Calibri" w:hAnsi="Times New Roman" w:cs="Times New Roman"/>
          <w:sz w:val="24"/>
          <w:szCs w:val="24"/>
        </w:rPr>
        <w:t>софинансирования</w:t>
      </w:r>
      <w:proofErr w:type="spellEnd"/>
      <w:r w:rsidRPr="0098508D">
        <w:rPr>
          <w:rFonts w:ascii="Times New Roman" w:eastAsia="Calibri" w:hAnsi="Times New Roman" w:cs="Times New Roman"/>
          <w:sz w:val="24"/>
          <w:szCs w:val="24"/>
        </w:rPr>
        <w:t>);</w:t>
      </w:r>
    </w:p>
    <w:p w:rsidR="00176D10" w:rsidRPr="00A9102B" w:rsidRDefault="00176D10" w:rsidP="007121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508D">
        <w:rPr>
          <w:rFonts w:ascii="Times New Roman" w:eastAsia="Calibri" w:hAnsi="Times New Roman" w:cs="Times New Roman"/>
          <w:sz w:val="24"/>
          <w:szCs w:val="24"/>
        </w:rPr>
        <w:t xml:space="preserve">- на реализацию </w:t>
      </w:r>
      <w:r w:rsidR="00C50A95" w:rsidRPr="0098508D">
        <w:rPr>
          <w:rFonts w:ascii="Times New Roman" w:eastAsia="Calibri" w:hAnsi="Times New Roman" w:cs="Times New Roman"/>
          <w:sz w:val="24"/>
          <w:szCs w:val="24"/>
        </w:rPr>
        <w:t>комплекса процессных</w:t>
      </w:r>
      <w:r w:rsidR="00C50A95" w:rsidRPr="00A9102B">
        <w:rPr>
          <w:rFonts w:ascii="Times New Roman" w:eastAsia="Calibri" w:hAnsi="Times New Roman" w:cs="Times New Roman"/>
          <w:sz w:val="24"/>
          <w:szCs w:val="24"/>
        </w:rPr>
        <w:t xml:space="preserve"> мероприятий</w:t>
      </w:r>
      <w:r w:rsidRPr="00A9102B">
        <w:rPr>
          <w:rFonts w:ascii="Times New Roman" w:eastAsia="Calibri" w:hAnsi="Times New Roman" w:cs="Times New Roman"/>
          <w:sz w:val="24"/>
          <w:szCs w:val="24"/>
        </w:rPr>
        <w:t xml:space="preserve"> «Формирование предпринимательской среды, стимулирование предпри</w:t>
      </w:r>
      <w:r w:rsidR="007121D2" w:rsidRPr="00A9102B">
        <w:rPr>
          <w:rFonts w:ascii="Times New Roman" w:eastAsia="Calibri" w:hAnsi="Times New Roman" w:cs="Times New Roman"/>
          <w:sz w:val="24"/>
          <w:szCs w:val="24"/>
        </w:rPr>
        <w:t xml:space="preserve">нимательской активности» </w:t>
      </w:r>
      <w:r w:rsidRPr="00A910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121D2" w:rsidRPr="00A9102B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98508D">
        <w:rPr>
          <w:rFonts w:ascii="Times New Roman" w:eastAsia="Calibri" w:hAnsi="Times New Roman" w:cs="Times New Roman"/>
          <w:sz w:val="24"/>
          <w:szCs w:val="24"/>
        </w:rPr>
        <w:t>142,7</w:t>
      </w:r>
      <w:r w:rsidRPr="00A9102B">
        <w:rPr>
          <w:rFonts w:ascii="Times New Roman" w:eastAsia="Calibri" w:hAnsi="Times New Roman" w:cs="Times New Roman"/>
          <w:sz w:val="24"/>
          <w:szCs w:val="24"/>
        </w:rPr>
        <w:t xml:space="preserve"> тыс. рублей</w:t>
      </w:r>
      <w:r w:rsidR="007121D2" w:rsidRPr="00A9102B">
        <w:rPr>
          <w:rFonts w:ascii="Times New Roman" w:eastAsia="Calibri" w:hAnsi="Times New Roman" w:cs="Times New Roman"/>
          <w:sz w:val="24"/>
          <w:szCs w:val="24"/>
        </w:rPr>
        <w:t xml:space="preserve"> за счет средств бюджета </w:t>
      </w:r>
      <w:r w:rsidR="00526C6B">
        <w:rPr>
          <w:rFonts w:ascii="Times New Roman" w:eastAsia="Calibri" w:hAnsi="Times New Roman" w:cs="Times New Roman"/>
          <w:sz w:val="24"/>
          <w:szCs w:val="24"/>
        </w:rPr>
        <w:t xml:space="preserve">Березовского </w:t>
      </w:r>
      <w:r w:rsidR="007121D2" w:rsidRPr="00A9102B">
        <w:rPr>
          <w:rFonts w:ascii="Times New Roman" w:eastAsia="Calibri" w:hAnsi="Times New Roman" w:cs="Times New Roman"/>
          <w:sz w:val="24"/>
          <w:szCs w:val="24"/>
        </w:rPr>
        <w:t>района</w:t>
      </w:r>
      <w:r w:rsidR="00C50A95" w:rsidRPr="00A9102B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50A95" w:rsidRPr="00A9102B" w:rsidRDefault="00C50A95" w:rsidP="00176D1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102B">
        <w:rPr>
          <w:rFonts w:ascii="Times New Roman" w:eastAsia="Calibri" w:hAnsi="Times New Roman" w:cs="Times New Roman"/>
          <w:sz w:val="24"/>
          <w:szCs w:val="24"/>
        </w:rPr>
        <w:tab/>
        <w:t>- на реализацию подпрограммы 2 «Совершенствование системы стратегического управления социально-экономическим развитием» в объеме 980,0 тыс. рублей, в том числе:</w:t>
      </w:r>
    </w:p>
    <w:p w:rsidR="00176D10" w:rsidRPr="00A9102B" w:rsidRDefault="00C50A95" w:rsidP="00176D1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102B">
        <w:rPr>
          <w:rFonts w:ascii="Times New Roman" w:eastAsia="Calibri" w:hAnsi="Times New Roman" w:cs="Times New Roman"/>
          <w:sz w:val="24"/>
          <w:szCs w:val="24"/>
        </w:rPr>
        <w:tab/>
        <w:t>- на реализацию комплекса процессных мероприятий «Корректировка (уточнение) Стратегии социально-экономического развития Березовского района» - 980,0 тыс. рублей за счет средств бюджета района.</w:t>
      </w:r>
    </w:p>
    <w:p w:rsidR="00A9102B" w:rsidRPr="00A9102B" w:rsidRDefault="00A9102B" w:rsidP="00A9102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14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0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Фактически </w:t>
      </w:r>
      <w:r w:rsidR="00DF2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мероприятия муниципальной программы </w:t>
      </w:r>
      <w:r w:rsidRPr="00A910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профинансиров</w:t>
      </w:r>
      <w:r w:rsidR="00DF2030">
        <w:rPr>
          <w:rFonts w:ascii="Times New Roman" w:eastAsia="Times New Roman" w:hAnsi="Times New Roman" w:cs="Times New Roman"/>
          <w:sz w:val="24"/>
          <w:szCs w:val="24"/>
          <w:lang w:eastAsia="ru-RU"/>
        </w:rPr>
        <w:t>аны</w:t>
      </w:r>
      <w:r w:rsidRPr="00A910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100% от годовых плановых назначений 2024 года.</w:t>
      </w:r>
    </w:p>
    <w:p w:rsidR="00176D10" w:rsidRPr="0098508D" w:rsidRDefault="00176D10" w:rsidP="00176D10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0" w:right="-142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02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Региональный проект «Создание условий для легкого старта и комфортного ведения бизнеса».</w:t>
      </w:r>
    </w:p>
    <w:p w:rsidR="00A9102B" w:rsidRPr="00A9102B" w:rsidRDefault="00A9102B" w:rsidP="00A9102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14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0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Кассовое исполнение расходных обязательств </w:t>
      </w:r>
      <w:r w:rsidR="00A35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A9102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региональному проекту составило 100%.</w:t>
      </w:r>
    </w:p>
    <w:p w:rsidR="00A9102B" w:rsidRDefault="00176D10" w:rsidP="00A9102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14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D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Средства </w:t>
      </w:r>
      <w:r w:rsidR="00A910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были направлены </w:t>
      </w:r>
      <w:r w:rsidRPr="00176D1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оказани</w:t>
      </w:r>
      <w:r w:rsidR="00A9102B">
        <w:rPr>
          <w:rFonts w:ascii="Times New Roman" w:eastAsia="Times New Roman" w:hAnsi="Times New Roman" w:cs="Times New Roman"/>
          <w:sz w:val="24"/>
          <w:szCs w:val="24"/>
          <w:lang w:eastAsia="ru-RU"/>
        </w:rPr>
        <w:t>я финансовой поддержки 1 субъекту</w:t>
      </w:r>
      <w:r w:rsidRPr="00176D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малого предпринимательства Березовского ра</w:t>
      </w:r>
      <w:r w:rsidR="00A9102B">
        <w:rPr>
          <w:rFonts w:ascii="Times New Roman" w:eastAsia="Times New Roman" w:hAnsi="Times New Roman" w:cs="Times New Roman"/>
          <w:sz w:val="24"/>
          <w:szCs w:val="24"/>
          <w:lang w:eastAsia="ru-RU"/>
        </w:rPr>
        <w:t>йона, впервые зарегистрированному и действующему</w:t>
      </w:r>
      <w:r w:rsidRPr="00176D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менее 1 год</w:t>
      </w:r>
      <w:r w:rsidR="00A910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а, по возмещению части затрат </w:t>
      </w:r>
      <w:r w:rsidRPr="00176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аренду</w:t>
      </w:r>
      <w:r w:rsidR="00A910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(субаренду) нежилых помещений.</w:t>
      </w:r>
    </w:p>
    <w:p w:rsidR="00CE1CBA" w:rsidRPr="00526C6B" w:rsidRDefault="00CE1CBA" w:rsidP="00CE1CBA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02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Региональный проект «Акселерация субъектов малого и среднего предпринимательства».</w:t>
      </w:r>
    </w:p>
    <w:p w:rsidR="00A9102B" w:rsidRDefault="00A9102B" w:rsidP="00A9102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14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0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Кассовое исполнение расходных обязательств </w:t>
      </w:r>
      <w:r w:rsidR="00A35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A9102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региональному проекту составило 100%.</w:t>
      </w:r>
    </w:p>
    <w:p w:rsidR="00506F24" w:rsidRDefault="00CE1CBA" w:rsidP="00506F24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14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9102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Средства были </w:t>
      </w:r>
      <w:r w:rsidR="00C826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направлены </w:t>
      </w:r>
      <w:r w:rsidRPr="00A910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оказания финансовой поддержки </w:t>
      </w:r>
      <w:r w:rsidR="00B965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 субъектам </w:t>
      </w:r>
      <w:r w:rsidRPr="00A910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малого и среднего предпринимательства</w:t>
      </w:r>
      <w:r w:rsidRPr="00176D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Березовского района, осуществляющим социально значимые (приоритетные) виды деятельности по возмещению части затрат: на аренду (субаренду) нежилых помещений; на оплату коммунальных услуг нежилых помещений; на приобретение оборудования (основных средств) и лицензионных программных продуктов; на </w:t>
      </w:r>
      <w:r w:rsidRPr="0081235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и (или) доставку муки для производства хлеба и хлебобулочных изделий;</w:t>
      </w:r>
      <w:proofErr w:type="gramEnd"/>
      <w:r w:rsidRPr="008123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приобретение и (или) доставку кормов для сельскохозяйственных животных и птицы.</w:t>
      </w:r>
    </w:p>
    <w:p w:rsidR="00506F24" w:rsidRPr="00EC7EB5" w:rsidRDefault="00506F24" w:rsidP="00EC7EB5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14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7E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2024 года дос</w:t>
      </w:r>
      <w:r w:rsidR="00EC7EB5" w:rsidRPr="00EC7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тигнуты следующие результаты реализации </w:t>
      </w:r>
      <w:r w:rsidR="00EC7EB5" w:rsidRPr="00EC7EB5">
        <w:rPr>
          <w:rFonts w:ascii="Times New Roman" w:eastAsia="Calibri" w:hAnsi="Times New Roman" w:cs="Times New Roman"/>
          <w:sz w:val="24"/>
          <w:szCs w:val="24"/>
        </w:rPr>
        <w:t>подпрограммы 1 «Развитие малого и среднего предпринимательства»:</w:t>
      </w:r>
    </w:p>
    <w:p w:rsidR="00506F24" w:rsidRPr="00EC7EB5" w:rsidRDefault="002F2F82" w:rsidP="00A9102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142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</w:t>
      </w:r>
      <w:r w:rsidR="00506F24" w:rsidRPr="00EC7EB5">
        <w:rPr>
          <w:rFonts w:ascii="Times New Roman" w:hAnsi="Times New Roman"/>
          <w:sz w:val="24"/>
          <w:szCs w:val="24"/>
        </w:rPr>
        <w:t xml:space="preserve">исленность занятых в сфере малого и среднего предпринимательства, включая индивидуальных предпринимателей и </w:t>
      </w:r>
      <w:proofErr w:type="spellStart"/>
      <w:r w:rsidR="00506F24" w:rsidRPr="00EC7EB5">
        <w:rPr>
          <w:rFonts w:ascii="Times New Roman" w:hAnsi="Times New Roman"/>
          <w:sz w:val="24"/>
          <w:szCs w:val="24"/>
        </w:rPr>
        <w:t>самозанятых</w:t>
      </w:r>
      <w:proofErr w:type="spellEnd"/>
      <w:r w:rsidR="00EC7EB5" w:rsidRPr="00EC7EB5">
        <w:rPr>
          <w:rFonts w:ascii="Times New Roman" w:hAnsi="Times New Roman"/>
          <w:sz w:val="24"/>
          <w:szCs w:val="24"/>
        </w:rPr>
        <w:t xml:space="preserve"> -1,6 тыс. чел </w:t>
      </w:r>
      <w:r w:rsidR="00AF255E">
        <w:rPr>
          <w:rFonts w:ascii="Times New Roman" w:hAnsi="Times New Roman"/>
          <w:sz w:val="24"/>
          <w:szCs w:val="24"/>
        </w:rPr>
        <w:t xml:space="preserve"> </w:t>
      </w:r>
      <w:r w:rsidR="00EC7EB5" w:rsidRPr="00EC7EB5">
        <w:rPr>
          <w:rFonts w:ascii="Times New Roman" w:hAnsi="Times New Roman"/>
          <w:sz w:val="24"/>
          <w:szCs w:val="24"/>
        </w:rPr>
        <w:t>(план 1,6 тыс. чел);</w:t>
      </w:r>
    </w:p>
    <w:p w:rsidR="00506F24" w:rsidRPr="00EC7EB5" w:rsidRDefault="002F2F82" w:rsidP="00EC7EB5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142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="00506F24" w:rsidRPr="00EC7EB5">
        <w:rPr>
          <w:rFonts w:ascii="Times New Roman" w:hAnsi="Times New Roman"/>
          <w:sz w:val="24"/>
          <w:szCs w:val="24"/>
        </w:rPr>
        <w:t xml:space="preserve">оличество субъектов малого и среднего предпринимательства на 10 тыс. населения района </w:t>
      </w:r>
      <w:r w:rsidR="00EC7EB5" w:rsidRPr="00EC7EB5">
        <w:rPr>
          <w:rFonts w:ascii="Times New Roman" w:hAnsi="Times New Roman"/>
          <w:sz w:val="24"/>
          <w:szCs w:val="24"/>
        </w:rPr>
        <w:t>–</w:t>
      </w:r>
      <w:r w:rsidR="00355CEC">
        <w:rPr>
          <w:rFonts w:ascii="Times New Roman" w:hAnsi="Times New Roman"/>
          <w:sz w:val="24"/>
          <w:szCs w:val="24"/>
        </w:rPr>
        <w:t xml:space="preserve"> по оценке </w:t>
      </w:r>
      <w:r w:rsidR="00EC7EB5" w:rsidRPr="00355CEC">
        <w:rPr>
          <w:rFonts w:ascii="Times New Roman" w:hAnsi="Times New Roman" w:cs="Times New Roman"/>
          <w:sz w:val="24"/>
          <w:szCs w:val="24"/>
        </w:rPr>
        <w:t>224,1 единиц</w:t>
      </w:r>
      <w:r w:rsidR="00AD40C9">
        <w:rPr>
          <w:rFonts w:ascii="Times New Roman" w:hAnsi="Times New Roman" w:cs="Times New Roman"/>
          <w:sz w:val="24"/>
          <w:szCs w:val="24"/>
        </w:rPr>
        <w:t xml:space="preserve"> </w:t>
      </w:r>
      <w:r w:rsidR="00A35204">
        <w:rPr>
          <w:rFonts w:ascii="Times New Roman" w:hAnsi="Times New Roman" w:cs="Times New Roman"/>
          <w:sz w:val="24"/>
          <w:szCs w:val="24"/>
        </w:rPr>
        <w:t>(план</w:t>
      </w:r>
      <w:r w:rsidR="00EC7EB5" w:rsidRPr="00355CEC">
        <w:rPr>
          <w:rFonts w:ascii="Times New Roman" w:hAnsi="Times New Roman" w:cs="Times New Roman"/>
          <w:sz w:val="24"/>
          <w:szCs w:val="24"/>
        </w:rPr>
        <w:t xml:space="preserve"> 226</w:t>
      </w:r>
      <w:r w:rsidR="00EC7EB5" w:rsidRPr="00EC7EB5">
        <w:rPr>
          <w:rFonts w:ascii="Times New Roman" w:hAnsi="Times New Roman"/>
          <w:sz w:val="24"/>
          <w:szCs w:val="24"/>
        </w:rPr>
        <w:t>,0 единиц);</w:t>
      </w:r>
    </w:p>
    <w:p w:rsidR="00506F24" w:rsidRPr="00EC7EB5" w:rsidRDefault="002F2F82" w:rsidP="00A9102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142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="00506F24" w:rsidRPr="00EC7EB5">
        <w:rPr>
          <w:rFonts w:ascii="Times New Roman" w:hAnsi="Times New Roman"/>
          <w:sz w:val="24"/>
          <w:szCs w:val="24"/>
        </w:rPr>
        <w:t xml:space="preserve">оличество субъектов малого и среднего предпринимательства – получателей финансовой поддержки, в рамках регионального проекта «Создание условий для легкого старта и комфортного ведения бизнеса» </w:t>
      </w:r>
      <w:r w:rsidR="00A35204">
        <w:rPr>
          <w:rFonts w:ascii="Times New Roman" w:hAnsi="Times New Roman"/>
          <w:sz w:val="24"/>
          <w:szCs w:val="24"/>
        </w:rPr>
        <w:t>- 1 единица (план 1</w:t>
      </w:r>
      <w:r w:rsidR="00EC7EB5" w:rsidRPr="00EC7EB5">
        <w:rPr>
          <w:rFonts w:ascii="Times New Roman" w:hAnsi="Times New Roman"/>
          <w:sz w:val="24"/>
          <w:szCs w:val="24"/>
        </w:rPr>
        <w:t>единица);</w:t>
      </w:r>
    </w:p>
    <w:p w:rsidR="00506F24" w:rsidRPr="00EC7EB5" w:rsidRDefault="002F2F82" w:rsidP="00EC7EB5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142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="00506F24" w:rsidRPr="00EC7EB5">
        <w:rPr>
          <w:rFonts w:ascii="Times New Roman" w:hAnsi="Times New Roman"/>
          <w:sz w:val="24"/>
          <w:szCs w:val="24"/>
        </w:rPr>
        <w:t>оличество субъектов малого и среднего предпринимательства – получателей финансовой поддержки, в рамках регионального проекта «Акселерация субъектов малого и среднего предпринимательства»</w:t>
      </w:r>
      <w:r w:rsidR="00EC7EB5" w:rsidRPr="00EC7EB5">
        <w:rPr>
          <w:rFonts w:ascii="Times New Roman" w:hAnsi="Times New Roman"/>
          <w:sz w:val="24"/>
          <w:szCs w:val="24"/>
        </w:rPr>
        <w:t xml:space="preserve"> -17 единиц (план 15 единиц);</w:t>
      </w:r>
    </w:p>
    <w:p w:rsidR="00506F24" w:rsidRPr="00EC7EB5" w:rsidRDefault="002F2F82" w:rsidP="00EC7EB5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142"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="00506F24" w:rsidRPr="00EC7EB5">
        <w:rPr>
          <w:rFonts w:ascii="Times New Roman" w:hAnsi="Times New Roman"/>
          <w:sz w:val="24"/>
          <w:szCs w:val="24"/>
        </w:rPr>
        <w:t>оличество новых рабочих мест, созданных субъектами малого и среднего предпринимательства – получателями финансовой поддержки</w:t>
      </w:r>
      <w:r w:rsidR="00AD40C9">
        <w:rPr>
          <w:rFonts w:ascii="Times New Roman" w:hAnsi="Times New Roman"/>
          <w:sz w:val="24"/>
          <w:szCs w:val="24"/>
        </w:rPr>
        <w:t xml:space="preserve"> – 1 единица </w:t>
      </w:r>
      <w:r w:rsidR="00EC7EB5" w:rsidRPr="00EC7EB5">
        <w:rPr>
          <w:rFonts w:ascii="Times New Roman" w:hAnsi="Times New Roman"/>
          <w:sz w:val="24"/>
          <w:szCs w:val="24"/>
        </w:rPr>
        <w:t>(план 1 единица)</w:t>
      </w:r>
      <w:r>
        <w:rPr>
          <w:rFonts w:ascii="Times New Roman" w:hAnsi="Times New Roman"/>
          <w:sz w:val="24"/>
          <w:szCs w:val="24"/>
        </w:rPr>
        <w:t>;</w:t>
      </w:r>
    </w:p>
    <w:p w:rsidR="00EC7EB5" w:rsidRDefault="002F2F82" w:rsidP="00EC7EB5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142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с</w:t>
      </w:r>
      <w:r w:rsidR="00355CEC">
        <w:rPr>
          <w:rFonts w:ascii="Times New Roman" w:hAnsi="Times New Roman"/>
          <w:sz w:val="24"/>
          <w:szCs w:val="24"/>
        </w:rPr>
        <w:t>охранено</w:t>
      </w:r>
      <w:r w:rsidR="00EC7EB5" w:rsidRPr="00EC7EB5">
        <w:rPr>
          <w:rFonts w:ascii="Times New Roman" w:hAnsi="Times New Roman"/>
          <w:sz w:val="24"/>
          <w:szCs w:val="24"/>
        </w:rPr>
        <w:t xml:space="preserve"> рабочих мест – 67 </w:t>
      </w:r>
      <w:r w:rsidR="00EC7EB5">
        <w:rPr>
          <w:rFonts w:ascii="Times New Roman" w:hAnsi="Times New Roman"/>
          <w:sz w:val="24"/>
          <w:szCs w:val="24"/>
        </w:rPr>
        <w:t>единиц.</w:t>
      </w:r>
      <w:bookmarkStart w:id="0" w:name="_GoBack"/>
      <w:bookmarkEnd w:id="0"/>
    </w:p>
    <w:p w:rsidR="00CE1CBA" w:rsidRPr="00DF2030" w:rsidRDefault="00CD6D4F" w:rsidP="00EC7EB5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7EB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 процессных мероприятий</w:t>
      </w:r>
      <w:r w:rsidR="00CE1CBA" w:rsidRPr="00EC7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1CBA" w:rsidRPr="00EC7EB5">
        <w:rPr>
          <w:rFonts w:ascii="Times New Roman" w:eastAsia="Calibri" w:hAnsi="Times New Roman" w:cs="Times New Roman"/>
          <w:sz w:val="24"/>
          <w:szCs w:val="24"/>
        </w:rPr>
        <w:t>«Формирование предпринимательской среды, стимулирование предпринимательской активности».</w:t>
      </w:r>
      <w:r w:rsidR="0098508D" w:rsidRPr="00DF2030">
        <w:rPr>
          <w:b/>
          <w:sz w:val="20"/>
          <w:szCs w:val="20"/>
        </w:rPr>
        <w:t xml:space="preserve"> </w:t>
      </w:r>
    </w:p>
    <w:p w:rsidR="00DF2030" w:rsidRDefault="00CE1CBA" w:rsidP="00DF2030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14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35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F2030" w:rsidRPr="00A910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Кассовое исполнение расходных обязательств </w:t>
      </w:r>
      <w:r w:rsidR="00A35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DF2030" w:rsidRPr="00A9102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региональному проекту составило 100%.</w:t>
      </w:r>
    </w:p>
    <w:p w:rsidR="00CE1CBA" w:rsidRPr="00812355" w:rsidRDefault="00CE1CBA" w:rsidP="00CE1CB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35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Средства направлены:</w:t>
      </w:r>
    </w:p>
    <w:p w:rsidR="00CE1CBA" w:rsidRPr="00955086" w:rsidRDefault="00CE1CBA" w:rsidP="00CE1CB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0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95508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оформление и сопровождение межмуниципальной выставки-ярмарки «Ярмарка Березовского уезда»;</w:t>
      </w:r>
    </w:p>
    <w:p w:rsidR="00CE1CBA" w:rsidRPr="00CD6D4F" w:rsidRDefault="00CE1CBA" w:rsidP="0081235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550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35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812355" w:rsidRPr="00955086">
        <w:rPr>
          <w:rFonts w:ascii="Times New Roman" w:hAnsi="Times New Roman" w:cs="Times New Roman"/>
          <w:sz w:val="24"/>
          <w:szCs w:val="24"/>
        </w:rPr>
        <w:t>награждение денежным вознаграждением</w:t>
      </w:r>
      <w:r w:rsidR="00812355" w:rsidRPr="00812355">
        <w:rPr>
          <w:rFonts w:ascii="Times New Roman" w:hAnsi="Times New Roman" w:cs="Times New Roman"/>
          <w:sz w:val="24"/>
          <w:szCs w:val="24"/>
        </w:rPr>
        <w:t xml:space="preserve"> </w:t>
      </w:r>
      <w:r w:rsidR="00812355" w:rsidRPr="00955086">
        <w:rPr>
          <w:rFonts w:ascii="Times New Roman" w:hAnsi="Times New Roman" w:cs="Times New Roman"/>
          <w:sz w:val="24"/>
          <w:szCs w:val="24"/>
        </w:rPr>
        <w:t>победителей конкурса детс</w:t>
      </w:r>
      <w:r w:rsidR="00812355">
        <w:rPr>
          <w:rFonts w:ascii="Times New Roman" w:hAnsi="Times New Roman" w:cs="Times New Roman"/>
          <w:sz w:val="24"/>
          <w:szCs w:val="24"/>
        </w:rPr>
        <w:t>ких рисунков «</w:t>
      </w:r>
      <w:r w:rsidR="00812355" w:rsidRPr="00CD6D4F">
        <w:rPr>
          <w:rFonts w:ascii="Times New Roman" w:hAnsi="Times New Roman" w:cs="Times New Roman"/>
          <w:sz w:val="24"/>
          <w:szCs w:val="24"/>
        </w:rPr>
        <w:t xml:space="preserve">Бизнес в красках» и поставку </w:t>
      </w:r>
      <w:r w:rsidRPr="00CD6D4F">
        <w:rPr>
          <w:rFonts w:ascii="Times New Roman" w:hAnsi="Times New Roman" w:cs="Times New Roman"/>
          <w:sz w:val="24"/>
          <w:szCs w:val="24"/>
        </w:rPr>
        <w:t xml:space="preserve">наградной атрибутики для </w:t>
      </w:r>
      <w:r w:rsidR="00812355" w:rsidRPr="00CD6D4F">
        <w:rPr>
          <w:rFonts w:ascii="Times New Roman" w:hAnsi="Times New Roman" w:cs="Times New Roman"/>
          <w:sz w:val="24"/>
          <w:szCs w:val="24"/>
        </w:rPr>
        <w:t>награждения;</w:t>
      </w:r>
    </w:p>
    <w:p w:rsidR="00812355" w:rsidRPr="00CD6D4F" w:rsidRDefault="00CE1CBA" w:rsidP="0081235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D4F">
        <w:rPr>
          <w:rFonts w:ascii="Times New Roman" w:hAnsi="Times New Roman" w:cs="Times New Roman"/>
          <w:sz w:val="24"/>
          <w:szCs w:val="24"/>
        </w:rPr>
        <w:t xml:space="preserve">- </w:t>
      </w:r>
      <w:r w:rsidR="00CD6D4F" w:rsidRPr="00CD6D4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организацию участия товаропроизводителей Березовского района в выставке-ярмарке «Товары земли Югорской»;</w:t>
      </w:r>
    </w:p>
    <w:p w:rsidR="00CD6D4F" w:rsidRDefault="00CD6D4F" w:rsidP="00CD6D4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4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CD6D4F">
        <w:rPr>
          <w:rFonts w:ascii="Times New Roman" w:hAnsi="Times New Roman" w:cs="Times New Roman"/>
          <w:sz w:val="24"/>
          <w:szCs w:val="24"/>
        </w:rPr>
        <w:t xml:space="preserve"> </w:t>
      </w:r>
      <w:r w:rsidR="00A35204">
        <w:rPr>
          <w:rFonts w:ascii="Times New Roman" w:hAnsi="Times New Roman" w:cs="Times New Roman"/>
          <w:sz w:val="24"/>
          <w:szCs w:val="24"/>
        </w:rPr>
        <w:t xml:space="preserve">на </w:t>
      </w:r>
      <w:r w:rsidRPr="00CD6D4F">
        <w:rPr>
          <w:rFonts w:ascii="Times New Roman" w:hAnsi="Times New Roman" w:cs="Times New Roman"/>
          <w:sz w:val="24"/>
          <w:szCs w:val="24"/>
        </w:rPr>
        <w:t xml:space="preserve">награждение денежным вознаграждением победителей конкурса </w:t>
      </w:r>
      <w:r w:rsidRPr="00CD6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разработку лучшей сувенирной (креативной) продукции в 2024 году  </w:t>
      </w:r>
      <w:r w:rsidRPr="00CD6D4F">
        <w:rPr>
          <w:rFonts w:ascii="Times New Roman" w:hAnsi="Times New Roman" w:cs="Times New Roman"/>
          <w:sz w:val="24"/>
          <w:szCs w:val="24"/>
        </w:rPr>
        <w:t>и поставку наградной атрибутики для награждения.</w:t>
      </w:r>
    </w:p>
    <w:p w:rsidR="002F2F82" w:rsidRDefault="002F2F82" w:rsidP="00CD6D4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Проведено 3 Координационных советов по развитию малого и среднего предпринимательства на территории Березовского района и городского поселения Березово.</w:t>
      </w:r>
    </w:p>
    <w:p w:rsidR="002F2F82" w:rsidRPr="00CD6D4F" w:rsidRDefault="00AD7655" w:rsidP="00CD6D4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Проведено 12 </w:t>
      </w:r>
      <w:proofErr w:type="spellStart"/>
      <w:r w:rsidR="00DF2030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выставочно</w:t>
      </w:r>
      <w:proofErr w:type="spellEnd"/>
      <w:r w:rsidR="00DF2030">
        <w:rPr>
          <w:rFonts w:ascii="Times New Roman" w:eastAsia="Times New Roman" w:hAnsi="Times New Roman" w:cs="Times New Roman"/>
          <w:sz w:val="24"/>
          <w:szCs w:val="24"/>
          <w:lang w:eastAsia="ru-RU"/>
        </w:rPr>
        <w:t>-ярмарочных мероприятий.</w:t>
      </w:r>
    </w:p>
    <w:p w:rsidR="007121D2" w:rsidRPr="00CD6D4F" w:rsidRDefault="00CD6D4F" w:rsidP="00CD6D4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7121D2" w:rsidRPr="00CD6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Комплекс процессных мероприятий </w:t>
      </w:r>
      <w:r w:rsidR="007121D2" w:rsidRPr="00CD6D4F">
        <w:rPr>
          <w:rFonts w:ascii="Times New Roman" w:eastAsia="Calibri" w:hAnsi="Times New Roman" w:cs="Times New Roman"/>
          <w:sz w:val="24"/>
          <w:szCs w:val="24"/>
        </w:rPr>
        <w:t xml:space="preserve">«Корректировка (уточнение) Стратегии социально-экономического развития Березовского района».     </w:t>
      </w:r>
      <w:r w:rsidR="007121D2" w:rsidRPr="00CD6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7121D2" w:rsidRPr="00CD6D4F" w:rsidRDefault="007121D2" w:rsidP="007121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D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Фактически профинансировано </w:t>
      </w:r>
      <w:r w:rsidR="00286F44" w:rsidRPr="00CD6D4F">
        <w:rPr>
          <w:rFonts w:ascii="Times New Roman" w:eastAsia="Times New Roman" w:hAnsi="Times New Roman" w:cs="Times New Roman"/>
          <w:sz w:val="24"/>
          <w:szCs w:val="24"/>
          <w:lang w:eastAsia="ru-RU"/>
        </w:rPr>
        <w:t>980</w:t>
      </w:r>
      <w:r w:rsidRPr="00CD6D4F">
        <w:rPr>
          <w:rFonts w:ascii="Times New Roman" w:eastAsia="Times New Roman" w:hAnsi="Times New Roman" w:cs="Times New Roman"/>
          <w:sz w:val="24"/>
          <w:szCs w:val="24"/>
          <w:lang w:eastAsia="ru-RU"/>
        </w:rPr>
        <w:t>,0 тыс. руб. от годовых плановых назначений 2024 года</w:t>
      </w:r>
      <w:r w:rsidR="00286F44" w:rsidRPr="00CD6D4F">
        <w:rPr>
          <w:rFonts w:ascii="Times New Roman" w:eastAsia="Times New Roman" w:hAnsi="Times New Roman" w:cs="Times New Roman"/>
          <w:sz w:val="24"/>
          <w:szCs w:val="24"/>
          <w:lang w:eastAsia="ru-RU"/>
        </w:rPr>
        <w:t>, или 100%</w:t>
      </w:r>
      <w:r w:rsidRPr="00CD6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86F44" w:rsidRPr="00526C6B" w:rsidRDefault="00526C6B" w:rsidP="00526C6B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ourier New" w:hAnsi="Times New Roman" w:cs="Times New Roman"/>
          <w:color w:val="000000"/>
          <w:lang w:bidi="en-US"/>
        </w:rPr>
        <w:t xml:space="preserve">Произведена </w:t>
      </w:r>
      <w:r w:rsidR="00286F44" w:rsidRPr="00526C6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корректировка Стратегии социально экономического развития Березовского района до 2036 года.</w:t>
      </w:r>
    </w:p>
    <w:p w:rsidR="002E2395" w:rsidRPr="00355CEC" w:rsidRDefault="007121D2" w:rsidP="00526C6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D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sectPr w:rsidR="002E2395" w:rsidRPr="00355C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538FC"/>
    <w:multiLevelType w:val="hybridMultilevel"/>
    <w:tmpl w:val="3B081A42"/>
    <w:lvl w:ilvl="0" w:tplc="ADE6F596">
      <w:start w:val="4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A0B77A1"/>
    <w:multiLevelType w:val="hybridMultilevel"/>
    <w:tmpl w:val="CABAC0E4"/>
    <w:lvl w:ilvl="0" w:tplc="1134456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247267"/>
    <w:multiLevelType w:val="hybridMultilevel"/>
    <w:tmpl w:val="31A0297A"/>
    <w:lvl w:ilvl="0" w:tplc="916A0246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>
      <w:start w:val="1"/>
      <w:numFmt w:val="lowerRoman"/>
      <w:lvlText w:val="%3."/>
      <w:lvlJc w:val="right"/>
      <w:pPr>
        <w:ind w:left="2370" w:hanging="180"/>
      </w:pPr>
    </w:lvl>
    <w:lvl w:ilvl="3" w:tplc="0419000F">
      <w:start w:val="1"/>
      <w:numFmt w:val="decimal"/>
      <w:lvlText w:val="%4."/>
      <w:lvlJc w:val="left"/>
      <w:pPr>
        <w:ind w:left="3090" w:hanging="360"/>
      </w:pPr>
    </w:lvl>
    <w:lvl w:ilvl="4" w:tplc="04190019">
      <w:start w:val="1"/>
      <w:numFmt w:val="lowerLetter"/>
      <w:lvlText w:val="%5."/>
      <w:lvlJc w:val="left"/>
      <w:pPr>
        <w:ind w:left="3810" w:hanging="360"/>
      </w:pPr>
    </w:lvl>
    <w:lvl w:ilvl="5" w:tplc="0419001B">
      <w:start w:val="1"/>
      <w:numFmt w:val="lowerRoman"/>
      <w:lvlText w:val="%6."/>
      <w:lvlJc w:val="right"/>
      <w:pPr>
        <w:ind w:left="4530" w:hanging="180"/>
      </w:pPr>
    </w:lvl>
    <w:lvl w:ilvl="6" w:tplc="0419000F">
      <w:start w:val="1"/>
      <w:numFmt w:val="decimal"/>
      <w:lvlText w:val="%7."/>
      <w:lvlJc w:val="left"/>
      <w:pPr>
        <w:ind w:left="5250" w:hanging="360"/>
      </w:pPr>
    </w:lvl>
    <w:lvl w:ilvl="7" w:tplc="04190019">
      <w:start w:val="1"/>
      <w:numFmt w:val="lowerLetter"/>
      <w:lvlText w:val="%8."/>
      <w:lvlJc w:val="left"/>
      <w:pPr>
        <w:ind w:left="5970" w:hanging="360"/>
      </w:pPr>
    </w:lvl>
    <w:lvl w:ilvl="8" w:tplc="0419001B">
      <w:start w:val="1"/>
      <w:numFmt w:val="lowerRoman"/>
      <w:lvlText w:val="%9."/>
      <w:lvlJc w:val="right"/>
      <w:pPr>
        <w:ind w:left="6690" w:hanging="180"/>
      </w:pPr>
    </w:lvl>
  </w:abstractNum>
  <w:abstractNum w:abstractNumId="3">
    <w:nsid w:val="5B2A1BAB"/>
    <w:multiLevelType w:val="hybridMultilevel"/>
    <w:tmpl w:val="2EA4B900"/>
    <w:lvl w:ilvl="0" w:tplc="54D87A8C">
      <w:start w:val="1"/>
      <w:numFmt w:val="bullet"/>
      <w:lvlText w:val=""/>
      <w:lvlJc w:val="left"/>
      <w:pPr>
        <w:ind w:left="12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F94813"/>
    <w:multiLevelType w:val="hybridMultilevel"/>
    <w:tmpl w:val="2D3836FC"/>
    <w:lvl w:ilvl="0" w:tplc="1EC4912E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>
      <w:start w:val="1"/>
      <w:numFmt w:val="lowerRoman"/>
      <w:lvlText w:val="%3."/>
      <w:lvlJc w:val="right"/>
      <w:pPr>
        <w:ind w:left="2370" w:hanging="180"/>
      </w:pPr>
    </w:lvl>
    <w:lvl w:ilvl="3" w:tplc="0419000F">
      <w:start w:val="1"/>
      <w:numFmt w:val="decimal"/>
      <w:lvlText w:val="%4."/>
      <w:lvlJc w:val="left"/>
      <w:pPr>
        <w:ind w:left="3090" w:hanging="360"/>
      </w:pPr>
    </w:lvl>
    <w:lvl w:ilvl="4" w:tplc="04190019">
      <w:start w:val="1"/>
      <w:numFmt w:val="lowerLetter"/>
      <w:lvlText w:val="%5."/>
      <w:lvlJc w:val="left"/>
      <w:pPr>
        <w:ind w:left="3810" w:hanging="360"/>
      </w:pPr>
    </w:lvl>
    <w:lvl w:ilvl="5" w:tplc="0419001B">
      <w:start w:val="1"/>
      <w:numFmt w:val="lowerRoman"/>
      <w:lvlText w:val="%6."/>
      <w:lvlJc w:val="right"/>
      <w:pPr>
        <w:ind w:left="4530" w:hanging="180"/>
      </w:pPr>
    </w:lvl>
    <w:lvl w:ilvl="6" w:tplc="0419000F">
      <w:start w:val="1"/>
      <w:numFmt w:val="decimal"/>
      <w:lvlText w:val="%7."/>
      <w:lvlJc w:val="left"/>
      <w:pPr>
        <w:ind w:left="5250" w:hanging="360"/>
      </w:pPr>
    </w:lvl>
    <w:lvl w:ilvl="7" w:tplc="04190019">
      <w:start w:val="1"/>
      <w:numFmt w:val="lowerLetter"/>
      <w:lvlText w:val="%8."/>
      <w:lvlJc w:val="left"/>
      <w:pPr>
        <w:ind w:left="5970" w:hanging="360"/>
      </w:pPr>
    </w:lvl>
    <w:lvl w:ilvl="8" w:tplc="0419001B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2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1FF"/>
    <w:rsid w:val="000434F9"/>
    <w:rsid w:val="00073267"/>
    <w:rsid w:val="00123933"/>
    <w:rsid w:val="00176D10"/>
    <w:rsid w:val="001E1C37"/>
    <w:rsid w:val="00286F44"/>
    <w:rsid w:val="002E2395"/>
    <w:rsid w:val="002F2F82"/>
    <w:rsid w:val="003051C3"/>
    <w:rsid w:val="00355CEC"/>
    <w:rsid w:val="00472501"/>
    <w:rsid w:val="004A2ADE"/>
    <w:rsid w:val="00501788"/>
    <w:rsid w:val="00506F24"/>
    <w:rsid w:val="00526C6B"/>
    <w:rsid w:val="00566C00"/>
    <w:rsid w:val="00580860"/>
    <w:rsid w:val="006A6B7E"/>
    <w:rsid w:val="007121D2"/>
    <w:rsid w:val="0071789F"/>
    <w:rsid w:val="0078333C"/>
    <w:rsid w:val="007F2B48"/>
    <w:rsid w:val="00812355"/>
    <w:rsid w:val="00866A5C"/>
    <w:rsid w:val="00957DB8"/>
    <w:rsid w:val="00977E46"/>
    <w:rsid w:val="0098508D"/>
    <w:rsid w:val="00A35204"/>
    <w:rsid w:val="00A9102B"/>
    <w:rsid w:val="00AD40C9"/>
    <w:rsid w:val="00AD7655"/>
    <w:rsid w:val="00AF255E"/>
    <w:rsid w:val="00B9658B"/>
    <w:rsid w:val="00BA11FF"/>
    <w:rsid w:val="00C50A95"/>
    <w:rsid w:val="00C826BB"/>
    <w:rsid w:val="00C915D2"/>
    <w:rsid w:val="00CD6D4F"/>
    <w:rsid w:val="00CE1CBA"/>
    <w:rsid w:val="00DA066A"/>
    <w:rsid w:val="00DF2030"/>
    <w:rsid w:val="00E425A3"/>
    <w:rsid w:val="00E92D72"/>
    <w:rsid w:val="00EC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1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073267"/>
    <w:rPr>
      <w:sz w:val="28"/>
      <w:szCs w:val="28"/>
    </w:rPr>
  </w:style>
  <w:style w:type="paragraph" w:customStyle="1" w:styleId="ConsPlusNormal0">
    <w:name w:val="ConsPlusNormal"/>
    <w:link w:val="ConsPlusNormal"/>
    <w:rsid w:val="00073267"/>
    <w:pPr>
      <w:widowControl w:val="0"/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styleId="a3">
    <w:name w:val="List Paragraph"/>
    <w:basedOn w:val="a"/>
    <w:uiPriority w:val="34"/>
    <w:qFormat/>
    <w:rsid w:val="00A910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1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073267"/>
    <w:rPr>
      <w:sz w:val="28"/>
      <w:szCs w:val="28"/>
    </w:rPr>
  </w:style>
  <w:style w:type="paragraph" w:customStyle="1" w:styleId="ConsPlusNormal0">
    <w:name w:val="ConsPlusNormal"/>
    <w:link w:val="ConsPlusNormal"/>
    <w:rsid w:val="00073267"/>
    <w:pPr>
      <w:widowControl w:val="0"/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styleId="a3">
    <w:name w:val="List Paragraph"/>
    <w:basedOn w:val="a"/>
    <w:uiPriority w:val="34"/>
    <w:qFormat/>
    <w:rsid w:val="00A910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43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5DC5E-5C72-44FB-A18F-EFD570E35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2</Pages>
  <Words>900</Words>
  <Characters>5131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408</dc:creator>
  <cp:keywords/>
  <dc:description/>
  <cp:lastModifiedBy>Крылова Виктория Васильевна</cp:lastModifiedBy>
  <cp:revision>42</cp:revision>
  <cp:lastPrinted>2024-04-02T06:24:00Z</cp:lastPrinted>
  <dcterms:created xsi:type="dcterms:W3CDTF">2023-07-10T04:49:00Z</dcterms:created>
  <dcterms:modified xsi:type="dcterms:W3CDTF">2024-12-23T07:14:00Z</dcterms:modified>
</cp:coreProperties>
</file>