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3B9" w:rsidRPr="00B23E9F" w:rsidRDefault="00092009" w:rsidP="00092009">
      <w:pPr>
        <w:keepNext/>
        <w:tabs>
          <w:tab w:val="center" w:pos="5031"/>
          <w:tab w:val="right" w:pos="10063"/>
        </w:tabs>
        <w:spacing w:after="0" w:line="240" w:lineRule="auto"/>
        <w:outlineLvl w:val="1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422981">
            <wp:extent cx="756285" cy="829310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38AE" w:rsidRPr="005163B9" w:rsidRDefault="008538AE" w:rsidP="005163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noProof/>
          <w:sz w:val="14"/>
          <w:szCs w:val="28"/>
          <w:lang w:eastAsia="ru-RU"/>
        </w:rPr>
      </w:pPr>
    </w:p>
    <w:p w:rsidR="00BD7AFE" w:rsidRPr="00BD7AFE" w:rsidRDefault="00BD7AFE" w:rsidP="00BD7AFE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BD7AFE">
        <w:rPr>
          <w:rFonts w:ascii="Times New Roman" w:eastAsia="Times New Roman" w:hAnsi="Times New Roman" w:cs="Times New Roman"/>
          <w:b/>
          <w:sz w:val="36"/>
          <w:lang w:eastAsia="ru-RU"/>
        </w:rPr>
        <w:t>АДМИНИСТРАЦИЯ БЕРЕЗОВСКОГО РАЙОНА</w:t>
      </w:r>
    </w:p>
    <w:p w:rsidR="00BD7AFE" w:rsidRPr="00BD7AFE" w:rsidRDefault="00BD7AFE" w:rsidP="00BD7A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BD7AFE" w:rsidRPr="00BD7AFE" w:rsidRDefault="00BD7AFE" w:rsidP="00BD7A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BD7AFE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ХАНТЫ-МАНСИЙСКОГО АВТОНОМНОГО ОКРУГА-ЮГРЫ</w:t>
      </w:r>
    </w:p>
    <w:p w:rsidR="00BD7AFE" w:rsidRPr="00BD7AFE" w:rsidRDefault="00BD7AFE" w:rsidP="00BD7AFE">
      <w:pPr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:rsidR="00BD7AFE" w:rsidRPr="00BD7AFE" w:rsidRDefault="00CF02AA" w:rsidP="00BD7A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  <w:t>ПОСТАНОВЛ</w:t>
      </w:r>
      <w:r w:rsidR="00BD7AFE" w:rsidRPr="00BD7AFE"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  <w:t>ЕНИЕ</w:t>
      </w:r>
    </w:p>
    <w:p w:rsidR="004B445F" w:rsidRPr="004B445F" w:rsidRDefault="004B445F" w:rsidP="004B44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98C" w:rsidRPr="005163B9" w:rsidRDefault="0043298C" w:rsidP="0043298C">
      <w:pPr>
        <w:spacing w:after="0" w:line="240" w:lineRule="auto"/>
        <w:rPr>
          <w:rFonts w:ascii="Times New Roman" w:eastAsia="Times New Roman" w:hAnsi="Times New Roman" w:cs="Times New Roman"/>
          <w:sz w:val="12"/>
          <w:szCs w:val="28"/>
          <w:lang w:eastAsia="ru-RU"/>
        </w:rPr>
      </w:pPr>
    </w:p>
    <w:p w:rsidR="00FE0B3C" w:rsidRPr="00FE0B3C" w:rsidRDefault="00172B8F" w:rsidP="00B23E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A0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834">
        <w:rPr>
          <w:rFonts w:ascii="Times New Roman" w:eastAsia="Times New Roman" w:hAnsi="Times New Roman" w:cs="Times New Roman"/>
          <w:sz w:val="28"/>
          <w:szCs w:val="28"/>
          <w:lang w:eastAsia="ru-RU"/>
        </w:rPr>
        <w:t>14.08.2025</w:t>
      </w:r>
      <w:r w:rsidR="00F3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E0B3C"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34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E0B3C"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92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420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A0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20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10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56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E10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67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E0B3C"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834">
        <w:rPr>
          <w:rFonts w:ascii="Times New Roman" w:eastAsia="Times New Roman" w:hAnsi="Times New Roman" w:cs="Times New Roman"/>
          <w:sz w:val="28"/>
          <w:szCs w:val="28"/>
          <w:lang w:eastAsia="ru-RU"/>
        </w:rPr>
        <w:t>593</w:t>
      </w:r>
      <w:r w:rsidR="00FE0B3C"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444765" w:rsidRDefault="00FE0B3C" w:rsidP="00B23E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FE0B3C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444765" w:rsidRPr="005163B9" w:rsidRDefault="00444765" w:rsidP="00B23E9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234"/>
        <w:gridCol w:w="4831"/>
      </w:tblGrid>
      <w:tr w:rsidR="00444765" w:rsidRPr="00EA2A7B" w:rsidTr="00FC60D5">
        <w:trPr>
          <w:trHeight w:val="455"/>
        </w:trPr>
        <w:tc>
          <w:tcPr>
            <w:tcW w:w="5234" w:type="dxa"/>
          </w:tcPr>
          <w:p w:rsidR="00444765" w:rsidRPr="00294726" w:rsidRDefault="00747BEA" w:rsidP="00066A6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5D0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проведении районного </w:t>
            </w:r>
            <w:r w:rsidR="005D06D2" w:rsidRPr="005D0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фотоконкурса по охране труда</w:t>
            </w:r>
            <w:r w:rsidR="005D06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C60D5" w:rsidRPr="00FC60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«Безопасность в объективе»</w:t>
            </w:r>
          </w:p>
        </w:tc>
        <w:tc>
          <w:tcPr>
            <w:tcW w:w="4831" w:type="dxa"/>
          </w:tcPr>
          <w:p w:rsidR="00444765" w:rsidRPr="00EA2A7B" w:rsidRDefault="00444765" w:rsidP="00B23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5C6D4F" w:rsidRDefault="00C73D96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73D96" w:rsidRPr="000D4D0D" w:rsidRDefault="00C73D96" w:rsidP="000908B8">
      <w:pPr>
        <w:spacing w:after="0" w:line="240" w:lineRule="auto"/>
        <w:jc w:val="both"/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</w:pPr>
      <w:r w:rsidRPr="000D4D0D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(с изменениями, внесенными постановлением Администрации от</w:t>
      </w:r>
      <w:r w:rsidR="000D4D0D" w:rsidRPr="000D4D0D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 xml:space="preserve"> 15.10.2025 </w:t>
      </w:r>
      <w:r w:rsidRPr="000D4D0D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 xml:space="preserve">№ </w:t>
      </w:r>
      <w:r w:rsidR="000D4D0D" w:rsidRPr="000D4D0D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758</w:t>
      </w:r>
      <w:r w:rsidRPr="000D4D0D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)</w:t>
      </w:r>
    </w:p>
    <w:p w:rsidR="00C73D96" w:rsidRDefault="00C73D96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6D2" w:rsidRPr="005D06D2" w:rsidRDefault="005D06D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В соответствии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законом Х</w:t>
      </w:r>
      <w:r>
        <w:rPr>
          <w:rFonts w:ascii="Times New Roman" w:eastAsia="Calibri" w:hAnsi="Times New Roman" w:cs="Times New Roman"/>
          <w:bCs/>
          <w:sz w:val="28"/>
          <w:szCs w:val="28"/>
        </w:rPr>
        <w:t>анты-Мансийского автономного округа – Югры от 27.05.2011 № 57-оз «</w:t>
      </w:r>
      <w:r w:rsidR="00DE4E8D" w:rsidRPr="00DE4E8D">
        <w:rPr>
          <w:rFonts w:ascii="Times New Roman" w:eastAsia="Calibri" w:hAnsi="Times New Roman" w:cs="Times New Roman"/>
          <w:bCs/>
          <w:sz w:val="28"/>
          <w:szCs w:val="28"/>
        </w:rPr>
        <w:t>О наделении органов местного самоуправления муниципальных образований Ханты-Мансийского автономного округа – Югры отдельными полномочиями в сфере трудовых отношений и государственными полномочиями в сфере трудовых отношений и государственного управления охраной труда»</w:t>
      </w:r>
      <w:r w:rsidR="00DE4E8D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в целях пропаганды улучшения условий и безопасности труда:</w:t>
      </w:r>
    </w:p>
    <w:p w:rsidR="005D06D2" w:rsidRPr="005D06D2" w:rsidRDefault="005D06D2" w:rsidP="00B23E9F">
      <w:pPr>
        <w:shd w:val="clear" w:color="auto" w:fill="FFFFFF"/>
        <w:spacing w:after="0" w:line="317" w:lineRule="exact"/>
        <w:ind w:right="7"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>1. Утвердить:</w:t>
      </w:r>
    </w:p>
    <w:p w:rsidR="005D06D2" w:rsidRPr="005D06D2" w:rsidRDefault="005D06D2" w:rsidP="00B23E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1.1. Положение о </w:t>
      </w:r>
      <w:r w:rsidR="00DE4E8D">
        <w:rPr>
          <w:rFonts w:ascii="Times New Roman" w:eastAsia="Calibri" w:hAnsi="Times New Roman" w:cs="Times New Roman"/>
          <w:spacing w:val="2"/>
          <w:sz w:val="28"/>
          <w:szCs w:val="28"/>
        </w:rPr>
        <w:t>районном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фотоконкурсе по охране труда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br/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FC60D5">
        <w:rPr>
          <w:rFonts w:ascii="Times New Roman" w:eastAsia="Calibri" w:hAnsi="Times New Roman" w:cs="Times New Roman"/>
          <w:color w:val="000000"/>
          <w:sz w:val="28"/>
          <w:szCs w:val="28"/>
        </w:rPr>
        <w:t>Безопасность в объективе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="00FC60D5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(далее – фотоконкурс по охране труда) </w:t>
      </w:r>
      <w:r w:rsidRPr="005D06D2">
        <w:rPr>
          <w:rFonts w:ascii="Times New Roman" w:eastAsia="Calibri" w:hAnsi="Times New Roman" w:cs="Times New Roman"/>
          <w:sz w:val="28"/>
          <w:szCs w:val="28"/>
        </w:rPr>
        <w:t>согласно приложению 1</w:t>
      </w:r>
      <w:r w:rsidR="00DE4E8D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06D2" w:rsidRPr="005D06D2" w:rsidRDefault="005D06D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Состав </w:t>
      </w:r>
      <w:r w:rsidR="00FC60D5">
        <w:rPr>
          <w:rFonts w:ascii="Times New Roman" w:eastAsia="Calibri" w:hAnsi="Times New Roman" w:cs="Times New Roman"/>
          <w:bCs/>
          <w:sz w:val="28"/>
          <w:szCs w:val="28"/>
        </w:rPr>
        <w:t xml:space="preserve">конкурсной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комиссии </w:t>
      </w:r>
      <w:r w:rsidR="00DE4E8D">
        <w:rPr>
          <w:rFonts w:ascii="Times New Roman" w:eastAsia="Calibri" w:hAnsi="Times New Roman" w:cs="Times New Roman"/>
          <w:bCs/>
          <w:sz w:val="28"/>
          <w:szCs w:val="28"/>
        </w:rPr>
        <w:t>районного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фотоконкурса </w:t>
      </w:r>
      <w:r w:rsidR="00FC60D5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по охране труда </w:t>
      </w:r>
      <w:r w:rsidR="00FC60D5">
        <w:rPr>
          <w:rFonts w:ascii="Times New Roman" w:eastAsia="Calibri" w:hAnsi="Times New Roman" w:cs="Times New Roman"/>
          <w:color w:val="000000"/>
          <w:sz w:val="28"/>
          <w:szCs w:val="28"/>
        </w:rPr>
        <w:t>(далее – конкурсная комиссия)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2</w:t>
      </w:r>
      <w:r w:rsidR="00DE4E8D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постановлению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D06D2" w:rsidRDefault="005D06D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CE005B">
        <w:rPr>
          <w:rFonts w:ascii="Times New Roman" w:eastAsia="Calibri" w:hAnsi="Times New Roman" w:cs="Times New Roman"/>
          <w:sz w:val="28"/>
          <w:szCs w:val="28"/>
        </w:rPr>
        <w:t xml:space="preserve">Отделу по труду и социальной политике Комитета спорта и социальной </w:t>
      </w:r>
      <w:r w:rsidR="00DE4E8D">
        <w:rPr>
          <w:rFonts w:ascii="Times New Roman" w:eastAsia="Calibri" w:hAnsi="Times New Roman" w:cs="Times New Roman"/>
          <w:sz w:val="28"/>
          <w:szCs w:val="28"/>
        </w:rPr>
        <w:t>политики администрации Березовского района</w:t>
      </w:r>
      <w:r w:rsidR="00066A60">
        <w:rPr>
          <w:rFonts w:ascii="Times New Roman" w:eastAsia="Calibri" w:hAnsi="Times New Roman" w:cs="Times New Roman"/>
          <w:sz w:val="28"/>
          <w:szCs w:val="28"/>
        </w:rPr>
        <w:t xml:space="preserve"> (О.В. </w:t>
      </w:r>
      <w:proofErr w:type="spellStart"/>
      <w:r w:rsidR="00066A60">
        <w:rPr>
          <w:rFonts w:ascii="Times New Roman" w:eastAsia="Calibri" w:hAnsi="Times New Roman" w:cs="Times New Roman"/>
          <w:sz w:val="28"/>
          <w:szCs w:val="28"/>
        </w:rPr>
        <w:t>Хватовой</w:t>
      </w:r>
      <w:proofErr w:type="spellEnd"/>
      <w:r w:rsidR="00CE005B">
        <w:rPr>
          <w:rFonts w:ascii="Times New Roman" w:eastAsia="Calibri" w:hAnsi="Times New Roman" w:cs="Times New Roman"/>
          <w:sz w:val="28"/>
          <w:szCs w:val="28"/>
        </w:rPr>
        <w:t>)</w:t>
      </w:r>
      <w:r w:rsidR="000E409B">
        <w:rPr>
          <w:rFonts w:ascii="Times New Roman" w:eastAsia="Calibri" w:hAnsi="Times New Roman" w:cs="Times New Roman"/>
          <w:sz w:val="28"/>
          <w:szCs w:val="28"/>
        </w:rPr>
        <w:t xml:space="preserve"> в период с </w:t>
      </w:r>
      <w:r w:rsidR="00FC60D5">
        <w:rPr>
          <w:rFonts w:ascii="Times New Roman" w:eastAsia="Calibri" w:hAnsi="Times New Roman" w:cs="Times New Roman"/>
          <w:sz w:val="28"/>
          <w:szCs w:val="28"/>
        </w:rPr>
        <w:t xml:space="preserve">01.09.2025 </w:t>
      </w:r>
      <w:r w:rsidR="00FC60D5" w:rsidRPr="000D4D0D">
        <w:rPr>
          <w:rFonts w:ascii="Times New Roman" w:eastAsia="Calibri" w:hAnsi="Times New Roman" w:cs="Times New Roman"/>
          <w:sz w:val="28"/>
          <w:szCs w:val="28"/>
        </w:rPr>
        <w:t>по 19.1</w:t>
      </w:r>
      <w:r w:rsidR="00C73D96" w:rsidRPr="000D4D0D">
        <w:rPr>
          <w:rFonts w:ascii="Times New Roman" w:eastAsia="Calibri" w:hAnsi="Times New Roman" w:cs="Times New Roman"/>
          <w:sz w:val="28"/>
          <w:szCs w:val="28"/>
        </w:rPr>
        <w:t>2</w:t>
      </w:r>
      <w:r w:rsidR="00FC60D5" w:rsidRPr="000D4D0D">
        <w:rPr>
          <w:rFonts w:ascii="Times New Roman" w:eastAsia="Calibri" w:hAnsi="Times New Roman" w:cs="Times New Roman"/>
          <w:sz w:val="28"/>
          <w:szCs w:val="28"/>
        </w:rPr>
        <w:t xml:space="preserve">.2025 </w:t>
      </w:r>
      <w:r w:rsidRPr="000D4D0D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организовать </w:t>
      </w:r>
      <w:r w:rsidRPr="005D06D2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проведение </w:t>
      </w:r>
      <w:r w:rsidR="00DE4E8D">
        <w:rPr>
          <w:rFonts w:ascii="Times New Roman" w:eastAsia="Calibri" w:hAnsi="Times New Roman" w:cs="Times New Roman"/>
          <w:spacing w:val="1"/>
          <w:sz w:val="28"/>
          <w:szCs w:val="28"/>
        </w:rPr>
        <w:t>районн</w:t>
      </w:r>
      <w:r w:rsidR="00092009">
        <w:rPr>
          <w:rFonts w:ascii="Times New Roman" w:eastAsia="Calibri" w:hAnsi="Times New Roman" w:cs="Times New Roman"/>
          <w:spacing w:val="1"/>
          <w:sz w:val="28"/>
          <w:szCs w:val="28"/>
        </w:rPr>
        <w:t>ого</w:t>
      </w:r>
      <w:r w:rsidR="00FC60D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>фотоконкурс</w:t>
      </w:r>
      <w:r w:rsidR="00FC60D5">
        <w:rPr>
          <w:rFonts w:ascii="Times New Roman" w:eastAsia="Calibri" w:hAnsi="Times New Roman" w:cs="Times New Roman"/>
          <w:spacing w:val="2"/>
          <w:sz w:val="28"/>
          <w:szCs w:val="28"/>
        </w:rPr>
        <w:t>а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по охране труда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EB6522" w:rsidRPr="00EB6522" w:rsidRDefault="00EB652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A6A6A6" w:themeColor="background1" w:themeShade="A6"/>
          <w:sz w:val="28"/>
          <w:szCs w:val="28"/>
        </w:rPr>
      </w:pPr>
      <w:r w:rsidRPr="00EB6522">
        <w:rPr>
          <w:rFonts w:ascii="Times New Roman" w:eastAsia="Calibri" w:hAnsi="Times New Roman" w:cs="Times New Roman"/>
          <w:bCs/>
          <w:color w:val="A6A6A6" w:themeColor="background1" w:themeShade="A6"/>
          <w:sz w:val="28"/>
          <w:szCs w:val="28"/>
        </w:rPr>
        <w:t xml:space="preserve">(в ред. </w:t>
      </w:r>
      <w:r w:rsidR="000908B8">
        <w:rPr>
          <w:rFonts w:ascii="Times New Roman" w:eastAsia="Calibri" w:hAnsi="Times New Roman" w:cs="Times New Roman"/>
          <w:bCs/>
          <w:color w:val="A6A6A6" w:themeColor="background1" w:themeShade="A6"/>
          <w:sz w:val="28"/>
          <w:szCs w:val="28"/>
        </w:rPr>
        <w:t>п</w:t>
      </w:r>
      <w:r w:rsidRPr="00EB6522">
        <w:rPr>
          <w:rFonts w:ascii="Times New Roman" w:eastAsia="Calibri" w:hAnsi="Times New Roman" w:cs="Times New Roman"/>
          <w:bCs/>
          <w:color w:val="A6A6A6" w:themeColor="background1" w:themeShade="A6"/>
          <w:sz w:val="28"/>
          <w:szCs w:val="28"/>
        </w:rPr>
        <w:t xml:space="preserve">остановления Администрации от </w:t>
      </w:r>
      <w:r w:rsidR="000D4D0D">
        <w:rPr>
          <w:rFonts w:ascii="Times New Roman" w:eastAsia="Calibri" w:hAnsi="Times New Roman" w:cs="Times New Roman"/>
          <w:bCs/>
          <w:color w:val="A6A6A6" w:themeColor="background1" w:themeShade="A6"/>
          <w:sz w:val="28"/>
          <w:szCs w:val="28"/>
        </w:rPr>
        <w:t xml:space="preserve">15.10.2025 </w:t>
      </w:r>
      <w:r w:rsidRPr="00EB6522">
        <w:rPr>
          <w:rFonts w:ascii="Times New Roman" w:eastAsia="Calibri" w:hAnsi="Times New Roman" w:cs="Times New Roman"/>
          <w:bCs/>
          <w:color w:val="A6A6A6" w:themeColor="background1" w:themeShade="A6"/>
          <w:sz w:val="28"/>
          <w:szCs w:val="28"/>
        </w:rPr>
        <w:t xml:space="preserve">№ </w:t>
      </w:r>
      <w:r w:rsidR="000D4D0D">
        <w:rPr>
          <w:rFonts w:ascii="Times New Roman" w:eastAsia="Calibri" w:hAnsi="Times New Roman" w:cs="Times New Roman"/>
          <w:bCs/>
          <w:color w:val="A6A6A6" w:themeColor="background1" w:themeShade="A6"/>
          <w:sz w:val="28"/>
          <w:szCs w:val="28"/>
        </w:rPr>
        <w:t>758</w:t>
      </w:r>
      <w:r w:rsidRPr="00EB6522">
        <w:rPr>
          <w:rFonts w:ascii="Times New Roman" w:eastAsia="Calibri" w:hAnsi="Times New Roman" w:cs="Times New Roman"/>
          <w:bCs/>
          <w:color w:val="A6A6A6" w:themeColor="background1" w:themeShade="A6"/>
          <w:sz w:val="28"/>
          <w:szCs w:val="28"/>
        </w:rPr>
        <w:t>)</w:t>
      </w:r>
    </w:p>
    <w:p w:rsidR="005D06D2" w:rsidRDefault="005D06D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3.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FC60D5">
        <w:rPr>
          <w:rFonts w:ascii="Times New Roman" w:eastAsia="Calibri" w:hAnsi="Times New Roman" w:cs="Times New Roman"/>
          <w:bCs/>
          <w:sz w:val="28"/>
          <w:szCs w:val="28"/>
        </w:rPr>
        <w:t>онкурсной к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омиссии в срок </w:t>
      </w:r>
      <w:r w:rsidR="0072483F">
        <w:rPr>
          <w:rFonts w:ascii="Times New Roman" w:eastAsia="Calibri" w:hAnsi="Times New Roman" w:cs="Times New Roman"/>
          <w:bCs/>
          <w:sz w:val="28"/>
          <w:szCs w:val="28"/>
        </w:rPr>
        <w:t xml:space="preserve">не позднее </w:t>
      </w:r>
      <w:r w:rsidR="00FC60D5" w:rsidRPr="000D4D0D">
        <w:rPr>
          <w:rFonts w:ascii="Times New Roman" w:eastAsia="Calibri" w:hAnsi="Times New Roman" w:cs="Times New Roman"/>
          <w:bCs/>
          <w:sz w:val="28"/>
          <w:szCs w:val="28"/>
        </w:rPr>
        <w:t>19.1</w:t>
      </w:r>
      <w:r w:rsidR="00C73D96" w:rsidRPr="000D4D0D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FC60D5" w:rsidRPr="000D4D0D">
        <w:rPr>
          <w:rFonts w:ascii="Times New Roman" w:eastAsia="Calibri" w:hAnsi="Times New Roman" w:cs="Times New Roman"/>
          <w:bCs/>
          <w:sz w:val="28"/>
          <w:szCs w:val="28"/>
        </w:rPr>
        <w:t>.2025</w:t>
      </w:r>
      <w:r w:rsidRPr="000D4D0D">
        <w:rPr>
          <w:rFonts w:ascii="Times New Roman" w:eastAsia="Calibri" w:hAnsi="Times New Roman" w:cs="Times New Roman"/>
          <w:bCs/>
          <w:sz w:val="28"/>
          <w:szCs w:val="28"/>
        </w:rPr>
        <w:t xml:space="preserve"> подвести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итоги фотоконкурса </w:t>
      </w:r>
      <w:r w:rsidR="00FC60D5">
        <w:rPr>
          <w:rFonts w:ascii="Times New Roman" w:eastAsia="Calibri" w:hAnsi="Times New Roman" w:cs="Times New Roman"/>
          <w:bCs/>
          <w:sz w:val="28"/>
          <w:szCs w:val="28"/>
        </w:rPr>
        <w:t xml:space="preserve">по охране труда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и определить </w:t>
      </w:r>
      <w:r w:rsidR="00DE4E8D" w:rsidRPr="00080A23">
        <w:rPr>
          <w:rFonts w:ascii="Times New Roman" w:eastAsia="Calibri" w:hAnsi="Times New Roman" w:cs="Times New Roman"/>
          <w:bCs/>
          <w:sz w:val="28"/>
          <w:szCs w:val="28"/>
        </w:rPr>
        <w:t>победителей</w:t>
      </w:r>
      <w:r w:rsidR="00080A23" w:rsidRPr="00080A2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EB6522" w:rsidRPr="00EB6522" w:rsidRDefault="000908B8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</w:pPr>
      <w:r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(в ред. п</w:t>
      </w:r>
      <w:r w:rsidR="00EB6522" w:rsidRPr="00EB6522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 xml:space="preserve">остановления Администрации от </w:t>
      </w:r>
      <w:r w:rsidR="000D4D0D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15.10.2025</w:t>
      </w:r>
      <w:r w:rsidR="00EB6522" w:rsidRPr="00EB6522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 xml:space="preserve"> № </w:t>
      </w:r>
      <w:r w:rsidR="000D4D0D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758</w:t>
      </w:r>
      <w:r w:rsidR="00EB6522" w:rsidRPr="00EB6522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)</w:t>
      </w:r>
    </w:p>
    <w:p w:rsidR="005D06D2" w:rsidRPr="000D4D0D" w:rsidRDefault="005D06D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DE4E8D">
        <w:rPr>
          <w:rFonts w:ascii="Times New Roman" w:eastAsia="Calibri" w:hAnsi="Times New Roman" w:cs="Times New Roman"/>
          <w:spacing w:val="1"/>
          <w:sz w:val="28"/>
          <w:szCs w:val="28"/>
        </w:rPr>
        <w:t>Информационно-аналитическому отделу администрации Березовского района</w:t>
      </w:r>
      <w:r w:rsidR="008C5B99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(А.А. </w:t>
      </w:r>
      <w:proofErr w:type="spellStart"/>
      <w:r w:rsidR="008C5B99">
        <w:rPr>
          <w:rFonts w:ascii="Times New Roman" w:eastAsia="Calibri" w:hAnsi="Times New Roman" w:cs="Times New Roman"/>
          <w:spacing w:val="1"/>
          <w:sz w:val="28"/>
          <w:szCs w:val="28"/>
        </w:rPr>
        <w:t>Зенгер</w:t>
      </w:r>
      <w:proofErr w:type="spellEnd"/>
      <w:r w:rsidR="008C5B99">
        <w:rPr>
          <w:rFonts w:ascii="Times New Roman" w:eastAsia="Calibri" w:hAnsi="Times New Roman" w:cs="Times New Roman"/>
          <w:spacing w:val="1"/>
          <w:sz w:val="28"/>
          <w:szCs w:val="28"/>
        </w:rPr>
        <w:t>)</w:t>
      </w:r>
      <w:r w:rsidR="00DE4E8D">
        <w:rPr>
          <w:rFonts w:ascii="Times New Roman" w:eastAsia="Calibri" w:hAnsi="Times New Roman" w:cs="Times New Roman"/>
          <w:sz w:val="28"/>
        </w:rPr>
        <w:t xml:space="preserve"> о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беспечить </w:t>
      </w:r>
      <w:r w:rsidR="00066A60">
        <w:rPr>
          <w:rFonts w:ascii="Times New Roman" w:eastAsia="Calibri" w:hAnsi="Times New Roman" w:cs="Times New Roman"/>
          <w:sz w:val="28"/>
          <w:szCs w:val="28"/>
        </w:rPr>
        <w:t xml:space="preserve">организацию фотовыставки </w:t>
      </w:r>
      <w:r w:rsidR="00066A60" w:rsidRPr="005D06D2">
        <w:rPr>
          <w:rFonts w:ascii="Times New Roman" w:eastAsia="Calibri" w:hAnsi="Times New Roman" w:cs="Times New Roman"/>
          <w:sz w:val="28"/>
          <w:szCs w:val="28"/>
        </w:rPr>
        <w:t xml:space="preserve">фотоконкурса по охране труда </w:t>
      </w:r>
      <w:r w:rsidR="00066A60">
        <w:rPr>
          <w:rFonts w:ascii="Times New Roman" w:eastAsia="Calibri" w:hAnsi="Times New Roman" w:cs="Times New Roman"/>
          <w:sz w:val="28"/>
          <w:szCs w:val="28"/>
        </w:rPr>
        <w:t xml:space="preserve">и проведение зрительского голосования на официальном </w:t>
      </w:r>
      <w:r w:rsidR="00FC60D5">
        <w:rPr>
          <w:rFonts w:ascii="Times New Roman" w:eastAsia="Calibri" w:hAnsi="Times New Roman" w:cs="Times New Roman"/>
          <w:sz w:val="28"/>
          <w:szCs w:val="28"/>
        </w:rPr>
        <w:t>веб-</w:t>
      </w:r>
      <w:r w:rsidR="00066A60">
        <w:rPr>
          <w:rFonts w:ascii="Times New Roman" w:eastAsia="Calibri" w:hAnsi="Times New Roman" w:cs="Times New Roman"/>
          <w:sz w:val="28"/>
          <w:szCs w:val="28"/>
        </w:rPr>
        <w:t xml:space="preserve">сайте органов местного самоуправления Березовского района в период с </w:t>
      </w:r>
      <w:r w:rsidR="00C73D96" w:rsidRPr="000D4D0D">
        <w:rPr>
          <w:rFonts w:ascii="Times New Roman" w:eastAsia="Calibri" w:hAnsi="Times New Roman" w:cs="Times New Roman"/>
          <w:sz w:val="28"/>
          <w:szCs w:val="28"/>
        </w:rPr>
        <w:t>01.12</w:t>
      </w:r>
      <w:r w:rsidR="00FC60D5" w:rsidRPr="000D4D0D">
        <w:rPr>
          <w:rFonts w:ascii="Times New Roman" w:eastAsia="Calibri" w:hAnsi="Times New Roman" w:cs="Times New Roman"/>
          <w:sz w:val="28"/>
          <w:szCs w:val="28"/>
        </w:rPr>
        <w:t xml:space="preserve">.2025 по </w:t>
      </w:r>
      <w:r w:rsidR="00C73D96" w:rsidRPr="000D4D0D">
        <w:rPr>
          <w:rFonts w:ascii="Times New Roman" w:eastAsia="Calibri" w:hAnsi="Times New Roman" w:cs="Times New Roman"/>
          <w:sz w:val="28"/>
          <w:szCs w:val="28"/>
        </w:rPr>
        <w:t>05.12</w:t>
      </w:r>
      <w:r w:rsidR="00FC60D5" w:rsidRPr="000D4D0D">
        <w:rPr>
          <w:rFonts w:ascii="Times New Roman" w:eastAsia="Calibri" w:hAnsi="Times New Roman" w:cs="Times New Roman"/>
          <w:sz w:val="28"/>
          <w:szCs w:val="28"/>
        </w:rPr>
        <w:t>.2025</w:t>
      </w:r>
      <w:r w:rsidR="00C73D96" w:rsidRPr="000D4D0D">
        <w:rPr>
          <w:rFonts w:ascii="Times New Roman" w:eastAsia="Calibri" w:hAnsi="Times New Roman" w:cs="Times New Roman"/>
          <w:sz w:val="28"/>
          <w:szCs w:val="28"/>
        </w:rPr>
        <w:t xml:space="preserve"> (включительно).</w:t>
      </w:r>
    </w:p>
    <w:p w:rsidR="00EB6522" w:rsidRPr="00EB6522" w:rsidRDefault="000908B8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</w:pPr>
      <w:r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lastRenderedPageBreak/>
        <w:t>(в ред. п</w:t>
      </w:r>
      <w:r w:rsidR="00EB6522" w:rsidRPr="00EB6522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остановления Администрации от</w:t>
      </w:r>
      <w:r w:rsidR="000D4D0D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 xml:space="preserve"> 15.10.2025 </w:t>
      </w:r>
      <w:r w:rsidR="00EB6522" w:rsidRPr="00EB6522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 xml:space="preserve">№ </w:t>
      </w:r>
      <w:r w:rsidR="000D4D0D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758</w:t>
      </w:r>
      <w:r w:rsidR="00EB6522" w:rsidRPr="00EB6522">
        <w:rPr>
          <w:rFonts w:ascii="Times New Roman" w:eastAsia="Calibri" w:hAnsi="Times New Roman" w:cs="Times New Roman"/>
          <w:color w:val="A6A6A6" w:themeColor="background1" w:themeShade="A6"/>
          <w:sz w:val="28"/>
          <w:szCs w:val="28"/>
        </w:rPr>
        <w:t>)</w:t>
      </w:r>
    </w:p>
    <w:p w:rsidR="00DE4E8D" w:rsidRDefault="00DE4E8D" w:rsidP="00B23E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Разместить </w:t>
      </w:r>
      <w:r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официальном веб-сайте органов местного самоуправления Березовского района.</w:t>
      </w:r>
    </w:p>
    <w:p w:rsidR="00DE4E8D" w:rsidRPr="00853FC2" w:rsidRDefault="007800C1" w:rsidP="00B23E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DE4E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E4E8D"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</w:t>
      </w:r>
      <w:r w:rsidR="00DE4E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</w:t>
      </w:r>
      <w:r w:rsidR="00DE4E8D" w:rsidRPr="00853F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вступает в силу после его подписания.</w:t>
      </w:r>
    </w:p>
    <w:p w:rsidR="00DE4E8D" w:rsidRPr="00833E85" w:rsidRDefault="007800C1" w:rsidP="00B23E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E4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E4E8D" w:rsidRPr="00853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DE4E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</w:t>
      </w:r>
      <w:r w:rsidR="00DE4E8D" w:rsidRPr="00853FC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возложить на заместителя главы Березовского района</w:t>
      </w:r>
      <w:r w:rsidR="00DE4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Чечеткину.</w:t>
      </w:r>
    </w:p>
    <w:p w:rsidR="00080A23" w:rsidRDefault="00080A23" w:rsidP="005D06D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066A60" w:rsidRDefault="00066A60" w:rsidP="005D06D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9502E" w:rsidRDefault="00BA0330" w:rsidP="00BA033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>Глава</w:t>
      </w:r>
      <w:r w:rsidR="00DE4E8D">
        <w:rPr>
          <w:rFonts w:ascii="Times New Roman" w:eastAsia="Calibri" w:hAnsi="Times New Roman" w:cs="Times New Roman"/>
          <w:sz w:val="28"/>
        </w:rPr>
        <w:t xml:space="preserve"> района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</w:rPr>
        <w:t xml:space="preserve">     </w:t>
      </w:r>
      <w:r w:rsidR="00DE4E8D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  </w:t>
      </w:r>
      <w:r w:rsidR="00333EBA">
        <w:rPr>
          <w:rFonts w:ascii="Times New Roman" w:eastAsia="Calibri" w:hAnsi="Times New Roman" w:cs="Times New Roman"/>
          <w:sz w:val="28"/>
        </w:rPr>
        <w:t>Р.В. Александров</w:t>
      </w: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4D0D" w:rsidRDefault="000D4D0D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4D0D" w:rsidRDefault="000D4D0D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E4E8D" w:rsidRPr="00DE4E8D" w:rsidRDefault="00DE4E8D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E8D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</w:p>
    <w:p w:rsidR="00DE4E8D" w:rsidRPr="00DE4E8D" w:rsidRDefault="00DE4E8D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E8D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5D06D2" w:rsidRDefault="00E10C36" w:rsidP="005C6D4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67834">
        <w:rPr>
          <w:rFonts w:ascii="Times New Roman" w:eastAsia="Times New Roman" w:hAnsi="Times New Roman" w:cs="Times New Roman"/>
          <w:sz w:val="28"/>
          <w:szCs w:val="28"/>
        </w:rPr>
        <w:t>14.08.</w:t>
      </w:r>
      <w:r w:rsidR="000E409B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C60D5">
        <w:rPr>
          <w:rFonts w:ascii="Times New Roman" w:eastAsia="Times New Roman" w:hAnsi="Times New Roman" w:cs="Times New Roman"/>
          <w:sz w:val="28"/>
          <w:szCs w:val="28"/>
        </w:rPr>
        <w:t>5</w:t>
      </w:r>
      <w:r w:rsidR="005C6D4F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67834">
        <w:rPr>
          <w:rFonts w:ascii="Times New Roman" w:eastAsia="Times New Roman" w:hAnsi="Times New Roman" w:cs="Times New Roman"/>
          <w:sz w:val="28"/>
          <w:szCs w:val="28"/>
        </w:rPr>
        <w:t xml:space="preserve"> 593</w:t>
      </w:r>
    </w:p>
    <w:p w:rsidR="005C6D4F" w:rsidRPr="005D06D2" w:rsidRDefault="005C6D4F" w:rsidP="005C6D4F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C60D5" w:rsidRPr="00841106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  <w:r w:rsidRPr="008411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районном</w:t>
      </w:r>
      <w:r w:rsidRPr="008411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фотоконкурсе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охране труда</w:t>
      </w: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«Безопасность 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объективе</w:t>
      </w:r>
      <w:r w:rsidRPr="000E75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FC60D5" w:rsidRP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6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Положение)</w:t>
      </w: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Общие положения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Настоящее </w:t>
      </w:r>
      <w:r w:rsidR="00526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оложение регулирует порядок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условия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районного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фотоконкурса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охране труда </w:t>
      </w:r>
      <w:r w:rsidR="005260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«Безопасность в фокусе» (далее –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Конкурс) </w:t>
      </w:r>
      <w:r w:rsidRPr="00841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работодателей Березовского района </w:t>
      </w:r>
      <w:r w:rsidRPr="00841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Ханты-Мансийского автономного округа – Югры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Организатор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Конкурса является Комитет спорта и социальной политики администрации Березовского района.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проводится в целях привлечения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внимания работодателей к важности обеспечения безопасных условий труда, стимулирование внедрения инновационных решений и обмен опытом.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Участники Конкурса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рсе могут принять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юридические и физические лица, являющиеся работодателями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 представляющие работодателей Березовского района </w:t>
      </w:r>
      <w:r w:rsidRPr="008411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Ханты-Мансийского автономного округа – Югры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осуществляющих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ятельность в различных сферах (далее – работодатели). </w:t>
      </w:r>
    </w:p>
    <w:p w:rsidR="00FC60D5" w:rsidRPr="005442BB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Участник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Конкурса считаются</w:t>
      </w:r>
      <w:r w:rsidRPr="005442BB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работодатели, подавшие </w:t>
      </w:r>
      <w:r w:rsidRPr="00544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заявку на участие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Конкурсе </w:t>
      </w:r>
      <w:r w:rsidRPr="00544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представившие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оригинальные фотографии, демонстрирующие практики охраны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труда на своих предприятиях </w:t>
      </w:r>
      <w:r w:rsidRPr="005442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установленные настоящим Положением сроки.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Требования к оформлению заявки и фотографий</w:t>
      </w: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фотограф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направляются участниками Конкурса в сроки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 настоящего Положения на адрес электронной почты </w:t>
      </w:r>
      <w:hyperlink r:id="rId9" w:history="1">
        <w:r w:rsidRPr="005F4529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KiyanchenkoAV@berezovo.ru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согласно приложению к настоящему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Каждый участник может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одать на Конкурс 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двух фотографий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участвующих в одной из номинации:</w:t>
      </w: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«Лучшее решение по безопасности»;</w:t>
      </w: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- «Самая креативная идея»;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«Лучшее командное фото»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027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 предс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тавленные на Конкурс фотографии участвуют в дополнительной номинации «Приз зрительских симпатий».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3.3. Фотографии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соответствовать тематике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нарушать авторские права (участники Ко</w:t>
      </w:r>
      <w:r w:rsidRPr="00A93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нкурса несут ответственность за нарушение прав правообладателя в соответствии с законодательством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A93F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Фотографи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выполнен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разрешении 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200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(точек на дюйм), расширением JPEG (JPG, JPE), размером по большей стороне 1920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pix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объемом одного изображения от 2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Mb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7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Mb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Pr="009E193E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Допускается обработка фотограф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яемых на К</w:t>
      </w: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онкурс, с помощью компьютерных программ (графических редакторов), применение ретуши, подчеркивающей авторский </w:t>
      </w:r>
      <w:proofErr w:type="spellStart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фотозамысел</w:t>
      </w:r>
      <w:proofErr w:type="spellEnd"/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93E"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необходимо отразить 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короткое описание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фотографий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более 200 слов), раскрывающее идею или практический аспект изображени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Фотографии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мо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гут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быть отклонен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ы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комиссией от участия в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К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онкурсе в следующих случаях: 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фотография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не соответству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е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т тематике 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онкурса; 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низкое технич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еское качество фотографии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;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- искажающая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фотообработка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и фотомонтаж;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плагиат или использование чужих идей;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на фотографи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– нарушения требований охраны труда.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0D5" w:rsidRPr="000D686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D686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проведения Конкурса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0D5" w:rsidRPr="000D4D0D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.1. Заявки на участие в Конкурсе и фотографи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принимаются в период с </w:t>
      </w:r>
      <w:r w:rsidRPr="000D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01.09.2025 по </w:t>
      </w:r>
      <w:r w:rsidR="00C73D96" w:rsidRPr="000D4D0D">
        <w:rPr>
          <w:rFonts w:ascii="Times New Roman" w:eastAsia="Times New Roman" w:hAnsi="Times New Roman" w:cs="Times New Roman"/>
          <w:sz w:val="28"/>
          <w:szCs w:val="28"/>
          <w:lang w:eastAsia="ru-RU"/>
        </w:rPr>
        <w:t>25.11</w:t>
      </w:r>
      <w:r w:rsidRPr="000D4D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(включительно).</w:t>
      </w:r>
    </w:p>
    <w:p w:rsidR="00EB6522" w:rsidRPr="00EB6522" w:rsidRDefault="000908B8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(в ред. п</w:t>
      </w:r>
      <w:r w:rsidR="00EB6522"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остановления Администрации от </w:t>
      </w:r>
      <w:r w:rsidR="000D4D0D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15.10.2025 </w:t>
      </w:r>
      <w:r w:rsidR="00EB6522"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№ </w:t>
      </w:r>
      <w:r w:rsidR="000D4D0D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758</w:t>
      </w:r>
      <w:r w:rsidR="00EB6522"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)</w:t>
      </w: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определения победителя в дополнительной н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оминаци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«Приз зрительских симпатий»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органов местного самоуправления Березовского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организуется фотовыставка для</w:t>
      </w:r>
      <w:r w:rsidRPr="00D02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зрительского голосования 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фотовыставка).</w:t>
      </w: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в остальных номинациях определяются по итогам решения комиссии.</w:t>
      </w:r>
    </w:p>
    <w:p w:rsidR="00FC60D5" w:rsidRPr="002542A8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фотовыставке участвуют все представленные на Конкурс фотографии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пунктом 3.2 настоящего Положения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Pr="000D4D0D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Зрительское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проходит в период </w:t>
      </w:r>
      <w:r w:rsidRPr="000D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73D96" w:rsidRPr="000D4D0D">
        <w:rPr>
          <w:rFonts w:ascii="Times New Roman" w:eastAsia="Times New Roman" w:hAnsi="Times New Roman" w:cs="Times New Roman"/>
          <w:sz w:val="28"/>
          <w:szCs w:val="28"/>
          <w:lang w:eastAsia="ru-RU"/>
        </w:rPr>
        <w:t>01.12.2025 по 05.12.2025 (включительно).</w:t>
      </w:r>
    </w:p>
    <w:p w:rsidR="00EB6522" w:rsidRPr="00EB6522" w:rsidRDefault="000908B8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(в ред. п</w:t>
      </w:r>
      <w:r w:rsidR="00EB6522"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остановления Администрации от </w:t>
      </w:r>
      <w:r w:rsidR="000D4D0D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15.10.2025 </w:t>
      </w:r>
      <w:r w:rsidR="00EB6522"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№ </w:t>
      </w:r>
      <w:r w:rsidR="000D4D0D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758</w:t>
      </w:r>
      <w:r w:rsidR="00EB6522"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)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42A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Конкурсе устанавливается одно призовое место в каждой номинации.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Для организации, проведения и подведения итогов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онкурса создается </w:t>
      </w:r>
      <w:r>
        <w:rPr>
          <w:rFonts w:ascii="Times New Roman" w:eastAsia="Calibri" w:hAnsi="Times New Roman" w:cs="Times New Roman"/>
          <w:sz w:val="28"/>
          <w:szCs w:val="28"/>
        </w:rPr>
        <w:t>конкурсная комиссия (далее – комиссия):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4.6.1. </w:t>
      </w:r>
      <w:r w:rsidRPr="005D06D2">
        <w:rPr>
          <w:rFonts w:ascii="Times New Roman" w:eastAsia="Calibri" w:hAnsi="Times New Roman" w:cs="Times New Roman"/>
          <w:sz w:val="28"/>
          <w:szCs w:val="28"/>
        </w:rPr>
        <w:t>Функции комиссии: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обеспечение соблюдения принципов объективности, единства требований и создание равных конкурентных условий для всех участников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sz w:val="28"/>
          <w:szCs w:val="28"/>
        </w:rPr>
        <w:t>онкурса; рассмотрение разногласий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случае их возникновения;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одготовка документации, необходимой для организации и проведения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sz w:val="28"/>
          <w:szCs w:val="28"/>
        </w:rPr>
        <w:t>онкурса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о</w:t>
      </w:r>
      <w:r w:rsidRPr="005D06D2">
        <w:rPr>
          <w:rFonts w:ascii="Times New Roman" w:eastAsia="Calibri" w:hAnsi="Times New Roman" w:cs="Times New Roman"/>
          <w:sz w:val="28"/>
          <w:szCs w:val="28"/>
        </w:rPr>
        <w:t>беспечение конфиденциальности информации, содержащейся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>в заявках на участие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Конкурсе</w:t>
      </w:r>
      <w:r w:rsidRPr="005D06D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информирование участников </w:t>
      </w:r>
      <w:r>
        <w:rPr>
          <w:rFonts w:ascii="Times New Roman" w:eastAsia="Calibri" w:hAnsi="Times New Roman" w:cs="Times New Roman"/>
          <w:sz w:val="28"/>
          <w:szCs w:val="28"/>
        </w:rPr>
        <w:t>о результатах проведения Конкурса;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пределение победителей 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5D06D2">
        <w:rPr>
          <w:rFonts w:ascii="Times New Roman" w:eastAsia="Calibri" w:hAnsi="Times New Roman" w:cs="Times New Roman"/>
          <w:sz w:val="28"/>
          <w:szCs w:val="28"/>
        </w:rPr>
        <w:t>онкурса.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4.6.2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. Председатель комиссии руководит </w:t>
      </w:r>
      <w:r w:rsidRPr="005D06D2">
        <w:rPr>
          <w:rFonts w:ascii="Times New Roman" w:eastAsia="Calibri" w:hAnsi="Times New Roman" w:cs="Times New Roman"/>
          <w:spacing w:val="-4"/>
          <w:sz w:val="28"/>
          <w:szCs w:val="28"/>
        </w:rPr>
        <w:t>ее деятельностью, председательствует на заседаниях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В отсутствие председателя комиссии его полномочия исполняет замес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Pr="005D06D2">
        <w:rPr>
          <w:rFonts w:ascii="Times New Roman" w:eastAsia="Calibri" w:hAnsi="Times New Roman" w:cs="Times New Roman"/>
          <w:sz w:val="28"/>
          <w:szCs w:val="28"/>
        </w:rPr>
        <w:t>итель председателя комиссии.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4.6.3.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Заседание комиссии считается правомочным, если на нем присутствует не менее 2/3 от общего количества членов комиссии.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4.6.4.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Решение комиссии при возникновении разногласий принимается                   простым большинством голосов </w:t>
      </w:r>
      <w:r>
        <w:rPr>
          <w:rFonts w:ascii="Times New Roman" w:eastAsia="Calibri" w:hAnsi="Times New Roman" w:cs="Times New Roman"/>
          <w:sz w:val="28"/>
          <w:szCs w:val="28"/>
        </w:rPr>
        <w:t>присутствующих членов комиссии.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4.6.5.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Решени</w:t>
      </w:r>
      <w:r>
        <w:rPr>
          <w:rFonts w:ascii="Times New Roman" w:eastAsia="Calibri" w:hAnsi="Times New Roman" w:cs="Times New Roman"/>
          <w:sz w:val="28"/>
          <w:szCs w:val="28"/>
        </w:rPr>
        <w:t>е комиссии оформляется протоколом</w:t>
      </w:r>
      <w:r w:rsidRPr="005D06D2">
        <w:rPr>
          <w:rFonts w:ascii="Times New Roman" w:eastAsia="Calibri" w:hAnsi="Times New Roman" w:cs="Times New Roman"/>
          <w:sz w:val="28"/>
          <w:szCs w:val="28"/>
        </w:rPr>
        <w:t>, подписываемым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>председателем комиссии или лицом его замещающим и секретарем.</w:t>
      </w:r>
    </w:p>
    <w:p w:rsidR="00FC60D5" w:rsidRPr="005D06D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4.6.6.</w:t>
      </w:r>
      <w:r w:rsidRPr="005D06D2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Организационное обеспечение работы </w:t>
      </w: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комиссии осуществляет Комитет спорта и социальной политики администрации Березовского района.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Критерии оценки и победители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Pr="00CF0C7E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Pr="00CF0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пятибалльной шкале, где «5» – наивысшая оценка</w:t>
      </w:r>
      <w:r w:rsidRPr="00294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75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критериям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тивность идеи и оригинальность;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теме конкурса;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 исполнения;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практическая ценность представленного решения.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тоговая оценка определяется суммой баллов по каждому критерию, что позволяет объективно определить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победителя.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Итоги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онкурса подводятся </w:t>
      </w:r>
      <w:r w:rsidRPr="000D4D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19.1</w:t>
      </w:r>
      <w:r w:rsidR="00C73D96" w:rsidRPr="000D4D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D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.2025, 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тели определяются в номинациях: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Лучшее решение по безопасности»;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«Самая креативная идея»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«Лучшее командное фото»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«Приз зрительских симпатий».</w:t>
      </w:r>
    </w:p>
    <w:p w:rsidR="00EB6522" w:rsidRPr="00EB6522" w:rsidRDefault="000908B8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(в ред. п</w:t>
      </w:r>
      <w:r w:rsidR="00EB6522"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остановления Администрации от </w:t>
      </w:r>
      <w:r w:rsidR="000D4D0D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15.10.2025</w:t>
      </w:r>
      <w:r w:rsidR="00EB6522"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 № </w:t>
      </w:r>
      <w:r w:rsidR="000D4D0D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758</w:t>
      </w:r>
      <w:r w:rsidR="00EB6522"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)</w:t>
      </w:r>
    </w:p>
    <w:p w:rsidR="00FC60D5" w:rsidRPr="00CF0C7E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Награждение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Pr="00156BE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</w:t>
      </w:r>
      <w:r w:rsidRPr="00156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Победители и участники Конкурса определяются решением комиссии и награждаются наградной атрибутикой, согласно смете утвержденной приказом Комитета спорта и социальной политики администрации Березовского района.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56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156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Итоги Конкурса освещаются в средствах массовой информации Березовского района, на официальном веб-сайте органов местного самоуправления Березовского района, в официальных группах администрации Березовского район в социальных сетях и мессендж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ерах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Одноклассники, </w:t>
      </w:r>
      <w:proofErr w:type="spellStart"/>
      <w:r w:rsidRPr="00156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Telegram</w:t>
      </w:r>
      <w:proofErr w:type="spellEnd"/>
      <w:r w:rsidRPr="00156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C60D5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Авторские права и публикация </w:t>
      </w:r>
    </w:p>
    <w:p w:rsidR="00FC60D5" w:rsidRDefault="00FC60D5" w:rsidP="00FC6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Pr="0055748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Участие в К</w:t>
      </w:r>
      <w:r w:rsidRPr="000E7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онкурсе предполагает согласие участников с публикацией </w:t>
      </w:r>
      <w:r w:rsidRPr="00557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своих фотографий и описаний в информационных материалах организатора. </w:t>
      </w:r>
    </w:p>
    <w:p w:rsidR="00FC60D5" w:rsidRPr="00557482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7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Авторы фотографий сохраняют авторские права, однако предоставляют организатору право на использование, публикацию и распространение работ, связанных с конкурсом, без дополнительного вознаграждения. </w:t>
      </w:r>
    </w:p>
    <w:p w:rsidR="00066A60" w:rsidRDefault="00066A60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4D0D" w:rsidRDefault="000D4D0D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4D0D" w:rsidRDefault="000D4D0D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</w:t>
      </w: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районном фотоконкурсе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охране 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«Безопасность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объективе</w:t>
      </w: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D2DB5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5260C7" w:rsidRPr="001D2DB5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участие в районном фотоконкурсе по охране труда</w:t>
      </w:r>
    </w:p>
    <w:p w:rsidR="005260C7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«Безопасность в объективе»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D2DB5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 Личные данные и контактная информация:  </w:t>
      </w:r>
    </w:p>
    <w:p w:rsidR="005260C7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 работодателя / Наименование организации: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______________________________________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организации: 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телефон: 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D2DB5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D2D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Информация об участнике: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5260C7" w:rsidRPr="00755DBC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755DBC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(ФИО/должность/представитель организации)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выражаю согласие на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районном 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фотоконкурсе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охране труда 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«Безопасность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объективе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фотоконк</w:t>
      </w:r>
      <w:r w:rsidRPr="00755DBC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урс) и подтверждаю, что предоставленные мною фотографии являются моими оригинальными работами / я обладаю правом распоряжаться ими (нужное подчеркнуть) и предоставляю организатору право на их использование в соответствии с условиями фотоконкурса.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44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755D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писание фотографий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260C7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Н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азвание фото</w:t>
      </w: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графии: _________________________________________________</w:t>
      </w:r>
    </w:p>
    <w:p w:rsidR="005260C7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О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писание (наименование профессии, должности, вид выполняемой работы, используемые средства индивидуальной защиты,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другие сведения)</w:t>
      </w:r>
      <w:r>
        <w:rPr>
          <w:rFonts w:ascii="Times New Roman" w:eastAsia="Calibri" w:hAnsi="Times New Roman" w:cs="Times New Roman"/>
          <w:bCs/>
          <w:sz w:val="28"/>
          <w:szCs w:val="28"/>
        </w:rPr>
        <w:t>: __________</w:t>
      </w:r>
    </w:p>
    <w:p w:rsidR="005260C7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_____________________________________________________________________</w:t>
      </w:r>
    </w:p>
    <w:p w:rsidR="005260C7" w:rsidRPr="005D06D2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60C7" w:rsidRPr="00755DBC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260C7" w:rsidRPr="00ED4489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</w:t>
      </w:r>
      <w:r w:rsidRPr="00ED44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Согласие на обработку персональных данных: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даю согласие на обработку моих персональных данных, включающих: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амилию, имя, отчество (при наличии)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онтактную информаци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(телефон, электронную почту);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азвание организации и другие свед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ения, указанные в данной заявке.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Обработка персональных данных осуществляется в целях проведения, организации и публикации материалов конкурса, а также для связи с участником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фотоконкурса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согласие дано </w:t>
      </w:r>
      <w:r w:rsidRPr="00921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Комитет спорта и социальной политики администрации Березовского района 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обработку указанных персональных данных любыми способами, предусмотренными действующим законодательством, с целью обеспечения безопасности и реализации целей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конкурса, а также для публикации и распространения 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ультатов в рамках информационного освещения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связанн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</w:t>
      </w: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конкурсом. 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подтверждаю, что ознакомлен(а) с содержанием и правами, предусмотренными статьей 9 Федерального закона № 152-ФЗ «О персональных данных», и даю свое согласие добровольно и безусловно.  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557482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Дата: _____________________  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Подпись: _____________________  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5574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Авторские права и публикация</w:t>
      </w:r>
    </w:p>
    <w:p w:rsidR="005260C7" w:rsidRPr="00557482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260C7" w:rsidRPr="00557482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организатору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фотоконкурса 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неограниченные права на использование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моих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фотографий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любых целях, связанных с продвижением, 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убликованием и распространением в рамках проведения и освещения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фотоконкурса</w:t>
      </w:r>
      <w:r w:rsidRPr="0055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без дополнительного вознаграждения.</w:t>
      </w: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Дата: _____________________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3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Подпись: _____________________  </w:t>
      </w:r>
    </w:p>
    <w:p w:rsidR="005260C7" w:rsidRPr="00193F1F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sectPr w:rsidR="005D06D2" w:rsidRPr="005D06D2" w:rsidSect="00092009">
          <w:headerReference w:type="even" r:id="rId10"/>
          <w:headerReference w:type="default" r:id="rId11"/>
          <w:headerReference w:type="first" r:id="rId12"/>
          <w:pgSz w:w="11906" w:h="16838" w:code="9"/>
          <w:pgMar w:top="1134" w:right="567" w:bottom="1276" w:left="1276" w:header="567" w:footer="624" w:gutter="0"/>
          <w:pgNumType w:start="1"/>
          <w:cols w:space="708"/>
          <w:titlePg/>
          <w:docGrid w:linePitch="360"/>
        </w:sectPr>
      </w:pPr>
    </w:p>
    <w:p w:rsidR="005D06D2" w:rsidRPr="005D06D2" w:rsidRDefault="005D06D2" w:rsidP="00D4784B">
      <w:pPr>
        <w:shd w:val="clear" w:color="auto" w:fill="FFFFFF"/>
        <w:spacing w:after="0" w:line="324" w:lineRule="exact"/>
        <w:ind w:firstLine="5940"/>
        <w:jc w:val="right"/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-3"/>
          <w:sz w:val="28"/>
          <w:szCs w:val="28"/>
        </w:rPr>
        <w:lastRenderedPageBreak/>
        <w:t>Приложение 2</w:t>
      </w:r>
    </w:p>
    <w:p w:rsidR="00D4784B" w:rsidRPr="00DE4E8D" w:rsidRDefault="00D4784B" w:rsidP="00D4784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4E8D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Березовского района</w:t>
      </w:r>
    </w:p>
    <w:p w:rsidR="005D06D2" w:rsidRDefault="00D4784B" w:rsidP="009678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E4E8D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967834">
        <w:rPr>
          <w:rFonts w:ascii="Times New Roman" w:eastAsia="Times New Roman" w:hAnsi="Times New Roman" w:cs="Times New Roman"/>
          <w:sz w:val="28"/>
          <w:szCs w:val="28"/>
        </w:rPr>
        <w:t xml:space="preserve"> 14.08.</w:t>
      </w:r>
      <w:r w:rsidR="000D73B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5260C7">
        <w:rPr>
          <w:rFonts w:ascii="Times New Roman" w:eastAsia="Times New Roman" w:hAnsi="Times New Roman" w:cs="Times New Roman"/>
          <w:sz w:val="28"/>
          <w:szCs w:val="28"/>
        </w:rPr>
        <w:t>5</w:t>
      </w:r>
      <w:r w:rsidR="000D28BF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967834">
        <w:rPr>
          <w:rFonts w:ascii="Times New Roman" w:eastAsia="Times New Roman" w:hAnsi="Times New Roman" w:cs="Times New Roman"/>
          <w:sz w:val="28"/>
          <w:szCs w:val="28"/>
        </w:rPr>
        <w:t>593</w:t>
      </w:r>
    </w:p>
    <w:p w:rsidR="000D4D0D" w:rsidRPr="00EB6522" w:rsidRDefault="000D4D0D" w:rsidP="000D4D0D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(в ред. п</w:t>
      </w:r>
      <w:r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остановления Ад</w:t>
      </w:r>
      <w:bookmarkStart w:id="0" w:name="_GoBack"/>
      <w:bookmarkEnd w:id="0"/>
      <w:r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министрации от </w:t>
      </w:r>
      <w:r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15.10.2025</w:t>
      </w:r>
      <w:r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758</w:t>
      </w:r>
      <w:r w:rsidRPr="00EB6522">
        <w:rPr>
          <w:rFonts w:ascii="Times New Roman" w:eastAsia="Times New Roman" w:hAnsi="Times New Roman" w:cs="Times New Roman"/>
          <w:color w:val="A6A6A6" w:themeColor="background1" w:themeShade="A6"/>
          <w:sz w:val="28"/>
          <w:szCs w:val="28"/>
          <w:lang w:eastAsia="ru-RU"/>
        </w:rPr>
        <w:t>)</w:t>
      </w:r>
    </w:p>
    <w:p w:rsidR="000D4D0D" w:rsidRPr="005D06D2" w:rsidRDefault="000D4D0D" w:rsidP="00967834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ind w:firstLine="5940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</w:p>
    <w:p w:rsidR="005260C7" w:rsidRDefault="005260C7" w:rsidP="005260C7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260C7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Состав </w:t>
      </w:r>
    </w:p>
    <w:p w:rsidR="005D06D2" w:rsidRDefault="005260C7" w:rsidP="005260C7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260C7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конкурсной комиссии районного фотоконкурса по охране труда</w:t>
      </w:r>
    </w:p>
    <w:p w:rsidR="005260C7" w:rsidRPr="005260C7" w:rsidRDefault="005260C7" w:rsidP="005260C7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«Безопасность в объективе»</w:t>
      </w:r>
    </w:p>
    <w:p w:rsidR="00ED4671" w:rsidRPr="005D06D2" w:rsidRDefault="00ED4671" w:rsidP="005D06D2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923" w:type="dxa"/>
        <w:tblInd w:w="-142" w:type="dxa"/>
        <w:tblLayout w:type="fixed"/>
        <w:tblLook w:val="00A0" w:firstRow="1" w:lastRow="0" w:firstColumn="1" w:lastColumn="0" w:noHBand="0" w:noVBand="0"/>
      </w:tblPr>
      <w:tblGrid>
        <w:gridCol w:w="4537"/>
        <w:gridCol w:w="283"/>
        <w:gridCol w:w="5103"/>
      </w:tblGrid>
      <w:tr w:rsidR="00080A23" w:rsidRPr="005D06D2" w:rsidTr="00FC6CB0">
        <w:trPr>
          <w:trHeight w:val="836"/>
        </w:trPr>
        <w:tc>
          <w:tcPr>
            <w:tcW w:w="4537" w:type="dxa"/>
          </w:tcPr>
          <w:p w:rsidR="005D06D2" w:rsidRPr="00721756" w:rsidRDefault="00D4784B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756">
              <w:rPr>
                <w:rFonts w:ascii="Times New Roman" w:eastAsia="Calibri" w:hAnsi="Times New Roman" w:cs="Times New Roman"/>
                <w:sz w:val="28"/>
                <w:szCs w:val="28"/>
              </w:rPr>
              <w:t>Чечеткина Ирин Викторовна</w:t>
            </w:r>
          </w:p>
        </w:tc>
        <w:tc>
          <w:tcPr>
            <w:tcW w:w="283" w:type="dxa"/>
          </w:tcPr>
          <w:p w:rsidR="005D06D2" w:rsidRPr="00721756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756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5D06D2" w:rsidRPr="00721756" w:rsidRDefault="005D06D2" w:rsidP="00D478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7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D4784B" w:rsidRPr="00721756">
              <w:rPr>
                <w:rFonts w:ascii="Times New Roman" w:eastAsia="Calibri" w:hAnsi="Times New Roman" w:cs="Times New Roman"/>
                <w:sz w:val="28"/>
                <w:szCs w:val="28"/>
              </w:rPr>
              <w:t>главы Березовского района, председатель комиссии</w:t>
            </w:r>
          </w:p>
          <w:p w:rsidR="00080A23" w:rsidRPr="00721756" w:rsidRDefault="00080A23" w:rsidP="00D478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0A23" w:rsidRPr="005D06D2" w:rsidTr="00FC6CB0">
        <w:tc>
          <w:tcPr>
            <w:tcW w:w="4537" w:type="dxa"/>
          </w:tcPr>
          <w:p w:rsidR="005D06D2" w:rsidRPr="005D06D2" w:rsidRDefault="000D4D0D" w:rsidP="005D06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Хватова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Оксана Владимировна</w:t>
            </w:r>
          </w:p>
        </w:tc>
        <w:tc>
          <w:tcPr>
            <w:tcW w:w="283" w:type="dxa"/>
          </w:tcPr>
          <w:p w:rsidR="005D06D2" w:rsidRPr="005D06D2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5D06D2" w:rsidRDefault="000D4D0D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председателя</w:t>
            </w:r>
            <w:r w:rsidR="005C6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784B">
              <w:rPr>
                <w:rFonts w:ascii="Times New Roman" w:eastAsia="Calibri" w:hAnsi="Times New Roman" w:cs="Times New Roman"/>
                <w:sz w:val="28"/>
                <w:szCs w:val="28"/>
              </w:rPr>
              <w:t>Комитет</w:t>
            </w:r>
            <w:r w:rsidR="005C669E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D478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спорта </w:t>
            </w:r>
            <w:r w:rsidR="005C6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</w:t>
            </w:r>
            <w:r w:rsidR="000D73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социальной </w:t>
            </w:r>
            <w:r w:rsidR="005C669E">
              <w:rPr>
                <w:rFonts w:ascii="Times New Roman" w:eastAsia="Calibri" w:hAnsi="Times New Roman" w:cs="Times New Roman"/>
                <w:sz w:val="28"/>
                <w:szCs w:val="28"/>
              </w:rPr>
              <w:t>политики администрации Березовского района</w:t>
            </w:r>
            <w:r w:rsidR="005D06D2"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заместитель председателя комиссии </w:t>
            </w:r>
          </w:p>
          <w:p w:rsidR="00080A23" w:rsidRPr="005D06D2" w:rsidRDefault="00080A23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0A23" w:rsidRPr="005D06D2" w:rsidTr="00FC6CB0">
        <w:trPr>
          <w:trHeight w:val="729"/>
        </w:trPr>
        <w:tc>
          <w:tcPr>
            <w:tcW w:w="4537" w:type="dxa"/>
          </w:tcPr>
          <w:p w:rsidR="005D06D2" w:rsidRPr="005D06D2" w:rsidRDefault="005A2A10" w:rsidP="005A2A1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Киянченко </w:t>
            </w:r>
            <w:r w:rsidR="005C6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Анна Валерьевна </w:t>
            </w:r>
          </w:p>
        </w:tc>
        <w:tc>
          <w:tcPr>
            <w:tcW w:w="283" w:type="dxa"/>
          </w:tcPr>
          <w:p w:rsidR="005D06D2" w:rsidRPr="005D06D2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5D06D2" w:rsidRPr="005D06D2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06D2" w:rsidRPr="005D06D2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103" w:type="dxa"/>
          </w:tcPr>
          <w:p w:rsidR="005D06D2" w:rsidRDefault="000D73B8" w:rsidP="005C6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5C669E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отдела по труду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r w:rsidR="005C6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</w:t>
            </w:r>
            <w:r w:rsidR="005C669E">
              <w:rPr>
                <w:rFonts w:ascii="Times New Roman" w:eastAsia="Calibri" w:hAnsi="Times New Roman" w:cs="Times New Roman"/>
                <w:sz w:val="28"/>
                <w:szCs w:val="28"/>
              </w:rPr>
              <w:t>итике</w:t>
            </w:r>
            <w:r w:rsidR="005C669E">
              <w:t xml:space="preserve"> </w:t>
            </w:r>
            <w:r w:rsidR="005C669E" w:rsidRPr="005C6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Комитета спорта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</w:t>
            </w:r>
            <w:r w:rsidR="005C669E" w:rsidRPr="005C669E">
              <w:rPr>
                <w:rFonts w:ascii="Times New Roman" w:eastAsia="Calibri" w:hAnsi="Times New Roman" w:cs="Times New Roman"/>
                <w:sz w:val="28"/>
                <w:szCs w:val="28"/>
              </w:rPr>
              <w:t>й политики администрации Березовского района</w:t>
            </w:r>
            <w:r w:rsidR="005C66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5D06D2"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 комиссии</w:t>
            </w:r>
          </w:p>
          <w:p w:rsidR="00080A23" w:rsidRPr="005D06D2" w:rsidRDefault="00080A23" w:rsidP="005C6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5D06D2" w:rsidRPr="005D06D2" w:rsidTr="00FC6CB0">
        <w:trPr>
          <w:trHeight w:val="345"/>
        </w:trPr>
        <w:tc>
          <w:tcPr>
            <w:tcW w:w="4820" w:type="dxa"/>
            <w:gridSpan w:val="2"/>
          </w:tcPr>
          <w:p w:rsidR="005D06D2" w:rsidRPr="005D06D2" w:rsidRDefault="005D06D2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  <w:p w:rsidR="005D06D2" w:rsidRPr="00E35054" w:rsidRDefault="005D06D2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103" w:type="dxa"/>
          </w:tcPr>
          <w:p w:rsidR="005D06D2" w:rsidRPr="005D06D2" w:rsidRDefault="005D06D2" w:rsidP="005D06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E35054" w:rsidRPr="005D06D2" w:rsidTr="00FC6CB0">
        <w:trPr>
          <w:trHeight w:val="345"/>
        </w:trPr>
        <w:tc>
          <w:tcPr>
            <w:tcW w:w="4820" w:type="dxa"/>
            <w:gridSpan w:val="2"/>
          </w:tcPr>
          <w:p w:rsidR="00E35054" w:rsidRPr="005D06D2" w:rsidRDefault="00E35054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103" w:type="dxa"/>
          </w:tcPr>
          <w:p w:rsidR="00E35054" w:rsidRPr="005D06D2" w:rsidRDefault="00E35054" w:rsidP="005D06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E35054" w:rsidRPr="005D06D2" w:rsidTr="00FC6CB0">
        <w:trPr>
          <w:trHeight w:val="1002"/>
        </w:trPr>
        <w:tc>
          <w:tcPr>
            <w:tcW w:w="4537" w:type="dxa"/>
          </w:tcPr>
          <w:p w:rsidR="00E35054" w:rsidRPr="00E35054" w:rsidRDefault="00E35054" w:rsidP="00E350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50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Батманов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Игорь Васильевич</w:t>
            </w:r>
          </w:p>
        </w:tc>
        <w:tc>
          <w:tcPr>
            <w:tcW w:w="283" w:type="dxa"/>
          </w:tcPr>
          <w:p w:rsidR="00E35054" w:rsidRPr="005D06D2" w:rsidRDefault="00E35054" w:rsidP="00E350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505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E35054" w:rsidRDefault="00E35054" w:rsidP="009F2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Pr="00E35054">
              <w:rPr>
                <w:rFonts w:ascii="Times New Roman" w:eastAsia="Calibri" w:hAnsi="Times New Roman" w:cs="Times New Roman"/>
                <w:sz w:val="28"/>
                <w:szCs w:val="28"/>
              </w:rPr>
              <w:t>аместитель начальника управления, заведующий отделом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</w:t>
            </w:r>
            <w:r w:rsidRPr="00E35054">
              <w:rPr>
                <w:rFonts w:ascii="Times New Roman" w:eastAsia="Calibri" w:hAnsi="Times New Roman" w:cs="Times New Roman"/>
                <w:sz w:val="28"/>
                <w:szCs w:val="28"/>
              </w:rPr>
              <w:t>азвития жилищно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E35054">
              <w:rPr>
                <w:rFonts w:ascii="Times New Roman" w:eastAsia="Calibri" w:hAnsi="Times New Roman" w:cs="Times New Roman"/>
                <w:sz w:val="28"/>
                <w:szCs w:val="28"/>
              </w:rPr>
              <w:t>коммунального хозяйства</w:t>
            </w:r>
            <w:r w:rsidR="009F2F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</w:t>
            </w:r>
            <w:r w:rsidR="009F2F5B" w:rsidRPr="009F2F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жилищно-коммунальному хозяйству</w:t>
            </w:r>
          </w:p>
          <w:p w:rsidR="009F2A71" w:rsidRPr="005D06D2" w:rsidRDefault="009F2A71" w:rsidP="009F2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838BF" w:rsidRPr="005D06D2" w:rsidTr="00FC6CB0">
        <w:trPr>
          <w:trHeight w:val="365"/>
        </w:trPr>
        <w:tc>
          <w:tcPr>
            <w:tcW w:w="4537" w:type="dxa"/>
          </w:tcPr>
          <w:p w:rsidR="004838BF" w:rsidRPr="00E35054" w:rsidRDefault="009F2A71" w:rsidP="00FC6C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F2A71">
              <w:rPr>
                <w:rFonts w:ascii="Times New Roman" w:eastAsia="Calibri" w:hAnsi="Times New Roman" w:cs="Times New Roman"/>
                <w:sz w:val="28"/>
                <w:szCs w:val="28"/>
              </w:rPr>
              <w:t>Зенгер</w:t>
            </w:r>
            <w:proofErr w:type="spellEnd"/>
            <w:r w:rsidRPr="009F2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Александра</w:t>
            </w:r>
            <w:r w:rsidR="00FC6C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F2A71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83" w:type="dxa"/>
          </w:tcPr>
          <w:p w:rsidR="004838BF" w:rsidRPr="00E35054" w:rsidRDefault="009F2A71" w:rsidP="00E350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9F2A71" w:rsidRDefault="009F2A71" w:rsidP="009F2A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 и</w:t>
            </w:r>
            <w:r w:rsidRPr="009F2A71">
              <w:rPr>
                <w:rFonts w:ascii="Times New Roman" w:eastAsia="Calibri" w:hAnsi="Times New Roman" w:cs="Times New Roman"/>
                <w:sz w:val="28"/>
                <w:szCs w:val="28"/>
              </w:rPr>
              <w:t>нформационно-аналитически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9F2A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 администрации Березовского района</w:t>
            </w:r>
          </w:p>
          <w:p w:rsidR="004838BF" w:rsidRDefault="009F2A71" w:rsidP="009F2A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5054" w:rsidRPr="005D06D2" w:rsidTr="00FC6CB0">
        <w:trPr>
          <w:trHeight w:val="1002"/>
        </w:trPr>
        <w:tc>
          <w:tcPr>
            <w:tcW w:w="4537" w:type="dxa"/>
          </w:tcPr>
          <w:p w:rsidR="00E35054" w:rsidRPr="004838BF" w:rsidRDefault="000D4D0D" w:rsidP="00E350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Каблуденко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Ксения Евгеньевна</w:t>
            </w:r>
          </w:p>
        </w:tc>
        <w:tc>
          <w:tcPr>
            <w:tcW w:w="283" w:type="dxa"/>
          </w:tcPr>
          <w:p w:rsidR="00E35054" w:rsidRPr="005D06D2" w:rsidRDefault="00E35054" w:rsidP="00E350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D06D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E35054" w:rsidRDefault="000D4D0D" w:rsidP="00E350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E3505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ведующий отделом спорта Комитета </w:t>
            </w:r>
            <w:r w:rsidR="00E35054" w:rsidRPr="00080A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спорта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социальной </w:t>
            </w:r>
            <w:r w:rsidR="00E35054" w:rsidRPr="00080A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политики администрации Березовского </w:t>
            </w:r>
            <w:r w:rsidR="00E35054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</w:p>
          <w:p w:rsidR="00E35054" w:rsidRPr="005D06D2" w:rsidRDefault="00E35054" w:rsidP="00E350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B445F" w:rsidRDefault="004B445F" w:rsidP="000D73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445F" w:rsidSect="005D06D2">
      <w:headerReference w:type="default" r:id="rId13"/>
      <w:pgSz w:w="11906" w:h="16838"/>
      <w:pgMar w:top="1276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07C" w:rsidRDefault="0009107C" w:rsidP="00533264">
      <w:pPr>
        <w:spacing w:after="0" w:line="240" w:lineRule="auto"/>
      </w:pPr>
      <w:r>
        <w:separator/>
      </w:r>
    </w:p>
  </w:endnote>
  <w:endnote w:type="continuationSeparator" w:id="0">
    <w:p w:rsidR="0009107C" w:rsidRDefault="0009107C" w:rsidP="00533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07C" w:rsidRDefault="0009107C" w:rsidP="00533264">
      <w:pPr>
        <w:spacing w:after="0" w:line="240" w:lineRule="auto"/>
      </w:pPr>
      <w:r>
        <w:separator/>
      </w:r>
    </w:p>
  </w:footnote>
  <w:footnote w:type="continuationSeparator" w:id="0">
    <w:p w:rsidR="0009107C" w:rsidRDefault="0009107C" w:rsidP="00533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6D2" w:rsidRDefault="005D06D2" w:rsidP="00197A9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D06D2" w:rsidRDefault="005D06D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81394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24FD1" w:rsidRPr="007D5CE3" w:rsidRDefault="00724FD1">
        <w:pPr>
          <w:pStyle w:val="a7"/>
          <w:jc w:val="center"/>
          <w:rPr>
            <w:rFonts w:ascii="Times New Roman" w:hAnsi="Times New Roman" w:cs="Times New Roman"/>
          </w:rPr>
        </w:pPr>
        <w:r w:rsidRPr="007D5CE3">
          <w:rPr>
            <w:rFonts w:ascii="Times New Roman" w:hAnsi="Times New Roman" w:cs="Times New Roman"/>
          </w:rPr>
          <w:fldChar w:fldCharType="begin"/>
        </w:r>
        <w:r w:rsidRPr="007D5CE3">
          <w:rPr>
            <w:rFonts w:ascii="Times New Roman" w:hAnsi="Times New Roman" w:cs="Times New Roman"/>
          </w:rPr>
          <w:instrText>PAGE   \* MERGEFORMAT</w:instrText>
        </w:r>
        <w:r w:rsidRPr="007D5CE3">
          <w:rPr>
            <w:rFonts w:ascii="Times New Roman" w:hAnsi="Times New Roman" w:cs="Times New Roman"/>
          </w:rPr>
          <w:fldChar w:fldCharType="separate"/>
        </w:r>
        <w:r w:rsidR="000D4D0D">
          <w:rPr>
            <w:rFonts w:ascii="Times New Roman" w:hAnsi="Times New Roman" w:cs="Times New Roman"/>
            <w:noProof/>
          </w:rPr>
          <w:t>8</w:t>
        </w:r>
        <w:r w:rsidRPr="007D5CE3">
          <w:rPr>
            <w:rFonts w:ascii="Times New Roman" w:hAnsi="Times New Roman" w:cs="Times New Roman"/>
          </w:rPr>
          <w:fldChar w:fldCharType="end"/>
        </w:r>
      </w:p>
    </w:sdtContent>
  </w:sdt>
  <w:p w:rsidR="00724FD1" w:rsidRDefault="00724FD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FD1" w:rsidRDefault="00724FD1" w:rsidP="00724FD1">
    <w:pPr>
      <w:pStyle w:val="a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264" w:rsidRDefault="00724FD1" w:rsidP="00724FD1">
    <w:pPr>
      <w:pStyle w:val="a7"/>
      <w:tabs>
        <w:tab w:val="center" w:pos="4960"/>
        <w:tab w:val="left" w:pos="5550"/>
      </w:tabs>
    </w:pPr>
    <w:r>
      <w:tab/>
    </w:r>
    <w:r>
      <w:tab/>
    </w:r>
    <w:sdt>
      <w:sdtPr>
        <w:id w:val="697593448"/>
        <w:docPartObj>
          <w:docPartGallery w:val="Page Numbers (Top of Page)"/>
          <w:docPartUnique/>
        </w:docPartObj>
      </w:sdtPr>
      <w:sdtEndPr/>
      <w:sdtContent>
        <w:r>
          <w:t>8</w:t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7096F"/>
    <w:multiLevelType w:val="multilevel"/>
    <w:tmpl w:val="114A7F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27614E5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30151BF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1B0E0F"/>
    <w:multiLevelType w:val="hybridMultilevel"/>
    <w:tmpl w:val="276EF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8625F"/>
    <w:multiLevelType w:val="hybridMultilevel"/>
    <w:tmpl w:val="8662C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C3C33"/>
    <w:multiLevelType w:val="hybridMultilevel"/>
    <w:tmpl w:val="82603E20"/>
    <w:lvl w:ilvl="0" w:tplc="EFB8E76A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E83127"/>
    <w:multiLevelType w:val="hybridMultilevel"/>
    <w:tmpl w:val="1066874A"/>
    <w:lvl w:ilvl="0" w:tplc="60168058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DB01E0F"/>
    <w:multiLevelType w:val="hybridMultilevel"/>
    <w:tmpl w:val="26E47BAE"/>
    <w:lvl w:ilvl="0" w:tplc="3C5AA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D1"/>
    <w:rsid w:val="0005533B"/>
    <w:rsid w:val="00066A60"/>
    <w:rsid w:val="00066C71"/>
    <w:rsid w:val="00080A23"/>
    <w:rsid w:val="000908B8"/>
    <w:rsid w:val="0009107C"/>
    <w:rsid w:val="00092009"/>
    <w:rsid w:val="00092878"/>
    <w:rsid w:val="00096BE4"/>
    <w:rsid w:val="000A293C"/>
    <w:rsid w:val="000B04D2"/>
    <w:rsid w:val="000D28BF"/>
    <w:rsid w:val="000D4D0D"/>
    <w:rsid w:val="000D73B8"/>
    <w:rsid w:val="000D772E"/>
    <w:rsid w:val="000E409B"/>
    <w:rsid w:val="00112E1D"/>
    <w:rsid w:val="00116F52"/>
    <w:rsid w:val="00123F73"/>
    <w:rsid w:val="001423D9"/>
    <w:rsid w:val="00172B8F"/>
    <w:rsid w:val="00176855"/>
    <w:rsid w:val="001C4EB3"/>
    <w:rsid w:val="00215D51"/>
    <w:rsid w:val="002432B6"/>
    <w:rsid w:val="00261080"/>
    <w:rsid w:val="00261301"/>
    <w:rsid w:val="00294726"/>
    <w:rsid w:val="002A2514"/>
    <w:rsid w:val="002B413C"/>
    <w:rsid w:val="002D0470"/>
    <w:rsid w:val="002D1F5B"/>
    <w:rsid w:val="002D5ED2"/>
    <w:rsid w:val="002F1065"/>
    <w:rsid w:val="00333EBA"/>
    <w:rsid w:val="00334641"/>
    <w:rsid w:val="00343506"/>
    <w:rsid w:val="00346CA1"/>
    <w:rsid w:val="00357D5C"/>
    <w:rsid w:val="00393567"/>
    <w:rsid w:val="003D23AB"/>
    <w:rsid w:val="003E5BBF"/>
    <w:rsid w:val="003F0971"/>
    <w:rsid w:val="004131D5"/>
    <w:rsid w:val="00420E50"/>
    <w:rsid w:val="00427713"/>
    <w:rsid w:val="0043298C"/>
    <w:rsid w:val="00444765"/>
    <w:rsid w:val="0045332F"/>
    <w:rsid w:val="00470DBB"/>
    <w:rsid w:val="004715EE"/>
    <w:rsid w:val="004838BF"/>
    <w:rsid w:val="004861F1"/>
    <w:rsid w:val="004B445F"/>
    <w:rsid w:val="004F131F"/>
    <w:rsid w:val="0051639D"/>
    <w:rsid w:val="005163B9"/>
    <w:rsid w:val="005237C7"/>
    <w:rsid w:val="005260C7"/>
    <w:rsid w:val="00533264"/>
    <w:rsid w:val="00566222"/>
    <w:rsid w:val="0059502E"/>
    <w:rsid w:val="005A2A10"/>
    <w:rsid w:val="005C669E"/>
    <w:rsid w:val="005C6D4F"/>
    <w:rsid w:val="005D06D2"/>
    <w:rsid w:val="00620994"/>
    <w:rsid w:val="00640CAF"/>
    <w:rsid w:val="00660485"/>
    <w:rsid w:val="006C2C27"/>
    <w:rsid w:val="006E3143"/>
    <w:rsid w:val="006E46AD"/>
    <w:rsid w:val="00715DD1"/>
    <w:rsid w:val="00721756"/>
    <w:rsid w:val="0072483F"/>
    <w:rsid w:val="00724FD1"/>
    <w:rsid w:val="00747BEA"/>
    <w:rsid w:val="007800C1"/>
    <w:rsid w:val="007B52EB"/>
    <w:rsid w:val="007C48F4"/>
    <w:rsid w:val="007C5E10"/>
    <w:rsid w:val="007D5CE3"/>
    <w:rsid w:val="007D7069"/>
    <w:rsid w:val="007F34DF"/>
    <w:rsid w:val="00826EF5"/>
    <w:rsid w:val="008270B3"/>
    <w:rsid w:val="00827ABA"/>
    <w:rsid w:val="00833E85"/>
    <w:rsid w:val="008368EA"/>
    <w:rsid w:val="008538AE"/>
    <w:rsid w:val="00853FC2"/>
    <w:rsid w:val="00856398"/>
    <w:rsid w:val="00867E75"/>
    <w:rsid w:val="00870F8D"/>
    <w:rsid w:val="00892EFF"/>
    <w:rsid w:val="00895154"/>
    <w:rsid w:val="008A2293"/>
    <w:rsid w:val="008B2418"/>
    <w:rsid w:val="008C5B99"/>
    <w:rsid w:val="008C6FD7"/>
    <w:rsid w:val="008E02D5"/>
    <w:rsid w:val="009306C4"/>
    <w:rsid w:val="00967834"/>
    <w:rsid w:val="00981B28"/>
    <w:rsid w:val="00985917"/>
    <w:rsid w:val="009869DF"/>
    <w:rsid w:val="00997E0B"/>
    <w:rsid w:val="009A01D1"/>
    <w:rsid w:val="009F2A71"/>
    <w:rsid w:val="009F2F5B"/>
    <w:rsid w:val="00A00C1E"/>
    <w:rsid w:val="00A27B88"/>
    <w:rsid w:val="00A4595A"/>
    <w:rsid w:val="00A50936"/>
    <w:rsid w:val="00A5200C"/>
    <w:rsid w:val="00A903CC"/>
    <w:rsid w:val="00A961CB"/>
    <w:rsid w:val="00AB00C7"/>
    <w:rsid w:val="00AC089C"/>
    <w:rsid w:val="00AC7AEC"/>
    <w:rsid w:val="00AE5AF6"/>
    <w:rsid w:val="00AF4894"/>
    <w:rsid w:val="00AF6332"/>
    <w:rsid w:val="00B011EC"/>
    <w:rsid w:val="00B23E9F"/>
    <w:rsid w:val="00B54B5D"/>
    <w:rsid w:val="00B91511"/>
    <w:rsid w:val="00BA0330"/>
    <w:rsid w:val="00BA226B"/>
    <w:rsid w:val="00BD0F74"/>
    <w:rsid w:val="00BD2A2F"/>
    <w:rsid w:val="00BD7AFE"/>
    <w:rsid w:val="00BE2F3D"/>
    <w:rsid w:val="00BF0E3C"/>
    <w:rsid w:val="00BF18E0"/>
    <w:rsid w:val="00C110BE"/>
    <w:rsid w:val="00C21E25"/>
    <w:rsid w:val="00C22746"/>
    <w:rsid w:val="00C44296"/>
    <w:rsid w:val="00C70D77"/>
    <w:rsid w:val="00C73D96"/>
    <w:rsid w:val="00C80666"/>
    <w:rsid w:val="00CC0BCC"/>
    <w:rsid w:val="00CC4982"/>
    <w:rsid w:val="00CE005B"/>
    <w:rsid w:val="00CE0CA4"/>
    <w:rsid w:val="00CF024E"/>
    <w:rsid w:val="00CF02AA"/>
    <w:rsid w:val="00CF13DB"/>
    <w:rsid w:val="00D06E02"/>
    <w:rsid w:val="00D11ADD"/>
    <w:rsid w:val="00D13FD2"/>
    <w:rsid w:val="00D31FD4"/>
    <w:rsid w:val="00D4784B"/>
    <w:rsid w:val="00D6001D"/>
    <w:rsid w:val="00D609D0"/>
    <w:rsid w:val="00D62E34"/>
    <w:rsid w:val="00D7577F"/>
    <w:rsid w:val="00D80146"/>
    <w:rsid w:val="00DB6AE8"/>
    <w:rsid w:val="00DB6C34"/>
    <w:rsid w:val="00DC262B"/>
    <w:rsid w:val="00DD1CFD"/>
    <w:rsid w:val="00DD6DC8"/>
    <w:rsid w:val="00DE4B0E"/>
    <w:rsid w:val="00DE4E8D"/>
    <w:rsid w:val="00DF1472"/>
    <w:rsid w:val="00E10C36"/>
    <w:rsid w:val="00E26CE9"/>
    <w:rsid w:val="00E35054"/>
    <w:rsid w:val="00E377A5"/>
    <w:rsid w:val="00E37BF9"/>
    <w:rsid w:val="00E45DF5"/>
    <w:rsid w:val="00E507DB"/>
    <w:rsid w:val="00E51A4A"/>
    <w:rsid w:val="00E5331B"/>
    <w:rsid w:val="00E636EB"/>
    <w:rsid w:val="00E6681A"/>
    <w:rsid w:val="00E95E9C"/>
    <w:rsid w:val="00EB4F58"/>
    <w:rsid w:val="00EB6522"/>
    <w:rsid w:val="00ED09DB"/>
    <w:rsid w:val="00ED4671"/>
    <w:rsid w:val="00EE4D49"/>
    <w:rsid w:val="00EF1224"/>
    <w:rsid w:val="00EF38E4"/>
    <w:rsid w:val="00F34205"/>
    <w:rsid w:val="00F4770D"/>
    <w:rsid w:val="00F555B1"/>
    <w:rsid w:val="00F56637"/>
    <w:rsid w:val="00F67E3D"/>
    <w:rsid w:val="00F72911"/>
    <w:rsid w:val="00F77F9D"/>
    <w:rsid w:val="00F918E3"/>
    <w:rsid w:val="00FA0C9C"/>
    <w:rsid w:val="00FC60D5"/>
    <w:rsid w:val="00FC6CB0"/>
    <w:rsid w:val="00FE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4B8664"/>
  <w15:docId w15:val="{F3048969-CAD1-4F10-A1CC-82B0CE30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84B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76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C71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066C71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06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264"/>
    <w:rPr>
      <w:rFonts w:asciiTheme="minorHAnsi" w:hAnsiTheme="minorHAnsi" w:cstheme="minorBidi"/>
      <w:sz w:val="22"/>
      <w:szCs w:val="22"/>
    </w:rPr>
  </w:style>
  <w:style w:type="character" w:styleId="ab">
    <w:name w:val="page number"/>
    <w:basedOn w:val="a0"/>
    <w:rsid w:val="005D06D2"/>
  </w:style>
  <w:style w:type="character" w:styleId="ac">
    <w:name w:val="Hyperlink"/>
    <w:basedOn w:val="a0"/>
    <w:uiPriority w:val="99"/>
    <w:unhideWhenUsed/>
    <w:rsid w:val="004277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yanchenkoAV@berezov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7661A-53E1-44E9-9ED0-E156B4119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9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32</cp:revision>
  <cp:lastPrinted>2021-04-21T07:40:00Z</cp:lastPrinted>
  <dcterms:created xsi:type="dcterms:W3CDTF">2021-05-19T09:21:00Z</dcterms:created>
  <dcterms:modified xsi:type="dcterms:W3CDTF">2025-10-23T10:19:00Z</dcterms:modified>
</cp:coreProperties>
</file>