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8F2D23">
        <w:rPr>
          <w:b/>
          <w:color w:val="000000"/>
          <w:sz w:val="28"/>
          <w:szCs w:val="28"/>
        </w:rPr>
        <w:t>3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5F0F9B" w:rsidP="00FF0636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4315A5" w:rsidRPr="004315A5">
        <w:rPr>
          <w:sz w:val="28"/>
          <w:szCs w:val="28"/>
        </w:rPr>
        <w:t>.0</w:t>
      </w:r>
      <w:r w:rsidR="008F2D23">
        <w:rPr>
          <w:sz w:val="28"/>
          <w:szCs w:val="28"/>
        </w:rPr>
        <w:t>9</w:t>
      </w:r>
      <w:r w:rsidR="004315A5" w:rsidRPr="004315A5">
        <w:rPr>
          <w:sz w:val="28"/>
          <w:szCs w:val="28"/>
        </w:rPr>
        <w:t>.202</w:t>
      </w:r>
      <w:r w:rsidR="00A6630F">
        <w:rPr>
          <w:sz w:val="28"/>
          <w:szCs w:val="28"/>
        </w:rPr>
        <w:t>6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246FE6" w:rsidRPr="008F2D23" w:rsidRDefault="00FF0636" w:rsidP="008F2D23">
      <w:pPr>
        <w:shd w:val="clear" w:color="auto" w:fill="FFFFFF"/>
        <w:spacing w:line="322" w:lineRule="exact"/>
        <w:rPr>
          <w:b/>
          <w:color w:val="000000"/>
          <w:sz w:val="28"/>
          <w:szCs w:val="28"/>
        </w:rPr>
      </w:pPr>
      <w:r w:rsidRPr="008F2D23">
        <w:rPr>
          <w:b/>
          <w:color w:val="000000"/>
          <w:sz w:val="28"/>
          <w:szCs w:val="28"/>
        </w:rPr>
        <w:t>Председатель ком</w:t>
      </w:r>
      <w:r w:rsidR="00585B85" w:rsidRPr="008F2D23">
        <w:rPr>
          <w:b/>
          <w:color w:val="000000"/>
          <w:sz w:val="28"/>
          <w:szCs w:val="28"/>
        </w:rPr>
        <w:t>иссии</w:t>
      </w:r>
      <w:r w:rsidR="008F2D23" w:rsidRPr="008F2D23">
        <w:rPr>
          <w:b/>
          <w:color w:val="000000"/>
          <w:sz w:val="28"/>
          <w:szCs w:val="28"/>
        </w:rPr>
        <w:t>:</w:t>
      </w:r>
      <w:r w:rsidR="00585B85" w:rsidRPr="008F2D23">
        <w:rPr>
          <w:b/>
          <w:color w:val="000000"/>
          <w:sz w:val="28"/>
          <w:szCs w:val="28"/>
        </w:rPr>
        <w:t xml:space="preserve"> </w:t>
      </w:r>
    </w:p>
    <w:p w:rsidR="00585B85" w:rsidRPr="004315A5" w:rsidRDefault="008F2D23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 Ирина Викторовна</w:t>
      </w:r>
      <w:r>
        <w:rPr>
          <w:color w:val="000000"/>
          <w:sz w:val="28"/>
          <w:szCs w:val="28"/>
        </w:rPr>
        <w:t xml:space="preserve"> – </w:t>
      </w:r>
      <w:r w:rsidR="00585B85" w:rsidRPr="004315A5">
        <w:rPr>
          <w:color w:val="000000"/>
          <w:sz w:val="28"/>
          <w:szCs w:val="28"/>
        </w:rPr>
        <w:t xml:space="preserve">заместитель главы </w:t>
      </w:r>
      <w:r>
        <w:rPr>
          <w:color w:val="000000"/>
          <w:sz w:val="28"/>
          <w:szCs w:val="28"/>
        </w:rPr>
        <w:t xml:space="preserve">Березовского </w:t>
      </w:r>
      <w:r w:rsidR="00585B85" w:rsidRPr="004315A5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>, курирующий структурные подразделения администрации Березовского района в социальной сфере.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246FE6" w:rsidRPr="00246FE6" w:rsidRDefault="00FF0636" w:rsidP="008F2D23">
      <w:pPr>
        <w:jc w:val="both"/>
        <w:rPr>
          <w:b/>
          <w:sz w:val="28"/>
          <w:szCs w:val="28"/>
        </w:rPr>
      </w:pPr>
      <w:r w:rsidRPr="008F2D23">
        <w:rPr>
          <w:b/>
          <w:sz w:val="28"/>
          <w:szCs w:val="28"/>
        </w:rPr>
        <w:t xml:space="preserve">Секретарь </w:t>
      </w:r>
      <w:r w:rsidR="0021767B" w:rsidRPr="008F2D23">
        <w:rPr>
          <w:b/>
          <w:sz w:val="28"/>
          <w:szCs w:val="28"/>
        </w:rPr>
        <w:t>к</w:t>
      </w:r>
      <w:r w:rsidRPr="008F2D23">
        <w:rPr>
          <w:b/>
          <w:sz w:val="28"/>
          <w:szCs w:val="28"/>
        </w:rPr>
        <w:t>омиссии</w:t>
      </w:r>
      <w:r w:rsidR="008F2D23" w:rsidRPr="008F2D23">
        <w:rPr>
          <w:b/>
          <w:sz w:val="28"/>
          <w:szCs w:val="28"/>
        </w:rPr>
        <w:t>:</w:t>
      </w:r>
      <w:r w:rsidRPr="008F2D23">
        <w:rPr>
          <w:b/>
          <w:sz w:val="28"/>
          <w:szCs w:val="28"/>
        </w:rPr>
        <w:t xml:space="preserve"> </w:t>
      </w:r>
    </w:p>
    <w:p w:rsidR="008F2D23" w:rsidRPr="004315A5" w:rsidRDefault="00B20117" w:rsidP="008F2D2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Хамитова Мария Олеговна</w:t>
      </w:r>
      <w:r w:rsidR="008F2D23" w:rsidRPr="008F2D23">
        <w:rPr>
          <w:sz w:val="28"/>
          <w:szCs w:val="28"/>
        </w:rPr>
        <w:t xml:space="preserve"> </w:t>
      </w:r>
      <w:r w:rsidR="008F2D23">
        <w:rPr>
          <w:sz w:val="28"/>
          <w:szCs w:val="28"/>
        </w:rPr>
        <w:t xml:space="preserve">– главный </w:t>
      </w:r>
      <w:r w:rsidR="008F2D23" w:rsidRPr="004315A5">
        <w:rPr>
          <w:rFonts w:eastAsiaTheme="minorHAnsi"/>
          <w:sz w:val="28"/>
          <w:szCs w:val="28"/>
          <w:lang w:eastAsia="en-US"/>
        </w:rPr>
        <w:t>специалист отдела по труду</w:t>
      </w:r>
      <w:r w:rsidR="008F2D23">
        <w:rPr>
          <w:rFonts w:eastAsiaTheme="minorHAnsi"/>
          <w:sz w:val="28"/>
          <w:szCs w:val="28"/>
          <w:lang w:eastAsia="en-US"/>
        </w:rPr>
        <w:t xml:space="preserve"> и</w:t>
      </w:r>
      <w:r w:rsidR="008F2D23" w:rsidRPr="004315A5">
        <w:rPr>
          <w:rFonts w:eastAsiaTheme="minorHAnsi"/>
          <w:sz w:val="28"/>
          <w:szCs w:val="28"/>
          <w:lang w:eastAsia="en-US"/>
        </w:rPr>
        <w:t xml:space="preserve"> социальной политике Комитета спорта и </w:t>
      </w:r>
      <w:r w:rsidR="008F2D23">
        <w:rPr>
          <w:rFonts w:eastAsiaTheme="minorHAnsi"/>
          <w:sz w:val="28"/>
          <w:szCs w:val="28"/>
          <w:lang w:eastAsia="en-US"/>
        </w:rPr>
        <w:t>социальной</w:t>
      </w:r>
      <w:r w:rsidR="008F2D23"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  <w:r w:rsidR="008F2D23">
        <w:rPr>
          <w:rFonts w:eastAsiaTheme="minorHAnsi"/>
          <w:sz w:val="28"/>
          <w:szCs w:val="28"/>
          <w:lang w:eastAsia="en-US"/>
        </w:rPr>
        <w:t xml:space="preserve"> </w:t>
      </w:r>
      <w:r w:rsidR="008F2D23"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8F2D23">
        <w:rPr>
          <w:rFonts w:eastAsiaTheme="minorHAnsi"/>
          <w:sz w:val="28"/>
          <w:szCs w:val="28"/>
          <w:lang w:eastAsia="en-US"/>
        </w:rPr>
        <w:t>.</w:t>
      </w:r>
    </w:p>
    <w:p w:rsidR="00585B85" w:rsidRDefault="00585B85" w:rsidP="00246FE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4315A5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246FE6" w:rsidRDefault="00246FE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566"/>
        <w:gridCol w:w="6521"/>
      </w:tblGrid>
      <w:tr w:rsidR="00080B64" w:rsidRPr="004315A5" w:rsidTr="00246FE6">
        <w:tc>
          <w:tcPr>
            <w:tcW w:w="3086" w:type="dxa"/>
          </w:tcPr>
          <w:p w:rsidR="00080B64" w:rsidRPr="006B08AC" w:rsidRDefault="00080B64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566" w:type="dxa"/>
          </w:tcPr>
          <w:p w:rsidR="00080B64" w:rsidRPr="006B08AC" w:rsidRDefault="00080B64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080B64" w:rsidRDefault="00080B64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Березовской районной организации Проф</w:t>
            </w:r>
            <w:r w:rsid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ессионального союза работников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народного образования и науки Российской Федерации; </w:t>
            </w:r>
          </w:p>
          <w:p w:rsidR="0010302E" w:rsidRPr="006B08AC" w:rsidRDefault="0010302E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246FE6" w:rsidRPr="004315A5" w:rsidTr="00246FE6">
        <w:tc>
          <w:tcPr>
            <w:tcW w:w="3086" w:type="dxa"/>
          </w:tcPr>
          <w:p w:rsidR="00246FE6" w:rsidRPr="00246FE6" w:rsidRDefault="00246FE6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46FE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566" w:type="dxa"/>
          </w:tcPr>
          <w:p w:rsidR="00246FE6" w:rsidRPr="006B08AC" w:rsidRDefault="00246FE6" w:rsidP="00A92711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246FE6" w:rsidRDefault="00246FE6" w:rsidP="00246FE6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  <w:p w:rsidR="00246FE6" w:rsidRPr="006B08AC" w:rsidRDefault="00246FE6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Кутник Екатерина Сергеевна</w:t>
            </w:r>
          </w:p>
        </w:tc>
        <w:tc>
          <w:tcPr>
            <w:tcW w:w="56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Pr="0010302E" w:rsidRDefault="00AF417E" w:rsidP="00AF417E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председателя Комитета образования администрации Березовского района;</w:t>
            </w:r>
          </w:p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566" w:type="dxa"/>
          </w:tcPr>
          <w:p w:rsidR="00AF417E" w:rsidRPr="006B08AC" w:rsidRDefault="00AF417E" w:rsidP="00AF417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AF417E" w:rsidRPr="006B08AC" w:rsidRDefault="00AF417E" w:rsidP="00AF417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AF417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ый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врач бюджетного учреждения Ханты-Мансийского автономного округа-Югры «Березовская районная больница»;</w:t>
            </w:r>
          </w:p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Тихомиров Аркадий Николаевич</w:t>
            </w:r>
          </w:p>
        </w:tc>
        <w:tc>
          <w:tcPr>
            <w:tcW w:w="56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Pr="0010302E" w:rsidRDefault="00AF417E" w:rsidP="00AF417E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главный врач бюджетного учреждения Ханты-Мансийского автономного округа – Югры «Игримская районная больница» (по согласованию);</w:t>
            </w:r>
          </w:p>
          <w:p w:rsidR="00AF417E" w:rsidRPr="0010302E" w:rsidRDefault="00AF417E" w:rsidP="00AF417E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Трохалева Инна Николаевна</w:t>
            </w:r>
          </w:p>
        </w:tc>
        <w:tc>
          <w:tcPr>
            <w:tcW w:w="566" w:type="dxa"/>
          </w:tcPr>
          <w:p w:rsidR="00AF417E" w:rsidRPr="0010302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Default="00AF417E" w:rsidP="00AF417E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30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культуры администрации Березовского района;</w:t>
            </w:r>
          </w:p>
          <w:p w:rsidR="00AF417E" w:rsidRPr="0010302E" w:rsidRDefault="00AF417E" w:rsidP="00AF417E">
            <w:pPr>
              <w:tabs>
                <w:tab w:val="left" w:pos="284"/>
              </w:tabs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Pr="00CA5968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Герасимов Сергей Михайлович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66" w:type="dxa"/>
          </w:tcPr>
          <w:p w:rsidR="00AF417E" w:rsidRPr="00CA5968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F417E" w:rsidRPr="00CA5968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AF417E" w:rsidRPr="004315A5" w:rsidTr="00246FE6">
        <w:tc>
          <w:tcPr>
            <w:tcW w:w="3086" w:type="dxa"/>
          </w:tcPr>
          <w:p w:rsidR="00AF417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Ермачкова Татьяна Николаевна</w:t>
            </w:r>
          </w:p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6" w:type="dxa"/>
          </w:tcPr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и.о.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юридическо-правового управления администрации Березовского района;</w:t>
            </w:r>
          </w:p>
        </w:tc>
      </w:tr>
      <w:tr w:rsidR="00AF417E" w:rsidRPr="004315A5" w:rsidTr="0010302E">
        <w:trPr>
          <w:trHeight w:val="861"/>
        </w:trPr>
        <w:tc>
          <w:tcPr>
            <w:tcW w:w="3086" w:type="dxa"/>
          </w:tcPr>
          <w:p w:rsidR="00AF417E" w:rsidRPr="006B08AC" w:rsidRDefault="00AF417E" w:rsidP="00AF417E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</w:tcPr>
          <w:p w:rsidR="00AF417E" w:rsidRPr="006B08AC" w:rsidRDefault="00AF417E" w:rsidP="00AF41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AF417E" w:rsidRDefault="00AF417E" w:rsidP="00AF41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93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  <w:p w:rsidR="00AF417E" w:rsidRPr="006B08AC" w:rsidRDefault="00AF417E" w:rsidP="00AF41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417E" w:rsidRPr="004315A5" w:rsidTr="00246FE6">
        <w:trPr>
          <w:trHeight w:val="861"/>
        </w:trPr>
        <w:tc>
          <w:tcPr>
            <w:tcW w:w="3086" w:type="dxa"/>
          </w:tcPr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566" w:type="dxa"/>
          </w:tcPr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AF417E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и.о.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  <w:p w:rsidR="00AF417E" w:rsidRPr="006B08AC" w:rsidRDefault="00AF417E" w:rsidP="00AF417E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9A450A" w:rsidRDefault="009A450A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800400" w:rsidRPr="009A450A" w:rsidRDefault="00800400" w:rsidP="009A45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9A450A">
        <w:rPr>
          <w:b/>
          <w:sz w:val="28"/>
          <w:szCs w:val="28"/>
        </w:rPr>
        <w:t xml:space="preserve">Повестка </w:t>
      </w:r>
      <w:r w:rsidR="008F2D23" w:rsidRPr="009A450A">
        <w:rPr>
          <w:b/>
          <w:sz w:val="28"/>
          <w:szCs w:val="28"/>
        </w:rPr>
        <w:t>заседания</w:t>
      </w:r>
      <w:r w:rsidRPr="009A450A">
        <w:rPr>
          <w:b/>
          <w:sz w:val="28"/>
          <w:szCs w:val="28"/>
        </w:rPr>
        <w:t>:</w:t>
      </w:r>
    </w:p>
    <w:p w:rsidR="009A450A" w:rsidRDefault="009A450A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9A450A" w:rsidRPr="009A450A" w:rsidRDefault="009A450A" w:rsidP="009A450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>1. О состоянии производственного травматизма на предприятиях и организациях Березовского райо</w:t>
      </w:r>
      <w:r>
        <w:rPr>
          <w:sz w:val="28"/>
          <w:szCs w:val="28"/>
        </w:rPr>
        <w:t>на за 1-ое полугодие 2026 года.</w:t>
      </w:r>
    </w:p>
    <w:p w:rsidR="009A450A" w:rsidRPr="009A450A" w:rsidRDefault="009A450A" w:rsidP="009A450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>2. Доклады руководителей предприятий и организаций, допустивших случаи тяжелого травматизма и смертельного случая работников на произ</w:t>
      </w:r>
      <w:r>
        <w:rPr>
          <w:sz w:val="28"/>
          <w:szCs w:val="28"/>
        </w:rPr>
        <w:t>водстве за 6 месяцев 2026 года.</w:t>
      </w:r>
    </w:p>
    <w:p w:rsidR="009A450A" w:rsidRPr="009A450A" w:rsidRDefault="009A450A" w:rsidP="009A450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 xml:space="preserve">3. Об использовании страховых взносов на обязательное социальное страхование от несчастных случаев на производстве </w:t>
      </w:r>
      <w:r>
        <w:rPr>
          <w:sz w:val="28"/>
          <w:szCs w:val="28"/>
        </w:rPr>
        <w:t>и профессиональных заболеваний.</w:t>
      </w:r>
    </w:p>
    <w:p w:rsidR="009A450A" w:rsidRPr="009A450A" w:rsidRDefault="009A450A" w:rsidP="009A450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>4. Об итогах проведения муниципального этапа смотра-конкурса «Оказание первой помощи пострадавшим на производстве – 2026». Награждение победителей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9A450A" w:rsidRDefault="009A450A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213E4A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4"/>
          <w:szCs w:val="24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8F2D23" w:rsidRPr="008F2D23">
        <w:rPr>
          <w:b/>
          <w:sz w:val="28"/>
          <w:szCs w:val="28"/>
        </w:rPr>
        <w:t>О состоянии производственного травматизма на предприятиях и организациях Березовского района за 1-ое полугодие 2026 года.</w:t>
      </w:r>
    </w:p>
    <w:p w:rsidR="00641A12" w:rsidRPr="00B73CD8" w:rsidRDefault="008F2D23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(Хамитова М.О.)</w:t>
      </w:r>
    </w:p>
    <w:p w:rsidR="00D66B9F" w:rsidRDefault="00D66B9F" w:rsidP="00A92711">
      <w:pPr>
        <w:pStyle w:val="a5"/>
        <w:widowControl/>
        <w:autoSpaceDE/>
        <w:autoSpaceDN/>
        <w:adjustRightInd/>
        <w:ind w:left="0" w:firstLine="567"/>
        <w:jc w:val="both"/>
        <w:rPr>
          <w:color w:val="FF0000"/>
          <w:sz w:val="24"/>
          <w:szCs w:val="24"/>
        </w:rPr>
      </w:pPr>
    </w:p>
    <w:p w:rsidR="00A92711" w:rsidRPr="00A92711" w:rsidRDefault="00A92711" w:rsidP="00765D18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1.1. Отметить, что в </w:t>
      </w:r>
      <w:r w:rsidR="00F73EC9">
        <w:rPr>
          <w:rFonts w:eastAsiaTheme="minorHAnsi"/>
          <w:sz w:val="28"/>
          <w:szCs w:val="28"/>
          <w:lang w:eastAsia="en-US"/>
        </w:rPr>
        <w:t xml:space="preserve">первом полугодии </w:t>
      </w:r>
      <w:r>
        <w:rPr>
          <w:rFonts w:eastAsiaTheme="minorHAnsi"/>
          <w:sz w:val="28"/>
          <w:szCs w:val="28"/>
          <w:lang w:eastAsia="en-US"/>
        </w:rPr>
        <w:t>202</w:t>
      </w:r>
      <w:r w:rsidR="008F2D23">
        <w:rPr>
          <w:rFonts w:eastAsiaTheme="minorHAnsi"/>
          <w:sz w:val="28"/>
          <w:szCs w:val="28"/>
          <w:lang w:eastAsia="en-US"/>
        </w:rPr>
        <w:t>6</w:t>
      </w:r>
      <w:r w:rsidRPr="00765D18">
        <w:rPr>
          <w:rFonts w:eastAsiaTheme="minorHAnsi"/>
          <w:sz w:val="28"/>
          <w:szCs w:val="28"/>
          <w:lang w:eastAsia="en-US"/>
        </w:rPr>
        <w:t xml:space="preserve"> год</w:t>
      </w:r>
      <w:r w:rsidR="00F73EC9">
        <w:rPr>
          <w:rFonts w:eastAsiaTheme="minorHAnsi"/>
          <w:sz w:val="28"/>
          <w:szCs w:val="28"/>
          <w:lang w:eastAsia="en-US"/>
        </w:rPr>
        <w:t>а</w:t>
      </w:r>
      <w:r w:rsidRPr="00765D18">
        <w:rPr>
          <w:rFonts w:eastAsiaTheme="minorHAnsi"/>
          <w:sz w:val="28"/>
          <w:szCs w:val="28"/>
          <w:lang w:eastAsia="en-US"/>
        </w:rPr>
        <w:t xml:space="preserve"> на территории Березовского района зарегистрировано </w:t>
      </w:r>
      <w:r w:rsidR="00F73EC9">
        <w:rPr>
          <w:rFonts w:eastAsiaTheme="minorHAnsi"/>
          <w:sz w:val="28"/>
          <w:szCs w:val="28"/>
          <w:lang w:eastAsia="en-US"/>
        </w:rPr>
        <w:t>3</w:t>
      </w:r>
      <w:r w:rsidRPr="00765D18">
        <w:rPr>
          <w:rFonts w:eastAsiaTheme="minorHAnsi"/>
          <w:sz w:val="28"/>
          <w:szCs w:val="28"/>
          <w:lang w:eastAsia="en-US"/>
        </w:rPr>
        <w:t xml:space="preserve"> случа</w:t>
      </w:r>
      <w:r w:rsidR="00052BA6">
        <w:rPr>
          <w:rFonts w:eastAsiaTheme="minorHAnsi"/>
          <w:sz w:val="28"/>
          <w:szCs w:val="28"/>
          <w:lang w:eastAsia="en-US"/>
        </w:rPr>
        <w:t>я</w:t>
      </w:r>
      <w:r w:rsidRPr="00765D18">
        <w:rPr>
          <w:rFonts w:eastAsiaTheme="minorHAnsi"/>
          <w:sz w:val="28"/>
          <w:szCs w:val="28"/>
          <w:lang w:eastAsia="en-US"/>
        </w:rPr>
        <w:t xml:space="preserve"> производственного травматизма, в результате которых пострадали </w:t>
      </w:r>
      <w:r w:rsidR="00F73EC9">
        <w:rPr>
          <w:rFonts w:eastAsiaTheme="minorHAnsi"/>
          <w:sz w:val="28"/>
          <w:szCs w:val="28"/>
          <w:lang w:eastAsia="en-US"/>
        </w:rPr>
        <w:t>3</w:t>
      </w:r>
      <w:r w:rsidRPr="00765D18">
        <w:rPr>
          <w:rFonts w:eastAsiaTheme="minorHAnsi"/>
          <w:sz w:val="28"/>
          <w:szCs w:val="28"/>
          <w:lang w:eastAsia="en-US"/>
        </w:rPr>
        <w:t xml:space="preserve"> человек</w:t>
      </w:r>
      <w:r w:rsidR="00052BA6">
        <w:rPr>
          <w:rFonts w:eastAsiaTheme="minorHAnsi"/>
          <w:sz w:val="28"/>
          <w:szCs w:val="28"/>
          <w:lang w:eastAsia="en-US"/>
        </w:rPr>
        <w:t>а</w:t>
      </w:r>
      <w:r w:rsidRPr="00765D18">
        <w:rPr>
          <w:rFonts w:eastAsiaTheme="minorHAnsi"/>
          <w:sz w:val="28"/>
          <w:szCs w:val="28"/>
          <w:lang w:eastAsia="en-US"/>
        </w:rPr>
        <w:t xml:space="preserve">. </w:t>
      </w:r>
      <w:r w:rsidR="00052BA6">
        <w:rPr>
          <w:rFonts w:eastAsiaTheme="minorHAnsi"/>
          <w:sz w:val="28"/>
          <w:szCs w:val="28"/>
          <w:lang w:eastAsia="en-US"/>
        </w:rPr>
        <w:t>Все</w:t>
      </w:r>
      <w:r w:rsidRPr="00765D18">
        <w:rPr>
          <w:rFonts w:eastAsiaTheme="minorHAnsi"/>
          <w:sz w:val="28"/>
          <w:szCs w:val="28"/>
          <w:lang w:eastAsia="en-US"/>
        </w:rPr>
        <w:t xml:space="preserve"> </w:t>
      </w:r>
      <w:r w:rsidR="00052BA6">
        <w:rPr>
          <w:rFonts w:eastAsiaTheme="minorHAnsi"/>
          <w:sz w:val="28"/>
          <w:szCs w:val="28"/>
          <w:lang w:eastAsia="en-US"/>
        </w:rPr>
        <w:t>три</w:t>
      </w:r>
      <w:r w:rsidR="00F73EC9">
        <w:rPr>
          <w:rFonts w:eastAsiaTheme="minorHAnsi"/>
          <w:sz w:val="28"/>
          <w:szCs w:val="28"/>
          <w:lang w:eastAsia="en-US"/>
        </w:rPr>
        <w:t xml:space="preserve"> случая</w:t>
      </w:r>
      <w:r w:rsidR="00052BA6">
        <w:rPr>
          <w:rFonts w:eastAsiaTheme="minorHAnsi"/>
          <w:sz w:val="28"/>
          <w:szCs w:val="28"/>
          <w:lang w:eastAsia="en-US"/>
        </w:rPr>
        <w:t xml:space="preserve"> –</w:t>
      </w:r>
      <w:r w:rsidR="00F73EC9">
        <w:rPr>
          <w:rFonts w:eastAsiaTheme="minorHAnsi"/>
          <w:sz w:val="28"/>
          <w:szCs w:val="28"/>
          <w:lang w:eastAsia="en-US"/>
        </w:rPr>
        <w:t xml:space="preserve"> со смертельным исходом. </w:t>
      </w:r>
      <w:r w:rsidRPr="00765D18">
        <w:rPr>
          <w:rFonts w:eastAsiaTheme="minorHAnsi"/>
          <w:sz w:val="28"/>
          <w:szCs w:val="28"/>
          <w:lang w:eastAsia="en-US"/>
        </w:rPr>
        <w:t>Данные инциденты произошли на следующих предприятиях: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 xml:space="preserve">АО </w:t>
      </w:r>
      <w:r w:rsidR="00F73EC9" w:rsidRPr="00F73EC9">
        <w:rPr>
          <w:rFonts w:eastAsiaTheme="minorHAnsi"/>
          <w:sz w:val="28"/>
          <w:szCs w:val="28"/>
          <w:lang w:eastAsia="en-US"/>
        </w:rPr>
        <w:t>«Северречфлот»</w:t>
      </w:r>
      <w:r w:rsidR="00F73EC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– 1 смертельный случай;</w:t>
      </w:r>
    </w:p>
    <w:p w:rsid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>О</w:t>
      </w:r>
      <w:r w:rsidR="008D51C4">
        <w:rPr>
          <w:rFonts w:eastAsiaTheme="minorHAnsi"/>
          <w:sz w:val="28"/>
          <w:szCs w:val="28"/>
          <w:lang w:eastAsia="en-US"/>
        </w:rPr>
        <w:t>О</w:t>
      </w:r>
      <w:r w:rsidRPr="00765D18">
        <w:rPr>
          <w:rFonts w:eastAsiaTheme="minorHAnsi"/>
          <w:sz w:val="28"/>
          <w:szCs w:val="28"/>
          <w:lang w:eastAsia="en-US"/>
        </w:rPr>
        <w:t>О «</w:t>
      </w:r>
      <w:r w:rsidR="008D51C4">
        <w:rPr>
          <w:rFonts w:eastAsiaTheme="minorHAnsi"/>
          <w:sz w:val="28"/>
          <w:szCs w:val="28"/>
          <w:lang w:eastAsia="en-US"/>
        </w:rPr>
        <w:t>НанТТекс</w:t>
      </w:r>
      <w:r w:rsidRPr="00765D18">
        <w:rPr>
          <w:rFonts w:eastAsiaTheme="minorHAnsi"/>
          <w:sz w:val="28"/>
          <w:szCs w:val="28"/>
          <w:lang w:eastAsia="en-US"/>
        </w:rPr>
        <w:t>» – 1 смертельный случай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8D51C4" w:rsidRPr="00765D18" w:rsidRDefault="008D51C4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ООО «</w:t>
      </w:r>
      <w:r w:rsidR="00052BA6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 xml:space="preserve">апитальный Сервис» </w:t>
      </w:r>
      <w:r w:rsidRPr="00765D18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1 смертельный случай.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5D18">
        <w:rPr>
          <w:rFonts w:eastAsiaTheme="minorHAnsi"/>
          <w:sz w:val="28"/>
          <w:szCs w:val="28"/>
          <w:lang w:eastAsia="en-US"/>
        </w:rPr>
        <w:t>Анализ причин несчастных случаев</w:t>
      </w:r>
      <w:r w:rsidR="00052BA6">
        <w:rPr>
          <w:rFonts w:eastAsiaTheme="minorHAnsi"/>
          <w:sz w:val="28"/>
          <w:szCs w:val="28"/>
          <w:lang w:eastAsia="en-US"/>
        </w:rPr>
        <w:t>:</w:t>
      </w:r>
    </w:p>
    <w:p w:rsidR="00765D18" w:rsidRPr="00765D18" w:rsidRDefault="00991085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085">
        <w:rPr>
          <w:rFonts w:eastAsiaTheme="minorHAnsi"/>
          <w:sz w:val="28"/>
          <w:szCs w:val="28"/>
          <w:lang w:eastAsia="en-US"/>
        </w:rPr>
        <w:lastRenderedPageBreak/>
        <w:t>Причиной</w:t>
      </w:r>
      <w:r>
        <w:rPr>
          <w:rFonts w:eastAsiaTheme="minorHAnsi"/>
          <w:sz w:val="28"/>
          <w:szCs w:val="28"/>
          <w:lang w:eastAsia="en-US"/>
        </w:rPr>
        <w:t xml:space="preserve"> смерти во всех случаях явились</w:t>
      </w:r>
      <w:r w:rsidR="00765D18" w:rsidRPr="005F0F9B">
        <w:rPr>
          <w:rFonts w:eastAsiaTheme="minorHAnsi"/>
          <w:sz w:val="28"/>
          <w:szCs w:val="28"/>
          <w:lang w:eastAsia="en-US"/>
        </w:rPr>
        <w:t xml:space="preserve"> </w:t>
      </w:r>
      <w:r w:rsidR="00F43892" w:rsidRPr="00F43892">
        <w:rPr>
          <w:rFonts w:eastAsiaTheme="minorHAnsi"/>
          <w:sz w:val="28"/>
          <w:szCs w:val="28"/>
          <w:lang w:eastAsia="en-US"/>
        </w:rPr>
        <w:t>заболевани</w:t>
      </w:r>
      <w:r>
        <w:rPr>
          <w:rFonts w:eastAsiaTheme="minorHAnsi"/>
          <w:sz w:val="28"/>
          <w:szCs w:val="28"/>
          <w:lang w:eastAsia="en-US"/>
        </w:rPr>
        <w:t>я</w:t>
      </w:r>
      <w:r w:rsidR="00F43892">
        <w:rPr>
          <w:rFonts w:eastAsiaTheme="minorHAnsi"/>
          <w:sz w:val="28"/>
          <w:szCs w:val="28"/>
          <w:lang w:eastAsia="en-US"/>
        </w:rPr>
        <w:t xml:space="preserve"> сердечно-сосудистой системы, </w:t>
      </w:r>
      <w:r w:rsidR="00F43892" w:rsidRPr="00F43892">
        <w:rPr>
          <w:rFonts w:eastAsiaTheme="minorHAnsi"/>
          <w:sz w:val="28"/>
          <w:szCs w:val="28"/>
          <w:lang w:eastAsia="en-US"/>
        </w:rPr>
        <w:t>развив</w:t>
      </w:r>
      <w:r w:rsidR="00F43892">
        <w:rPr>
          <w:rFonts w:eastAsiaTheme="minorHAnsi"/>
          <w:sz w:val="28"/>
          <w:szCs w:val="28"/>
          <w:lang w:eastAsia="en-US"/>
        </w:rPr>
        <w:t>авши</w:t>
      </w:r>
      <w:r>
        <w:rPr>
          <w:rFonts w:eastAsiaTheme="minorHAnsi"/>
          <w:sz w:val="28"/>
          <w:szCs w:val="28"/>
          <w:lang w:eastAsia="en-US"/>
        </w:rPr>
        <w:t>е</w:t>
      </w:r>
      <w:r w:rsidR="00F43892" w:rsidRPr="00F43892">
        <w:rPr>
          <w:rFonts w:eastAsiaTheme="minorHAnsi"/>
          <w:sz w:val="28"/>
          <w:szCs w:val="28"/>
          <w:lang w:eastAsia="en-US"/>
        </w:rPr>
        <w:t>ся на фоне длительного течения хронических заболеваний</w:t>
      </w:r>
      <w:r w:rsidR="00765D18" w:rsidRPr="00765D18">
        <w:rPr>
          <w:rFonts w:eastAsiaTheme="minorHAnsi"/>
          <w:sz w:val="28"/>
          <w:szCs w:val="28"/>
          <w:lang w:eastAsia="en-US"/>
        </w:rPr>
        <w:t>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Pr="00765D18">
        <w:rPr>
          <w:rFonts w:eastAsiaTheme="minorHAnsi"/>
          <w:sz w:val="28"/>
          <w:szCs w:val="28"/>
          <w:lang w:eastAsia="en-US"/>
        </w:rPr>
        <w:t>Рекоменд</w:t>
      </w:r>
      <w:r>
        <w:rPr>
          <w:rFonts w:eastAsiaTheme="minorHAnsi"/>
          <w:sz w:val="28"/>
          <w:szCs w:val="28"/>
          <w:lang w:eastAsia="en-US"/>
        </w:rPr>
        <w:t>овать работодателям Березовского района всех форм собственности в</w:t>
      </w:r>
      <w:r w:rsidRPr="00765D18">
        <w:rPr>
          <w:rFonts w:eastAsiaTheme="minorHAnsi"/>
          <w:sz w:val="28"/>
          <w:szCs w:val="28"/>
          <w:lang w:eastAsia="en-US"/>
        </w:rPr>
        <w:t xml:space="preserve"> целях снижения уровня производственного травматизма и улучшения безопасных условий труда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1.2.1.</w:t>
      </w:r>
      <w:r w:rsidR="00765D18">
        <w:rPr>
          <w:rFonts w:eastAsiaTheme="minorHAnsi"/>
          <w:sz w:val="28"/>
          <w:szCs w:val="28"/>
          <w:lang w:eastAsia="en-US"/>
        </w:rPr>
        <w:t xml:space="preserve"> при возникновении случаев производственного травматизма в обязательном порядке </w:t>
      </w:r>
      <w:r w:rsidR="00765D18" w:rsidRPr="00765D18">
        <w:rPr>
          <w:rFonts w:eastAsiaTheme="minorHAnsi"/>
          <w:sz w:val="28"/>
          <w:szCs w:val="28"/>
          <w:lang w:eastAsia="en-US"/>
        </w:rPr>
        <w:t xml:space="preserve">подавать </w:t>
      </w:r>
      <w:r>
        <w:rPr>
          <w:rFonts w:eastAsiaTheme="minorHAnsi"/>
          <w:sz w:val="28"/>
          <w:szCs w:val="28"/>
          <w:lang w:eastAsia="en-US"/>
        </w:rPr>
        <w:t xml:space="preserve">в течение </w:t>
      </w:r>
      <w:r w:rsidRPr="00013AED">
        <w:rPr>
          <w:rFonts w:eastAsiaTheme="minorHAnsi"/>
          <w:sz w:val="28"/>
          <w:szCs w:val="28"/>
          <w:lang w:eastAsia="en-US"/>
        </w:rPr>
        <w:t>1 рабочего дня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65D18" w:rsidRPr="00765D18">
        <w:rPr>
          <w:rFonts w:eastAsiaTheme="minorHAnsi"/>
          <w:sz w:val="28"/>
          <w:szCs w:val="28"/>
          <w:lang w:eastAsia="en-US"/>
        </w:rPr>
        <w:t>извещения о произошедших несчастных случаях в следующие инстанции: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13AED" w:rsidRPr="00013AED">
        <w:rPr>
          <w:rFonts w:eastAsiaTheme="minorHAnsi"/>
          <w:sz w:val="28"/>
          <w:szCs w:val="28"/>
          <w:lang w:eastAsia="en-US"/>
        </w:rPr>
        <w:t>Отделение</w:t>
      </w:r>
      <w:r w:rsidR="00013AED">
        <w:rPr>
          <w:rFonts w:eastAsiaTheme="minorHAnsi"/>
          <w:sz w:val="28"/>
          <w:szCs w:val="28"/>
          <w:lang w:eastAsia="en-US"/>
        </w:rPr>
        <w:t xml:space="preserve"> Социального фонда России </w:t>
      </w:r>
      <w:r w:rsidR="00013AED" w:rsidRPr="00013AED">
        <w:rPr>
          <w:rFonts w:eastAsiaTheme="minorHAnsi"/>
          <w:sz w:val="28"/>
          <w:szCs w:val="28"/>
          <w:lang w:eastAsia="en-US"/>
        </w:rPr>
        <w:t>по Ханты-Мансийскому автономному округу – Югре</w:t>
      </w:r>
      <w:r w:rsidR="00013AED">
        <w:rPr>
          <w:rFonts w:eastAsiaTheme="minorHAnsi"/>
          <w:sz w:val="28"/>
          <w:szCs w:val="28"/>
          <w:lang w:eastAsia="en-US"/>
        </w:rPr>
        <w:t>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13AED" w:rsidRPr="00013AED">
        <w:rPr>
          <w:rFonts w:eastAsiaTheme="minorHAnsi"/>
          <w:sz w:val="28"/>
          <w:szCs w:val="28"/>
          <w:lang w:eastAsia="en-US"/>
        </w:rPr>
        <w:t>Государственн</w:t>
      </w:r>
      <w:r w:rsidR="00991085">
        <w:rPr>
          <w:rFonts w:eastAsiaTheme="minorHAnsi"/>
          <w:sz w:val="28"/>
          <w:szCs w:val="28"/>
          <w:lang w:eastAsia="en-US"/>
        </w:rPr>
        <w:t>ую</w:t>
      </w:r>
      <w:r w:rsidR="00013AED" w:rsidRPr="00013AED">
        <w:rPr>
          <w:rFonts w:eastAsiaTheme="minorHAnsi"/>
          <w:sz w:val="28"/>
          <w:szCs w:val="28"/>
          <w:lang w:eastAsia="en-US"/>
        </w:rPr>
        <w:t xml:space="preserve"> инспекци</w:t>
      </w:r>
      <w:r w:rsidR="00991085">
        <w:rPr>
          <w:rFonts w:eastAsiaTheme="minorHAnsi"/>
          <w:sz w:val="28"/>
          <w:szCs w:val="28"/>
          <w:lang w:eastAsia="en-US"/>
        </w:rPr>
        <w:t>ю</w:t>
      </w:r>
      <w:r w:rsidR="00013AED" w:rsidRPr="00013AED">
        <w:rPr>
          <w:rFonts w:eastAsiaTheme="minorHAnsi"/>
          <w:sz w:val="28"/>
          <w:szCs w:val="28"/>
          <w:lang w:eastAsia="en-US"/>
        </w:rPr>
        <w:t xml:space="preserve"> труда в Ханты-Мансийском автономном округе – Югре;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ОМВД России по Березовскому району;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прокуратур</w:t>
      </w:r>
      <w:r w:rsidR="00991085"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 xml:space="preserve"> Березовского района;</w:t>
      </w:r>
    </w:p>
    <w:p w:rsidR="00013AED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администраци</w:t>
      </w:r>
      <w:r w:rsidR="00991085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 Березовского района</w:t>
      </w:r>
      <w:r w:rsidR="00B76CE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 мере необходимости.</w:t>
      </w:r>
    </w:p>
    <w:p w:rsidR="008D51C4" w:rsidRPr="00765D18" w:rsidRDefault="00013AED" w:rsidP="008D51C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1.2.2. </w:t>
      </w:r>
      <w:r w:rsidR="00765D18" w:rsidRPr="00765D18">
        <w:rPr>
          <w:rFonts w:eastAsiaTheme="minorHAnsi"/>
          <w:sz w:val="28"/>
          <w:szCs w:val="28"/>
          <w:lang w:eastAsia="en-US"/>
        </w:rPr>
        <w:t>Регулярно проводить инструктажи по охране труда, не реже одного раза в год, а также при введении новых технологий или изменении условий труда.</w:t>
      </w:r>
      <w:r w:rsidRPr="00013AED">
        <w:rPr>
          <w:rFonts w:eastAsiaTheme="minorHAnsi"/>
          <w:sz w:val="28"/>
          <w:szCs w:val="28"/>
          <w:lang w:eastAsia="en-US"/>
        </w:rPr>
        <w:t xml:space="preserve"> </w:t>
      </w:r>
      <w:r w:rsidRPr="00765D18">
        <w:rPr>
          <w:rFonts w:eastAsiaTheme="minorHAnsi"/>
          <w:sz w:val="28"/>
          <w:szCs w:val="28"/>
          <w:lang w:eastAsia="en-US"/>
        </w:rPr>
        <w:t xml:space="preserve">Обеспечивать работников актуальной информацией о мерах </w:t>
      </w:r>
      <w:r w:rsidR="00991085">
        <w:rPr>
          <w:rFonts w:eastAsiaTheme="minorHAnsi"/>
          <w:sz w:val="28"/>
          <w:szCs w:val="28"/>
          <w:lang w:eastAsia="en-US"/>
        </w:rPr>
        <w:t>предосторожности и действиях в</w:t>
      </w:r>
      <w:r w:rsidRPr="00765D18">
        <w:rPr>
          <w:rFonts w:eastAsiaTheme="minorHAnsi"/>
          <w:sz w:val="28"/>
          <w:szCs w:val="28"/>
          <w:lang w:eastAsia="en-US"/>
        </w:rPr>
        <w:t xml:space="preserve"> чрезвычайных ситуаци</w:t>
      </w:r>
      <w:r w:rsidR="00991085">
        <w:rPr>
          <w:rFonts w:eastAsiaTheme="minorHAnsi"/>
          <w:sz w:val="28"/>
          <w:szCs w:val="28"/>
          <w:lang w:eastAsia="en-US"/>
        </w:rPr>
        <w:t>ях.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 xml:space="preserve">Срок: постоянно. 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1.2.3. </w:t>
      </w:r>
      <w:r w:rsidR="00765D18" w:rsidRPr="00765D18">
        <w:rPr>
          <w:rFonts w:eastAsiaTheme="minorHAnsi"/>
          <w:sz w:val="28"/>
          <w:szCs w:val="28"/>
          <w:lang w:eastAsia="en-US"/>
        </w:rPr>
        <w:t>Обеспечи</w:t>
      </w:r>
      <w:r w:rsidR="00991085">
        <w:rPr>
          <w:rFonts w:eastAsiaTheme="minorHAnsi"/>
          <w:sz w:val="28"/>
          <w:szCs w:val="28"/>
          <w:lang w:eastAsia="en-US"/>
        </w:rPr>
        <w:t>ва</w:t>
      </w:r>
      <w:r w:rsidR="00765D18" w:rsidRPr="00765D18">
        <w:rPr>
          <w:rFonts w:eastAsiaTheme="minorHAnsi"/>
          <w:sz w:val="28"/>
          <w:szCs w:val="28"/>
          <w:lang w:eastAsia="en-US"/>
        </w:rPr>
        <w:t>ть работников необходимыми технологическим и вспомогательными средствами, инструментами, материалами и помещениями в соответствии с требованиями охраны труда.</w:t>
      </w:r>
    </w:p>
    <w:p w:rsidR="00013AED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1.2.4. </w:t>
      </w:r>
      <w:r w:rsidR="00765D18" w:rsidRPr="00765D18">
        <w:rPr>
          <w:rFonts w:eastAsiaTheme="minorHAnsi"/>
          <w:sz w:val="28"/>
          <w:szCs w:val="28"/>
          <w:lang w:eastAsia="en-US"/>
        </w:rPr>
        <w:t>Проводить периодические осмотры и оценку состояния рабочей среды, а также обеспечивать чистоту и порядок на рабочих местах.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1.2.5. </w:t>
      </w:r>
      <w:r w:rsidR="00765D18" w:rsidRPr="00765D18">
        <w:rPr>
          <w:rFonts w:eastAsiaTheme="minorHAnsi"/>
          <w:sz w:val="28"/>
          <w:szCs w:val="28"/>
          <w:lang w:eastAsia="en-US"/>
        </w:rPr>
        <w:t>Организовать систему контроля за соблюдением норм охраны труда и производственной безопасности, включая регулярные проверки и ревизии.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1.2.6. </w:t>
      </w:r>
      <w:r w:rsidR="00765D18" w:rsidRPr="00765D18">
        <w:rPr>
          <w:rFonts w:eastAsiaTheme="minorHAnsi"/>
          <w:sz w:val="28"/>
          <w:szCs w:val="28"/>
          <w:lang w:eastAsia="en-US"/>
        </w:rPr>
        <w:t>Внедрить систему мотивации работников за соблюдение правил безопасности.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013AED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1.2.7. </w:t>
      </w:r>
      <w:r w:rsidR="00765D18" w:rsidRPr="00765D18">
        <w:rPr>
          <w:rFonts w:eastAsiaTheme="minorHAnsi"/>
          <w:sz w:val="28"/>
          <w:szCs w:val="28"/>
          <w:lang w:eastAsia="en-US"/>
        </w:rPr>
        <w:t>Организовать обучение сотрудников, особенно тех, кто работает в условиях повышенной опасности, на предмет правил и норм охраны труда.</w:t>
      </w:r>
    </w:p>
    <w:p w:rsidR="00733A26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8D51C4" w:rsidRDefault="008D51C4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51C4">
        <w:rPr>
          <w:rFonts w:eastAsiaTheme="minorHAnsi"/>
          <w:sz w:val="28"/>
          <w:szCs w:val="28"/>
          <w:lang w:eastAsia="en-US"/>
        </w:rPr>
        <w:t>1.2.8.</w:t>
      </w:r>
      <w:r w:rsidR="00C71653" w:rsidRPr="00C71653">
        <w:t xml:space="preserve"> </w:t>
      </w:r>
      <w:r w:rsidR="00C71653" w:rsidRPr="00C71653">
        <w:rPr>
          <w:rFonts w:eastAsiaTheme="minorHAnsi"/>
          <w:sz w:val="28"/>
          <w:szCs w:val="28"/>
          <w:lang w:eastAsia="en-US"/>
        </w:rPr>
        <w:t>Организовать проведение профилактических медицинских осмотров и диспансеризации работников организаций в целях раннего выявления заболеваний и снижения профессиональных рисков.</w:t>
      </w:r>
    </w:p>
    <w:p w:rsidR="007726C5" w:rsidRPr="007726C5" w:rsidRDefault="007726C5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7726C5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3A738C" w:rsidRPr="00013AED" w:rsidRDefault="003A738C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E1E6C" w:rsidRDefault="00121C3F" w:rsidP="003A738C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 w:rsidRPr="00121C3F">
        <w:rPr>
          <w:b/>
          <w:sz w:val="28"/>
          <w:szCs w:val="28"/>
        </w:rPr>
        <w:tab/>
      </w:r>
      <w:r w:rsidR="008F2D23" w:rsidRPr="008F2D23">
        <w:rPr>
          <w:b/>
          <w:sz w:val="28"/>
          <w:szCs w:val="28"/>
        </w:rPr>
        <w:t>Доклады руководителей предприятий и организаций, допустивших случаи тяжелого травматизма и смертельного случая работников на производстве за 6 месяцев 2026 года.</w:t>
      </w:r>
    </w:p>
    <w:p w:rsidR="00FC4A4E" w:rsidRDefault="008F2D23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C2472F">
        <w:rPr>
          <w:sz w:val="28"/>
          <w:szCs w:val="28"/>
        </w:rPr>
        <w:t xml:space="preserve">Заир Ю.О., </w:t>
      </w:r>
      <w:r w:rsidRPr="008F2D23">
        <w:rPr>
          <w:sz w:val="28"/>
          <w:szCs w:val="28"/>
        </w:rPr>
        <w:t>Кубарев Д.В.,</w:t>
      </w:r>
      <w:r>
        <w:rPr>
          <w:sz w:val="28"/>
          <w:szCs w:val="28"/>
        </w:rPr>
        <w:t xml:space="preserve"> Боксберг Н.М.) </w:t>
      </w:r>
    </w:p>
    <w:p w:rsidR="000E3C81" w:rsidRDefault="000E3C81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E3C81" w:rsidRDefault="00DC0DC0" w:rsidP="00DC0DC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C0DC0">
        <w:rPr>
          <w:sz w:val="28"/>
          <w:szCs w:val="28"/>
        </w:rPr>
        <w:t>Заслушав доклады руководителей предприятий о случаях смертельного травматизма, комиссия отмечает следующее</w:t>
      </w:r>
      <w:r>
        <w:rPr>
          <w:sz w:val="28"/>
          <w:szCs w:val="28"/>
        </w:rPr>
        <w:t>: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53D36">
        <w:rPr>
          <w:sz w:val="28"/>
          <w:szCs w:val="28"/>
        </w:rPr>
        <w:t>13 апреля 2026 года моторист цементировочного агрегата Логвин Вячеслав Вячеславович 07.10.1977 года рождения</w:t>
      </w:r>
      <w:r>
        <w:rPr>
          <w:sz w:val="28"/>
          <w:szCs w:val="28"/>
        </w:rPr>
        <w:t>,</w:t>
      </w:r>
      <w:r w:rsidRPr="00A53D36">
        <w:rPr>
          <w:sz w:val="28"/>
          <w:szCs w:val="28"/>
        </w:rPr>
        <w:t xml:space="preserve"> находясь на кустовой площадке Озерного лицензионного участка Березовского района ХМАО-Югры</w:t>
      </w:r>
      <w:r>
        <w:rPr>
          <w:sz w:val="28"/>
          <w:szCs w:val="28"/>
        </w:rPr>
        <w:t>, при парковке автомобиля АЦ–</w:t>
      </w:r>
      <w:r w:rsidRPr="00A53D36">
        <w:rPr>
          <w:sz w:val="28"/>
          <w:szCs w:val="28"/>
        </w:rPr>
        <w:t xml:space="preserve">32, перестал реагировать на знаки, которые ему подавали с улицы, для движения задним ходом. Открыв кабину цементировочного агрегата, увидели Логвина В. В. без движения, без дыхания, с посиневшими губами.  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A53D36">
        <w:rPr>
          <w:sz w:val="28"/>
          <w:szCs w:val="28"/>
        </w:rPr>
        <w:t xml:space="preserve">Сотрудниками, находящимися рядом, незамедлительно была вызвана бригада скорой помощи. </w:t>
      </w:r>
      <w:r>
        <w:rPr>
          <w:sz w:val="28"/>
          <w:szCs w:val="28"/>
        </w:rPr>
        <w:t>В связи с</w:t>
      </w:r>
      <w:r w:rsidRPr="00A53D36">
        <w:rPr>
          <w:sz w:val="28"/>
          <w:szCs w:val="28"/>
        </w:rPr>
        <w:t xml:space="preserve"> отдаленност</w:t>
      </w:r>
      <w:r>
        <w:rPr>
          <w:sz w:val="28"/>
          <w:szCs w:val="28"/>
        </w:rPr>
        <w:t>ью</w:t>
      </w:r>
      <w:r w:rsidRPr="00A53D36">
        <w:rPr>
          <w:sz w:val="28"/>
          <w:szCs w:val="28"/>
        </w:rPr>
        <w:t xml:space="preserve"> месторождения от жилого поселка Светлый Березовского района, </w:t>
      </w:r>
      <w:r>
        <w:rPr>
          <w:sz w:val="28"/>
          <w:szCs w:val="28"/>
        </w:rPr>
        <w:t>прибытие скорой помощи заняло длительное время</w:t>
      </w:r>
      <w:r w:rsidRPr="00A53D36">
        <w:rPr>
          <w:sz w:val="28"/>
          <w:szCs w:val="28"/>
        </w:rPr>
        <w:t xml:space="preserve">. По </w:t>
      </w:r>
      <w:r>
        <w:rPr>
          <w:sz w:val="28"/>
          <w:szCs w:val="28"/>
        </w:rPr>
        <w:t>прибытии</w:t>
      </w:r>
      <w:r w:rsidRPr="00A53D36">
        <w:rPr>
          <w:sz w:val="28"/>
          <w:szCs w:val="28"/>
        </w:rPr>
        <w:t xml:space="preserve"> бригадой скорой помощи была констатирована биологическая смерть Логвина В. В. Тело передано на экспертизу в п. Светлый Березовского района ХМАО-Югры.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A53D36">
        <w:rPr>
          <w:sz w:val="28"/>
          <w:szCs w:val="28"/>
        </w:rPr>
        <w:t>Причин</w:t>
      </w:r>
      <w:r>
        <w:rPr>
          <w:sz w:val="28"/>
          <w:szCs w:val="28"/>
        </w:rPr>
        <w:t>а</w:t>
      </w:r>
      <w:r w:rsidRPr="00A53D36">
        <w:rPr>
          <w:sz w:val="28"/>
          <w:szCs w:val="28"/>
        </w:rPr>
        <w:t xml:space="preserve"> смерти установ</w:t>
      </w:r>
      <w:r>
        <w:rPr>
          <w:sz w:val="28"/>
          <w:szCs w:val="28"/>
        </w:rPr>
        <w:t>лена</w:t>
      </w:r>
      <w:r w:rsidRPr="00A53D36">
        <w:rPr>
          <w:sz w:val="28"/>
          <w:szCs w:val="28"/>
        </w:rPr>
        <w:t xml:space="preserve"> 17 апреля 2026 года – естественная смерть</w:t>
      </w:r>
      <w:r>
        <w:rPr>
          <w:sz w:val="28"/>
          <w:szCs w:val="28"/>
        </w:rPr>
        <w:t>.</w:t>
      </w:r>
    </w:p>
    <w:p w:rsidR="00B76CE9" w:rsidRPr="00A53D36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A53D36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A53D36">
        <w:rPr>
          <w:sz w:val="28"/>
          <w:szCs w:val="28"/>
        </w:rPr>
        <w:t>.1. Квалифицировать случай как несчастный</w:t>
      </w:r>
      <w:r>
        <w:rPr>
          <w:sz w:val="28"/>
          <w:szCs w:val="28"/>
        </w:rPr>
        <w:t>, не связанный с производством.</w:t>
      </w:r>
    </w:p>
    <w:p w:rsidR="00B76CE9" w:rsidRPr="00A53D36" w:rsidRDefault="00B76CE9" w:rsidP="00B76CE9">
      <w:pPr>
        <w:ind w:firstLine="709"/>
        <w:jc w:val="both"/>
        <w:rPr>
          <w:sz w:val="28"/>
          <w:szCs w:val="28"/>
        </w:rPr>
      </w:pPr>
      <w:r w:rsidRPr="00A53D36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A53D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A53D36">
        <w:rPr>
          <w:sz w:val="28"/>
          <w:szCs w:val="28"/>
        </w:rPr>
        <w:t xml:space="preserve">. Отметить отсутствие травматического фактора, нарушений требований охраны труда, техники безопасности и трудовой дисциплины со стороны </w:t>
      </w:r>
      <w:r>
        <w:rPr>
          <w:sz w:val="28"/>
          <w:szCs w:val="28"/>
        </w:rPr>
        <w:t>работодателя и должностных лиц.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A53D36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A53D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A53D36">
        <w:rPr>
          <w:sz w:val="28"/>
          <w:szCs w:val="28"/>
        </w:rPr>
        <w:t>. Отнести случай к не подлежащим регистрации в качестве несчастного случая на производстве.</w:t>
      </w:r>
      <w:r>
        <w:rPr>
          <w:sz w:val="28"/>
          <w:szCs w:val="28"/>
        </w:rPr>
        <w:t xml:space="preserve">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</w:p>
    <w:p w:rsidR="00B76CE9" w:rsidRDefault="00B76CE9" w:rsidP="00B76CE9">
      <w:pPr>
        <w:jc w:val="both"/>
        <w:rPr>
          <w:sz w:val="28"/>
          <w:szCs w:val="28"/>
        </w:rPr>
      </w:pPr>
      <w:r w:rsidRPr="00D47B63">
        <w:rPr>
          <w:sz w:val="28"/>
          <w:szCs w:val="28"/>
        </w:rPr>
        <w:t xml:space="preserve">          </w:t>
      </w:r>
      <w:r>
        <w:rPr>
          <w:sz w:val="28"/>
          <w:szCs w:val="28"/>
        </w:rPr>
        <w:t>2.2. 21.07.</w:t>
      </w:r>
      <w:r w:rsidRPr="00D47B63">
        <w:rPr>
          <w:sz w:val="28"/>
          <w:szCs w:val="28"/>
        </w:rPr>
        <w:t>2026 г</w:t>
      </w:r>
      <w:r>
        <w:rPr>
          <w:sz w:val="28"/>
          <w:szCs w:val="28"/>
        </w:rPr>
        <w:t>.</w:t>
      </w:r>
      <w:r w:rsidRPr="00D47B63">
        <w:rPr>
          <w:sz w:val="28"/>
          <w:szCs w:val="28"/>
        </w:rPr>
        <w:t xml:space="preserve"> Сопко Александр Иванович выполнял рейс по маршруту г</w:t>
      </w:r>
      <w:r>
        <w:rPr>
          <w:sz w:val="28"/>
          <w:szCs w:val="28"/>
        </w:rPr>
        <w:t>.</w:t>
      </w:r>
      <w:r w:rsidRPr="00D47B63">
        <w:rPr>
          <w:sz w:val="28"/>
          <w:szCs w:val="28"/>
        </w:rPr>
        <w:t xml:space="preserve"> Ханты-Мансийск</w:t>
      </w:r>
      <w:r>
        <w:rPr>
          <w:sz w:val="28"/>
          <w:szCs w:val="28"/>
        </w:rPr>
        <w:t xml:space="preserve"> –</w:t>
      </w:r>
      <w:r w:rsidRPr="00D47B63">
        <w:rPr>
          <w:sz w:val="28"/>
          <w:szCs w:val="28"/>
        </w:rPr>
        <w:t xml:space="preserve"> пгт. Берез</w:t>
      </w:r>
      <w:r>
        <w:rPr>
          <w:sz w:val="28"/>
          <w:szCs w:val="28"/>
        </w:rPr>
        <w:t>ово на теплоходе Метеор 120 Р-1 в</w:t>
      </w:r>
      <w:r w:rsidRPr="00D47B63">
        <w:rPr>
          <w:sz w:val="28"/>
          <w:szCs w:val="28"/>
        </w:rPr>
        <w:t xml:space="preserve"> качестве капитана судна. По прибыти</w:t>
      </w:r>
      <w:r>
        <w:rPr>
          <w:sz w:val="28"/>
          <w:szCs w:val="28"/>
        </w:rPr>
        <w:t>и</w:t>
      </w:r>
      <w:r w:rsidRPr="00D47B63">
        <w:rPr>
          <w:sz w:val="28"/>
          <w:szCs w:val="28"/>
        </w:rPr>
        <w:t xml:space="preserve"> в пгт. Березово и завершени</w:t>
      </w:r>
      <w:r>
        <w:rPr>
          <w:sz w:val="28"/>
          <w:szCs w:val="28"/>
        </w:rPr>
        <w:t>и</w:t>
      </w:r>
      <w:r w:rsidRPr="00D47B63">
        <w:rPr>
          <w:sz w:val="28"/>
          <w:szCs w:val="28"/>
        </w:rPr>
        <w:t xml:space="preserve"> рабочего дня, уж</w:t>
      </w:r>
      <w:r>
        <w:rPr>
          <w:sz w:val="28"/>
          <w:szCs w:val="28"/>
        </w:rPr>
        <w:t xml:space="preserve">ина и посещения душа он вместе </w:t>
      </w:r>
      <w:r w:rsidRPr="00D47B63">
        <w:rPr>
          <w:sz w:val="28"/>
          <w:szCs w:val="28"/>
        </w:rPr>
        <w:t xml:space="preserve">со старшим механиком </w:t>
      </w:r>
      <w:r>
        <w:rPr>
          <w:sz w:val="28"/>
          <w:szCs w:val="28"/>
        </w:rPr>
        <w:t>–</w:t>
      </w:r>
      <w:r w:rsidRPr="00D47B63">
        <w:rPr>
          <w:sz w:val="28"/>
          <w:szCs w:val="28"/>
        </w:rPr>
        <w:t xml:space="preserve"> сменны</w:t>
      </w:r>
      <w:r>
        <w:rPr>
          <w:sz w:val="28"/>
          <w:szCs w:val="28"/>
        </w:rPr>
        <w:t>м</w:t>
      </w:r>
      <w:r w:rsidRPr="00D47B63">
        <w:rPr>
          <w:sz w:val="28"/>
          <w:szCs w:val="28"/>
        </w:rPr>
        <w:t xml:space="preserve"> капитаном Ишмухометовым Закиром Музаевичем отдыхал в салоне. Во время беседы его состояние резко ухудшилось </w:t>
      </w:r>
      <w:r>
        <w:rPr>
          <w:sz w:val="28"/>
          <w:szCs w:val="28"/>
        </w:rPr>
        <w:t>–</w:t>
      </w:r>
      <w:r w:rsidRPr="00D47B63">
        <w:rPr>
          <w:sz w:val="28"/>
          <w:szCs w:val="28"/>
        </w:rPr>
        <w:t xml:space="preserve"> он начал неестественно выгибаться и переста</w:t>
      </w:r>
      <w:r>
        <w:rPr>
          <w:sz w:val="28"/>
          <w:szCs w:val="28"/>
        </w:rPr>
        <w:t>л</w:t>
      </w:r>
      <w:r w:rsidRPr="00D47B63">
        <w:rPr>
          <w:sz w:val="28"/>
          <w:szCs w:val="28"/>
        </w:rPr>
        <w:t xml:space="preserve"> отвечать на вопросы. При попытке оказать помощь выяснилось</w:t>
      </w:r>
      <w:r>
        <w:rPr>
          <w:sz w:val="28"/>
          <w:szCs w:val="28"/>
        </w:rPr>
        <w:t>,</w:t>
      </w:r>
      <w:r w:rsidRPr="00D47B63">
        <w:rPr>
          <w:sz w:val="28"/>
          <w:szCs w:val="28"/>
        </w:rPr>
        <w:t xml:space="preserve"> что Сопко А.И. уже не реагирует на внешние раздражители. Ишмухометов З.М. немедленно вызвал скорую помощь и пр</w:t>
      </w:r>
      <w:r>
        <w:rPr>
          <w:sz w:val="28"/>
          <w:szCs w:val="28"/>
        </w:rPr>
        <w:t>ис</w:t>
      </w:r>
      <w:r w:rsidRPr="00D47B63">
        <w:rPr>
          <w:sz w:val="28"/>
          <w:szCs w:val="28"/>
        </w:rPr>
        <w:t>тупил к реанимации. По прибыти</w:t>
      </w:r>
      <w:r>
        <w:rPr>
          <w:sz w:val="28"/>
          <w:szCs w:val="28"/>
        </w:rPr>
        <w:t>и бригады скорой помощи</w:t>
      </w:r>
      <w:r w:rsidRPr="00D47B63">
        <w:rPr>
          <w:sz w:val="28"/>
          <w:szCs w:val="28"/>
        </w:rPr>
        <w:t xml:space="preserve">, Сопко А.И. был передан </w:t>
      </w:r>
      <w:r>
        <w:rPr>
          <w:sz w:val="28"/>
          <w:szCs w:val="28"/>
        </w:rPr>
        <w:t xml:space="preserve">медикам </w:t>
      </w:r>
      <w:r w:rsidRPr="00D47B63">
        <w:rPr>
          <w:sz w:val="28"/>
          <w:szCs w:val="28"/>
        </w:rPr>
        <w:t>пгт. Березово. В течени</w:t>
      </w:r>
      <w:r>
        <w:rPr>
          <w:sz w:val="28"/>
          <w:szCs w:val="28"/>
        </w:rPr>
        <w:t>е</w:t>
      </w:r>
      <w:r w:rsidRPr="00D47B63">
        <w:rPr>
          <w:sz w:val="28"/>
          <w:szCs w:val="28"/>
        </w:rPr>
        <w:t xml:space="preserve"> 30 минут </w:t>
      </w:r>
      <w:r>
        <w:rPr>
          <w:sz w:val="28"/>
          <w:szCs w:val="28"/>
        </w:rPr>
        <w:t>врачи проводили</w:t>
      </w:r>
      <w:r w:rsidRPr="00D47B63">
        <w:rPr>
          <w:sz w:val="28"/>
          <w:szCs w:val="28"/>
        </w:rPr>
        <w:t xml:space="preserve"> сердечно-легочн</w:t>
      </w:r>
      <w:r>
        <w:rPr>
          <w:sz w:val="28"/>
          <w:szCs w:val="28"/>
        </w:rPr>
        <w:t>ую</w:t>
      </w:r>
      <w:r w:rsidRPr="00D47B63">
        <w:rPr>
          <w:sz w:val="28"/>
          <w:szCs w:val="28"/>
        </w:rPr>
        <w:t xml:space="preserve"> реанимаци</w:t>
      </w:r>
      <w:r>
        <w:rPr>
          <w:sz w:val="28"/>
          <w:szCs w:val="28"/>
        </w:rPr>
        <w:t>ю,</w:t>
      </w:r>
      <w:r w:rsidRPr="00D47B63">
        <w:rPr>
          <w:sz w:val="28"/>
          <w:szCs w:val="28"/>
        </w:rPr>
        <w:t xml:space="preserve"> после которой констатировали смерть.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D47B63">
        <w:rPr>
          <w:sz w:val="28"/>
          <w:szCs w:val="28"/>
        </w:rPr>
        <w:t xml:space="preserve">Сопко А.И. был доставлен в КУ «Бюро </w:t>
      </w:r>
      <w:r>
        <w:rPr>
          <w:sz w:val="28"/>
          <w:szCs w:val="28"/>
        </w:rPr>
        <w:t>с</w:t>
      </w:r>
      <w:r w:rsidRPr="00D47B63">
        <w:rPr>
          <w:sz w:val="28"/>
          <w:szCs w:val="28"/>
        </w:rPr>
        <w:t>удебно-</w:t>
      </w:r>
      <w:r>
        <w:rPr>
          <w:sz w:val="28"/>
          <w:szCs w:val="28"/>
        </w:rPr>
        <w:t>м</w:t>
      </w:r>
      <w:r w:rsidRPr="00D47B63">
        <w:rPr>
          <w:sz w:val="28"/>
          <w:szCs w:val="28"/>
        </w:rPr>
        <w:t xml:space="preserve">едицинской </w:t>
      </w:r>
      <w:r>
        <w:rPr>
          <w:sz w:val="28"/>
          <w:szCs w:val="28"/>
        </w:rPr>
        <w:t>э</w:t>
      </w:r>
      <w:r w:rsidRPr="00D47B63">
        <w:rPr>
          <w:sz w:val="28"/>
          <w:szCs w:val="28"/>
        </w:rPr>
        <w:t>кспертиз</w:t>
      </w:r>
      <w:r>
        <w:rPr>
          <w:sz w:val="28"/>
          <w:szCs w:val="28"/>
        </w:rPr>
        <w:t>ы</w:t>
      </w:r>
      <w:r w:rsidRPr="00D47B63">
        <w:rPr>
          <w:sz w:val="28"/>
          <w:szCs w:val="28"/>
        </w:rPr>
        <w:t xml:space="preserve">» Филиал «Отделение в поселке Березово».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Причиной смерти послужили: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0E3C81">
        <w:rPr>
          <w:sz w:val="28"/>
          <w:szCs w:val="28"/>
        </w:rPr>
        <w:t>ибрилляция желудочков 149.0</w:t>
      </w:r>
      <w:r>
        <w:rPr>
          <w:sz w:val="28"/>
          <w:szCs w:val="28"/>
        </w:rPr>
        <w:t xml:space="preserve">;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0E3C81">
        <w:rPr>
          <w:sz w:val="28"/>
          <w:szCs w:val="28"/>
        </w:rPr>
        <w:t>теросклеротическая болезнь сердца 125.</w:t>
      </w:r>
      <w:r>
        <w:rPr>
          <w:sz w:val="28"/>
          <w:szCs w:val="28"/>
        </w:rPr>
        <w:t xml:space="preserve">1; 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атеросклероз аорты 170.0.</w:t>
      </w:r>
    </w:p>
    <w:p w:rsidR="00B76CE9" w:rsidRPr="00DC0DC0" w:rsidRDefault="00B76CE9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B76CE9" w:rsidRPr="00DC0DC0" w:rsidRDefault="00B76CE9" w:rsidP="00B76CE9">
      <w:pPr>
        <w:ind w:firstLine="709"/>
        <w:jc w:val="both"/>
        <w:rPr>
          <w:sz w:val="28"/>
          <w:szCs w:val="28"/>
        </w:rPr>
      </w:pPr>
      <w:r w:rsidRPr="00DC0DC0">
        <w:rPr>
          <w:sz w:val="28"/>
          <w:szCs w:val="28"/>
        </w:rPr>
        <w:t>2.2.1. Квалифицировать случай как несчастный</w:t>
      </w:r>
      <w:r>
        <w:rPr>
          <w:sz w:val="28"/>
          <w:szCs w:val="28"/>
        </w:rPr>
        <w:t>, не связанный с производством.</w:t>
      </w:r>
    </w:p>
    <w:p w:rsidR="00B76CE9" w:rsidRPr="00DC0DC0" w:rsidRDefault="00B76CE9" w:rsidP="00B76CE9">
      <w:pPr>
        <w:ind w:firstLine="709"/>
        <w:jc w:val="both"/>
        <w:rPr>
          <w:sz w:val="28"/>
          <w:szCs w:val="28"/>
        </w:rPr>
      </w:pPr>
      <w:r w:rsidRPr="00DC0DC0"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Pr="00DC0DC0">
        <w:rPr>
          <w:sz w:val="28"/>
          <w:szCs w:val="28"/>
        </w:rPr>
        <w:t>. Отметить отсутствие травматического фактора и лиц, ответственных за нарушение законодательных и и</w:t>
      </w:r>
      <w:r>
        <w:rPr>
          <w:sz w:val="28"/>
          <w:szCs w:val="28"/>
        </w:rPr>
        <w:t>ных нормативных правовых актов.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  <w:r w:rsidRPr="00DC0DC0">
        <w:rPr>
          <w:sz w:val="28"/>
          <w:szCs w:val="28"/>
        </w:rPr>
        <w:t>2.2.</w:t>
      </w:r>
      <w:r>
        <w:rPr>
          <w:sz w:val="28"/>
          <w:szCs w:val="28"/>
        </w:rPr>
        <w:t>3</w:t>
      </w:r>
      <w:r w:rsidRPr="00DC0DC0">
        <w:rPr>
          <w:sz w:val="28"/>
          <w:szCs w:val="28"/>
        </w:rPr>
        <w:t>. Отнести случай к не подлежащим регистрации в качестве несчастного случая на производстве.</w:t>
      </w:r>
    </w:p>
    <w:p w:rsidR="00B76CE9" w:rsidRDefault="00B76CE9" w:rsidP="00B76CE9">
      <w:pPr>
        <w:ind w:firstLine="709"/>
        <w:jc w:val="both"/>
        <w:rPr>
          <w:sz w:val="28"/>
          <w:szCs w:val="28"/>
        </w:rPr>
      </w:pPr>
    </w:p>
    <w:p w:rsidR="00B76CE9" w:rsidRDefault="000E3C81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CE9">
        <w:rPr>
          <w:sz w:val="28"/>
          <w:szCs w:val="28"/>
        </w:rPr>
        <w:t>.3</w:t>
      </w:r>
      <w:r>
        <w:rPr>
          <w:sz w:val="28"/>
          <w:szCs w:val="28"/>
        </w:rPr>
        <w:t xml:space="preserve">. </w:t>
      </w:r>
      <w:r w:rsidR="00C62C9F">
        <w:rPr>
          <w:sz w:val="28"/>
          <w:szCs w:val="28"/>
        </w:rPr>
        <w:t>С</w:t>
      </w:r>
      <w:r w:rsidRPr="000E3C81">
        <w:rPr>
          <w:sz w:val="28"/>
          <w:szCs w:val="28"/>
        </w:rPr>
        <w:t>огласно показани</w:t>
      </w:r>
      <w:r w:rsidR="00A21060">
        <w:rPr>
          <w:sz w:val="28"/>
          <w:szCs w:val="28"/>
        </w:rPr>
        <w:t>ям</w:t>
      </w:r>
      <w:r>
        <w:rPr>
          <w:sz w:val="28"/>
          <w:szCs w:val="28"/>
        </w:rPr>
        <w:t xml:space="preserve"> моториста-рулевого Тихонова </w:t>
      </w:r>
      <w:r w:rsidRPr="000E3C81">
        <w:rPr>
          <w:sz w:val="28"/>
          <w:szCs w:val="28"/>
        </w:rPr>
        <w:t xml:space="preserve">Я.Н. 30 июля 2026 года около 07:00 он обнаружил тело Шмелева А.А. в своей каюте без признаков жизни </w:t>
      </w:r>
      <w:r w:rsidR="00C62C9F">
        <w:rPr>
          <w:sz w:val="28"/>
          <w:szCs w:val="28"/>
        </w:rPr>
        <w:t>–</w:t>
      </w:r>
      <w:r w:rsidRPr="000E3C81">
        <w:rPr>
          <w:sz w:val="28"/>
          <w:szCs w:val="28"/>
        </w:rPr>
        <w:t xml:space="preserve"> пульс и дыхание отсутствовали. Тихонов Я.Н. немедленно </w:t>
      </w:r>
      <w:r w:rsidR="002F456C">
        <w:rPr>
          <w:sz w:val="28"/>
          <w:szCs w:val="28"/>
        </w:rPr>
        <w:t>уведом</w:t>
      </w:r>
      <w:r w:rsidR="00116DFF">
        <w:rPr>
          <w:sz w:val="28"/>
          <w:szCs w:val="28"/>
        </w:rPr>
        <w:t xml:space="preserve">ил </w:t>
      </w:r>
      <w:r w:rsidRPr="000E3C81">
        <w:rPr>
          <w:sz w:val="28"/>
          <w:szCs w:val="28"/>
        </w:rPr>
        <w:t>руководител</w:t>
      </w:r>
      <w:r w:rsidR="00116DFF">
        <w:rPr>
          <w:sz w:val="28"/>
          <w:szCs w:val="28"/>
        </w:rPr>
        <w:t>ей</w:t>
      </w:r>
      <w:r w:rsidRPr="000E3C81">
        <w:rPr>
          <w:sz w:val="28"/>
          <w:szCs w:val="28"/>
        </w:rPr>
        <w:t xml:space="preserve"> ООО «НанТТекс». 30.07.2026 По прибыти</w:t>
      </w:r>
      <w:r w:rsidR="00116DFF">
        <w:rPr>
          <w:sz w:val="28"/>
          <w:szCs w:val="28"/>
        </w:rPr>
        <w:t>и</w:t>
      </w:r>
      <w:r w:rsidRPr="000E3C81">
        <w:rPr>
          <w:sz w:val="28"/>
          <w:szCs w:val="28"/>
        </w:rPr>
        <w:t xml:space="preserve"> теплохода БТ-71 на буксире в гп. Игрим бригада скорой медицинской помощи констатировала смерть Шмелева А.А. Тело было направлено на судебно-медицинскую экспертизу.</w:t>
      </w:r>
      <w:r w:rsidR="00B76CE9">
        <w:rPr>
          <w:sz w:val="28"/>
          <w:szCs w:val="28"/>
        </w:rPr>
        <w:t xml:space="preserve">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>В соответ</w:t>
      </w:r>
      <w:r>
        <w:rPr>
          <w:sz w:val="28"/>
          <w:szCs w:val="28"/>
        </w:rPr>
        <w:t>ствии со справкой о смерти № С-</w:t>
      </w:r>
      <w:r w:rsidRPr="00C62C9F">
        <w:rPr>
          <w:sz w:val="28"/>
          <w:szCs w:val="28"/>
        </w:rPr>
        <w:t>00084 от 07.08.2026, выданной Бюро судебно-медицинской экспертизы, основной причиной смерти яв</w:t>
      </w:r>
      <w:r>
        <w:rPr>
          <w:sz w:val="28"/>
          <w:szCs w:val="28"/>
        </w:rPr>
        <w:t>лялось</w:t>
      </w:r>
      <w:r w:rsidRPr="00C62C9F">
        <w:rPr>
          <w:sz w:val="28"/>
          <w:szCs w:val="28"/>
        </w:rPr>
        <w:t xml:space="preserve">: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 xml:space="preserve">1. Фибрилляция желудочков (код по МКБ-10: </w:t>
      </w:r>
      <w:r w:rsidR="00116DFF">
        <w:rPr>
          <w:sz w:val="28"/>
          <w:szCs w:val="28"/>
          <w:lang w:val="en-US"/>
        </w:rPr>
        <w:t>I</w:t>
      </w:r>
      <w:r w:rsidRPr="00C62C9F">
        <w:rPr>
          <w:sz w:val="28"/>
          <w:szCs w:val="28"/>
        </w:rPr>
        <w:t xml:space="preserve">49.0) — непосредственная причина смерти. Это состояние развилось вследствие заболеваний сердечно-сосудистой системы: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>2. Атеросклеротическая болезнь сердца (код по МКБ-10:</w:t>
      </w:r>
      <w:r w:rsidR="00116DFF" w:rsidRPr="00116DFF">
        <w:rPr>
          <w:sz w:val="28"/>
          <w:szCs w:val="28"/>
        </w:rPr>
        <w:t xml:space="preserve"> </w:t>
      </w:r>
      <w:r w:rsidR="00116DFF">
        <w:rPr>
          <w:sz w:val="28"/>
          <w:szCs w:val="28"/>
          <w:lang w:val="en-US"/>
        </w:rPr>
        <w:t>I</w:t>
      </w:r>
      <w:r w:rsidRPr="00C62C9F">
        <w:rPr>
          <w:sz w:val="28"/>
          <w:szCs w:val="28"/>
        </w:rPr>
        <w:t xml:space="preserve">25.1);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>3. Общий атеросклероз, атерома аорты (код по МКБ-10:</w:t>
      </w:r>
      <w:r w:rsidR="00116DFF" w:rsidRPr="00116DFF">
        <w:rPr>
          <w:sz w:val="28"/>
          <w:szCs w:val="28"/>
        </w:rPr>
        <w:t xml:space="preserve"> </w:t>
      </w:r>
      <w:r w:rsidR="00116DFF">
        <w:rPr>
          <w:sz w:val="28"/>
          <w:szCs w:val="28"/>
          <w:lang w:val="en-US"/>
        </w:rPr>
        <w:t>I</w:t>
      </w:r>
      <w:r w:rsidRPr="00C62C9F">
        <w:rPr>
          <w:sz w:val="28"/>
          <w:szCs w:val="28"/>
        </w:rPr>
        <w:t>70.0).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>Комиссия отмечает</w:t>
      </w:r>
      <w:r>
        <w:rPr>
          <w:sz w:val="28"/>
          <w:szCs w:val="28"/>
        </w:rPr>
        <w:t>, что у</w:t>
      </w:r>
      <w:r w:rsidRPr="00C62C9F">
        <w:rPr>
          <w:sz w:val="28"/>
          <w:szCs w:val="28"/>
        </w:rPr>
        <w:t>казанные заболевания носят хронический характер, развивались на протяжении длительного времени и относятся к общим заболеваниям организма, не связанным напрямую с производственным процессом.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</w:t>
      </w:r>
      <w:r w:rsidRPr="00C62C9F">
        <w:rPr>
          <w:sz w:val="28"/>
          <w:szCs w:val="28"/>
        </w:rPr>
        <w:t>езультат</w:t>
      </w:r>
      <w:r>
        <w:rPr>
          <w:sz w:val="28"/>
          <w:szCs w:val="28"/>
        </w:rPr>
        <w:t>ам</w:t>
      </w:r>
      <w:r w:rsidRPr="00C62C9F">
        <w:rPr>
          <w:sz w:val="28"/>
          <w:szCs w:val="28"/>
        </w:rPr>
        <w:t xml:space="preserve"> осмотра </w:t>
      </w:r>
      <w:r>
        <w:rPr>
          <w:sz w:val="28"/>
          <w:szCs w:val="28"/>
        </w:rPr>
        <w:t>каюты капитана теплохода БТ-</w:t>
      </w:r>
      <w:r w:rsidRPr="00C62C9F">
        <w:rPr>
          <w:sz w:val="28"/>
          <w:szCs w:val="28"/>
        </w:rPr>
        <w:t>71 зафиксировано отсутствие травмирующих факторов: падений с высоты, контакта с движущимися механизмами, поражения электрическим током, воздействия токсичных веществ или экстремальных температур. Судовое оборудование находилось в штатном режиме эксплуатаци</w:t>
      </w:r>
      <w:r w:rsidR="002F456C">
        <w:rPr>
          <w:sz w:val="28"/>
          <w:szCs w:val="28"/>
        </w:rPr>
        <w:t>и</w:t>
      </w:r>
      <w:r w:rsidRPr="00C62C9F">
        <w:rPr>
          <w:sz w:val="28"/>
          <w:szCs w:val="28"/>
        </w:rPr>
        <w:t>. Следов борьбы или падения тела не обнаружено.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 w:rsidRPr="00C62C9F">
        <w:rPr>
          <w:sz w:val="28"/>
          <w:szCs w:val="28"/>
        </w:rPr>
        <w:t>На основании проведенного расследования комиссия пришла к выводу об отсутствии причин производственного характера. Несчастный случай со смертельным исходом вызван исключительно внутренними патологическими факторами — внезапной остановкой сердца на фоне тяжелого хронического заболевания сердечно-сосудистой системы. Нарушений требований охраны труда, техники безопасности, трудовой дисциплины со стороны работодателя (ООО «НанТТекс») и должностных лиц не выявлено. Предрейсовый медицинский осмотр перед заступлением на вахту пройден успешно, противопоказаний к исполнению трудовых обязанностей медиком не выявлено.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76CE9">
        <w:rPr>
          <w:sz w:val="28"/>
          <w:szCs w:val="28"/>
        </w:rPr>
        <w:t>3</w:t>
      </w:r>
      <w:r>
        <w:rPr>
          <w:sz w:val="28"/>
          <w:szCs w:val="28"/>
        </w:rPr>
        <w:t>.1. К</w:t>
      </w:r>
      <w:r w:rsidRPr="00C62C9F">
        <w:rPr>
          <w:sz w:val="28"/>
          <w:szCs w:val="28"/>
        </w:rPr>
        <w:t xml:space="preserve">валифицировать </w:t>
      </w:r>
      <w:r>
        <w:rPr>
          <w:sz w:val="28"/>
          <w:szCs w:val="28"/>
        </w:rPr>
        <w:t xml:space="preserve">случай </w:t>
      </w:r>
      <w:r w:rsidRPr="00C62C9F">
        <w:rPr>
          <w:sz w:val="28"/>
          <w:szCs w:val="28"/>
        </w:rPr>
        <w:t xml:space="preserve">как несчастный, не связанный с </w:t>
      </w:r>
      <w:r w:rsidRPr="00C62C9F">
        <w:rPr>
          <w:sz w:val="28"/>
          <w:szCs w:val="28"/>
        </w:rPr>
        <w:lastRenderedPageBreak/>
        <w:t xml:space="preserve">производством.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76CE9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Pr="00C62C9F">
        <w:rPr>
          <w:sz w:val="28"/>
          <w:szCs w:val="28"/>
        </w:rPr>
        <w:t xml:space="preserve">Причиной смерти </w:t>
      </w:r>
      <w:r>
        <w:rPr>
          <w:sz w:val="28"/>
          <w:szCs w:val="28"/>
        </w:rPr>
        <w:t>установить</w:t>
      </w:r>
      <w:r w:rsidRPr="00C62C9F">
        <w:rPr>
          <w:sz w:val="28"/>
          <w:szCs w:val="28"/>
        </w:rPr>
        <w:t xml:space="preserve"> остр</w:t>
      </w:r>
      <w:r>
        <w:rPr>
          <w:sz w:val="28"/>
          <w:szCs w:val="28"/>
        </w:rPr>
        <w:t>ую</w:t>
      </w:r>
      <w:r w:rsidRPr="00C62C9F">
        <w:rPr>
          <w:sz w:val="28"/>
          <w:szCs w:val="28"/>
        </w:rPr>
        <w:t xml:space="preserve"> сердечная недостаточность (фибрилляция желудочков), спровоцированн</w:t>
      </w:r>
      <w:r>
        <w:rPr>
          <w:sz w:val="28"/>
          <w:szCs w:val="28"/>
        </w:rPr>
        <w:t>ую</w:t>
      </w:r>
      <w:r w:rsidRPr="00C62C9F">
        <w:rPr>
          <w:sz w:val="28"/>
          <w:szCs w:val="28"/>
        </w:rPr>
        <w:t xml:space="preserve"> длительным течением общих хронических заболеваний погибшего (атеросклеротическая болезнь сердца и атеросклероз аорты).</w:t>
      </w:r>
      <w:r>
        <w:rPr>
          <w:sz w:val="28"/>
          <w:szCs w:val="28"/>
        </w:rPr>
        <w:t xml:space="preserve">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76CE9">
        <w:rPr>
          <w:sz w:val="28"/>
          <w:szCs w:val="28"/>
        </w:rPr>
        <w:t>3</w:t>
      </w:r>
      <w:r>
        <w:rPr>
          <w:sz w:val="28"/>
          <w:szCs w:val="28"/>
        </w:rPr>
        <w:t>.3. Отметить отсутствие травматического фактора</w:t>
      </w:r>
      <w:r w:rsidR="002F456C">
        <w:rPr>
          <w:sz w:val="28"/>
          <w:szCs w:val="28"/>
        </w:rPr>
        <w:t xml:space="preserve"> и лиц</w:t>
      </w:r>
      <w:r w:rsidR="002F456C" w:rsidRPr="00C62C9F">
        <w:rPr>
          <w:sz w:val="28"/>
          <w:szCs w:val="28"/>
        </w:rPr>
        <w:t>, ответственны</w:t>
      </w:r>
      <w:r w:rsidR="002F456C">
        <w:rPr>
          <w:sz w:val="28"/>
          <w:szCs w:val="28"/>
        </w:rPr>
        <w:t>х</w:t>
      </w:r>
      <w:r w:rsidR="002F456C" w:rsidRPr="00C62C9F">
        <w:rPr>
          <w:sz w:val="28"/>
          <w:szCs w:val="28"/>
        </w:rPr>
        <w:t xml:space="preserve"> за допущенные нарушения законодательных и иных нормативных правовых актов</w:t>
      </w:r>
      <w:r>
        <w:rPr>
          <w:sz w:val="28"/>
          <w:szCs w:val="28"/>
        </w:rPr>
        <w:t xml:space="preserve">. </w:t>
      </w:r>
    </w:p>
    <w:p w:rsidR="00B76CE9" w:rsidRDefault="00C62C9F" w:rsidP="00B76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76CE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F456C">
        <w:rPr>
          <w:sz w:val="28"/>
          <w:szCs w:val="28"/>
        </w:rPr>
        <w:t>4</w:t>
      </w:r>
      <w:r>
        <w:rPr>
          <w:sz w:val="28"/>
          <w:szCs w:val="28"/>
        </w:rPr>
        <w:t xml:space="preserve">. Отнести случай к </w:t>
      </w:r>
      <w:r w:rsidRPr="00C62C9F">
        <w:rPr>
          <w:sz w:val="28"/>
          <w:szCs w:val="28"/>
        </w:rPr>
        <w:t xml:space="preserve">не </w:t>
      </w:r>
      <w:r w:rsidR="002F456C">
        <w:rPr>
          <w:sz w:val="28"/>
          <w:szCs w:val="28"/>
        </w:rPr>
        <w:t xml:space="preserve">подлежащим </w:t>
      </w:r>
      <w:r w:rsidR="00116DFF">
        <w:rPr>
          <w:sz w:val="28"/>
          <w:szCs w:val="28"/>
        </w:rPr>
        <w:t>регист</w:t>
      </w:r>
      <w:r w:rsidRPr="00C62C9F">
        <w:rPr>
          <w:sz w:val="28"/>
          <w:szCs w:val="28"/>
        </w:rPr>
        <w:t>р</w:t>
      </w:r>
      <w:r w:rsidR="002F456C">
        <w:rPr>
          <w:sz w:val="28"/>
          <w:szCs w:val="28"/>
        </w:rPr>
        <w:t>ации</w:t>
      </w:r>
      <w:r w:rsidRPr="00C62C9F">
        <w:rPr>
          <w:sz w:val="28"/>
          <w:szCs w:val="28"/>
        </w:rPr>
        <w:t xml:space="preserve"> в качестве несчастного случая на производстве.</w:t>
      </w:r>
    </w:p>
    <w:p w:rsidR="00A56BE9" w:rsidRDefault="00A56BE9" w:rsidP="00B76CE9">
      <w:pPr>
        <w:ind w:firstLine="709"/>
        <w:jc w:val="both"/>
        <w:rPr>
          <w:sz w:val="28"/>
          <w:szCs w:val="28"/>
        </w:rPr>
      </w:pPr>
    </w:p>
    <w:p w:rsidR="005E0A2D" w:rsidRDefault="00733A26" w:rsidP="00B76CE9">
      <w:pPr>
        <w:pBdr>
          <w:bottom w:val="single" w:sz="12" w:space="1" w:color="auto"/>
        </w:pBd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073F02" w:rsidRPr="00073F02">
        <w:rPr>
          <w:b/>
          <w:sz w:val="28"/>
          <w:szCs w:val="28"/>
        </w:rPr>
        <w:t>Об использовании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5E0A2D" w:rsidRPr="005E0A2D" w:rsidRDefault="00073F02" w:rsidP="005E0A2D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C2472F">
        <w:rPr>
          <w:sz w:val="28"/>
          <w:szCs w:val="28"/>
        </w:rPr>
        <w:t>Куропятник В.М</w:t>
      </w:r>
      <w:r>
        <w:rPr>
          <w:sz w:val="28"/>
          <w:szCs w:val="28"/>
        </w:rPr>
        <w:t>.)</w:t>
      </w:r>
    </w:p>
    <w:p w:rsid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A8474B" w:rsidRPr="00A8474B" w:rsidRDefault="00A8474B" w:rsidP="00A8474B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A8474B">
        <w:rPr>
          <w:sz w:val="28"/>
          <w:szCs w:val="28"/>
        </w:rPr>
        <w:t xml:space="preserve">По состоянию на отчетный период 2026 года в Отделение СФР по ХМАО – Югре поступило </w:t>
      </w:r>
      <w:r>
        <w:rPr>
          <w:sz w:val="28"/>
          <w:szCs w:val="28"/>
        </w:rPr>
        <w:t>15</w:t>
      </w:r>
      <w:r w:rsidRPr="00A8474B">
        <w:rPr>
          <w:sz w:val="28"/>
          <w:szCs w:val="28"/>
        </w:rPr>
        <w:t xml:space="preserve"> заявлений от организаций район</w:t>
      </w:r>
      <w:r>
        <w:rPr>
          <w:sz w:val="28"/>
          <w:szCs w:val="28"/>
        </w:rPr>
        <w:t>а на общую сумму 1 683 517,29 рублей.</w:t>
      </w:r>
      <w:r w:rsidR="00390E6B">
        <w:rPr>
          <w:sz w:val="28"/>
          <w:szCs w:val="28"/>
        </w:rPr>
        <w:t xml:space="preserve"> Отказ </w:t>
      </w:r>
      <w:r w:rsidR="00926467">
        <w:rPr>
          <w:sz w:val="28"/>
          <w:szCs w:val="28"/>
        </w:rPr>
        <w:t>в</w:t>
      </w:r>
      <w:r w:rsidR="00390E6B">
        <w:rPr>
          <w:sz w:val="28"/>
          <w:szCs w:val="28"/>
        </w:rPr>
        <w:t xml:space="preserve"> возмещени</w:t>
      </w:r>
      <w:r w:rsidR="00926467">
        <w:rPr>
          <w:sz w:val="28"/>
          <w:szCs w:val="28"/>
        </w:rPr>
        <w:t>и</w:t>
      </w:r>
      <w:r w:rsidR="00390E6B">
        <w:rPr>
          <w:sz w:val="28"/>
          <w:szCs w:val="28"/>
        </w:rPr>
        <w:t xml:space="preserve"> средств получили 3 организации на общую сумму 260 741,70 рублей.</w:t>
      </w:r>
    </w:p>
    <w:p w:rsidR="00A8474B" w:rsidRPr="00A8474B" w:rsidRDefault="00A8474B" w:rsidP="00A8474B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A8474B">
        <w:rPr>
          <w:sz w:val="28"/>
          <w:szCs w:val="28"/>
        </w:rPr>
        <w:t>Средства направлены на финансирование мероприятий по охране труда, включая проведение специальной оценки условий труда, обучение по охране труда, приобретение средств индивидуальной защиты и п</w:t>
      </w:r>
      <w:r>
        <w:rPr>
          <w:sz w:val="28"/>
          <w:szCs w:val="28"/>
        </w:rPr>
        <w:t>роведение медицинских осмотров.</w:t>
      </w:r>
    </w:p>
    <w:p w:rsidR="00A8474B" w:rsidRDefault="00A8474B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C6BCA">
        <w:rPr>
          <w:sz w:val="28"/>
          <w:szCs w:val="28"/>
        </w:rPr>
        <w:t>ешили:</w:t>
      </w:r>
    </w:p>
    <w:p w:rsidR="00DC6BCA" w:rsidRPr="00DC6BCA" w:rsidRDefault="00DC6BCA" w:rsidP="00DC6BCA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C6BCA">
        <w:rPr>
          <w:sz w:val="28"/>
          <w:szCs w:val="28"/>
        </w:rPr>
        <w:t xml:space="preserve">Рекомендовать руководителям организаций района активизировать работу по использованию механизма финансового обеспечения предупредительных мер, в том числе путем своевременной подачи заявок и документов </w:t>
      </w:r>
      <w:r>
        <w:rPr>
          <w:sz w:val="28"/>
          <w:szCs w:val="28"/>
        </w:rPr>
        <w:t>в Отделение СФР по ХМАО – Югре.</w:t>
      </w:r>
    </w:p>
    <w:p w:rsidR="00DC6BCA" w:rsidRDefault="00DC6BCA" w:rsidP="00DC6BCA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DC6BCA">
        <w:rPr>
          <w:sz w:val="28"/>
          <w:szCs w:val="28"/>
        </w:rPr>
        <w:t>Отделу по труду и социальной политике администрации Березовского района провести разъяснительную работу среди работодателей о порядке и преимуществах возмещения расходов на мероприятия по охране труда за счет средств страховых взносов на травматизм.</w:t>
      </w:r>
    </w:p>
    <w:p w:rsidR="00DC6BCA" w:rsidRDefault="00DC6BCA" w:rsidP="00DC6BCA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E33706" w:rsidRPr="005624C4" w:rsidRDefault="005E0A2D" w:rsidP="00231306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073F02" w:rsidRPr="00073F02">
        <w:rPr>
          <w:b/>
          <w:sz w:val="28"/>
          <w:szCs w:val="28"/>
        </w:rPr>
        <w:t>Об итогах проведения муниципального этапа смотра-конкурса «Оказание первой помощи пострадавшим на производстве». Награждение победителей</w:t>
      </w:r>
      <w:r w:rsidR="00BA644A">
        <w:rPr>
          <w:b/>
          <w:sz w:val="28"/>
          <w:szCs w:val="28"/>
        </w:rPr>
        <w:t>.</w:t>
      </w:r>
    </w:p>
    <w:p w:rsidR="005E0A2D" w:rsidRDefault="00173125" w:rsidP="008E1E6C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(Хамитова М.О.)</w:t>
      </w:r>
    </w:p>
    <w:p w:rsidR="00FC4A4E" w:rsidRDefault="00FC4A4E" w:rsidP="008E1E6C">
      <w:pPr>
        <w:widowControl/>
        <w:ind w:firstLine="709"/>
        <w:jc w:val="center"/>
        <w:rPr>
          <w:sz w:val="28"/>
          <w:szCs w:val="28"/>
        </w:rPr>
      </w:pP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3B7538" w:rsidRPr="00B24095" w:rsidRDefault="008439DD" w:rsidP="003B753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455634">
        <w:rPr>
          <w:color w:val="000000" w:themeColor="text1"/>
          <w:sz w:val="28"/>
          <w:szCs w:val="28"/>
        </w:rPr>
        <w:t>1.</w:t>
      </w:r>
      <w:r w:rsidR="003B7538" w:rsidRPr="00D832C2">
        <w:rPr>
          <w:sz w:val="28"/>
          <w:szCs w:val="28"/>
        </w:rPr>
        <w:t xml:space="preserve"> Отметить, что </w:t>
      </w:r>
      <w:r w:rsidR="003B7538">
        <w:rPr>
          <w:sz w:val="28"/>
          <w:szCs w:val="28"/>
        </w:rPr>
        <w:t>14</w:t>
      </w:r>
      <w:r w:rsidR="003B7538" w:rsidRPr="00B24095">
        <w:rPr>
          <w:sz w:val="28"/>
          <w:szCs w:val="28"/>
        </w:rPr>
        <w:t>.0</w:t>
      </w:r>
      <w:r w:rsidR="003B7538">
        <w:rPr>
          <w:sz w:val="28"/>
          <w:szCs w:val="28"/>
        </w:rPr>
        <w:t>5</w:t>
      </w:r>
      <w:r w:rsidR="003B7538" w:rsidRPr="00B24095">
        <w:rPr>
          <w:sz w:val="28"/>
          <w:szCs w:val="28"/>
        </w:rPr>
        <w:t>.202</w:t>
      </w:r>
      <w:r w:rsidR="003B7538">
        <w:rPr>
          <w:sz w:val="28"/>
          <w:szCs w:val="28"/>
        </w:rPr>
        <w:t>6</w:t>
      </w:r>
      <w:r w:rsidR="003B7538" w:rsidRPr="00B24095">
        <w:rPr>
          <w:sz w:val="28"/>
          <w:szCs w:val="28"/>
        </w:rPr>
        <w:t xml:space="preserve"> года в администрации Березовского района </w:t>
      </w:r>
      <w:r w:rsidR="003B7538">
        <w:rPr>
          <w:sz w:val="28"/>
          <w:szCs w:val="28"/>
        </w:rPr>
        <w:t xml:space="preserve">состоялся </w:t>
      </w:r>
      <w:r w:rsidR="003B7538" w:rsidRPr="00B24095">
        <w:rPr>
          <w:sz w:val="28"/>
          <w:szCs w:val="28"/>
        </w:rPr>
        <w:t>конкурс работников организаций Березовского района «Оказание первой помощи пострадавшим на производстве»</w:t>
      </w:r>
      <w:r w:rsidR="003B7538">
        <w:rPr>
          <w:sz w:val="28"/>
          <w:szCs w:val="28"/>
        </w:rPr>
        <w:t xml:space="preserve"> (далее – Конкурс)</w:t>
      </w:r>
      <w:r w:rsidR="003B7538" w:rsidRPr="00B24095">
        <w:rPr>
          <w:sz w:val="28"/>
          <w:szCs w:val="28"/>
        </w:rPr>
        <w:t>. </w:t>
      </w:r>
    </w:p>
    <w:p w:rsidR="003B7538" w:rsidRDefault="003B7538" w:rsidP="003B753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B24095">
        <w:rPr>
          <w:sz w:val="28"/>
          <w:szCs w:val="28"/>
        </w:rPr>
        <w:t xml:space="preserve">В </w:t>
      </w:r>
      <w:r>
        <w:rPr>
          <w:sz w:val="28"/>
          <w:szCs w:val="28"/>
        </w:rPr>
        <w:t>К</w:t>
      </w:r>
      <w:r w:rsidRPr="00B24095">
        <w:rPr>
          <w:sz w:val="28"/>
          <w:szCs w:val="28"/>
        </w:rPr>
        <w:t>онкурсе приняли участие представите</w:t>
      </w:r>
      <w:r>
        <w:rPr>
          <w:sz w:val="28"/>
          <w:szCs w:val="28"/>
        </w:rPr>
        <w:t>ли образовательных организаций</w:t>
      </w:r>
      <w:r w:rsidRPr="00B24095">
        <w:rPr>
          <w:sz w:val="28"/>
          <w:szCs w:val="28"/>
        </w:rPr>
        <w:t xml:space="preserve">, </w:t>
      </w:r>
      <w:r w:rsidRPr="003B7538">
        <w:rPr>
          <w:sz w:val="28"/>
          <w:szCs w:val="28"/>
        </w:rPr>
        <w:t>финансово-экономической сферы</w:t>
      </w:r>
      <w:r>
        <w:rPr>
          <w:sz w:val="28"/>
          <w:szCs w:val="28"/>
        </w:rPr>
        <w:t>, культуры и здравоохранения.</w:t>
      </w:r>
    </w:p>
    <w:p w:rsidR="003B7538" w:rsidRPr="00B24095" w:rsidRDefault="003B7538" w:rsidP="003B753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 xml:space="preserve">Победителем и призерами </w:t>
      </w:r>
      <w:r>
        <w:rPr>
          <w:rFonts w:eastAsiaTheme="minorHAnsi"/>
          <w:sz w:val="28"/>
          <w:szCs w:val="28"/>
          <w:lang w:eastAsia="en-US"/>
        </w:rPr>
        <w:t xml:space="preserve">Конкурса </w:t>
      </w:r>
      <w:r w:rsidRPr="00B24095">
        <w:rPr>
          <w:rFonts w:eastAsiaTheme="minorHAnsi"/>
          <w:sz w:val="28"/>
          <w:szCs w:val="28"/>
          <w:lang w:eastAsia="en-US"/>
        </w:rPr>
        <w:t>признаны:</w:t>
      </w:r>
    </w:p>
    <w:p w:rsidR="009F07B9" w:rsidRDefault="003B7538" w:rsidP="003B753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4095">
        <w:rPr>
          <w:rFonts w:eastAsiaTheme="minorHAnsi"/>
          <w:sz w:val="28"/>
          <w:szCs w:val="28"/>
          <w:lang w:eastAsia="en-US"/>
        </w:rPr>
        <w:t xml:space="preserve">1 место </w:t>
      </w:r>
      <w:r w:rsidR="009F07B9">
        <w:rPr>
          <w:rFonts w:eastAsiaTheme="minorHAnsi"/>
          <w:sz w:val="28"/>
          <w:szCs w:val="28"/>
          <w:lang w:eastAsia="en-US"/>
        </w:rPr>
        <w:t xml:space="preserve">– </w:t>
      </w:r>
      <w:r w:rsidR="009F07B9" w:rsidRPr="009F07B9">
        <w:rPr>
          <w:rFonts w:eastAsiaTheme="minorHAnsi"/>
          <w:sz w:val="28"/>
          <w:szCs w:val="28"/>
          <w:lang w:eastAsia="en-US"/>
        </w:rPr>
        <w:t>Сетов Сергей Сергеевич – педагог дополнительного образования муниципального автономного учреждения дополнительного образования «Центр «Поиск», с. Саранпауль».</w:t>
      </w:r>
    </w:p>
    <w:p w:rsidR="009F07B9" w:rsidRPr="009F07B9" w:rsidRDefault="009F07B9" w:rsidP="009F07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 </w:t>
      </w:r>
      <w:r w:rsidRPr="009F07B9">
        <w:rPr>
          <w:rFonts w:eastAsiaTheme="minorHAnsi"/>
          <w:sz w:val="28"/>
          <w:szCs w:val="28"/>
          <w:lang w:eastAsia="en-US"/>
        </w:rPr>
        <w:t>место – Нурмагамедова Диана Алавединовна – воспитатель муниципального автономного дошкольного учреждения детский сад «Кораблик», пгт. Березово.</w:t>
      </w:r>
    </w:p>
    <w:p w:rsidR="009F07B9" w:rsidRDefault="009F07B9" w:rsidP="009F07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07B9">
        <w:rPr>
          <w:rFonts w:eastAsiaTheme="minorHAnsi"/>
          <w:sz w:val="28"/>
          <w:szCs w:val="28"/>
          <w:lang w:eastAsia="en-US"/>
        </w:rPr>
        <w:t>3 место – Руденок Оксана Владимировна бухгалтер муниципального казенного учреждения «Центр бухгалтерского обслуживания», пгт. Березово.</w:t>
      </w:r>
      <w:r w:rsidR="003B7538">
        <w:rPr>
          <w:rFonts w:eastAsiaTheme="minorHAnsi"/>
          <w:sz w:val="28"/>
          <w:szCs w:val="28"/>
          <w:lang w:eastAsia="en-US"/>
        </w:rPr>
        <w:t>3.2.</w:t>
      </w:r>
    </w:p>
    <w:p w:rsidR="003B7538" w:rsidRPr="00B24095" w:rsidRDefault="009F07B9" w:rsidP="009F07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4.2. Комитету спорта </w:t>
      </w:r>
      <w:r w:rsidR="003B7538">
        <w:rPr>
          <w:rFonts w:eastAsiaTheme="minorHAnsi"/>
          <w:sz w:val="28"/>
          <w:szCs w:val="28"/>
          <w:lang w:eastAsia="en-US"/>
        </w:rPr>
        <w:t>и социальной политик</w:t>
      </w:r>
      <w:r>
        <w:rPr>
          <w:rFonts w:eastAsiaTheme="minorHAnsi"/>
          <w:sz w:val="28"/>
          <w:szCs w:val="28"/>
          <w:lang w:eastAsia="en-US"/>
        </w:rPr>
        <w:t>и</w:t>
      </w:r>
      <w:r w:rsidR="003B7538">
        <w:rPr>
          <w:rFonts w:eastAsiaTheme="minorHAnsi"/>
          <w:sz w:val="28"/>
          <w:szCs w:val="28"/>
          <w:lang w:eastAsia="en-US"/>
        </w:rPr>
        <w:t xml:space="preserve"> администрации Березовского района (</w:t>
      </w:r>
      <w:r>
        <w:rPr>
          <w:rFonts w:eastAsiaTheme="minorHAnsi"/>
          <w:sz w:val="28"/>
          <w:szCs w:val="28"/>
          <w:lang w:eastAsia="en-US"/>
        </w:rPr>
        <w:t>Д.С. Чупрову</w:t>
      </w:r>
      <w:r w:rsidR="003B7538">
        <w:rPr>
          <w:rFonts w:eastAsiaTheme="minorHAnsi"/>
          <w:sz w:val="28"/>
          <w:szCs w:val="28"/>
          <w:lang w:eastAsia="en-US"/>
        </w:rPr>
        <w:t xml:space="preserve">) предусмотреть проведение районного </w:t>
      </w:r>
      <w:r>
        <w:rPr>
          <w:rFonts w:eastAsiaTheme="minorHAnsi"/>
          <w:sz w:val="28"/>
          <w:szCs w:val="28"/>
          <w:lang w:eastAsia="en-US"/>
        </w:rPr>
        <w:t xml:space="preserve">фотоконкурса по охране труда </w:t>
      </w:r>
      <w:r w:rsidRPr="009F07B9">
        <w:rPr>
          <w:rFonts w:eastAsiaTheme="minorHAnsi"/>
          <w:sz w:val="28"/>
          <w:szCs w:val="28"/>
          <w:lang w:eastAsia="en-US"/>
        </w:rPr>
        <w:t>«Безопасность в объективе»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B7538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>четвертом</w:t>
      </w:r>
      <w:r w:rsidR="003B7538">
        <w:rPr>
          <w:rFonts w:eastAsiaTheme="minorHAnsi"/>
          <w:sz w:val="28"/>
          <w:szCs w:val="28"/>
          <w:lang w:eastAsia="en-US"/>
        </w:rPr>
        <w:t xml:space="preserve"> квартале 202</w:t>
      </w:r>
      <w:r w:rsidR="00633A75">
        <w:rPr>
          <w:rFonts w:eastAsiaTheme="minorHAnsi"/>
          <w:sz w:val="28"/>
          <w:szCs w:val="28"/>
          <w:lang w:eastAsia="en-US"/>
        </w:rPr>
        <w:t>6</w:t>
      </w:r>
      <w:bookmarkStart w:id="0" w:name="_GoBack"/>
      <w:bookmarkEnd w:id="0"/>
      <w:r w:rsidR="003B7538">
        <w:rPr>
          <w:rFonts w:eastAsiaTheme="minorHAnsi"/>
          <w:sz w:val="28"/>
          <w:szCs w:val="28"/>
          <w:lang w:eastAsia="en-US"/>
        </w:rPr>
        <w:t xml:space="preserve"> года. </w:t>
      </w:r>
    </w:p>
    <w:p w:rsidR="003B7538" w:rsidRDefault="003B7538" w:rsidP="003B753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07B9">
        <w:rPr>
          <w:rFonts w:eastAsiaTheme="minorHAnsi"/>
          <w:b/>
          <w:sz w:val="28"/>
          <w:szCs w:val="28"/>
          <w:lang w:eastAsia="en-US"/>
        </w:rPr>
        <w:t>Срок: до 31.12.2026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10FE9" w:rsidRDefault="00C10FE9" w:rsidP="003B7538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CE0EEF" w:rsidRDefault="00CE0EEF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CE0EEF" w:rsidRDefault="00CE0EEF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CE0EEF" w:rsidRDefault="00CE0EEF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CE0EEF" w:rsidRDefault="00CE0EEF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CE0EEF" w:rsidRDefault="00CE0EEF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D40195" w:rsidRDefault="00D40195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D40195" w:rsidRDefault="00D40195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D40195" w:rsidRDefault="00D40195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7C711D">
        <w:rPr>
          <w:sz w:val="28"/>
          <w:szCs w:val="28"/>
        </w:rPr>
        <w:tab/>
      </w:r>
      <w:r w:rsidR="006B3C37">
        <w:rPr>
          <w:sz w:val="28"/>
          <w:szCs w:val="28"/>
        </w:rPr>
        <w:t xml:space="preserve">   </w:t>
      </w:r>
      <w:r w:rsidR="007C711D"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 w:rsidR="009174C4">
        <w:rPr>
          <w:sz w:val="28"/>
          <w:szCs w:val="28"/>
        </w:rPr>
        <w:t>М.О. Хамитова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6B3C37">
      <w:headerReference w:type="default" r:id="rId7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046" w:rsidRDefault="00CF0046" w:rsidP="00697045">
      <w:r>
        <w:separator/>
      </w:r>
    </w:p>
  </w:endnote>
  <w:endnote w:type="continuationSeparator" w:id="0">
    <w:p w:rsidR="00CF0046" w:rsidRDefault="00CF0046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046" w:rsidRDefault="00CF0046" w:rsidP="00697045">
      <w:r>
        <w:separator/>
      </w:r>
    </w:p>
  </w:footnote>
  <w:footnote w:type="continuationSeparator" w:id="0">
    <w:p w:rsidR="00CF0046" w:rsidRDefault="00CF0046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A75">
          <w:rPr>
            <w:noProof/>
          </w:rPr>
          <w:t>6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13AED"/>
    <w:rsid w:val="00037B9D"/>
    <w:rsid w:val="000415EA"/>
    <w:rsid w:val="00043F87"/>
    <w:rsid w:val="00052BA6"/>
    <w:rsid w:val="00062661"/>
    <w:rsid w:val="00073F02"/>
    <w:rsid w:val="00080B64"/>
    <w:rsid w:val="00086402"/>
    <w:rsid w:val="000A390F"/>
    <w:rsid w:val="000A40B7"/>
    <w:rsid w:val="000A68B2"/>
    <w:rsid w:val="000A6D77"/>
    <w:rsid w:val="000C0272"/>
    <w:rsid w:val="000C3210"/>
    <w:rsid w:val="000C3560"/>
    <w:rsid w:val="000C3E25"/>
    <w:rsid w:val="000C6C81"/>
    <w:rsid w:val="000D0BCE"/>
    <w:rsid w:val="000D326F"/>
    <w:rsid w:val="000E3C81"/>
    <w:rsid w:val="000F24D4"/>
    <w:rsid w:val="000F50BD"/>
    <w:rsid w:val="0010302E"/>
    <w:rsid w:val="00107512"/>
    <w:rsid w:val="00112557"/>
    <w:rsid w:val="00116DFF"/>
    <w:rsid w:val="00121C3F"/>
    <w:rsid w:val="00123287"/>
    <w:rsid w:val="00123C00"/>
    <w:rsid w:val="00126F2F"/>
    <w:rsid w:val="0013742C"/>
    <w:rsid w:val="00151BEC"/>
    <w:rsid w:val="00162796"/>
    <w:rsid w:val="001634BC"/>
    <w:rsid w:val="00173125"/>
    <w:rsid w:val="00193C25"/>
    <w:rsid w:val="001A2DB0"/>
    <w:rsid w:val="001B275B"/>
    <w:rsid w:val="001B3648"/>
    <w:rsid w:val="001C2442"/>
    <w:rsid w:val="001E0A9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46FE6"/>
    <w:rsid w:val="00254263"/>
    <w:rsid w:val="00265328"/>
    <w:rsid w:val="00272D0E"/>
    <w:rsid w:val="00272DD8"/>
    <w:rsid w:val="00273FB1"/>
    <w:rsid w:val="0027681F"/>
    <w:rsid w:val="00295BA6"/>
    <w:rsid w:val="002A44E9"/>
    <w:rsid w:val="002A6920"/>
    <w:rsid w:val="002B051D"/>
    <w:rsid w:val="002B312A"/>
    <w:rsid w:val="002C4F5B"/>
    <w:rsid w:val="002E5DBA"/>
    <w:rsid w:val="002F456C"/>
    <w:rsid w:val="00313935"/>
    <w:rsid w:val="00313E20"/>
    <w:rsid w:val="00314646"/>
    <w:rsid w:val="003407F5"/>
    <w:rsid w:val="0034109D"/>
    <w:rsid w:val="0035795B"/>
    <w:rsid w:val="00372C34"/>
    <w:rsid w:val="003839A2"/>
    <w:rsid w:val="00390E6B"/>
    <w:rsid w:val="003914D8"/>
    <w:rsid w:val="003A48B8"/>
    <w:rsid w:val="003A738C"/>
    <w:rsid w:val="003B7538"/>
    <w:rsid w:val="003C1F90"/>
    <w:rsid w:val="003C7BC0"/>
    <w:rsid w:val="003D2110"/>
    <w:rsid w:val="003D3FB6"/>
    <w:rsid w:val="003E2DAC"/>
    <w:rsid w:val="003E2F06"/>
    <w:rsid w:val="003E4990"/>
    <w:rsid w:val="0040090E"/>
    <w:rsid w:val="00406BC3"/>
    <w:rsid w:val="00414509"/>
    <w:rsid w:val="00424120"/>
    <w:rsid w:val="004315A5"/>
    <w:rsid w:val="0043327F"/>
    <w:rsid w:val="00455634"/>
    <w:rsid w:val="004753DB"/>
    <w:rsid w:val="00476F5A"/>
    <w:rsid w:val="004A305F"/>
    <w:rsid w:val="004B2141"/>
    <w:rsid w:val="004B7388"/>
    <w:rsid w:val="004E17B4"/>
    <w:rsid w:val="004F131F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0F9B"/>
    <w:rsid w:val="005F3B02"/>
    <w:rsid w:val="0060115A"/>
    <w:rsid w:val="00601A80"/>
    <w:rsid w:val="00610FFF"/>
    <w:rsid w:val="00633A75"/>
    <w:rsid w:val="00641A12"/>
    <w:rsid w:val="006446BB"/>
    <w:rsid w:val="006453B2"/>
    <w:rsid w:val="00650BBE"/>
    <w:rsid w:val="006520F4"/>
    <w:rsid w:val="00655B79"/>
    <w:rsid w:val="00664E42"/>
    <w:rsid w:val="00674644"/>
    <w:rsid w:val="00675E54"/>
    <w:rsid w:val="0068380B"/>
    <w:rsid w:val="00697045"/>
    <w:rsid w:val="006B08AC"/>
    <w:rsid w:val="006B3C37"/>
    <w:rsid w:val="006D0266"/>
    <w:rsid w:val="006D54C8"/>
    <w:rsid w:val="006F50C1"/>
    <w:rsid w:val="006F5CD7"/>
    <w:rsid w:val="00701FEA"/>
    <w:rsid w:val="00710D45"/>
    <w:rsid w:val="00726A5C"/>
    <w:rsid w:val="0073176A"/>
    <w:rsid w:val="00732685"/>
    <w:rsid w:val="007328DD"/>
    <w:rsid w:val="00733A26"/>
    <w:rsid w:val="00745C22"/>
    <w:rsid w:val="00763CC4"/>
    <w:rsid w:val="00763EEC"/>
    <w:rsid w:val="00765D18"/>
    <w:rsid w:val="007726C5"/>
    <w:rsid w:val="007B1779"/>
    <w:rsid w:val="007B3B1E"/>
    <w:rsid w:val="007C135B"/>
    <w:rsid w:val="007C48F4"/>
    <w:rsid w:val="007C4967"/>
    <w:rsid w:val="007C711D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5F8F"/>
    <w:rsid w:val="00837727"/>
    <w:rsid w:val="0084025D"/>
    <w:rsid w:val="008439DD"/>
    <w:rsid w:val="00851174"/>
    <w:rsid w:val="00856448"/>
    <w:rsid w:val="00857974"/>
    <w:rsid w:val="00867982"/>
    <w:rsid w:val="0089088A"/>
    <w:rsid w:val="00897AA0"/>
    <w:rsid w:val="008A2707"/>
    <w:rsid w:val="008A5012"/>
    <w:rsid w:val="008C03F9"/>
    <w:rsid w:val="008C7802"/>
    <w:rsid w:val="008D24E6"/>
    <w:rsid w:val="008D51C4"/>
    <w:rsid w:val="008D7C98"/>
    <w:rsid w:val="008E042A"/>
    <w:rsid w:val="008E1E6C"/>
    <w:rsid w:val="008E3CE3"/>
    <w:rsid w:val="008F2D23"/>
    <w:rsid w:val="0091343F"/>
    <w:rsid w:val="00915604"/>
    <w:rsid w:val="009174C4"/>
    <w:rsid w:val="00926467"/>
    <w:rsid w:val="00932627"/>
    <w:rsid w:val="00946F99"/>
    <w:rsid w:val="009501CF"/>
    <w:rsid w:val="0097135F"/>
    <w:rsid w:val="00991085"/>
    <w:rsid w:val="0099269A"/>
    <w:rsid w:val="009943E6"/>
    <w:rsid w:val="009A357E"/>
    <w:rsid w:val="009A450A"/>
    <w:rsid w:val="009B159A"/>
    <w:rsid w:val="009B3871"/>
    <w:rsid w:val="009C0977"/>
    <w:rsid w:val="009F07B9"/>
    <w:rsid w:val="00A03959"/>
    <w:rsid w:val="00A1568F"/>
    <w:rsid w:val="00A21060"/>
    <w:rsid w:val="00A26EC7"/>
    <w:rsid w:val="00A31EC3"/>
    <w:rsid w:val="00A36082"/>
    <w:rsid w:val="00A404B5"/>
    <w:rsid w:val="00A52377"/>
    <w:rsid w:val="00A526E7"/>
    <w:rsid w:val="00A52FEC"/>
    <w:rsid w:val="00A53D36"/>
    <w:rsid w:val="00A56BE9"/>
    <w:rsid w:val="00A60B76"/>
    <w:rsid w:val="00A6326D"/>
    <w:rsid w:val="00A6630F"/>
    <w:rsid w:val="00A73088"/>
    <w:rsid w:val="00A737BB"/>
    <w:rsid w:val="00A77490"/>
    <w:rsid w:val="00A8474B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417E"/>
    <w:rsid w:val="00AF74B3"/>
    <w:rsid w:val="00B01708"/>
    <w:rsid w:val="00B20117"/>
    <w:rsid w:val="00B347A5"/>
    <w:rsid w:val="00B43F4E"/>
    <w:rsid w:val="00B4612E"/>
    <w:rsid w:val="00B647CB"/>
    <w:rsid w:val="00B67A0F"/>
    <w:rsid w:val="00B73CD8"/>
    <w:rsid w:val="00B76CE9"/>
    <w:rsid w:val="00B90878"/>
    <w:rsid w:val="00B91511"/>
    <w:rsid w:val="00BA3EB9"/>
    <w:rsid w:val="00BA644A"/>
    <w:rsid w:val="00BA786D"/>
    <w:rsid w:val="00BB151F"/>
    <w:rsid w:val="00BC7628"/>
    <w:rsid w:val="00BD1B1E"/>
    <w:rsid w:val="00BD76A9"/>
    <w:rsid w:val="00BF5203"/>
    <w:rsid w:val="00C10FE9"/>
    <w:rsid w:val="00C11857"/>
    <w:rsid w:val="00C24341"/>
    <w:rsid w:val="00C2472F"/>
    <w:rsid w:val="00C24AA2"/>
    <w:rsid w:val="00C3566E"/>
    <w:rsid w:val="00C44F8E"/>
    <w:rsid w:val="00C51B2C"/>
    <w:rsid w:val="00C62C9F"/>
    <w:rsid w:val="00C664E8"/>
    <w:rsid w:val="00C70D77"/>
    <w:rsid w:val="00C71653"/>
    <w:rsid w:val="00C85687"/>
    <w:rsid w:val="00CA4BBE"/>
    <w:rsid w:val="00CB2058"/>
    <w:rsid w:val="00CB34E5"/>
    <w:rsid w:val="00CD25E7"/>
    <w:rsid w:val="00CE0EEF"/>
    <w:rsid w:val="00CF0046"/>
    <w:rsid w:val="00D25C68"/>
    <w:rsid w:val="00D40195"/>
    <w:rsid w:val="00D47B63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C0DC0"/>
    <w:rsid w:val="00DC6BCA"/>
    <w:rsid w:val="00DE6DD5"/>
    <w:rsid w:val="00DF07D1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43892"/>
    <w:rsid w:val="00F6278C"/>
    <w:rsid w:val="00F6728B"/>
    <w:rsid w:val="00F67FD0"/>
    <w:rsid w:val="00F73EA5"/>
    <w:rsid w:val="00F73EC9"/>
    <w:rsid w:val="00F912B5"/>
    <w:rsid w:val="00F92C0B"/>
    <w:rsid w:val="00F959EA"/>
    <w:rsid w:val="00FB1F5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F72837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5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2921</TotalTime>
  <Pages>7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184</cp:revision>
  <cp:lastPrinted>2026-03-17T05:24:00Z</cp:lastPrinted>
  <dcterms:created xsi:type="dcterms:W3CDTF">2019-03-07T05:41:00Z</dcterms:created>
  <dcterms:modified xsi:type="dcterms:W3CDTF">2026-09-09T10:40:00Z</dcterms:modified>
</cp:coreProperties>
</file>