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182245</wp:posOffset>
            </wp:positionV>
            <wp:extent cx="654050" cy="69151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0C66EA" w:rsidRPr="000C66EA" w:rsidRDefault="000C66EA" w:rsidP="000C66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0C66EA" w:rsidRPr="000C66EA" w:rsidRDefault="000C66EA" w:rsidP="000C6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СПОРТА И МОЛОДЕЖНОЙ ПОЛИТИКИ</w:t>
      </w:r>
    </w:p>
    <w:tbl>
      <w:tblPr>
        <w:tblW w:w="9781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4310"/>
      </w:tblGrid>
      <w:tr w:rsidR="000C66EA" w:rsidRPr="000C66EA" w:rsidTr="00F13FA1">
        <w:trPr>
          <w:trHeight w:val="1022"/>
        </w:trPr>
        <w:tc>
          <w:tcPr>
            <w:tcW w:w="5471" w:type="dxa"/>
          </w:tcPr>
          <w:p w:rsidR="000C66EA" w:rsidRPr="000C66EA" w:rsidRDefault="000C66EA" w:rsidP="000C66EA">
            <w:pPr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</w:t>
            </w:r>
            <w:proofErr w:type="gram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.А</w:t>
            </w:r>
            <w:proofErr w:type="gram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страханцева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54,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310" w:type="dxa"/>
          </w:tcPr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Председатель: (34674) 2-16-35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2-32-03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2-21-36, 2-31-80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2-31-88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Бухгалтерия: (34674) 2-31-74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: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sport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berezovo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0C66EA" w:rsidRPr="000C66EA" w:rsidRDefault="000C66EA" w:rsidP="000C66EA">
      <w:pPr>
        <w:spacing w:after="0" w:line="240" w:lineRule="auto"/>
        <w:ind w:left="-709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6E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C66EA" w:rsidRPr="000C66EA" w:rsidRDefault="000C66EA" w:rsidP="000C66EA">
      <w:pPr>
        <w:spacing w:after="0" w:line="240" w:lineRule="auto"/>
        <w:ind w:left="-709"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ED" w:rsidRDefault="000C66EA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066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66C2">
        <w:rPr>
          <w:rFonts w:ascii="Times New Roman" w:hAnsi="Times New Roman" w:cs="Times New Roman"/>
          <w:sz w:val="28"/>
          <w:szCs w:val="28"/>
        </w:rPr>
        <w:t>.2021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0C66EA" w:rsidP="00D066B6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:rsidR="00D066B6" w:rsidRDefault="000C66EA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0A4D7F" w:rsidRPr="000A4D7F">
        <w:rPr>
          <w:sz w:val="28"/>
          <w:szCs w:val="28"/>
        </w:rPr>
        <w:t xml:space="preserve">по проведению конкурсного отбора на получение социально ориентированными некоммерческими организациями </w:t>
      </w:r>
      <w:r w:rsidR="000A4D7F" w:rsidRPr="000A4D7F">
        <w:rPr>
          <w:rStyle w:val="a6"/>
          <w:b w:val="0"/>
          <w:sz w:val="28"/>
          <w:szCs w:val="28"/>
        </w:rPr>
        <w:t>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0A4D7F" w:rsidRDefault="000A4D7F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0A4D7F" w:rsidRPr="00D121C8" w:rsidRDefault="000A4D7F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0A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0C66EA" w:rsidRPr="000C66EA">
        <w:rPr>
          <w:rStyle w:val="a6"/>
          <w:b w:val="0"/>
          <w:sz w:val="28"/>
          <w:szCs w:val="28"/>
        </w:rPr>
        <w:t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  <w:r w:rsidR="00291658" w:rsidRPr="00291658">
        <w:rPr>
          <w:rStyle w:val="a6"/>
          <w:b w:val="0"/>
          <w:sz w:val="28"/>
          <w:szCs w:val="28"/>
        </w:rPr>
        <w:t>, утвержденным постановлением администрации Бере</w:t>
      </w:r>
      <w:r w:rsidR="000C66EA">
        <w:rPr>
          <w:rStyle w:val="a6"/>
          <w:b w:val="0"/>
          <w:sz w:val="28"/>
          <w:szCs w:val="28"/>
        </w:rPr>
        <w:t>зовского района от 11.08.2021</w:t>
      </w:r>
      <w:r w:rsidR="00291658" w:rsidRPr="00291658">
        <w:rPr>
          <w:rStyle w:val="a6"/>
          <w:b w:val="0"/>
          <w:sz w:val="28"/>
          <w:szCs w:val="28"/>
        </w:rPr>
        <w:t xml:space="preserve"> № 9</w:t>
      </w:r>
      <w:r w:rsidR="000C66EA">
        <w:rPr>
          <w:rStyle w:val="a6"/>
          <w:b w:val="0"/>
          <w:sz w:val="28"/>
          <w:szCs w:val="28"/>
        </w:rPr>
        <w:t>27</w:t>
      </w:r>
      <w:r w:rsidR="00291658" w:rsidRPr="00291658">
        <w:rPr>
          <w:rStyle w:val="a6"/>
          <w:b w:val="0"/>
          <w:sz w:val="28"/>
          <w:szCs w:val="28"/>
        </w:rPr>
        <w:t xml:space="preserve">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</w:t>
      </w:r>
      <w:r w:rsidR="000C66EA" w:rsidRPr="000C66EA">
        <w:rPr>
          <w:rStyle w:val="a6"/>
          <w:b w:val="0"/>
          <w:sz w:val="28"/>
          <w:szCs w:val="28"/>
        </w:rPr>
        <w:t>(комплекс</w:t>
      </w:r>
      <w:r w:rsidR="000C66EA">
        <w:rPr>
          <w:rStyle w:val="a6"/>
          <w:b w:val="0"/>
          <w:sz w:val="28"/>
          <w:szCs w:val="28"/>
        </w:rPr>
        <w:t>ом</w:t>
      </w:r>
      <w:r w:rsidR="000C66EA" w:rsidRPr="000C66EA">
        <w:rPr>
          <w:rStyle w:val="a6"/>
          <w:b w:val="0"/>
          <w:sz w:val="28"/>
          <w:szCs w:val="28"/>
        </w:rPr>
        <w:t>) услуг,</w:t>
      </w:r>
      <w:r w:rsidR="000C66EA">
        <w:rPr>
          <w:rStyle w:val="a6"/>
          <w:b w:val="0"/>
          <w:sz w:val="28"/>
          <w:szCs w:val="28"/>
        </w:rPr>
        <w:t xml:space="preserve"> </w:t>
      </w:r>
      <w:r w:rsidR="000C66EA" w:rsidRPr="000C66EA">
        <w:rPr>
          <w:rStyle w:val="a6"/>
          <w:b w:val="0"/>
          <w:sz w:val="28"/>
          <w:szCs w:val="28"/>
        </w:rPr>
        <w:t>которые могут быть переданы Комитетом спорта и молодежной политики администрации Березовского района на исполнение негосударственным организациям, в том</w:t>
      </w:r>
      <w:proofErr w:type="gramEnd"/>
      <w:r w:rsidR="000C66EA" w:rsidRPr="000C66EA">
        <w:rPr>
          <w:rStyle w:val="a6"/>
          <w:b w:val="0"/>
          <w:sz w:val="28"/>
          <w:szCs w:val="28"/>
        </w:rPr>
        <w:t xml:space="preserve"> </w:t>
      </w:r>
      <w:proofErr w:type="gramStart"/>
      <w:r w:rsidR="000C66EA" w:rsidRPr="000C66EA">
        <w:rPr>
          <w:rStyle w:val="a6"/>
          <w:b w:val="0"/>
          <w:sz w:val="28"/>
          <w:szCs w:val="28"/>
        </w:rPr>
        <w:t>числе</w:t>
      </w:r>
      <w:proofErr w:type="gramEnd"/>
      <w:r w:rsidR="000C66EA" w:rsidRPr="000C66EA">
        <w:rPr>
          <w:rStyle w:val="a6"/>
          <w:b w:val="0"/>
          <w:sz w:val="28"/>
          <w:szCs w:val="28"/>
        </w:rPr>
        <w:t xml:space="preserve">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 xml:space="preserve">, утвержденным приказом </w:t>
      </w:r>
      <w:r w:rsidR="000C66EA">
        <w:rPr>
          <w:rStyle w:val="a6"/>
          <w:b w:val="0"/>
          <w:sz w:val="28"/>
          <w:szCs w:val="28"/>
        </w:rPr>
        <w:t>К</w:t>
      </w:r>
      <w:r w:rsidR="00203C90">
        <w:rPr>
          <w:rStyle w:val="a6"/>
          <w:b w:val="0"/>
          <w:sz w:val="28"/>
          <w:szCs w:val="28"/>
        </w:rPr>
        <w:t xml:space="preserve">омитета </w:t>
      </w:r>
      <w:r w:rsidR="000C66EA">
        <w:rPr>
          <w:rStyle w:val="a6"/>
          <w:b w:val="0"/>
          <w:sz w:val="28"/>
          <w:szCs w:val="28"/>
        </w:rPr>
        <w:t xml:space="preserve">спорта и молодежной политики </w:t>
      </w:r>
      <w:r w:rsidR="00203C90">
        <w:rPr>
          <w:rStyle w:val="a6"/>
          <w:b w:val="0"/>
          <w:sz w:val="28"/>
          <w:szCs w:val="28"/>
        </w:rPr>
        <w:t>администрации Берез</w:t>
      </w:r>
      <w:r w:rsidR="000C66EA">
        <w:rPr>
          <w:rStyle w:val="a6"/>
          <w:b w:val="0"/>
          <w:sz w:val="28"/>
          <w:szCs w:val="28"/>
        </w:rPr>
        <w:t>овского района от 19.01.2021</w:t>
      </w:r>
      <w:r w:rsidR="006D0DCA">
        <w:rPr>
          <w:rStyle w:val="a6"/>
          <w:b w:val="0"/>
          <w:sz w:val="28"/>
          <w:szCs w:val="28"/>
        </w:rPr>
        <w:t xml:space="preserve"> </w:t>
      </w:r>
      <w:r w:rsidR="00203C90">
        <w:rPr>
          <w:rStyle w:val="a6"/>
          <w:b w:val="0"/>
          <w:sz w:val="28"/>
          <w:szCs w:val="28"/>
        </w:rPr>
        <w:t xml:space="preserve">№ </w:t>
      </w:r>
      <w:r w:rsidR="000C66EA">
        <w:rPr>
          <w:rStyle w:val="a6"/>
          <w:b w:val="0"/>
          <w:sz w:val="28"/>
          <w:szCs w:val="28"/>
        </w:rPr>
        <w:t>01</w:t>
      </w:r>
      <w:r w:rsidR="00203C90">
        <w:rPr>
          <w:rStyle w:val="a6"/>
          <w:b w:val="0"/>
          <w:sz w:val="28"/>
          <w:szCs w:val="28"/>
        </w:rPr>
        <w:t>-од,</w:t>
      </w:r>
    </w:p>
    <w:p w:rsidR="00A50FA5" w:rsidRDefault="008A49D0" w:rsidP="000A4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0A4D7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C66EA" w:rsidRDefault="002F51C4" w:rsidP="000A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2.1.Состав </w:t>
      </w:r>
      <w:r w:rsidR="000C66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A4D7F" w:rsidRPr="000A4D7F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на получение социально ориентированными некоммерческими организациями субсидии из </w:t>
      </w:r>
      <w:r w:rsidR="000A4D7F" w:rsidRPr="000A4D7F">
        <w:rPr>
          <w:rFonts w:ascii="Times New Roman" w:hAnsi="Times New Roman" w:cs="Times New Roman"/>
          <w:sz w:val="28"/>
          <w:szCs w:val="28"/>
        </w:rPr>
        <w:lastRenderedPageBreak/>
        <w:t>бюджета Березовского района на финансовое обеспечение затрат, связанных с оказанием общественно полезных услуг в сфере спорта</w:t>
      </w:r>
      <w:r w:rsidR="000A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приказу;</w:t>
      </w:r>
    </w:p>
    <w:p w:rsidR="00C1502A" w:rsidRDefault="002F51C4" w:rsidP="000A4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D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A4D7F">
        <w:rPr>
          <w:rFonts w:ascii="Times New Roman" w:hAnsi="Times New Roman" w:cs="Times New Roman"/>
          <w:sz w:val="28"/>
          <w:szCs w:val="28"/>
        </w:rPr>
        <w:t>2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0A4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D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 w:rsidR="000A4D7F">
        <w:rPr>
          <w:rFonts w:ascii="Times New Roman" w:hAnsi="Times New Roman" w:cs="Times New Roman"/>
          <w:sz w:val="28"/>
          <w:szCs w:val="28"/>
        </w:rPr>
        <w:t>3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865AA9" w:rsidRDefault="00DB60C2" w:rsidP="000A4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6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01ED"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ED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0A4D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0A4D7F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0A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0A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A4D7F">
        <w:rPr>
          <w:rFonts w:ascii="Times New Roman" w:hAnsi="Times New Roman" w:cs="Times New Roman"/>
          <w:sz w:val="28"/>
          <w:szCs w:val="28"/>
        </w:rPr>
        <w:t>К</w:t>
      </w:r>
      <w:r w:rsidR="00865AA9">
        <w:rPr>
          <w:rFonts w:ascii="Times New Roman" w:hAnsi="Times New Roman" w:cs="Times New Roman"/>
          <w:sz w:val="28"/>
          <w:szCs w:val="28"/>
        </w:rPr>
        <w:t xml:space="preserve">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4D7F">
        <w:rPr>
          <w:rFonts w:ascii="Times New Roman" w:hAnsi="Times New Roman" w:cs="Times New Roman"/>
          <w:sz w:val="28"/>
          <w:szCs w:val="28"/>
        </w:rPr>
        <w:t>В.А. Дейнеко</w:t>
      </w:r>
    </w:p>
    <w:p w:rsidR="009B7502" w:rsidRDefault="009B7502" w:rsidP="000A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0A4D7F">
      <w:pPr>
        <w:pStyle w:val="ab"/>
        <w:rPr>
          <w:bCs/>
          <w:szCs w:val="28"/>
        </w:rPr>
      </w:pPr>
    </w:p>
    <w:p w:rsidR="00C10AAB" w:rsidRPr="00C10AAB" w:rsidRDefault="00482F44" w:rsidP="000A4D7F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14D" w:rsidRDefault="0051214D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0C2" w:rsidRDefault="00DB60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0C2" w:rsidRDefault="00DB60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:rsidR="002F51C4" w:rsidRPr="002F51C4" w:rsidRDefault="000A4D7F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="002F51C4"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0A4D7F">
        <w:rPr>
          <w:rFonts w:ascii="Times New Roman" w:hAnsi="Times New Roman" w:cs="Times New Roman"/>
          <w:sz w:val="24"/>
          <w:szCs w:val="24"/>
        </w:rPr>
        <w:t>26</w:t>
      </w:r>
      <w:r w:rsidR="001B5F8A">
        <w:rPr>
          <w:rFonts w:ascii="Times New Roman" w:hAnsi="Times New Roman" w:cs="Times New Roman"/>
          <w:sz w:val="24"/>
          <w:szCs w:val="24"/>
        </w:rPr>
        <w:t>.0</w:t>
      </w:r>
      <w:r w:rsidR="000A4D7F">
        <w:rPr>
          <w:rFonts w:ascii="Times New Roman" w:hAnsi="Times New Roman" w:cs="Times New Roman"/>
          <w:sz w:val="24"/>
          <w:szCs w:val="24"/>
        </w:rPr>
        <w:t>8</w:t>
      </w:r>
      <w:r w:rsidR="001B5F8A">
        <w:rPr>
          <w:rFonts w:ascii="Times New Roman" w:hAnsi="Times New Roman" w:cs="Times New Roman"/>
          <w:sz w:val="24"/>
          <w:szCs w:val="24"/>
        </w:rPr>
        <w:t>.2021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4D7F">
        <w:rPr>
          <w:rFonts w:ascii="Times New Roman" w:hAnsi="Times New Roman" w:cs="Times New Roman"/>
          <w:sz w:val="24"/>
          <w:szCs w:val="24"/>
        </w:rPr>
        <w:t>47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Березовского района  </w:t>
      </w:r>
      <w:r w:rsidR="000A4D7F" w:rsidRPr="000A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затрат, связанных с оказанием общественно полезных услуг в сфере спорта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0A4D7F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Дейнеко Вячеслав Алексеевич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E9159D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0A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</w:t>
            </w:r>
            <w:r w:rsidR="000A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Березовского района, председатель </w:t>
            </w:r>
            <w:r w:rsidR="00E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6C2" w:rsidTr="00FA387B">
        <w:tc>
          <w:tcPr>
            <w:tcW w:w="4644" w:type="dxa"/>
          </w:tcPr>
          <w:p w:rsidR="004066C2" w:rsidRPr="004066C2" w:rsidRDefault="004C3AF4" w:rsidP="004C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  <w:tc>
          <w:tcPr>
            <w:tcW w:w="851" w:type="dxa"/>
          </w:tcPr>
          <w:p w:rsidR="004066C2" w:rsidRPr="004066C2" w:rsidRDefault="004066C2" w:rsidP="0029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4066C2" w:rsidRPr="004066C2" w:rsidRDefault="00E9159D" w:rsidP="004C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3AF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спорта Комитета спорта и молодежной политики </w:t>
            </w:r>
            <w:r w:rsidR="004066C2" w:rsidRPr="004066C2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4C3AF4">
              <w:rPr>
                <w:rFonts w:ascii="Times New Roman" w:hAnsi="Times New Roman" w:cs="Times New Roman"/>
                <w:sz w:val="28"/>
                <w:szCs w:val="28"/>
              </w:rPr>
              <w:t>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4C3AF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Дедерер Ирина Федоровна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E9159D" w:rsidP="00E9159D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E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Комитета спорта и молодежной политики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E9159D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 Валерий Федорович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E9159D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Комитете спорта и молодежной политики администрации Березовского района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E9159D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Постовалов Павел Петрович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E9159D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 муниципального автономного учреждения «Спортивная школа «Виктория»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9159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Комитета спорта и молодежной политики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>от 26.08.2021 г. № 47-од</w:t>
      </w:r>
    </w:p>
    <w:p w:rsidR="001B5F8A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435568" w:rsidRDefault="0043556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94"/>
        <w:gridCol w:w="1709"/>
      </w:tblGrid>
      <w:tr w:rsidR="00435568" w:rsidRPr="00435568" w:rsidTr="00435568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</w:t>
            </w: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 баллах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AA2D9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Значимость и актуальность:</w:t>
            </w:r>
          </w:p>
        </w:tc>
      </w:tr>
      <w:tr w:rsidR="00435568" w:rsidRPr="00435568" w:rsidTr="00435568">
        <w:trPr>
          <w:trHeight w:val="51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целей, мероприятий проекта приоритетным направлениям конкурса для предоставления поддержки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trHeight w:val="2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trHeight w:val="7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наличие и реалистичность </w:t>
            </w:r>
            <w:proofErr w:type="gramStart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значений показателей результативности реализации проекта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trHeight w:val="293"/>
          <w:jc w:val="center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Общий балл по критерию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AA2D9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Социальная эффективность</w:t>
            </w: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- степень влияния мероприятий проекта на улучшение состояния целевой группы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воздействие на другие социально значимые проблемы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новых подходов и методов в решении заявленных проблем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привлекаемых к реализации проекта добровольцев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Общий балл по критерию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AA2D9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Профессиональная компетенция</w:t>
            </w: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участников: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привлечь в необходимом объеме добровольцев для реализации мероприятий проекта;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необходимых ресурсов, достаточность финансовых сре</w:t>
            </w:r>
            <w:proofErr w:type="gramStart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реализации мероприятий и достижения целей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наличие опыта выполнения в прошлом мероприятий, аналогичных по содержанию и </w:t>
            </w:r>
            <w:proofErr w:type="gramStart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объему</w:t>
            </w:r>
            <w:proofErr w:type="gramEnd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заявляемым в проекте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аличие у участника конкурса опыта использования целевых поступлений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у участника конкурса партнерских отношений с </w:t>
            </w: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о деятельности участника конкурса в сети «Интернет», средствах массовой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Общий балл по критерию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Обоснованность заявленных мероприятий: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запрашиваемых средств на поддержку целям и мероприятиям проекта</w:t>
            </w:r>
          </w:p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наличие необходимых обоснований, расчетов, логики и </w:t>
            </w:r>
            <w:proofErr w:type="spellStart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взаимоувязки</w:t>
            </w:r>
            <w:proofErr w:type="spellEnd"/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предлагаемых мероприятий</w:t>
            </w:r>
          </w:p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Общий балл по критерию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Экономическая эффективность</w:t>
            </w: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соотношение затрат и полученных результатов (в случаях, когда такая оценка возможна)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предполагаемых поступлений на реализацию проекта из иных источников, </w:t>
            </w: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включая денежные средства, иное имущество, имущественные права, безвозмездно выполняемые работы и оказываемые услуги, труд добровольцев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возможности увеличения экономической активности целевых групп населения в результате реализации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опыт работы с бюджетными средствами (в том числе с субсидиями)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5568" w:rsidRPr="00435568" w:rsidTr="00435568">
        <w:trPr>
          <w:jc w:val="center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sz w:val="28"/>
                <w:szCs w:val="28"/>
              </w:rPr>
              <w:t>Общий балл по критерию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35568" w:rsidRPr="00435568" w:rsidTr="00435568">
        <w:trPr>
          <w:jc w:val="center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Общий балл оценки </w:t>
            </w:r>
            <w:r w:rsidR="00AA2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 (</w:t>
            </w:r>
            <w:r w:rsidRPr="00435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проекта</w:t>
            </w:r>
            <w:r w:rsidR="00AA2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8" w:rsidRPr="00435568" w:rsidRDefault="00435568" w:rsidP="004355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5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110</w:t>
            </w:r>
          </w:p>
        </w:tc>
      </w:tr>
    </w:tbl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568">
        <w:rPr>
          <w:rFonts w:ascii="Times New Roman" w:eastAsia="Calibri" w:hAnsi="Times New Roman" w:cs="Times New Roman"/>
          <w:bCs/>
          <w:sz w:val="28"/>
          <w:szCs w:val="28"/>
        </w:rPr>
        <w:t>Член Комиссии  ___________        _____________________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435568">
        <w:rPr>
          <w:rFonts w:ascii="Times New Roman" w:eastAsia="Calibri" w:hAnsi="Times New Roman" w:cs="Times New Roman"/>
          <w:bCs/>
          <w:sz w:val="20"/>
          <w:szCs w:val="28"/>
        </w:rPr>
        <w:t xml:space="preserve">                                                  (подпись)                              (расшифровка подписи)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A2D94" w:rsidRDefault="00AA2D94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A2D94" w:rsidRDefault="00AA2D94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A2D94" w:rsidRDefault="00AA2D94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A2D94" w:rsidRDefault="00AA2D94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AA2D94" w:rsidRPr="00435568" w:rsidRDefault="00AA2D94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Примечания: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Для оценки программы (проекта) по каждому показателю применяется 6-балльная шкала, где учитываются: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0 – проект полностью не соответствует данному показателю;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1 – проект в малой степени соответствует данному показателю;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2 – проект в незначительной части соответствует данному показателю;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3 – прое</w:t>
      </w:r>
      <w:proofErr w:type="gramStart"/>
      <w:r w:rsidRPr="00435568">
        <w:rPr>
          <w:rFonts w:ascii="Times New Roman" w:eastAsia="Calibri" w:hAnsi="Times New Roman" w:cs="Times New Roman"/>
          <w:bCs/>
          <w:sz w:val="24"/>
          <w:szCs w:val="28"/>
        </w:rPr>
        <w:t>кт в ср</w:t>
      </w:r>
      <w:proofErr w:type="gramEnd"/>
      <w:r w:rsidRPr="00435568">
        <w:rPr>
          <w:rFonts w:ascii="Times New Roman" w:eastAsia="Calibri" w:hAnsi="Times New Roman" w:cs="Times New Roman"/>
          <w:bCs/>
          <w:sz w:val="24"/>
          <w:szCs w:val="28"/>
        </w:rPr>
        <w:t>едней степени соответствует данному показателю;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4 – проект в значительной степени соответствует данному показателю;</w:t>
      </w:r>
    </w:p>
    <w:p w:rsidR="00435568" w:rsidRPr="00435568" w:rsidRDefault="00435568" w:rsidP="004355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35568">
        <w:rPr>
          <w:rFonts w:ascii="Times New Roman" w:eastAsia="Calibri" w:hAnsi="Times New Roman" w:cs="Times New Roman"/>
          <w:bCs/>
          <w:sz w:val="24"/>
          <w:szCs w:val="28"/>
        </w:rPr>
        <w:t>5 – проект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159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Комитета спорта и молодежной политики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>от 26.08.2021 г. № 47-од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AA2D94" w:rsidRPr="00AA2D94" w:rsidRDefault="00AA2D94" w:rsidP="00AA2D94">
      <w:pPr>
        <w:spacing w:after="160" w:line="25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AA2D94" w:rsidRPr="00AA2D94" w:rsidTr="00AA2D9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2D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2D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AA2D94" w:rsidRPr="00AA2D94" w:rsidTr="00AA2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4" w:rsidRPr="00AA2D94" w:rsidRDefault="00AA2D94" w:rsidP="00AA2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4" w:rsidRPr="00AA2D94" w:rsidRDefault="00AA2D94" w:rsidP="00AA2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Значимость и актуальность: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Социальная эффективность: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Профессиональная компетенция участников: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Обоснованность заявленных мероприятий: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D94" w:rsidRPr="00AA2D94" w:rsidRDefault="00AA2D94" w:rsidP="00AA2D94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A4D7F"/>
    <w:rsid w:val="000C66EA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5568"/>
    <w:rsid w:val="004410E9"/>
    <w:rsid w:val="00450FCA"/>
    <w:rsid w:val="0046796E"/>
    <w:rsid w:val="00470CED"/>
    <w:rsid w:val="00482F44"/>
    <w:rsid w:val="004A185A"/>
    <w:rsid w:val="004A7810"/>
    <w:rsid w:val="004C3AF4"/>
    <w:rsid w:val="004D7E20"/>
    <w:rsid w:val="004F512E"/>
    <w:rsid w:val="004F7081"/>
    <w:rsid w:val="00510DCC"/>
    <w:rsid w:val="0051214D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A2D94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0C2"/>
    <w:rsid w:val="00DB6730"/>
    <w:rsid w:val="00DE35A3"/>
    <w:rsid w:val="00E03B7F"/>
    <w:rsid w:val="00E07475"/>
    <w:rsid w:val="00E2053C"/>
    <w:rsid w:val="00E34969"/>
    <w:rsid w:val="00E37644"/>
    <w:rsid w:val="00E8015C"/>
    <w:rsid w:val="00E9159D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FD40-FA39-4D4F-8B7E-7447AECE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2021-08-26T12:13:00Z</cp:lastPrinted>
  <dcterms:created xsi:type="dcterms:W3CDTF">2015-05-14T13:03:00Z</dcterms:created>
  <dcterms:modified xsi:type="dcterms:W3CDTF">2021-09-15T09:55:00Z</dcterms:modified>
</cp:coreProperties>
</file>