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4" w:rsidRDefault="00216ADA" w:rsidP="008679A3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  <w:r>
        <w:t xml:space="preserve"> </w:t>
      </w:r>
    </w:p>
    <w:p w:rsidR="00400734" w:rsidRDefault="00180D5E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400734" w:rsidRDefault="00400734" w:rsidP="00400734">
      <w:pPr>
        <w:pStyle w:val="a4"/>
        <w:tabs>
          <w:tab w:val="left" w:pos="709"/>
          <w:tab w:val="left" w:pos="993"/>
        </w:tabs>
      </w:pPr>
      <w:r>
        <w:t xml:space="preserve">от </w:t>
      </w:r>
      <w:r w:rsidR="00333E63">
        <w:t>19.11.2013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8679A3">
        <w:t xml:space="preserve">   </w:t>
      </w:r>
      <w:r w:rsidR="00EB5A9C">
        <w:t xml:space="preserve">  </w:t>
      </w:r>
      <w:r w:rsidR="008679A3">
        <w:t xml:space="preserve"> </w:t>
      </w:r>
      <w:r w:rsidR="00A24069">
        <w:t xml:space="preserve">              </w:t>
      </w:r>
      <w:r w:rsidR="00333E63">
        <w:t xml:space="preserve">    </w:t>
      </w:r>
      <w:r>
        <w:t>№</w:t>
      </w:r>
      <w:r w:rsidR="00A24069">
        <w:t xml:space="preserve"> </w:t>
      </w:r>
      <w:r w:rsidR="00333E63">
        <w:t>1150-р</w:t>
      </w:r>
    </w:p>
    <w:p w:rsidR="00400734" w:rsidRDefault="00400734" w:rsidP="00C3641F">
      <w:pPr>
        <w:pStyle w:val="a4"/>
        <w:tabs>
          <w:tab w:val="left" w:pos="709"/>
          <w:tab w:val="left" w:pos="993"/>
        </w:tabs>
        <w:spacing w:line="480" w:lineRule="auto"/>
      </w:pPr>
      <w:r>
        <w:t>пгт.</w:t>
      </w:r>
      <w:r w:rsidR="00C3641F">
        <w:t xml:space="preserve"> </w:t>
      </w:r>
      <w:r>
        <w:t xml:space="preserve">Березово </w:t>
      </w:r>
    </w:p>
    <w:p w:rsidR="00333E63" w:rsidRPr="00333E63" w:rsidRDefault="00333E63" w:rsidP="00333E63">
      <w:pPr>
        <w:tabs>
          <w:tab w:val="left" w:pos="5040"/>
        </w:tabs>
        <w:jc w:val="both"/>
        <w:rPr>
          <w:sz w:val="28"/>
          <w:szCs w:val="28"/>
        </w:rPr>
      </w:pPr>
      <w:r w:rsidRPr="00333E63">
        <w:rPr>
          <w:sz w:val="28"/>
          <w:szCs w:val="28"/>
        </w:rPr>
        <w:t>О перечне муниципальных программ</w:t>
      </w:r>
    </w:p>
    <w:p w:rsidR="00333E63" w:rsidRDefault="00333E63" w:rsidP="00333E63">
      <w:pPr>
        <w:tabs>
          <w:tab w:val="left" w:pos="5040"/>
        </w:tabs>
        <w:rPr>
          <w:sz w:val="28"/>
          <w:szCs w:val="28"/>
        </w:rPr>
      </w:pPr>
      <w:r w:rsidRPr="00333E63">
        <w:rPr>
          <w:sz w:val="28"/>
          <w:szCs w:val="28"/>
        </w:rPr>
        <w:t xml:space="preserve">Березовского района </w:t>
      </w:r>
    </w:p>
    <w:p w:rsidR="00333E63" w:rsidRPr="00333E63" w:rsidRDefault="00333E63" w:rsidP="00333E63">
      <w:pPr>
        <w:tabs>
          <w:tab w:val="left" w:pos="5040"/>
        </w:tabs>
        <w:rPr>
          <w:sz w:val="28"/>
          <w:szCs w:val="28"/>
        </w:rPr>
      </w:pPr>
    </w:p>
    <w:p w:rsidR="00333E63" w:rsidRPr="00333E63" w:rsidRDefault="00333E63" w:rsidP="00333E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33E63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Федерации:</w:t>
      </w:r>
    </w:p>
    <w:p w:rsidR="00333E63" w:rsidRPr="00333E63" w:rsidRDefault="00333E63" w:rsidP="00333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333E63">
        <w:rPr>
          <w:rFonts w:ascii="Times New Roman" w:hAnsi="Times New Roman"/>
          <w:sz w:val="28"/>
          <w:szCs w:val="28"/>
        </w:rPr>
        <w:t>перечень муниципальных программ Березовского района согласно приложению.</w:t>
      </w:r>
    </w:p>
    <w:p w:rsidR="00333E63" w:rsidRPr="00333E63" w:rsidRDefault="00333E63" w:rsidP="00333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33E63">
        <w:rPr>
          <w:rFonts w:ascii="Times New Roman" w:hAnsi="Times New Roman"/>
          <w:sz w:val="28"/>
          <w:szCs w:val="28"/>
        </w:rPr>
        <w:t>Опубликовать настоящее распоряжение в газете «Жизнь Югры» и разместить на официальном сайте органов местного самоуправления Березовского района в сети интернет.</w:t>
      </w:r>
    </w:p>
    <w:p w:rsidR="00333E63" w:rsidRPr="00333E63" w:rsidRDefault="00333E63" w:rsidP="00333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3E63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333E63" w:rsidRPr="00333E63" w:rsidRDefault="00333E63" w:rsidP="00333E6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33E63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района по финансам и экономике, председателя комитета по финансам О.И. Граф.</w:t>
      </w:r>
    </w:p>
    <w:p w:rsidR="00333E63" w:rsidRPr="00333E63" w:rsidRDefault="00333E63" w:rsidP="00333E63">
      <w:pPr>
        <w:pStyle w:val="1"/>
        <w:spacing w:line="720" w:lineRule="auto"/>
        <w:jc w:val="both"/>
        <w:rPr>
          <w:rFonts w:ascii="Times New Roman" w:hAnsi="Times New Roman"/>
          <w:sz w:val="28"/>
          <w:szCs w:val="28"/>
        </w:rPr>
      </w:pPr>
    </w:p>
    <w:p w:rsidR="00333E63" w:rsidRPr="00333E63" w:rsidRDefault="00333E63" w:rsidP="00333E63">
      <w:pPr>
        <w:tabs>
          <w:tab w:val="left" w:pos="5220"/>
        </w:tabs>
        <w:jc w:val="both"/>
        <w:rPr>
          <w:sz w:val="28"/>
          <w:szCs w:val="28"/>
        </w:rPr>
      </w:pPr>
      <w:r w:rsidRPr="00333E63">
        <w:rPr>
          <w:sz w:val="28"/>
          <w:szCs w:val="28"/>
        </w:rPr>
        <w:t>И.о. главы администрации района                                                       И.Ю. Челохсаев</w:t>
      </w:r>
    </w:p>
    <w:p w:rsidR="00333E63" w:rsidRPr="00333E63" w:rsidRDefault="00333E63" w:rsidP="00333E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Default="00333E63" w:rsidP="00333E63">
      <w:pPr>
        <w:tabs>
          <w:tab w:val="left" w:pos="5220"/>
        </w:tabs>
        <w:jc w:val="center"/>
        <w:rPr>
          <w:b/>
        </w:rPr>
      </w:pPr>
    </w:p>
    <w:p w:rsidR="00333E63" w:rsidRPr="00333E63" w:rsidRDefault="00333E63" w:rsidP="00333E63">
      <w:pPr>
        <w:tabs>
          <w:tab w:val="left" w:pos="5220"/>
        </w:tabs>
        <w:jc w:val="right"/>
        <w:rPr>
          <w:sz w:val="28"/>
          <w:szCs w:val="28"/>
        </w:rPr>
      </w:pPr>
      <w:r w:rsidRPr="00333E63">
        <w:rPr>
          <w:sz w:val="28"/>
          <w:szCs w:val="28"/>
        </w:rPr>
        <w:lastRenderedPageBreak/>
        <w:t xml:space="preserve">Приложение к распоряжению </w:t>
      </w:r>
    </w:p>
    <w:p w:rsidR="00333E63" w:rsidRPr="00333E63" w:rsidRDefault="00333E63" w:rsidP="00333E63">
      <w:pPr>
        <w:tabs>
          <w:tab w:val="left" w:pos="5220"/>
        </w:tabs>
        <w:jc w:val="right"/>
        <w:rPr>
          <w:sz w:val="28"/>
          <w:szCs w:val="28"/>
        </w:rPr>
      </w:pPr>
      <w:r w:rsidRPr="00333E63">
        <w:rPr>
          <w:sz w:val="28"/>
          <w:szCs w:val="28"/>
        </w:rPr>
        <w:t xml:space="preserve">администрации Березовского района </w:t>
      </w:r>
    </w:p>
    <w:p w:rsidR="00333E63" w:rsidRPr="00333E63" w:rsidRDefault="00333E63" w:rsidP="00333E63">
      <w:pPr>
        <w:tabs>
          <w:tab w:val="left" w:pos="5220"/>
        </w:tabs>
        <w:jc w:val="right"/>
        <w:rPr>
          <w:sz w:val="28"/>
          <w:szCs w:val="28"/>
        </w:rPr>
      </w:pPr>
      <w:r w:rsidRPr="00333E63">
        <w:rPr>
          <w:sz w:val="28"/>
          <w:szCs w:val="28"/>
        </w:rPr>
        <w:t xml:space="preserve">от </w:t>
      </w:r>
      <w:r>
        <w:rPr>
          <w:sz w:val="28"/>
          <w:szCs w:val="28"/>
        </w:rPr>
        <w:t>19.11.</w:t>
      </w:r>
      <w:r w:rsidRPr="00333E63">
        <w:rPr>
          <w:sz w:val="28"/>
          <w:szCs w:val="28"/>
        </w:rPr>
        <w:t xml:space="preserve">2013 </w:t>
      </w:r>
      <w:r>
        <w:rPr>
          <w:sz w:val="28"/>
          <w:szCs w:val="28"/>
        </w:rPr>
        <w:t>№ 1150-р</w:t>
      </w:r>
    </w:p>
    <w:p w:rsidR="00333E63" w:rsidRPr="00333E63" w:rsidRDefault="00333E63" w:rsidP="00333E63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333E63" w:rsidRPr="00333E63" w:rsidRDefault="00333E63" w:rsidP="00333E63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333E63" w:rsidRPr="00333E63" w:rsidRDefault="00333E63" w:rsidP="00333E63">
      <w:pPr>
        <w:tabs>
          <w:tab w:val="left" w:pos="5220"/>
        </w:tabs>
        <w:jc w:val="center"/>
        <w:rPr>
          <w:b/>
          <w:sz w:val="28"/>
          <w:szCs w:val="28"/>
        </w:rPr>
      </w:pPr>
      <w:r w:rsidRPr="00333E63">
        <w:rPr>
          <w:b/>
          <w:sz w:val="28"/>
          <w:szCs w:val="28"/>
        </w:rPr>
        <w:t>ПЕРЕЧЕНЬ</w:t>
      </w:r>
    </w:p>
    <w:p w:rsidR="00333E63" w:rsidRPr="00333E63" w:rsidRDefault="00333E63" w:rsidP="00333E63">
      <w:pPr>
        <w:tabs>
          <w:tab w:val="left" w:pos="5220"/>
        </w:tabs>
        <w:jc w:val="center"/>
        <w:rPr>
          <w:b/>
          <w:sz w:val="28"/>
          <w:szCs w:val="28"/>
        </w:rPr>
      </w:pPr>
      <w:r w:rsidRPr="00333E63">
        <w:rPr>
          <w:b/>
          <w:sz w:val="28"/>
          <w:szCs w:val="28"/>
        </w:rPr>
        <w:t>МУНИЦИПАЛЬНЫХ ПРОГРАММ</w:t>
      </w:r>
    </w:p>
    <w:p w:rsidR="00333E63" w:rsidRPr="00333E63" w:rsidRDefault="00333E63" w:rsidP="00333E63">
      <w:pPr>
        <w:tabs>
          <w:tab w:val="left" w:pos="5220"/>
        </w:tabs>
        <w:jc w:val="center"/>
        <w:rPr>
          <w:b/>
          <w:sz w:val="28"/>
          <w:szCs w:val="28"/>
        </w:rPr>
      </w:pPr>
      <w:r w:rsidRPr="00333E63">
        <w:rPr>
          <w:b/>
          <w:sz w:val="28"/>
          <w:szCs w:val="28"/>
        </w:rPr>
        <w:t>БЕРЕЗОВСКОГО РАЙОНА</w:t>
      </w:r>
    </w:p>
    <w:p w:rsidR="00333E63" w:rsidRPr="00333E63" w:rsidRDefault="00333E63" w:rsidP="00333E63">
      <w:pPr>
        <w:tabs>
          <w:tab w:val="left" w:pos="5220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5885"/>
        <w:gridCol w:w="3825"/>
      </w:tblGrid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№</w:t>
            </w:r>
          </w:p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Наименование муниципальных программ</w:t>
            </w:r>
          </w:p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3E63" w:rsidRPr="00333E63" w:rsidRDefault="00333E63" w:rsidP="00333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образования в Березовском районе на 2014-2018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2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Социальная поддержка жителей Березовского района на 2014-2018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социальной политике и работе с поселениями)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3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Доступная среда в Березовском районе на 2014-2017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социальной политике и работе с поселениями)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4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культуры и туризма в Березовском районе на 2014-2018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Комитет по культуре и кино администрации Березовского района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5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физической культуры, спорта и молодежной политики в Березовском районе  на 2014-2018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спорта и молодежной политики)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6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Содействие занятости населения в Березовском районе на 2014-2020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социальной политике и работе с поселениями)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7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агропромышленного комплекса Березовского района  в 2014-2018 годах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8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Социально-экономическое развитие коренных малочисленных народов Севера Березовского района на 2014-2018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по вопросам малочисленных народов Севера, природопользованию, сельскому хозяйству и экологии)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9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Обеспечение доступным и комфортным жильем жителей  Березовского района в 2014-2020 годах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(Отдел жилищных программ)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10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 в Березовском районе на 2014-2020 годы.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11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 xml:space="preserve">Обеспечение прав и законных интересов населения </w:t>
            </w:r>
            <w:r w:rsidRPr="00333E63">
              <w:rPr>
                <w:sz w:val="24"/>
                <w:szCs w:val="24"/>
              </w:rPr>
              <w:lastRenderedPageBreak/>
              <w:t>Березовского района в отдельных сферах жизнедеятельности в 2014-2020 годах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lastRenderedPageBreak/>
              <w:t xml:space="preserve">Администрация Березовского </w:t>
            </w:r>
            <w:r w:rsidRPr="00333E63">
              <w:rPr>
                <w:sz w:val="24"/>
                <w:szCs w:val="24"/>
              </w:rPr>
              <w:lastRenderedPageBreak/>
              <w:t>района (Юридическо-правовое управление)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в Березовском районе на 2014-2020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гражданской защите населения и транспорту)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13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Обеспечение экологической безопасности Березовского района на 2014-2020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14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Социально-экономическое развитие, инвестиции и инновации Березовского района на 2014-2020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по экономической политике)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15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Информационное общество Березовского района на 2014-2018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МКУ «Служба технического обеспечения деятельности органов местного самоуправления  МО Березовский район»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16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Развитие транспортной системы Березовского района на 2014-2020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гражданской защите населения и транспорту)</w:t>
            </w:r>
          </w:p>
        </w:tc>
      </w:tr>
      <w:tr w:rsidR="00333E63" w:rsidRPr="0031638C" w:rsidTr="00333E63">
        <w:trPr>
          <w:trHeight w:val="1136"/>
        </w:trPr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17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Комитет по финансам администрации Березовского района</w:t>
            </w:r>
          </w:p>
        </w:tc>
      </w:tr>
      <w:tr w:rsidR="00333E63" w:rsidRPr="0031638C" w:rsidTr="00333E63">
        <w:trPr>
          <w:trHeight w:val="70"/>
        </w:trPr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18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Управление муниципальным имуществом в Березовском районе на 2014-2018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по управлению муниципальным имуществом)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19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О реализации государственной политики по профилактике экстремизма и развитию российского казачества в Березовском районе на 2014-2018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 xml:space="preserve">Администрация Березовского района </w:t>
            </w:r>
            <w:r>
              <w:rPr>
                <w:sz w:val="24"/>
                <w:szCs w:val="24"/>
              </w:rPr>
              <w:t>(</w:t>
            </w:r>
            <w:r w:rsidRPr="00333E63">
              <w:rPr>
                <w:sz w:val="24"/>
                <w:szCs w:val="24"/>
              </w:rPr>
              <w:t>Управление по социальной политике и работе с поселениями)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20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Совершенствование муниципального управления Березовского района на 2014 год и плановый период 2015-2018 годов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(Управление по бухгалтерскому учету и отчетности)</w:t>
            </w:r>
          </w:p>
        </w:tc>
      </w:tr>
      <w:tr w:rsidR="00333E63" w:rsidRPr="0031638C" w:rsidTr="00333E63">
        <w:tc>
          <w:tcPr>
            <w:tcW w:w="496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21</w:t>
            </w:r>
          </w:p>
        </w:tc>
        <w:tc>
          <w:tcPr>
            <w:tcW w:w="588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Комплексное социально-экономическое развитие Березовского района на 2014-2016 годы</w:t>
            </w:r>
          </w:p>
        </w:tc>
        <w:tc>
          <w:tcPr>
            <w:tcW w:w="3825" w:type="dxa"/>
          </w:tcPr>
          <w:p w:rsidR="00333E63" w:rsidRPr="00333E63" w:rsidRDefault="00333E63" w:rsidP="00333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3E63">
              <w:rPr>
                <w:sz w:val="24"/>
                <w:szCs w:val="24"/>
              </w:rPr>
              <w:t>Администрация Березовского района (Комитет по экономической политике)</w:t>
            </w:r>
          </w:p>
        </w:tc>
      </w:tr>
    </w:tbl>
    <w:p w:rsidR="00400734" w:rsidRDefault="00400734" w:rsidP="00C3641F">
      <w:pPr>
        <w:spacing w:line="480" w:lineRule="auto"/>
        <w:rPr>
          <w:sz w:val="28"/>
          <w:szCs w:val="28"/>
        </w:rPr>
      </w:pPr>
    </w:p>
    <w:p w:rsidR="00400734" w:rsidRDefault="00400734" w:rsidP="00400734">
      <w:pPr>
        <w:rPr>
          <w:sz w:val="28"/>
          <w:szCs w:val="28"/>
        </w:rPr>
      </w:pPr>
    </w:p>
    <w:p w:rsidR="00D84D0E" w:rsidRDefault="00D84D0E" w:rsidP="00400734">
      <w:pPr>
        <w:rPr>
          <w:sz w:val="28"/>
          <w:szCs w:val="28"/>
        </w:rPr>
      </w:pPr>
    </w:p>
    <w:p w:rsidR="009B34D8" w:rsidRPr="009B34D8" w:rsidRDefault="00D84D0E" w:rsidP="009B3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4D8" w:rsidRDefault="009B34D8" w:rsidP="009B34D8">
      <w:pPr>
        <w:jc w:val="both"/>
        <w:rPr>
          <w:szCs w:val="28"/>
        </w:rPr>
      </w:pPr>
    </w:p>
    <w:p w:rsidR="003017FA" w:rsidRPr="003017FA" w:rsidRDefault="003017FA" w:rsidP="003017FA">
      <w:pPr>
        <w:rPr>
          <w:szCs w:val="28"/>
        </w:rPr>
      </w:pPr>
    </w:p>
    <w:sectPr w:rsidR="003017FA" w:rsidRPr="003017FA" w:rsidSect="008679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440E2230"/>
    <w:multiLevelType w:val="hybridMultilevel"/>
    <w:tmpl w:val="C47A0602"/>
    <w:lvl w:ilvl="0" w:tplc="E3000808">
      <w:start w:val="1"/>
      <w:numFmt w:val="decimal"/>
      <w:lvlText w:val="%1."/>
      <w:lvlJc w:val="left"/>
      <w:pPr>
        <w:ind w:left="201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017FA"/>
    <w:rsid w:val="00094EAA"/>
    <w:rsid w:val="00180D5E"/>
    <w:rsid w:val="00216ADA"/>
    <w:rsid w:val="003017FA"/>
    <w:rsid w:val="00333E63"/>
    <w:rsid w:val="00400734"/>
    <w:rsid w:val="007957D2"/>
    <w:rsid w:val="00837CB8"/>
    <w:rsid w:val="008679A3"/>
    <w:rsid w:val="009812E9"/>
    <w:rsid w:val="009B34D8"/>
    <w:rsid w:val="00A24069"/>
    <w:rsid w:val="00C3641F"/>
    <w:rsid w:val="00D84D0E"/>
    <w:rsid w:val="00EB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basedOn w:val="a0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NoSpacing">
    <w:name w:val="No Spacing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333E6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Без интервала1"/>
    <w:rsid w:val="00333E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A88D-DDB2-4C8C-B820-E88F1FD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</cp:revision>
  <cp:lastPrinted>2013-11-20T03:11:00Z</cp:lastPrinted>
  <dcterms:created xsi:type="dcterms:W3CDTF">2014-04-18T05:27:00Z</dcterms:created>
  <dcterms:modified xsi:type="dcterms:W3CDTF">2014-04-18T05:27:00Z</dcterms:modified>
</cp:coreProperties>
</file>