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7E8" w:rsidRPr="00FA51EA" w:rsidRDefault="00920AAF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№ 2</w:t>
      </w:r>
    </w:p>
    <w:p w:rsidR="00DD57E8" w:rsidRPr="00FA51EA" w:rsidRDefault="00DD57E8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Координационного совета по развитию малого и среднего предпринимательства на территории Березовского района и городского поселения Березово</w:t>
      </w:r>
    </w:p>
    <w:p w:rsidR="00B87D13" w:rsidRPr="00FA51EA" w:rsidRDefault="00B87D13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57E8" w:rsidRPr="00FA51EA" w:rsidRDefault="00DD57E8" w:rsidP="00DD57E8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FA51EA" w:rsidRDefault="00DD57E8" w:rsidP="00DD57E8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Березово                                                                                         </w:t>
      </w:r>
      <w:r w:rsidR="0016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3838D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</w:t>
      </w:r>
      <w:r w:rsidR="00920AAF"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</w:t>
      </w:r>
      <w:r w:rsidR="0093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</w:t>
      </w:r>
    </w:p>
    <w:p w:rsidR="00DD57E8" w:rsidRPr="00FA51EA" w:rsidRDefault="00DD57E8" w:rsidP="00DD57E8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55"/>
        <w:tblW w:w="921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35"/>
        <w:gridCol w:w="202"/>
        <w:gridCol w:w="5477"/>
      </w:tblGrid>
      <w:tr w:rsidR="00DD57E8" w:rsidRPr="00FA51EA" w:rsidTr="0042685A">
        <w:trPr>
          <w:trHeight w:val="422"/>
        </w:trPr>
        <w:tc>
          <w:tcPr>
            <w:tcW w:w="3535" w:type="dxa"/>
          </w:tcPr>
          <w:p w:rsidR="00DD57E8" w:rsidRPr="00FA51EA" w:rsidRDefault="00DD57E8" w:rsidP="0042685A">
            <w:pPr>
              <w:ind w:right="-59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5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Председательствовала:</w:t>
            </w:r>
          </w:p>
        </w:tc>
        <w:tc>
          <w:tcPr>
            <w:tcW w:w="202" w:type="dxa"/>
          </w:tcPr>
          <w:p w:rsidR="00DD57E8" w:rsidRPr="00FA51EA" w:rsidRDefault="00DD57E8" w:rsidP="004268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7" w:type="dxa"/>
          </w:tcPr>
          <w:p w:rsidR="00DD57E8" w:rsidRPr="00FA51EA" w:rsidRDefault="00DD57E8" w:rsidP="004268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FA51EA" w:rsidTr="0042685A">
        <w:trPr>
          <w:trHeight w:val="443"/>
        </w:trPr>
        <w:tc>
          <w:tcPr>
            <w:tcW w:w="3535" w:type="dxa"/>
          </w:tcPr>
          <w:p w:rsidR="00DD57E8" w:rsidRPr="00FA51EA" w:rsidRDefault="003838D5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 Руслан Владимирович</w:t>
            </w:r>
          </w:p>
        </w:tc>
        <w:tc>
          <w:tcPr>
            <w:tcW w:w="202" w:type="dxa"/>
          </w:tcPr>
          <w:p w:rsidR="00DD57E8" w:rsidRPr="00FA51EA" w:rsidRDefault="00DD57E8" w:rsidP="004268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77" w:type="dxa"/>
          </w:tcPr>
          <w:p w:rsidR="00DD57E8" w:rsidRPr="00FA51EA" w:rsidRDefault="003838D5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="00DD57E8" w:rsidRPr="00FA5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Березовского района,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D57E8" w:rsidRPr="00FA5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</w:t>
            </w:r>
          </w:p>
          <w:p w:rsidR="00DD57E8" w:rsidRPr="00FA51EA" w:rsidRDefault="00DD57E8" w:rsidP="0042685A">
            <w:pPr>
              <w:ind w:left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FA51EA" w:rsidTr="0042685A">
        <w:trPr>
          <w:trHeight w:val="443"/>
        </w:trPr>
        <w:tc>
          <w:tcPr>
            <w:tcW w:w="9214" w:type="dxa"/>
            <w:gridSpan w:val="3"/>
          </w:tcPr>
          <w:p w:rsidR="00DD57E8" w:rsidRPr="00FA51EA" w:rsidRDefault="00DD57E8" w:rsidP="0042685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5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Присутствовали:</w:t>
            </w:r>
          </w:p>
          <w:p w:rsidR="00DD57E8" w:rsidRPr="00FA51EA" w:rsidRDefault="00DD57E8" w:rsidP="0042685A">
            <w:pPr>
              <w:ind w:left="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1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Список участников заседания Совета приведен в приложении 1 к протоколу</w:t>
            </w:r>
          </w:p>
        </w:tc>
      </w:tr>
    </w:tbl>
    <w:p w:rsidR="00DD57E8" w:rsidRPr="00FA51EA" w:rsidRDefault="00DD57E8" w:rsidP="00DD57E8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FA51EA" w:rsidRDefault="00DD57E8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 заседания</w:t>
      </w:r>
    </w:p>
    <w:p w:rsidR="00DD57E8" w:rsidRPr="00FA51EA" w:rsidRDefault="00DD57E8" w:rsidP="00DD57E8">
      <w:pPr>
        <w:contextualSpacing/>
        <w:jc w:val="center"/>
        <w:rPr>
          <w:sz w:val="24"/>
          <w:szCs w:val="24"/>
        </w:rPr>
      </w:pPr>
    </w:p>
    <w:p w:rsidR="0067491E" w:rsidRPr="008B7577" w:rsidRDefault="003838D5" w:rsidP="001951C0">
      <w:pPr>
        <w:pStyle w:val="a3"/>
        <w:pBdr>
          <w:bottom w:val="single" w:sz="4" w:space="1" w:color="auto"/>
        </w:pBdr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5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Приветственное слово участникам мероприятия</w:t>
      </w:r>
    </w:p>
    <w:p w:rsidR="003838D5" w:rsidRPr="008B7577" w:rsidRDefault="003838D5" w:rsidP="009347B3">
      <w:pPr>
        <w:pStyle w:val="a3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7577">
        <w:rPr>
          <w:rFonts w:ascii="Times New Roman" w:eastAsia="Times New Roman" w:hAnsi="Times New Roman" w:cs="Times New Roman"/>
          <w:sz w:val="24"/>
          <w:szCs w:val="24"/>
          <w:lang w:eastAsia="ru-RU"/>
        </w:rPr>
        <w:t>(Р.В.</w:t>
      </w:r>
      <w:r w:rsidR="00170947" w:rsidRPr="008B7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57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Александров….)</w:t>
      </w:r>
    </w:p>
    <w:p w:rsidR="00002A11" w:rsidRPr="008B7577" w:rsidRDefault="00002A11" w:rsidP="009347B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57E8" w:rsidRPr="008B7577" w:rsidRDefault="001951C0" w:rsidP="001E589C">
      <w:pPr>
        <w:pStyle w:val="a3"/>
        <w:pBdr>
          <w:bottom w:val="single" w:sz="4" w:space="1" w:color="auto"/>
        </w:pBdr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89C">
        <w:rPr>
          <w:rFonts w:ascii="Times New Roman" w:hAnsi="Times New Roman" w:cs="Times New Roman"/>
          <w:b/>
          <w:sz w:val="24"/>
          <w:szCs w:val="24"/>
        </w:rPr>
        <w:t>Вопрос 1</w:t>
      </w:r>
      <w:r w:rsidR="00501AD3" w:rsidRPr="008B7577">
        <w:rPr>
          <w:rFonts w:ascii="Times New Roman" w:hAnsi="Times New Roman" w:cs="Times New Roman"/>
          <w:sz w:val="24"/>
          <w:szCs w:val="24"/>
        </w:rPr>
        <w:t xml:space="preserve">: </w:t>
      </w:r>
      <w:r w:rsidR="003838D5" w:rsidRPr="008B75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субъектов малого и среднего предпринимательства Березовского района – участников социального проекта «</w:t>
      </w:r>
      <w:proofErr w:type="gramStart"/>
      <w:r w:rsidR="003838D5" w:rsidRPr="008B757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</w:t>
      </w:r>
      <w:proofErr w:type="spellStart"/>
      <w:proofErr w:type="gramEnd"/>
      <w:r w:rsidR="003838D5" w:rsidRPr="008B757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абота</w:t>
      </w:r>
      <w:proofErr w:type="spellEnd"/>
      <w:r w:rsidR="003838D5" w:rsidRPr="008B757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71B51" w:rsidRPr="003838D5" w:rsidRDefault="00DD57E8" w:rsidP="001E589C">
      <w:pPr>
        <w:pStyle w:val="a5"/>
        <w:shd w:val="clear" w:color="auto" w:fill="FFFFFF"/>
        <w:spacing w:before="0" w:beforeAutospacing="0" w:after="0" w:afterAutospacing="0"/>
        <w:contextualSpacing/>
        <w:jc w:val="center"/>
      </w:pPr>
      <w:r w:rsidRPr="003838D5">
        <w:t>(</w:t>
      </w:r>
      <w:r w:rsidR="003838D5" w:rsidRPr="003838D5">
        <w:t xml:space="preserve">Н.Л. </w:t>
      </w:r>
      <w:proofErr w:type="spellStart"/>
      <w:r w:rsidR="003838D5" w:rsidRPr="003838D5">
        <w:t>Западнова</w:t>
      </w:r>
      <w:proofErr w:type="spellEnd"/>
      <w:r w:rsidR="003838D5" w:rsidRPr="003838D5">
        <w:t>, Р.В.</w:t>
      </w:r>
      <w:r w:rsidR="00495F9A">
        <w:t>,</w:t>
      </w:r>
      <w:r w:rsidR="003838D5" w:rsidRPr="003838D5">
        <w:t xml:space="preserve"> А</w:t>
      </w:r>
      <w:r w:rsidR="00495F9A">
        <w:t>лекс</w:t>
      </w:r>
      <w:r w:rsidR="00DE66FF">
        <w:t>андров</w:t>
      </w:r>
      <w:r w:rsidRPr="003838D5">
        <w:t>)</w:t>
      </w:r>
    </w:p>
    <w:p w:rsidR="0041278E" w:rsidRPr="001E589C" w:rsidRDefault="0005208B" w:rsidP="001E589C">
      <w:pPr>
        <w:pStyle w:val="a5"/>
        <w:shd w:val="clear" w:color="auto" w:fill="FFFFFF"/>
        <w:spacing w:after="0" w:afterAutospacing="0"/>
        <w:ind w:firstLine="709"/>
        <w:contextualSpacing/>
        <w:jc w:val="both"/>
        <w:rPr>
          <w:b/>
        </w:rPr>
      </w:pPr>
      <w:r w:rsidRPr="001E589C">
        <w:rPr>
          <w:b/>
        </w:rPr>
        <w:t>РЕШИЛИ</w:t>
      </w:r>
      <w:r w:rsidR="00DD57E8" w:rsidRPr="001E589C">
        <w:rPr>
          <w:b/>
        </w:rPr>
        <w:t xml:space="preserve">: </w:t>
      </w:r>
    </w:p>
    <w:p w:rsidR="001951C0" w:rsidRPr="008B7577" w:rsidRDefault="008B7577" w:rsidP="001951C0">
      <w:pPr>
        <w:pStyle w:val="a5"/>
        <w:numPr>
          <w:ilvl w:val="1"/>
          <w:numId w:val="8"/>
        </w:numPr>
        <w:shd w:val="clear" w:color="auto" w:fill="FFFFFF"/>
        <w:contextualSpacing/>
        <w:jc w:val="both"/>
      </w:pPr>
      <w:r>
        <w:t xml:space="preserve"> </w:t>
      </w:r>
      <w:r w:rsidR="0041278E" w:rsidRPr="008B7577">
        <w:t>Информацию принять к сведению</w:t>
      </w:r>
      <w:r w:rsidR="005171E2" w:rsidRPr="008B7577">
        <w:t>.</w:t>
      </w:r>
    </w:p>
    <w:p w:rsidR="001951C0" w:rsidRPr="008B7577" w:rsidRDefault="001951C0" w:rsidP="001951C0">
      <w:pPr>
        <w:pBdr>
          <w:bottom w:val="single" w:sz="4" w:space="1" w:color="auto"/>
        </w:pBd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589C">
        <w:rPr>
          <w:rFonts w:ascii="Times New Roman" w:eastAsia="Times New Roman" w:hAnsi="Times New Roman" w:cs="Times New Roman"/>
          <w:b/>
          <w:sz w:val="24"/>
          <w:szCs w:val="24"/>
        </w:rPr>
        <w:t>Вопрос 2.</w:t>
      </w:r>
      <w:r w:rsidRPr="008B7577">
        <w:rPr>
          <w:rFonts w:ascii="Times New Roman" w:eastAsia="Times New Roman" w:hAnsi="Times New Roman" w:cs="Times New Roman"/>
          <w:sz w:val="24"/>
          <w:szCs w:val="24"/>
        </w:rPr>
        <w:t xml:space="preserve"> Награждение работодателей Березовского района  участвующих в трудоустройстве несовершеннолетних граждан в возрасте от 14 до 18 лет</w:t>
      </w:r>
    </w:p>
    <w:p w:rsidR="001951C0" w:rsidRDefault="001951C0" w:rsidP="001E589C">
      <w:pPr>
        <w:pStyle w:val="a5"/>
        <w:shd w:val="clear" w:color="auto" w:fill="FFFFFF"/>
        <w:spacing w:before="0" w:beforeAutospacing="0" w:after="0" w:afterAutospacing="0"/>
        <w:contextualSpacing/>
        <w:jc w:val="center"/>
      </w:pPr>
      <w:r>
        <w:t>(Н.</w:t>
      </w:r>
      <w:r w:rsidR="00DE66FF">
        <w:t xml:space="preserve">Л. </w:t>
      </w:r>
      <w:proofErr w:type="spellStart"/>
      <w:r w:rsidR="00DE66FF">
        <w:t>Западнова</w:t>
      </w:r>
      <w:proofErr w:type="spellEnd"/>
      <w:r w:rsidR="00DE66FF">
        <w:t>, Р.В. Александров</w:t>
      </w:r>
      <w:r>
        <w:t>)</w:t>
      </w:r>
    </w:p>
    <w:p w:rsidR="001951C0" w:rsidRPr="00FA51EA" w:rsidRDefault="001951C0" w:rsidP="008B7577">
      <w:pPr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A51E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</w:p>
    <w:p w:rsidR="001951C0" w:rsidRPr="001951C0" w:rsidRDefault="001951C0" w:rsidP="001951C0">
      <w:pPr>
        <w:pStyle w:val="a3"/>
        <w:numPr>
          <w:ilvl w:val="1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951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Информацию принять к сведению.</w:t>
      </w:r>
    </w:p>
    <w:p w:rsidR="001951C0" w:rsidRPr="001951C0" w:rsidRDefault="001951C0" w:rsidP="001951C0">
      <w:pPr>
        <w:pStyle w:val="a3"/>
        <w:ind w:left="4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D57E8" w:rsidRPr="008B7577" w:rsidRDefault="00DD57E8" w:rsidP="001E589C">
      <w:pPr>
        <w:pBdr>
          <w:bottom w:val="single" w:sz="4" w:space="1" w:color="auto"/>
        </w:pBd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Вопрос </w:t>
      </w:r>
      <w:r w:rsidR="001951C0" w:rsidRPr="001E5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8B75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0A50" w:rsidRPr="008B75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5F9A" w:rsidRPr="008B75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победителей муниципального конкурса на разработку лучшей сувенирной (креативной) продукции в 2024 году</w:t>
      </w:r>
    </w:p>
    <w:p w:rsidR="00DD57E8" w:rsidRDefault="00DD57E8" w:rsidP="001E589C">
      <w:pPr>
        <w:pStyle w:val="a5"/>
        <w:shd w:val="clear" w:color="auto" w:fill="FFFFFF"/>
        <w:spacing w:before="0" w:beforeAutospacing="0" w:after="0" w:afterAutospacing="0"/>
        <w:contextualSpacing/>
        <w:jc w:val="center"/>
      </w:pPr>
      <w:r w:rsidRPr="009347B3">
        <w:t>(</w:t>
      </w:r>
      <w:r w:rsidR="001E589C">
        <w:t xml:space="preserve">Ю.С. </w:t>
      </w:r>
      <w:proofErr w:type="spellStart"/>
      <w:r w:rsidR="001E589C">
        <w:t>Безряднова</w:t>
      </w:r>
      <w:proofErr w:type="spellEnd"/>
      <w:r w:rsidR="00DE66FF">
        <w:t>, Р.В. Александров</w:t>
      </w:r>
      <w:r w:rsidRPr="009347B3">
        <w:t>)</w:t>
      </w:r>
    </w:p>
    <w:p w:rsidR="001951C0" w:rsidRPr="00FA51EA" w:rsidRDefault="001951C0" w:rsidP="001951C0">
      <w:pPr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A51E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</w:p>
    <w:p w:rsidR="001951C0" w:rsidRPr="001951C0" w:rsidRDefault="008B7577" w:rsidP="001951C0">
      <w:pPr>
        <w:pStyle w:val="a3"/>
        <w:numPr>
          <w:ilvl w:val="1"/>
          <w:numId w:val="10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951C0" w:rsidRPr="001951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Информацию принять к сведению.</w:t>
      </w:r>
    </w:p>
    <w:p w:rsidR="001951C0" w:rsidRDefault="001951C0" w:rsidP="001951C0">
      <w:pPr>
        <w:pBdr>
          <w:bottom w:val="single" w:sz="4" w:space="0" w:color="auto"/>
        </w:pBdr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1951C0" w:rsidRPr="008B7577" w:rsidRDefault="001951C0" w:rsidP="001951C0">
      <w:pPr>
        <w:pBdr>
          <w:bottom w:val="single" w:sz="4" w:space="0" w:color="auto"/>
        </w:pBd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89C">
        <w:rPr>
          <w:rFonts w:ascii="Times New Roman" w:hAnsi="Times New Roman" w:cs="Times New Roman"/>
          <w:b/>
          <w:sz w:val="24"/>
          <w:szCs w:val="24"/>
        </w:rPr>
        <w:t>Вопрос 4.</w:t>
      </w:r>
      <w:r w:rsidRPr="008B7577">
        <w:rPr>
          <w:rFonts w:ascii="Times New Roman" w:hAnsi="Times New Roman" w:cs="Times New Roman"/>
          <w:sz w:val="24"/>
          <w:szCs w:val="24"/>
        </w:rPr>
        <w:t xml:space="preserve"> Об </w:t>
      </w:r>
      <w:r w:rsidRPr="008B7577">
        <w:rPr>
          <w:rFonts w:ascii="Times New Roman" w:hAnsi="Times New Roman"/>
          <w:sz w:val="24"/>
          <w:szCs w:val="24"/>
        </w:rPr>
        <w:t xml:space="preserve">основных изменениях в налоговом законодательстве в 2025 году, </w:t>
      </w:r>
      <w:r w:rsidRPr="008B757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7577">
        <w:rPr>
          <w:rFonts w:ascii="Times New Roman" w:hAnsi="Times New Roman"/>
          <w:sz w:val="24"/>
          <w:szCs w:val="24"/>
        </w:rPr>
        <w:t>о построении дальнейшей работы налогового органа с субъектами малого и среднего предпринимательства в Березовском районе</w:t>
      </w:r>
    </w:p>
    <w:p w:rsidR="001951C0" w:rsidRPr="008B7577" w:rsidRDefault="001951C0" w:rsidP="008B7577">
      <w:pPr>
        <w:keepNext/>
        <w:keepLines/>
        <w:shd w:val="clear" w:color="auto" w:fill="FFFFFF"/>
        <w:spacing w:after="100" w:afterAutospacing="1"/>
        <w:ind w:firstLine="708"/>
        <w:contextualSpacing/>
        <w:jc w:val="center"/>
        <w:outlineLvl w:val="0"/>
        <w:rPr>
          <w:sz w:val="24"/>
          <w:szCs w:val="24"/>
        </w:rPr>
      </w:pPr>
      <w:r w:rsidRPr="001951C0">
        <w:rPr>
          <w:rFonts w:ascii="Times New Roman" w:eastAsiaTheme="majorEastAsia" w:hAnsi="Times New Roman" w:cs="Times New Roman"/>
          <w:bCs/>
          <w:color w:val="0D0D0D" w:themeColor="text1" w:themeTint="F2"/>
          <w:sz w:val="24"/>
          <w:szCs w:val="24"/>
        </w:rPr>
        <w:t>(</w:t>
      </w:r>
      <w:r>
        <w:rPr>
          <w:rFonts w:ascii="Times New Roman" w:eastAsiaTheme="majorEastAsia" w:hAnsi="Times New Roman" w:cs="Times New Roman"/>
          <w:bCs/>
          <w:color w:val="0D0D0D" w:themeColor="text1" w:themeTint="F2"/>
          <w:sz w:val="24"/>
          <w:szCs w:val="24"/>
        </w:rPr>
        <w:t xml:space="preserve">С.А. </w:t>
      </w:r>
      <w:proofErr w:type="spellStart"/>
      <w:r>
        <w:rPr>
          <w:rFonts w:ascii="Times New Roman" w:eastAsiaTheme="majorEastAsia" w:hAnsi="Times New Roman" w:cs="Times New Roman"/>
          <w:bCs/>
          <w:color w:val="0D0D0D" w:themeColor="text1" w:themeTint="F2"/>
          <w:sz w:val="24"/>
          <w:szCs w:val="24"/>
        </w:rPr>
        <w:t>Гельвер</w:t>
      </w:r>
      <w:proofErr w:type="spellEnd"/>
      <w:r>
        <w:rPr>
          <w:rFonts w:ascii="Times New Roman" w:eastAsiaTheme="majorEastAsia" w:hAnsi="Times New Roman" w:cs="Times New Roman"/>
          <w:bCs/>
          <w:color w:val="0D0D0D" w:themeColor="text1" w:themeTint="F2"/>
          <w:sz w:val="24"/>
          <w:szCs w:val="24"/>
        </w:rPr>
        <w:t xml:space="preserve">, </w:t>
      </w:r>
      <w:r w:rsidRPr="001951C0">
        <w:rPr>
          <w:rFonts w:ascii="Times New Roman" w:eastAsiaTheme="majorEastAsia" w:hAnsi="Times New Roman" w:cs="Times New Roman"/>
          <w:bCs/>
          <w:color w:val="0D0D0D" w:themeColor="text1" w:themeTint="F2"/>
          <w:sz w:val="24"/>
          <w:szCs w:val="24"/>
        </w:rPr>
        <w:t xml:space="preserve">И. В. </w:t>
      </w:r>
      <w:proofErr w:type="spellStart"/>
      <w:r w:rsidR="009F0087">
        <w:rPr>
          <w:rFonts w:ascii="Times New Roman" w:eastAsiaTheme="majorEastAsia" w:hAnsi="Times New Roman" w:cs="Times New Roman"/>
          <w:bCs/>
          <w:color w:val="0D0D0D" w:themeColor="text1" w:themeTint="F2"/>
          <w:sz w:val="24"/>
          <w:szCs w:val="24"/>
        </w:rPr>
        <w:t>Мус</w:t>
      </w:r>
      <w:r w:rsidR="00331283">
        <w:rPr>
          <w:rFonts w:ascii="Times New Roman" w:eastAsiaTheme="majorEastAsia" w:hAnsi="Times New Roman" w:cs="Times New Roman"/>
          <w:bCs/>
          <w:color w:val="0D0D0D" w:themeColor="text1" w:themeTint="F2"/>
          <w:sz w:val="24"/>
          <w:szCs w:val="24"/>
        </w:rPr>
        <w:t>ийчук</w:t>
      </w:r>
      <w:proofErr w:type="spellEnd"/>
      <w:r w:rsidR="00331283">
        <w:rPr>
          <w:rFonts w:ascii="Times New Roman" w:eastAsiaTheme="majorEastAsia" w:hAnsi="Times New Roman" w:cs="Times New Roman"/>
          <w:bCs/>
          <w:color w:val="0D0D0D" w:themeColor="text1" w:themeTint="F2"/>
          <w:sz w:val="24"/>
          <w:szCs w:val="24"/>
        </w:rPr>
        <w:t>, А.А. Охрименко, С.В. Тол</w:t>
      </w:r>
      <w:r w:rsidR="009F0087">
        <w:rPr>
          <w:rFonts w:ascii="Times New Roman" w:eastAsiaTheme="majorEastAsia" w:hAnsi="Times New Roman" w:cs="Times New Roman"/>
          <w:bCs/>
          <w:color w:val="0D0D0D" w:themeColor="text1" w:themeTint="F2"/>
          <w:sz w:val="24"/>
          <w:szCs w:val="24"/>
        </w:rPr>
        <w:t>м</w:t>
      </w:r>
      <w:r w:rsidR="00331283">
        <w:rPr>
          <w:rFonts w:ascii="Times New Roman" w:eastAsiaTheme="majorEastAsia" w:hAnsi="Times New Roman" w:cs="Times New Roman"/>
          <w:bCs/>
          <w:color w:val="0D0D0D" w:themeColor="text1" w:themeTint="F2"/>
          <w:sz w:val="24"/>
          <w:szCs w:val="24"/>
        </w:rPr>
        <w:t>а</w:t>
      </w:r>
      <w:r w:rsidR="009F0087">
        <w:rPr>
          <w:rFonts w:ascii="Times New Roman" w:eastAsiaTheme="majorEastAsia" w:hAnsi="Times New Roman" w:cs="Times New Roman"/>
          <w:bCs/>
          <w:color w:val="0D0D0D" w:themeColor="text1" w:themeTint="F2"/>
          <w:sz w:val="24"/>
          <w:szCs w:val="24"/>
        </w:rPr>
        <w:t>чёва</w:t>
      </w:r>
      <w:r>
        <w:rPr>
          <w:rFonts w:ascii="Times New Roman" w:eastAsiaTheme="majorEastAsia" w:hAnsi="Times New Roman" w:cs="Times New Roman"/>
          <w:bCs/>
          <w:color w:val="0D0D0D" w:themeColor="text1" w:themeTint="F2"/>
          <w:sz w:val="24"/>
          <w:szCs w:val="24"/>
        </w:rPr>
        <w:t>)</w:t>
      </w:r>
    </w:p>
    <w:p w:rsidR="001E5381" w:rsidRDefault="001E5381" w:rsidP="008B7577">
      <w:pPr>
        <w:tabs>
          <w:tab w:val="left" w:pos="7938"/>
        </w:tabs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700D" w:rsidRDefault="008E3732" w:rsidP="009F27F0">
      <w:pPr>
        <w:tabs>
          <w:tab w:val="left" w:pos="7938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5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ОТМЕТИТЬ:</w:t>
      </w:r>
      <w:r w:rsidRPr="00FA51EA">
        <w:rPr>
          <w:sz w:val="24"/>
          <w:szCs w:val="24"/>
        </w:rPr>
        <w:t xml:space="preserve"> </w:t>
      </w:r>
      <w:r w:rsidR="00321F9E" w:rsidRPr="00FA51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27F0" w:rsidRPr="00AB217B" w:rsidRDefault="00AC700D" w:rsidP="009F27F0">
      <w:pPr>
        <w:shd w:val="clear" w:color="auto" w:fill="FFFFFF"/>
        <w:spacing w:before="24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7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Налоговый кодекс, </w:t>
      </w:r>
      <w:r w:rsidR="009F27F0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</w:t>
      </w:r>
      <w:r w:rsidR="00751A61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</w:t>
      </w:r>
      <w:r w:rsidR="009F27F0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bookmarkStart w:id="0" w:name="_GoBack"/>
      <w:bookmarkEnd w:id="0"/>
      <w:r w:rsidR="009F27F0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751A61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12.07.2024</w:t>
      </w:r>
      <w:r w:rsidR="00B13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9F27F0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176-ФЗ  «</w:t>
      </w:r>
      <w:r w:rsidR="00751A61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</w:t>
      </w:r>
      <w:proofErr w:type="gramStart"/>
      <w:r w:rsidR="00751A61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утратившими</w:t>
      </w:r>
      <w:proofErr w:type="gramEnd"/>
      <w:r w:rsidR="00751A61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силу отдельных положений законодател</w:t>
      </w:r>
      <w:r w:rsidR="009F27F0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ьных актов Российской Федерации» </w:t>
      </w:r>
      <w:r w:rsidRPr="00AC7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внесено ряд изменений. </w:t>
      </w:r>
      <w:r w:rsidR="009F27F0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:rsidR="00AC700D" w:rsidRPr="00AC700D" w:rsidRDefault="00AC700D" w:rsidP="009F27F0">
      <w:pPr>
        <w:shd w:val="clear" w:color="auto" w:fill="FFFFFF"/>
        <w:spacing w:before="240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7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 основных:</w:t>
      </w:r>
    </w:p>
    <w:p w:rsidR="00AC700D" w:rsidRPr="00AC700D" w:rsidRDefault="009F27F0" w:rsidP="009F27F0">
      <w:pPr>
        <w:shd w:val="clear" w:color="auto" w:fill="FFFFFF"/>
        <w:spacing w:before="100" w:beforeAutospacing="1"/>
        <w:ind w:left="720"/>
        <w:contextualSpacing/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</w:pPr>
      <w:r w:rsidRPr="00AB217B"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  <w:t xml:space="preserve">- </w:t>
      </w:r>
      <w:r w:rsidR="00AC700D" w:rsidRPr="00AC700D"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  <w:t>установление прогрессивной шкалы НДФЛ;</w:t>
      </w:r>
    </w:p>
    <w:p w:rsidR="00AC700D" w:rsidRPr="00AC700D" w:rsidRDefault="009F27F0" w:rsidP="009F27F0">
      <w:pPr>
        <w:shd w:val="clear" w:color="auto" w:fill="FFFFFF"/>
        <w:spacing w:before="60"/>
        <w:ind w:left="720"/>
        <w:contextualSpacing/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</w:pPr>
      <w:r w:rsidRPr="00AB217B"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  <w:t xml:space="preserve">- </w:t>
      </w:r>
      <w:r w:rsidR="00AC700D" w:rsidRPr="00AC700D"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  <w:t>введение налоговой амнистии при дроблении бизнеса;</w:t>
      </w:r>
    </w:p>
    <w:p w:rsidR="00AC700D" w:rsidRPr="00AC700D" w:rsidRDefault="009F27F0" w:rsidP="009F27F0">
      <w:pPr>
        <w:shd w:val="clear" w:color="auto" w:fill="FFFFFF"/>
        <w:spacing w:before="60"/>
        <w:ind w:left="720"/>
        <w:contextualSpacing/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</w:pPr>
      <w:r w:rsidRPr="00AB217B"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  <w:t xml:space="preserve">- </w:t>
      </w:r>
      <w:r w:rsidR="00AC700D" w:rsidRPr="00AC700D"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  <w:t>увеличение стандартной ставки по налогу на прибыль;</w:t>
      </w:r>
    </w:p>
    <w:p w:rsidR="00AC700D" w:rsidRPr="00AC700D" w:rsidRDefault="009F27F0" w:rsidP="009F27F0">
      <w:pPr>
        <w:shd w:val="clear" w:color="auto" w:fill="FFFFFF"/>
        <w:spacing w:before="60"/>
        <w:ind w:left="720"/>
        <w:contextualSpacing/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</w:pPr>
      <w:r w:rsidRPr="00AB217B"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  <w:t xml:space="preserve">- </w:t>
      </w:r>
      <w:r w:rsidR="00AC700D" w:rsidRPr="00AC700D"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  <w:t>введение туристического налога;</w:t>
      </w:r>
    </w:p>
    <w:p w:rsidR="00AC700D" w:rsidRPr="00AC700D" w:rsidRDefault="009F27F0" w:rsidP="009F27F0">
      <w:pPr>
        <w:shd w:val="clear" w:color="auto" w:fill="FFFFFF"/>
        <w:spacing w:before="60"/>
        <w:ind w:firstLine="720"/>
        <w:contextualSpacing/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</w:pPr>
      <w:r w:rsidRPr="00AB217B"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  <w:lastRenderedPageBreak/>
        <w:t xml:space="preserve">- </w:t>
      </w:r>
      <w:r w:rsidR="00AC700D" w:rsidRPr="00AC700D"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  <w:t xml:space="preserve">увеличение пороговых значений для </w:t>
      </w:r>
      <w:r w:rsidRPr="00AB217B"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  <w:t xml:space="preserve">применения УСН и обязанность по </w:t>
      </w:r>
      <w:r w:rsidR="00AC700D" w:rsidRPr="00AC700D">
        <w:rPr>
          <w:rFonts w:ascii="Times New Roman" w:eastAsiaTheme="minorEastAsia" w:hAnsi="Times New Roman" w:cs="Times New Roman"/>
          <w:color w:val="000000"/>
          <w:sz w:val="24"/>
          <w:szCs w:val="24"/>
          <w:lang w:eastAsia="ja-JP"/>
        </w:rPr>
        <w:t>исчислению и уплате НДС плательщиками УСН и иные изменения.</w:t>
      </w:r>
    </w:p>
    <w:p w:rsidR="009F27F0" w:rsidRPr="00AB217B" w:rsidRDefault="009F27F0" w:rsidP="009F27F0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AB217B">
        <w:rPr>
          <w:rFonts w:ascii="Times New Roman" w:eastAsia="Times New Roman" w:hAnsi="Times New Roman" w:cs="Times New Roman"/>
          <w:sz w:val="24"/>
          <w:szCs w:val="24"/>
          <w:lang w:eastAsia="ja-JP"/>
        </w:rPr>
        <w:t>Основные изменения</w:t>
      </w:r>
      <w:r w:rsidR="00AC700D" w:rsidRPr="00AC700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для одного из специальных режимов налогообложения – упро</w:t>
      </w:r>
      <w:r w:rsidRPr="00AB217B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щенной системы налогообложения (далее - УСН) </w:t>
      </w:r>
      <w:r w:rsidR="00AC700D" w:rsidRPr="00AC700D">
        <w:rPr>
          <w:rFonts w:ascii="Times New Roman" w:eastAsia="Times New Roman" w:hAnsi="Times New Roman" w:cs="Times New Roman"/>
          <w:sz w:val="24"/>
          <w:szCs w:val="24"/>
          <w:lang w:eastAsia="ja-JP"/>
        </w:rPr>
        <w:t>начинают действовать с 01 января 2025 год</w:t>
      </w:r>
      <w:r w:rsidRPr="00AB217B">
        <w:rPr>
          <w:rFonts w:ascii="Times New Roman" w:eastAsia="Times New Roman" w:hAnsi="Times New Roman" w:cs="Times New Roman"/>
          <w:sz w:val="24"/>
          <w:szCs w:val="24"/>
          <w:lang w:eastAsia="ja-JP"/>
        </w:rPr>
        <w:t>.</w:t>
      </w:r>
    </w:p>
    <w:p w:rsidR="009F27F0" w:rsidRPr="00AB217B" w:rsidRDefault="009F27F0" w:rsidP="009F27F0">
      <w:pPr>
        <w:shd w:val="clear" w:color="auto" w:fill="FFFFFF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AB217B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Применять УСН в 2025 году можно будет при соблюдении следующих условий:</w:t>
      </w:r>
    </w:p>
    <w:p w:rsidR="009F27F0" w:rsidRPr="009F27F0" w:rsidRDefault="009F27F0" w:rsidP="009F27F0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="Times New Roman" w:hAnsi="Times New Roman" w:cs="Times New Roman"/>
          <w:sz w:val="24"/>
          <w:szCs w:val="24"/>
          <w:lang w:eastAsia="ja-JP"/>
        </w:rPr>
        <w:t>доходы за 9 месяцев 2024 года не превысили 337,5 миллионов рублей с ежегодной индексацией на коэффициент-дефлятор (ранее было 112,5 миллионов рублей);</w:t>
      </w:r>
    </w:p>
    <w:p w:rsidR="009F27F0" w:rsidRPr="009F27F0" w:rsidRDefault="009F27F0" w:rsidP="009F27F0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="Times New Roman" w:hAnsi="Times New Roman" w:cs="Times New Roman"/>
          <w:sz w:val="24"/>
          <w:szCs w:val="24"/>
          <w:lang w:eastAsia="ja-JP"/>
        </w:rPr>
        <w:t>остаточная стоимость основных средств составляет 200 миллионов рублей (ранее было 150 миллионов рублей);</w:t>
      </w:r>
    </w:p>
    <w:p w:rsidR="009F27F0" w:rsidRPr="009F27F0" w:rsidRDefault="009F27F0" w:rsidP="009F27F0">
      <w:pPr>
        <w:shd w:val="clear" w:color="auto" w:fill="FFFFFF"/>
        <w:ind w:left="484" w:firstLine="22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средняя численность работников составляет не более 130 человек. </w:t>
      </w:r>
    </w:p>
    <w:p w:rsidR="009F27F0" w:rsidRPr="009F27F0" w:rsidRDefault="009F27F0" w:rsidP="009F27F0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AB217B">
        <w:rPr>
          <w:rFonts w:ascii="Times New Roman" w:eastAsia="Times New Roman" w:hAnsi="Times New Roman" w:cs="Times New Roman"/>
          <w:sz w:val="24"/>
          <w:szCs w:val="24"/>
          <w:lang w:eastAsia="ja-JP"/>
        </w:rPr>
        <w:t>П</w:t>
      </w:r>
      <w:r w:rsidRPr="009F27F0">
        <w:rPr>
          <w:rFonts w:ascii="Times New Roman" w:eastAsia="Times New Roman" w:hAnsi="Times New Roman" w:cs="Times New Roman"/>
          <w:sz w:val="24"/>
          <w:szCs w:val="24"/>
          <w:lang w:eastAsia="ja-JP"/>
        </w:rPr>
        <w:t>редприниматели, которые уже применяли УСН ранее, сохраняют право применять эту систему налогообложения если:</w:t>
      </w:r>
    </w:p>
    <w:p w:rsidR="009F27F0" w:rsidRPr="009F27F0" w:rsidRDefault="009F27F0" w:rsidP="009F27F0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="Times New Roman" w:hAnsi="Times New Roman" w:cs="Times New Roman"/>
          <w:sz w:val="24"/>
          <w:szCs w:val="24"/>
          <w:lang w:eastAsia="ja-JP"/>
        </w:rPr>
        <w:t>доходы за текущий отчетный период не превышают 450 миллионов рублей (ранее было 200 миллионов рублей, с учетом коэффициента-дефлятора на  2024 год (1,329)</w:t>
      </w:r>
      <w:r w:rsidRPr="009F27F0">
        <w:rPr>
          <w:rFonts w:ascii="Times New Roman" w:eastAsiaTheme="minorEastAsia" w:hAnsi="Times New Roman" w:cs="Times New Roman"/>
          <w:color w:val="040C28"/>
          <w:sz w:val="24"/>
          <w:szCs w:val="24"/>
          <w:lang w:eastAsia="ja-JP"/>
        </w:rPr>
        <w:t xml:space="preserve"> </w:t>
      </w:r>
      <w:r w:rsidRPr="009F27F0">
        <w:rPr>
          <w:rFonts w:ascii="Times New Roman" w:eastAsia="Times New Roman" w:hAnsi="Times New Roman" w:cs="Times New Roman"/>
          <w:sz w:val="24"/>
          <w:szCs w:val="24"/>
          <w:lang w:eastAsia="ja-JP"/>
        </w:rPr>
        <w:t>– 265,8 млн. рублей).</w:t>
      </w:r>
    </w:p>
    <w:p w:rsidR="009F27F0" w:rsidRPr="009F27F0" w:rsidRDefault="009F27F0" w:rsidP="00FC5525">
      <w:pPr>
        <w:shd w:val="clear" w:color="auto" w:fill="FFFFFF"/>
        <w:ind w:firstLine="6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="Times New Roman" w:hAnsi="Times New Roman" w:cs="Times New Roman"/>
          <w:sz w:val="24"/>
          <w:szCs w:val="24"/>
          <w:lang w:eastAsia="ja-JP"/>
        </w:rPr>
        <w:t>С 2025 года применяются только базовые ставки по УСН: 6% при объекте налогообложения «доходы» и 15% при объекте налогообложения «доходы минус расходы».</w:t>
      </w:r>
    </w:p>
    <w:p w:rsidR="009F27F0" w:rsidRPr="009F27F0" w:rsidRDefault="009F27F0" w:rsidP="00FC5525">
      <w:pPr>
        <w:autoSpaceDE w:val="0"/>
        <w:autoSpaceDN w:val="0"/>
        <w:adjustRightInd w:val="0"/>
        <w:ind w:firstLine="6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</w:pPr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За регионами сохраняется право понижать данные ставки. Так, </w:t>
      </w:r>
      <w:hyperlink r:id="rId7" w:tgtFrame="_blank" w:history="1">
        <w:proofErr w:type="gramStart"/>
        <w:r w:rsidRPr="009F27F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ja-JP"/>
          </w:rPr>
          <w:t>в</w:t>
        </w:r>
        <w:proofErr w:type="gramEnd"/>
        <w:r w:rsidRPr="009F27F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ja-JP"/>
          </w:rPr>
          <w:t xml:space="preserve"> </w:t>
        </w:r>
        <w:proofErr w:type="gramStart"/>
        <w:r w:rsidRPr="009F27F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ja-JP"/>
          </w:rPr>
          <w:t>Ханты-Мансийском</w:t>
        </w:r>
        <w:proofErr w:type="gramEnd"/>
        <w:r w:rsidRPr="009F27F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ja-JP"/>
          </w:rPr>
          <w:t xml:space="preserve"> автономном округе-Югре действуют</w:t>
        </w:r>
      </w:hyperlink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 xml:space="preserve"> ставки от 0 до 5% при объекте налогообложения «доходы». </w:t>
      </w:r>
      <w:proofErr w:type="gramStart"/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 xml:space="preserve">И 5% при объекте налогообложения «доходы минус расходы», </w:t>
      </w:r>
      <w:r w:rsidRPr="009F27F0">
        <w:rPr>
          <w:rFonts w:ascii="Times New Roman" w:hAnsi="Times New Roman" w:cs="Times New Roman"/>
          <w:color w:val="000000"/>
          <w:sz w:val="24"/>
          <w:szCs w:val="24"/>
        </w:rPr>
        <w:t xml:space="preserve"> если налогоплательщик включен в Единый реестр субъектов малого и среднего предпринимательства и среднемесячная начисленная заработная плата работников налогоплательщика за предшествующий налоговый период составила не менее однократной величины минимального размера оплаты труда (7% - при несоблюдении одного из вышеуказанных условий и 10 % при не соблюдении обоих условий).</w:t>
      </w:r>
      <w:proofErr w:type="gramEnd"/>
    </w:p>
    <w:p w:rsidR="009F27F0" w:rsidRPr="009F27F0" w:rsidRDefault="009F27F0" w:rsidP="00FC5525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="Times New Roman" w:hAnsi="Times New Roman" w:cs="Times New Roman"/>
          <w:sz w:val="24"/>
          <w:szCs w:val="24"/>
          <w:lang w:eastAsia="ja-JP"/>
        </w:rPr>
        <w:t>Важным нововведением является признание налогоплательщиков УСН плательщиками налога на добавленную стоимость</w:t>
      </w:r>
      <w:r w:rsidR="00FC5525" w:rsidRPr="00AB217B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(далее - НДС)</w:t>
      </w:r>
      <w:r w:rsidRPr="009F27F0">
        <w:rPr>
          <w:rFonts w:ascii="Times New Roman" w:eastAsia="Times New Roman" w:hAnsi="Times New Roman" w:cs="Times New Roman"/>
          <w:sz w:val="24"/>
          <w:szCs w:val="24"/>
          <w:lang w:eastAsia="ja-JP"/>
        </w:rPr>
        <w:t>. Однако</w:t>
      </w:r>
      <w:proofErr w:type="gramStart"/>
      <w:r w:rsidRPr="009F27F0">
        <w:rPr>
          <w:rFonts w:ascii="Times New Roman" w:eastAsia="Times New Roman" w:hAnsi="Times New Roman" w:cs="Times New Roman"/>
          <w:sz w:val="24"/>
          <w:szCs w:val="24"/>
          <w:lang w:eastAsia="ja-JP"/>
        </w:rPr>
        <w:t>,</w:t>
      </w:r>
      <w:proofErr w:type="gramEnd"/>
      <w:r w:rsidRPr="009F27F0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предусмотрено освобождение от НДС, если сумма доходов за предыдущий год не превысила в совокупности 60 миллионов рублей. Также освобождением смогут воспользоваться вновь созданные организации или индивидуальные предприниматели. Для получения освобождения от НДС при применении УСН предпринимать какие-либо специальные действия не нужно: если необходимые условия соблюдаются - оно действует автоматически.</w:t>
      </w:r>
    </w:p>
    <w:p w:rsidR="009F27F0" w:rsidRPr="009F27F0" w:rsidRDefault="009F27F0" w:rsidP="00FC5525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="Times New Roman" w:hAnsi="Times New Roman" w:cs="Times New Roman"/>
          <w:sz w:val="24"/>
          <w:szCs w:val="24"/>
          <w:lang w:eastAsia="ja-JP"/>
        </w:rPr>
        <w:t>Если лимит в 60 миллионов рублей превышен, то  дается право выбора ставки НДС. Можно выбрать либо применение общего порядка исчисления и уплаты НДС - ставки 20% (10%) с правом применения вычетов, либо применение пониженных ставок. В этом случае ставка НДС составляет  5% (доходы до 250 миллионов рублей) или 7% (доходы до 450 миллионов рублей). Однако при  применении пониженных ставок нет права на вычеты по НДС, а входящий НДС можно будет включать в расходы (объект «доходы минус расходы»).</w:t>
      </w:r>
    </w:p>
    <w:p w:rsidR="009F27F0" w:rsidRPr="009F27F0" w:rsidRDefault="009F27F0" w:rsidP="00FC5525">
      <w:pPr>
        <w:shd w:val="clear" w:color="auto" w:fill="FFFFFF"/>
        <w:spacing w:before="18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Ставки для расчета </w:t>
      </w:r>
      <w:r w:rsidR="00FC5525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НДС при УСН </w:t>
      </w:r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будут следующими:</w:t>
      </w:r>
    </w:p>
    <w:p w:rsidR="009F27F0" w:rsidRPr="009F27F0" w:rsidRDefault="009F27F0" w:rsidP="00FC5525">
      <w:pPr>
        <w:shd w:val="clear" w:color="auto" w:fill="FFFFFF"/>
        <w:spacing w:before="18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0%; 5%; 7%; 10%; 20%.</w:t>
      </w:r>
    </w:p>
    <w:p w:rsidR="009F27F0" w:rsidRPr="009F27F0" w:rsidRDefault="009F27F0" w:rsidP="00FC5525">
      <w:pPr>
        <w:shd w:val="clear" w:color="auto" w:fill="FFFFFF"/>
        <w:spacing w:before="18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расчетные — 5/105, 7/107, 10/110, 20/120.</w:t>
      </w:r>
    </w:p>
    <w:p w:rsidR="009F27F0" w:rsidRPr="009F27F0" w:rsidRDefault="009F27F0" w:rsidP="00FC5525">
      <w:pPr>
        <w:shd w:val="clear" w:color="auto" w:fill="FFFFFF"/>
        <w:spacing w:before="18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ставок 0% и 10% определен закрытый перечень операций. Ставка 20% общая.</w:t>
      </w:r>
    </w:p>
    <w:p w:rsidR="009F27F0" w:rsidRPr="009F27F0" w:rsidRDefault="009F27F0" w:rsidP="00FC5525">
      <w:pPr>
        <w:shd w:val="clear" w:color="auto" w:fill="FFFFFF"/>
        <w:spacing w:before="18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Пониженные ставки 5% и 7% новые. Возможность их использования будет определяться отдельными лимитами доходов по УСН в 2025 году и далее с учетом ежегодной индексации:</w:t>
      </w:r>
    </w:p>
    <w:p w:rsidR="009F27F0" w:rsidRPr="009F27F0" w:rsidRDefault="009F27F0" w:rsidP="00FC5525">
      <w:pPr>
        <w:shd w:val="clear" w:color="auto" w:fill="FFFFFF"/>
        <w:spacing w:before="18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5% — можно использовать, если совокупный доход упрощенца с начала года не превысил 250 млн. руб.;</w:t>
      </w:r>
    </w:p>
    <w:p w:rsidR="009F27F0" w:rsidRPr="009F27F0" w:rsidRDefault="009F27F0" w:rsidP="00FC5525">
      <w:pPr>
        <w:shd w:val="clear" w:color="auto" w:fill="FFFFFF"/>
        <w:spacing w:before="18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7% — </w:t>
      </w:r>
      <w:proofErr w:type="gramStart"/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возможна</w:t>
      </w:r>
      <w:proofErr w:type="gramEnd"/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использования, если суммарный доход не превысил 450 млн. руб.</w:t>
      </w:r>
    </w:p>
    <w:p w:rsidR="00FC5525" w:rsidRPr="00AB217B" w:rsidRDefault="009F27F0" w:rsidP="00FC5525">
      <w:pPr>
        <w:shd w:val="clear" w:color="auto" w:fill="FFFFFF"/>
        <w:spacing w:after="100" w:afterAutospacing="1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Утратившие право на освобождение смогут выбрать: использовать стандартную ставку 20% при любой величине доходов или применять пониженные ставки в пределах</w:t>
      </w:r>
      <w:r w:rsidR="000201D3" w:rsidRPr="00AB21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утвержденных лимитов. При этом </w:t>
      </w:r>
      <w:r w:rsidRPr="009F27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льготных ставок приведет к невозможности заявлять вычет по входящим счетам-фактурам.</w:t>
      </w:r>
    </w:p>
    <w:p w:rsidR="009F27F0" w:rsidRPr="009F27F0" w:rsidRDefault="009F27F0" w:rsidP="00FC5525">
      <w:pPr>
        <w:shd w:val="clear" w:color="auto" w:fill="FFFFFF"/>
        <w:spacing w:after="100" w:afterAutospacing="1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27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связи с появлением необходимости начислять НДС у налогоплательщиков УСН с 2025 года возникают новые обязанности:</w:t>
      </w:r>
    </w:p>
    <w:p w:rsidR="009F27F0" w:rsidRPr="009F27F0" w:rsidRDefault="009F27F0" w:rsidP="00FC5525">
      <w:pPr>
        <w:spacing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Ведение налоговых регистров по НДС для корректного расчета налога</w:t>
      </w:r>
      <w:r w:rsidRPr="009F27F0">
        <w:rPr>
          <w:rFonts w:ascii="Times New Roman" w:eastAsiaTheme="minorEastAsia" w:hAnsi="Times New Roman" w:cs="Times New Roman"/>
          <w:sz w:val="24"/>
          <w:szCs w:val="24"/>
          <w:lang w:eastAsia="ja-JP"/>
        </w:rPr>
        <w:t>. При этом </w:t>
      </w:r>
      <w:hyperlink r:id="rId8" w:history="1">
        <w:r w:rsidRPr="009F27F0">
          <w:rPr>
            <w:rFonts w:ascii="Times New Roman" w:eastAsiaTheme="minorEastAsia" w:hAnsi="Times New Roman" w:cs="Times New Roman"/>
            <w:sz w:val="24"/>
            <w:szCs w:val="24"/>
            <w:lang w:eastAsia="ja-JP"/>
          </w:rPr>
          <w:t>книгу продаж</w:t>
        </w:r>
      </w:hyperlink>
      <w:r w:rsidRPr="009F27F0">
        <w:rPr>
          <w:rFonts w:ascii="Times New Roman" w:eastAsiaTheme="minorEastAsia" w:hAnsi="Times New Roman" w:cs="Times New Roman"/>
          <w:sz w:val="24"/>
          <w:szCs w:val="24"/>
          <w:lang w:eastAsia="ja-JP"/>
        </w:rPr>
        <w:t> придется вести всем без исключения упрощенцам, даже при наличии автоматического освобождения. Книгу покупок бу</w:t>
      </w:r>
      <w:r w:rsidR="000201D3" w:rsidRPr="00AB217B">
        <w:rPr>
          <w:rFonts w:ascii="Times New Roman" w:eastAsiaTheme="minorEastAsia" w:hAnsi="Times New Roman" w:cs="Times New Roman"/>
          <w:sz w:val="24"/>
          <w:szCs w:val="24"/>
          <w:lang w:eastAsia="ja-JP"/>
        </w:rPr>
        <w:t>дут оформлять только те налогоплательщики</w:t>
      </w:r>
      <w:r w:rsidRPr="009F27F0">
        <w:rPr>
          <w:rFonts w:ascii="Times New Roman" w:eastAsiaTheme="minorEastAsia" w:hAnsi="Times New Roman" w:cs="Times New Roman"/>
          <w:sz w:val="24"/>
          <w:szCs w:val="24"/>
          <w:lang w:eastAsia="ja-JP"/>
        </w:rPr>
        <w:t>, которые откажутся от использования пониженных ставок 5% и 7% и, соответственно, будут заявлять вычеты по налогу.</w:t>
      </w:r>
    </w:p>
    <w:p w:rsidR="009F27F0" w:rsidRPr="009F27F0" w:rsidRDefault="009F27F0" w:rsidP="00FC5525">
      <w:pPr>
        <w:spacing w:after="100" w:afterAutospacing="1"/>
        <w:ind w:firstLine="72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Заполнение и представление </w:t>
      </w:r>
      <w:hyperlink r:id="rId9" w:history="1">
        <w:r w:rsidRPr="009F27F0">
          <w:rPr>
            <w:rFonts w:ascii="Times New Roman" w:eastAsiaTheme="minorEastAsia" w:hAnsi="Times New Roman" w:cs="Times New Roman"/>
            <w:bCs/>
            <w:sz w:val="24"/>
            <w:szCs w:val="24"/>
            <w:lang w:eastAsia="ja-JP"/>
          </w:rPr>
          <w:t>декларации по НДС</w:t>
        </w:r>
      </w:hyperlink>
      <w:r w:rsidRPr="009F27F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 в налоговую инспекцию</w:t>
      </w:r>
      <w:r w:rsidR="000201D3" w:rsidRPr="00AB217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: с</w:t>
      </w:r>
      <w:r w:rsidRPr="009F27F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рок устан</w:t>
      </w:r>
      <w:r w:rsidRPr="009F27F0">
        <w:rPr>
          <w:rFonts w:ascii="Times New Roman" w:eastAsiaTheme="minorEastAsia" w:hAnsi="Times New Roman" w:cs="Times New Roman"/>
          <w:sz w:val="24"/>
          <w:szCs w:val="24"/>
          <w:lang w:eastAsia="ja-JP"/>
        </w:rPr>
        <w:t>овлен на 25-е число месяца, следующего за отчетным кварталом. Не сдавать декларацию смогут только лица, получившие автоматическое освобождение от НДС. Тем не менее, оно не спасет от представления НДС-отчетности тех, кто выписал по договоренности с партнерами счет-фактуру с выделенной суммой НДС, налоговых агентов по НДС и импортеров товаров.</w:t>
      </w:r>
    </w:p>
    <w:p w:rsidR="009F27F0" w:rsidRPr="009F27F0" w:rsidRDefault="009F27F0" w:rsidP="00FC5525">
      <w:pPr>
        <w:spacing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Своевременная </w:t>
      </w:r>
      <w:hyperlink r:id="rId10" w:history="1">
        <w:r w:rsidRPr="009F27F0">
          <w:rPr>
            <w:rFonts w:ascii="Times New Roman" w:eastAsiaTheme="minorEastAsia" w:hAnsi="Times New Roman" w:cs="Times New Roman"/>
            <w:bCs/>
            <w:sz w:val="24"/>
            <w:szCs w:val="24"/>
            <w:lang w:eastAsia="ja-JP"/>
          </w:rPr>
          <w:t>уплата НДС</w:t>
        </w:r>
      </w:hyperlink>
      <w:r w:rsidRPr="009F27F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 в бюджет</w:t>
      </w:r>
      <w:r w:rsidR="000201D3" w:rsidRPr="00AB217B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п</w:t>
      </w:r>
      <w:r w:rsidRPr="009F27F0">
        <w:rPr>
          <w:rFonts w:ascii="Times New Roman" w:eastAsiaTheme="minorEastAsia" w:hAnsi="Times New Roman" w:cs="Times New Roman"/>
          <w:sz w:val="24"/>
          <w:szCs w:val="24"/>
          <w:lang w:eastAsia="ja-JP"/>
        </w:rPr>
        <w:t>роизводится посредством механизма единого налогового платежа (ЕНП) без представления уведомлений об исчисленных суммах налога. Принципы уплаты аналогичны тем, что используют лица на общем режиме налогообложения:</w:t>
      </w:r>
    </w:p>
    <w:p w:rsidR="009F27F0" w:rsidRPr="009F27F0" w:rsidRDefault="009F27F0" w:rsidP="00FC5525">
      <w:pPr>
        <w:spacing w:after="100" w:afterAutospacing="1"/>
        <w:ind w:firstLine="708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Theme="minorEastAsia" w:hAnsi="Times New Roman" w:cs="Times New Roman"/>
          <w:sz w:val="24"/>
          <w:szCs w:val="24"/>
          <w:lang w:eastAsia="ja-JP"/>
        </w:rPr>
        <w:t>Размер налога, исчисленного к уплате по декларации, необходимо разделить на три равные доли.</w:t>
      </w:r>
    </w:p>
    <w:p w:rsidR="009F27F0" w:rsidRPr="009F27F0" w:rsidRDefault="009F27F0" w:rsidP="00FC5525">
      <w:pPr>
        <w:spacing w:after="100" w:afterAutospacing="1"/>
        <w:ind w:firstLine="708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Theme="minorEastAsia" w:hAnsi="Times New Roman" w:cs="Times New Roman"/>
          <w:sz w:val="24"/>
          <w:szCs w:val="24"/>
          <w:lang w:eastAsia="ja-JP"/>
        </w:rPr>
        <w:t>Каждая доля переводится в бюджет ежемесячно, начиная с 1-го месяца нового квартала по истечении отчетного.</w:t>
      </w:r>
    </w:p>
    <w:p w:rsidR="009F27F0" w:rsidRPr="009F27F0" w:rsidRDefault="009F27F0" w:rsidP="00FC5525">
      <w:pPr>
        <w:spacing w:after="100" w:afterAutospacing="1"/>
        <w:ind w:firstLine="708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  <w:r w:rsidRPr="009F27F0">
        <w:rPr>
          <w:rFonts w:ascii="Times New Roman" w:eastAsiaTheme="minorEastAsia" w:hAnsi="Times New Roman" w:cs="Times New Roman"/>
          <w:sz w:val="24"/>
          <w:szCs w:val="24"/>
          <w:lang w:eastAsia="ja-JP"/>
        </w:rPr>
        <w:t>Срок перечисления каждой доли — до 28-го числа.</w:t>
      </w:r>
    </w:p>
    <w:p w:rsidR="000201D3" w:rsidRPr="00AB217B" w:rsidRDefault="00393797" w:rsidP="000201D3">
      <w:pPr>
        <w:keepNext/>
        <w:keepLines/>
        <w:ind w:firstLine="708"/>
        <w:contextualSpacing/>
        <w:jc w:val="both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ja-JP"/>
        </w:rPr>
      </w:pPr>
      <w:r w:rsidRPr="00AB217B">
        <w:rPr>
          <w:rFonts w:ascii="Times New Roman" w:eastAsiaTheme="majorEastAsia" w:hAnsi="Times New Roman" w:cs="Times New Roman"/>
          <w:bCs/>
          <w:sz w:val="24"/>
          <w:szCs w:val="24"/>
          <w:lang w:eastAsia="ja-JP"/>
        </w:rPr>
        <w:t xml:space="preserve">С 01.01.2025 </w:t>
      </w:r>
      <w:r w:rsidR="000201D3" w:rsidRPr="00AB217B">
        <w:rPr>
          <w:rFonts w:ascii="Times New Roman" w:eastAsiaTheme="majorEastAsia" w:hAnsi="Times New Roman" w:cs="Times New Roman"/>
          <w:bCs/>
          <w:sz w:val="24"/>
          <w:szCs w:val="24"/>
          <w:lang w:eastAsia="ja-JP"/>
        </w:rPr>
        <w:t xml:space="preserve">расширяются возможности применения  </w:t>
      </w:r>
      <w:r w:rsidR="000201D3" w:rsidRPr="000201D3">
        <w:rPr>
          <w:rFonts w:ascii="Times New Roman" w:eastAsiaTheme="majorEastAsia" w:hAnsi="Times New Roman" w:cs="Times New Roman"/>
          <w:bCs/>
          <w:sz w:val="24"/>
          <w:szCs w:val="24"/>
          <w:lang w:eastAsia="ja-JP"/>
        </w:rPr>
        <w:t xml:space="preserve"> «Автоматизированной упрощенной системы налогообложения» (</w:t>
      </w:r>
      <w:r w:rsidR="000201D3" w:rsidRPr="00AB217B">
        <w:rPr>
          <w:rFonts w:ascii="Times New Roman" w:eastAsiaTheme="majorEastAsia" w:hAnsi="Times New Roman" w:cs="Times New Roman"/>
          <w:bCs/>
          <w:sz w:val="24"/>
          <w:szCs w:val="24"/>
          <w:lang w:eastAsia="ja-JP"/>
        </w:rPr>
        <w:t>дале</w:t>
      </w:r>
      <w:proofErr w:type="gramStart"/>
      <w:r w:rsidR="000201D3" w:rsidRPr="00AB217B">
        <w:rPr>
          <w:rFonts w:ascii="Times New Roman" w:eastAsiaTheme="majorEastAsia" w:hAnsi="Times New Roman" w:cs="Times New Roman"/>
          <w:bCs/>
          <w:sz w:val="24"/>
          <w:szCs w:val="24"/>
          <w:lang w:eastAsia="ja-JP"/>
        </w:rPr>
        <w:t>е-</w:t>
      </w:r>
      <w:proofErr w:type="gramEnd"/>
      <w:r w:rsidR="000201D3" w:rsidRPr="00AB217B">
        <w:rPr>
          <w:rFonts w:ascii="Times New Roman" w:eastAsiaTheme="majorEastAsia" w:hAnsi="Times New Roman" w:cs="Times New Roman"/>
          <w:bCs/>
          <w:sz w:val="24"/>
          <w:szCs w:val="24"/>
          <w:lang w:eastAsia="ja-JP"/>
        </w:rPr>
        <w:t xml:space="preserve"> </w:t>
      </w:r>
      <w:r w:rsidR="000201D3" w:rsidRPr="000201D3">
        <w:rPr>
          <w:rFonts w:ascii="Times New Roman" w:eastAsiaTheme="majorEastAsia" w:hAnsi="Times New Roman" w:cs="Times New Roman"/>
          <w:bCs/>
          <w:sz w:val="24"/>
          <w:szCs w:val="24"/>
          <w:lang w:eastAsia="ja-JP"/>
        </w:rPr>
        <w:t>АВТОУСН, АУСН)</w:t>
      </w:r>
      <w:r w:rsidR="000201D3" w:rsidRPr="00AB217B">
        <w:rPr>
          <w:rFonts w:ascii="Times New Roman" w:eastAsiaTheme="majorEastAsia" w:hAnsi="Times New Roman" w:cs="Times New Roman"/>
          <w:bCs/>
          <w:sz w:val="24"/>
          <w:szCs w:val="24"/>
          <w:lang w:eastAsia="ja-JP"/>
        </w:rPr>
        <w:t>.</w:t>
      </w:r>
    </w:p>
    <w:p w:rsidR="000201D3" w:rsidRPr="00AB217B" w:rsidRDefault="000201D3" w:rsidP="000201D3">
      <w:pPr>
        <w:keepNext/>
        <w:keepLines/>
        <w:ind w:firstLine="708"/>
        <w:contextualSpacing/>
        <w:jc w:val="both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ja-JP"/>
        </w:rPr>
      </w:pPr>
      <w:r w:rsidRPr="000201D3">
        <w:rPr>
          <w:rFonts w:ascii="Times New Roman" w:hAnsi="Times New Roman" w:cs="Times New Roman"/>
          <w:sz w:val="24"/>
          <w:szCs w:val="24"/>
        </w:rPr>
        <w:t xml:space="preserve"> На территории Ханты-Мансийского автономного округа - Югры введен Законом Ханты-Мансийского автономного округа - Югры от 28.11.2024 № 83-оз «О введении в действие на территории Ханты-Мансийского автономного округа - Югры специального налогового режима «Автоматизированная упрощенная система налогообло</w:t>
      </w:r>
      <w:r w:rsidR="00393797" w:rsidRPr="00AB217B">
        <w:rPr>
          <w:rFonts w:ascii="Times New Roman" w:hAnsi="Times New Roman" w:cs="Times New Roman"/>
          <w:sz w:val="24"/>
          <w:szCs w:val="24"/>
        </w:rPr>
        <w:t>жения» (далее - Закон). Данный З</w:t>
      </w:r>
      <w:r w:rsidRPr="000201D3">
        <w:rPr>
          <w:rFonts w:ascii="Times New Roman" w:hAnsi="Times New Roman" w:cs="Times New Roman"/>
          <w:sz w:val="24"/>
          <w:szCs w:val="24"/>
        </w:rPr>
        <w:t xml:space="preserve">акон опубликован на </w:t>
      </w:r>
      <w:proofErr w:type="gramStart"/>
      <w:r w:rsidRPr="000201D3">
        <w:rPr>
          <w:rFonts w:ascii="Times New Roman" w:hAnsi="Times New Roman" w:cs="Times New Roman"/>
          <w:sz w:val="24"/>
          <w:szCs w:val="24"/>
        </w:rPr>
        <w:t>официальном</w:t>
      </w:r>
      <w:proofErr w:type="gramEnd"/>
      <w:r w:rsidRPr="000201D3">
        <w:rPr>
          <w:rFonts w:ascii="Times New Roman" w:hAnsi="Times New Roman" w:cs="Times New Roman"/>
          <w:sz w:val="24"/>
          <w:szCs w:val="24"/>
        </w:rPr>
        <w:t xml:space="preserve"> интернет-портале правовой информации http://pravo.gov.ru 29.11.2024. Закон вступает в силу с 01.01.2025 и действует по 31.12.2027 включительно.</w:t>
      </w:r>
    </w:p>
    <w:p w:rsidR="00393797" w:rsidRPr="000201D3" w:rsidRDefault="00393797" w:rsidP="00393797">
      <w:pPr>
        <w:autoSpaceDE w:val="0"/>
        <w:autoSpaceDN w:val="0"/>
        <w:adjustRightInd w:val="0"/>
        <w:ind w:firstLine="708"/>
        <w:jc w:val="both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01D3">
        <w:rPr>
          <w:rFonts w:ascii="Times New Roman" w:hAnsi="Times New Roman" w:cs="Times New Roman"/>
          <w:bCs/>
          <w:iCs/>
          <w:sz w:val="24"/>
          <w:szCs w:val="24"/>
        </w:rPr>
        <w:t>Переход на АУСН</w:t>
      </w:r>
      <w:r w:rsidRPr="000201D3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:rsidR="00393797" w:rsidRPr="00AB217B" w:rsidRDefault="00393797" w:rsidP="00393797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0201D3">
        <w:rPr>
          <w:rFonts w:ascii="Times New Roman" w:hAnsi="Times New Roman" w:cs="Times New Roman"/>
          <w:bCs/>
          <w:iCs/>
          <w:sz w:val="24"/>
          <w:szCs w:val="24"/>
        </w:rPr>
        <w:t>Действующие организации и индивидуальные предприниматели  - с начала календарного года, подав уведомление не позднее 31 декабря предшествующего ему года.</w:t>
      </w:r>
    </w:p>
    <w:p w:rsidR="00393797" w:rsidRPr="00AB217B" w:rsidRDefault="00393797" w:rsidP="00393797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0201D3">
        <w:rPr>
          <w:rFonts w:ascii="Times New Roman" w:hAnsi="Times New Roman" w:cs="Times New Roman"/>
          <w:bCs/>
          <w:iCs/>
          <w:sz w:val="24"/>
          <w:szCs w:val="24"/>
        </w:rPr>
        <w:t>С 1 января 2025 года организации, применяющие УСН и индивидуальные предприниматели, применяющие НПД или УСН - в течение года с 1 числа любого месяца уведомив об этом не позднее последнего числа месяца, предшествующего месяцу, перехода.</w:t>
      </w:r>
    </w:p>
    <w:p w:rsidR="00393797" w:rsidRPr="00AB217B" w:rsidRDefault="00393797" w:rsidP="00393797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0201D3">
        <w:rPr>
          <w:rFonts w:ascii="Times New Roman" w:hAnsi="Times New Roman" w:cs="Times New Roman"/>
          <w:bCs/>
          <w:iCs/>
          <w:sz w:val="24"/>
          <w:szCs w:val="24"/>
        </w:rPr>
        <w:t xml:space="preserve">Вновь созданные организации и вновь зарегистрированные индивидуальные предприниматели могут перейти на АУСН </w:t>
      </w:r>
      <w:proofErr w:type="gramStart"/>
      <w:r w:rsidRPr="000201D3">
        <w:rPr>
          <w:rFonts w:ascii="Times New Roman" w:hAnsi="Times New Roman" w:cs="Times New Roman"/>
          <w:bCs/>
          <w:iCs/>
          <w:sz w:val="24"/>
          <w:szCs w:val="24"/>
        </w:rPr>
        <w:t>с даты постановки</w:t>
      </w:r>
      <w:proofErr w:type="gramEnd"/>
      <w:r w:rsidRPr="000201D3">
        <w:rPr>
          <w:rFonts w:ascii="Times New Roman" w:hAnsi="Times New Roman" w:cs="Times New Roman"/>
          <w:bCs/>
          <w:iCs/>
          <w:sz w:val="24"/>
          <w:szCs w:val="24"/>
        </w:rPr>
        <w:t xml:space="preserve"> на налоговый учет. </w:t>
      </w:r>
      <w:proofErr w:type="gramStart"/>
      <w:r w:rsidRPr="000201D3">
        <w:rPr>
          <w:rFonts w:ascii="Times New Roman" w:hAnsi="Times New Roman" w:cs="Times New Roman"/>
          <w:bCs/>
          <w:iCs/>
          <w:sz w:val="24"/>
          <w:szCs w:val="24"/>
        </w:rPr>
        <w:t>Для этого им требуется подат</w:t>
      </w:r>
      <w:r w:rsidRPr="00AB217B">
        <w:rPr>
          <w:rFonts w:ascii="Times New Roman" w:hAnsi="Times New Roman" w:cs="Times New Roman"/>
          <w:bCs/>
          <w:iCs/>
          <w:sz w:val="24"/>
          <w:szCs w:val="24"/>
        </w:rPr>
        <w:t>ь уведомление о переходе на данный</w:t>
      </w:r>
      <w:r w:rsidRPr="000201D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201D3">
        <w:rPr>
          <w:rFonts w:ascii="Times New Roman" w:hAnsi="Times New Roman" w:cs="Times New Roman"/>
          <w:bCs/>
          <w:iCs/>
          <w:sz w:val="24"/>
          <w:szCs w:val="24"/>
        </w:rPr>
        <w:t>спецрежим</w:t>
      </w:r>
      <w:proofErr w:type="spellEnd"/>
      <w:r w:rsidRPr="000201D3">
        <w:rPr>
          <w:rFonts w:ascii="Times New Roman" w:hAnsi="Times New Roman" w:cs="Times New Roman"/>
          <w:bCs/>
          <w:iCs/>
          <w:sz w:val="24"/>
          <w:szCs w:val="24"/>
        </w:rPr>
        <w:t xml:space="preserve"> не позднее 30 календарных дней с даты постановки на учет.</w:t>
      </w:r>
      <w:proofErr w:type="gramEnd"/>
    </w:p>
    <w:p w:rsidR="00393797" w:rsidRPr="00AB217B" w:rsidRDefault="00393797" w:rsidP="00393797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0201D3">
        <w:rPr>
          <w:rFonts w:ascii="Times New Roman" w:hAnsi="Times New Roman" w:cs="Times New Roman"/>
          <w:bCs/>
          <w:iCs/>
          <w:sz w:val="24"/>
          <w:szCs w:val="24"/>
        </w:rPr>
        <w:t>Уведомление о пе</w:t>
      </w:r>
      <w:r w:rsidRPr="00AB217B">
        <w:rPr>
          <w:rFonts w:ascii="Times New Roman" w:hAnsi="Times New Roman" w:cs="Times New Roman"/>
          <w:bCs/>
          <w:iCs/>
          <w:sz w:val="24"/>
          <w:szCs w:val="24"/>
        </w:rPr>
        <w:t>реходе на АУСН подается через личный кабинет</w:t>
      </w:r>
      <w:r w:rsidRPr="000201D3">
        <w:rPr>
          <w:rFonts w:ascii="Times New Roman" w:hAnsi="Times New Roman" w:cs="Times New Roman"/>
          <w:bCs/>
          <w:iCs/>
          <w:sz w:val="24"/>
          <w:szCs w:val="24"/>
        </w:rPr>
        <w:t xml:space="preserve"> налогоплательщика или через уполномоченную кредитную организацию</w:t>
      </w:r>
      <w:r w:rsidRPr="00AB217B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r w:rsidRPr="000201D3">
        <w:rPr>
          <w:rFonts w:ascii="Times New Roman" w:hAnsi="Times New Roman" w:cs="Times New Roman"/>
          <w:bCs/>
          <w:iCs/>
          <w:sz w:val="24"/>
          <w:szCs w:val="24"/>
        </w:rPr>
        <w:t>ПАО «Сбербанк», АО «Т-банк», ПАО «</w:t>
      </w:r>
      <w:proofErr w:type="spellStart"/>
      <w:r w:rsidRPr="000201D3">
        <w:rPr>
          <w:rFonts w:ascii="Times New Roman" w:hAnsi="Times New Roman" w:cs="Times New Roman"/>
          <w:bCs/>
          <w:iCs/>
          <w:sz w:val="24"/>
          <w:szCs w:val="24"/>
        </w:rPr>
        <w:t>Промсязьбанк</w:t>
      </w:r>
      <w:proofErr w:type="spellEnd"/>
      <w:r w:rsidRPr="000201D3">
        <w:rPr>
          <w:rFonts w:ascii="Times New Roman" w:hAnsi="Times New Roman" w:cs="Times New Roman"/>
          <w:bCs/>
          <w:iCs/>
          <w:sz w:val="24"/>
          <w:szCs w:val="24"/>
        </w:rPr>
        <w:t xml:space="preserve">», ПАО «ВТБ», ООО «Банк </w:t>
      </w:r>
      <w:proofErr w:type="spellStart"/>
      <w:r w:rsidRPr="000201D3">
        <w:rPr>
          <w:rFonts w:ascii="Times New Roman" w:hAnsi="Times New Roman" w:cs="Times New Roman"/>
          <w:bCs/>
          <w:iCs/>
          <w:sz w:val="24"/>
          <w:szCs w:val="24"/>
        </w:rPr>
        <w:t>Точк</w:t>
      </w:r>
      <w:proofErr w:type="spellEnd"/>
      <w:r w:rsidRPr="000201D3">
        <w:rPr>
          <w:rFonts w:ascii="Times New Roman" w:hAnsi="Times New Roman" w:cs="Times New Roman"/>
          <w:bCs/>
          <w:iCs/>
          <w:sz w:val="24"/>
          <w:szCs w:val="24"/>
        </w:rPr>
        <w:t>», ООО «Бланк банк», АО «</w:t>
      </w:r>
      <w:proofErr w:type="spellStart"/>
      <w:r w:rsidRPr="000201D3">
        <w:rPr>
          <w:rFonts w:ascii="Times New Roman" w:hAnsi="Times New Roman" w:cs="Times New Roman"/>
          <w:bCs/>
          <w:iCs/>
          <w:sz w:val="24"/>
          <w:szCs w:val="24"/>
        </w:rPr>
        <w:t>Альфа-банк</w:t>
      </w:r>
      <w:proofErr w:type="spellEnd"/>
      <w:r w:rsidRPr="000201D3">
        <w:rPr>
          <w:rFonts w:ascii="Times New Roman" w:hAnsi="Times New Roman" w:cs="Times New Roman"/>
          <w:bCs/>
          <w:iCs/>
          <w:sz w:val="24"/>
          <w:szCs w:val="24"/>
        </w:rPr>
        <w:t>»,  АО КБ «</w:t>
      </w:r>
      <w:proofErr w:type="spellStart"/>
      <w:r w:rsidRPr="000201D3">
        <w:rPr>
          <w:rFonts w:ascii="Times New Roman" w:hAnsi="Times New Roman" w:cs="Times New Roman"/>
          <w:bCs/>
          <w:iCs/>
          <w:sz w:val="24"/>
          <w:szCs w:val="24"/>
        </w:rPr>
        <w:t>Модульбанк</w:t>
      </w:r>
      <w:proofErr w:type="spellEnd"/>
      <w:r w:rsidRPr="000201D3">
        <w:rPr>
          <w:rFonts w:ascii="Times New Roman" w:hAnsi="Times New Roman" w:cs="Times New Roman"/>
          <w:bCs/>
          <w:iCs/>
          <w:sz w:val="24"/>
          <w:szCs w:val="24"/>
        </w:rPr>
        <w:t>», ПАО АКБ «Ак Барс»</w:t>
      </w:r>
      <w:r w:rsidRPr="00AB217B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0201D3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:rsidR="00393797" w:rsidRPr="00AB217B" w:rsidRDefault="00393797" w:rsidP="00393797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0201D3">
        <w:rPr>
          <w:rFonts w:ascii="Times New Roman" w:hAnsi="Times New Roman" w:cs="Times New Roman"/>
          <w:bCs/>
          <w:iCs/>
          <w:sz w:val="24"/>
          <w:szCs w:val="24"/>
        </w:rPr>
        <w:t>Налогоплательщик не вправе перейти на иной режим налогообложения до конца календарного года.</w:t>
      </w:r>
    </w:p>
    <w:p w:rsidR="00393797" w:rsidRPr="00AB217B" w:rsidRDefault="00393797" w:rsidP="00393797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0201D3">
        <w:rPr>
          <w:rFonts w:ascii="Times New Roman" w:hAnsi="Times New Roman" w:cs="Times New Roman"/>
          <w:bCs/>
          <w:iCs/>
          <w:sz w:val="24"/>
          <w:szCs w:val="24"/>
        </w:rPr>
        <w:t xml:space="preserve">При не соблюдении требований для применения АУСН налогоплательщик утрачивает право на применение режима с начала календарного месяца, в котором осуществлены нарушения требований.  </w:t>
      </w:r>
    </w:p>
    <w:p w:rsidR="00393797" w:rsidRPr="00AB217B" w:rsidRDefault="00393797" w:rsidP="00393797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0201D3">
        <w:rPr>
          <w:rFonts w:ascii="Times New Roman" w:hAnsi="Times New Roman" w:cs="Times New Roman"/>
          <w:bCs/>
          <w:iCs/>
          <w:sz w:val="24"/>
          <w:szCs w:val="24"/>
        </w:rPr>
        <w:t xml:space="preserve">Если налогоплательщик самостоятельно не </w:t>
      </w:r>
      <w:proofErr w:type="gramStart"/>
      <w:r w:rsidRPr="000201D3">
        <w:rPr>
          <w:rFonts w:ascii="Times New Roman" w:hAnsi="Times New Roman" w:cs="Times New Roman"/>
          <w:bCs/>
          <w:iCs/>
          <w:sz w:val="24"/>
          <w:szCs w:val="24"/>
        </w:rPr>
        <w:t>уведомит об утрате права на применение АУСН налоговый орган уведомит</w:t>
      </w:r>
      <w:proofErr w:type="gramEnd"/>
      <w:r w:rsidRPr="000201D3">
        <w:rPr>
          <w:rFonts w:ascii="Times New Roman" w:hAnsi="Times New Roman" w:cs="Times New Roman"/>
          <w:bCs/>
          <w:iCs/>
          <w:sz w:val="24"/>
          <w:szCs w:val="24"/>
        </w:rPr>
        <w:t xml:space="preserve"> такого плательщика об утрате указанного права.</w:t>
      </w:r>
    </w:p>
    <w:p w:rsidR="00393797" w:rsidRPr="000201D3" w:rsidRDefault="00393797" w:rsidP="00393797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0201D3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Организации и индивидуальные предприниматели, утратившие право на применение АУСН, вправе уведомить налоговый орган о переходе на УСН или ЕСХН </w:t>
      </w:r>
      <w:proofErr w:type="gramStart"/>
      <w:r w:rsidRPr="000201D3">
        <w:rPr>
          <w:rFonts w:ascii="Times New Roman" w:hAnsi="Times New Roman" w:cs="Times New Roman"/>
          <w:bCs/>
          <w:iCs/>
          <w:sz w:val="24"/>
          <w:szCs w:val="24"/>
          <w:u w:val="single"/>
        </w:rPr>
        <w:t>с даты утраты</w:t>
      </w:r>
      <w:proofErr w:type="gramEnd"/>
      <w:r w:rsidRPr="000201D3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права</w:t>
      </w:r>
      <w:r w:rsidRPr="000201D3">
        <w:rPr>
          <w:rFonts w:ascii="Times New Roman" w:hAnsi="Times New Roman" w:cs="Times New Roman"/>
          <w:bCs/>
          <w:iCs/>
          <w:sz w:val="24"/>
          <w:szCs w:val="24"/>
        </w:rPr>
        <w:t>. В таком случае налогоплательщик д</w:t>
      </w:r>
      <w:r w:rsidRPr="00AB217B">
        <w:rPr>
          <w:rFonts w:ascii="Times New Roman" w:hAnsi="Times New Roman" w:cs="Times New Roman"/>
          <w:bCs/>
          <w:iCs/>
          <w:sz w:val="24"/>
          <w:szCs w:val="24"/>
        </w:rPr>
        <w:t>олжен уведомить об этом через личный кабинет</w:t>
      </w:r>
      <w:r w:rsidRPr="000201D3">
        <w:rPr>
          <w:rFonts w:ascii="Times New Roman" w:hAnsi="Times New Roman" w:cs="Times New Roman"/>
          <w:bCs/>
          <w:iCs/>
          <w:sz w:val="24"/>
          <w:szCs w:val="24"/>
        </w:rPr>
        <w:t xml:space="preserve"> налогоплательщика.  </w:t>
      </w:r>
    </w:p>
    <w:p w:rsidR="00393797" w:rsidRPr="000201D3" w:rsidRDefault="00393797" w:rsidP="00393797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1D3">
        <w:rPr>
          <w:rFonts w:ascii="Times New Roman" w:hAnsi="Times New Roman" w:cs="Times New Roman"/>
          <w:sz w:val="24"/>
          <w:szCs w:val="24"/>
        </w:rPr>
        <w:t>Налоговый орган не позднее 15-го числа уведомляет налогоплательщика через личный кабинет:</w:t>
      </w:r>
    </w:p>
    <w:p w:rsidR="00393797" w:rsidRPr="00AB217B" w:rsidRDefault="00393797" w:rsidP="00393797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1D3">
        <w:rPr>
          <w:rFonts w:ascii="Times New Roman" w:hAnsi="Times New Roman" w:cs="Times New Roman"/>
          <w:sz w:val="24"/>
          <w:szCs w:val="24"/>
        </w:rPr>
        <w:t>о налоговой базе;</w:t>
      </w:r>
    </w:p>
    <w:p w:rsidR="00393797" w:rsidRPr="000201D3" w:rsidRDefault="00393797" w:rsidP="00393797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1D3">
        <w:rPr>
          <w:rFonts w:ascii="Times New Roman" w:hAnsi="Times New Roman" w:cs="Times New Roman"/>
          <w:sz w:val="24"/>
          <w:szCs w:val="24"/>
        </w:rPr>
        <w:t>о сумме убытка, полученного за налоговый период, о сумме убытка, зачтенного в налоговом периоде, и об оставшейся части убытка, переходящей на следующие налоговые периоды;</w:t>
      </w:r>
    </w:p>
    <w:p w:rsidR="00393797" w:rsidRPr="000201D3" w:rsidRDefault="00393797" w:rsidP="00393797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1D3">
        <w:rPr>
          <w:rFonts w:ascii="Times New Roman" w:hAnsi="Times New Roman" w:cs="Times New Roman"/>
          <w:sz w:val="24"/>
          <w:szCs w:val="24"/>
        </w:rPr>
        <w:t>о сумме налога, исчисленной по итогам налогового периода;</w:t>
      </w:r>
    </w:p>
    <w:p w:rsidR="00393797" w:rsidRPr="000201D3" w:rsidRDefault="00393797" w:rsidP="00393797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1D3">
        <w:rPr>
          <w:rFonts w:ascii="Times New Roman" w:hAnsi="Times New Roman" w:cs="Times New Roman"/>
          <w:sz w:val="24"/>
          <w:szCs w:val="24"/>
        </w:rPr>
        <w:t>о сумме торгового сбора, на которую налоговым органом уменьшена сумма налога (если применимо);</w:t>
      </w:r>
    </w:p>
    <w:p w:rsidR="000201D3" w:rsidRPr="000201D3" w:rsidRDefault="00393797" w:rsidP="00393797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1D3">
        <w:rPr>
          <w:rFonts w:ascii="Times New Roman" w:hAnsi="Times New Roman" w:cs="Times New Roman"/>
          <w:sz w:val="24"/>
          <w:szCs w:val="24"/>
        </w:rPr>
        <w:t>о сумме налога, подлежащей уплате по итогам налогового периода, с указанием реквизитов, необходимых для уплаты налога.</w:t>
      </w:r>
    </w:p>
    <w:p w:rsidR="00393797" w:rsidRPr="00AB217B" w:rsidRDefault="00393797" w:rsidP="00393797">
      <w:pPr>
        <w:pStyle w:val="Default"/>
        <w:jc w:val="both"/>
      </w:pPr>
      <w:r w:rsidRPr="00AB217B">
        <w:t xml:space="preserve">        Федеральным законом от 29.10.2024 № 362-ФЗ «О внесении изменений в части первую и вторую Налогового кодекса Российской Федерации и отдельные законодательные акты Российской Федерации» внесены изменения в подпункт 1 пункта 6 статьи 346.51 Налогового кодекса Российской Федерации (далее – Налоговый кодекс). </w:t>
      </w:r>
    </w:p>
    <w:p w:rsidR="00393797" w:rsidRPr="00AB217B" w:rsidRDefault="00393797" w:rsidP="00393797">
      <w:pPr>
        <w:pStyle w:val="Default"/>
        <w:jc w:val="both"/>
      </w:pPr>
      <w:r w:rsidRPr="00AB217B">
        <w:t xml:space="preserve">       </w:t>
      </w:r>
      <w:proofErr w:type="gramStart"/>
      <w:r w:rsidRPr="00AB217B">
        <w:t xml:space="preserve">С учетом изменений, внесенных в указанный пункт Налогового кодекса (вступающих в силу с 01.01.2025), индивидуальный предприниматель, применяющий патентную систему налогообложения (далее – ПСН), утрачивает право на применение ПСН с начала налогового периода, на который ему был выдан патент, в том числе, если </w:t>
      </w:r>
      <w:r w:rsidRPr="00AB217B">
        <w:rPr>
          <w:bCs/>
        </w:rPr>
        <w:t xml:space="preserve">за предшествующий календарный год </w:t>
      </w:r>
      <w:r w:rsidRPr="00AB217B">
        <w:t>его доходы от реализации, определяемые в соответствии со статьей 249 Налогового кодекса, по всем видам</w:t>
      </w:r>
      <w:proofErr w:type="gramEnd"/>
      <w:r w:rsidRPr="00AB217B">
        <w:t xml:space="preserve"> предпринимательской деятельности, в отношении которых применяется ПСН, превысили 60 млн. рублей. </w:t>
      </w:r>
    </w:p>
    <w:p w:rsidR="00393797" w:rsidRPr="00AB217B" w:rsidRDefault="00393797" w:rsidP="00393797">
      <w:pPr>
        <w:pStyle w:val="Default"/>
        <w:jc w:val="both"/>
      </w:pPr>
      <w:r w:rsidRPr="00AB217B">
        <w:t xml:space="preserve">         При совмещении налогоплательщиком ПСН и УСН для целей соблюдения указанного ограничения учитываются доходы по обоим указанным специальным налоговым режимам. </w:t>
      </w:r>
    </w:p>
    <w:p w:rsidR="000201D3" w:rsidRPr="00AB217B" w:rsidRDefault="00393797" w:rsidP="00393797">
      <w:pPr>
        <w:pStyle w:val="Default"/>
        <w:jc w:val="both"/>
      </w:pPr>
      <w:r w:rsidRPr="00AB217B">
        <w:t xml:space="preserve">         Таким образом, индивидуальные предприниматели, в 2024 году применяющие ПСН, либо совмещающие ПСН и УСН, доход которых по </w:t>
      </w:r>
      <w:r w:rsidRPr="00AB217B">
        <w:rPr>
          <w:color w:val="auto"/>
        </w:rPr>
        <w:t>данным режимам превысит 60 млн. рублей, в 2025 году утрачивают право на применение ПСН.</w:t>
      </w:r>
    </w:p>
    <w:p w:rsidR="0041278E" w:rsidRPr="00FA51EA" w:rsidRDefault="0005208B" w:rsidP="008B7577">
      <w:pPr>
        <w:tabs>
          <w:tab w:val="left" w:pos="7938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51EA">
        <w:rPr>
          <w:rFonts w:ascii="Times New Roman" w:hAnsi="Times New Roman" w:cs="Times New Roman"/>
          <w:b/>
          <w:sz w:val="24"/>
          <w:szCs w:val="24"/>
        </w:rPr>
        <w:t>РЕШИЛИ</w:t>
      </w:r>
      <w:r w:rsidR="008E3732" w:rsidRPr="00FA51EA">
        <w:rPr>
          <w:rFonts w:ascii="Times New Roman" w:hAnsi="Times New Roman" w:cs="Times New Roman"/>
          <w:b/>
          <w:sz w:val="24"/>
          <w:szCs w:val="24"/>
        </w:rPr>
        <w:t>:</w:t>
      </w:r>
      <w:r w:rsidR="00FF1A85" w:rsidRPr="00FA51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278E" w:rsidRPr="00FA51EA" w:rsidRDefault="001E589C" w:rsidP="005171E2">
      <w:pPr>
        <w:tabs>
          <w:tab w:val="left" w:pos="7938"/>
        </w:tabs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1278E" w:rsidRPr="00FA51EA">
        <w:rPr>
          <w:rFonts w:ascii="Times New Roman" w:hAnsi="Times New Roman" w:cs="Times New Roman"/>
          <w:sz w:val="24"/>
          <w:szCs w:val="24"/>
        </w:rPr>
        <w:t xml:space="preserve">.1. </w:t>
      </w:r>
      <w:r w:rsidR="005028B2">
        <w:rPr>
          <w:rFonts w:ascii="Times New Roman" w:hAnsi="Times New Roman" w:cs="Times New Roman"/>
          <w:sz w:val="24"/>
          <w:szCs w:val="24"/>
        </w:rPr>
        <w:t xml:space="preserve">  </w:t>
      </w:r>
      <w:r w:rsidR="0041278E" w:rsidRPr="00FA51EA">
        <w:rPr>
          <w:rFonts w:ascii="Times New Roman" w:hAnsi="Times New Roman" w:cs="Times New Roman"/>
          <w:sz w:val="24"/>
          <w:szCs w:val="24"/>
        </w:rPr>
        <w:t>Информацию  принять к сведению</w:t>
      </w:r>
      <w:r w:rsidR="005171E2" w:rsidRPr="00FA51EA">
        <w:rPr>
          <w:rFonts w:ascii="Times New Roman" w:hAnsi="Times New Roman" w:cs="Times New Roman"/>
          <w:sz w:val="24"/>
          <w:szCs w:val="24"/>
        </w:rPr>
        <w:t>.</w:t>
      </w:r>
    </w:p>
    <w:p w:rsidR="008E3732" w:rsidRPr="00FA51EA" w:rsidRDefault="001E589C" w:rsidP="009470CA">
      <w:pPr>
        <w:tabs>
          <w:tab w:val="left" w:pos="7938"/>
        </w:tabs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028B2">
        <w:rPr>
          <w:rFonts w:ascii="Times New Roman" w:hAnsi="Times New Roman" w:cs="Times New Roman"/>
          <w:sz w:val="24"/>
          <w:szCs w:val="24"/>
        </w:rPr>
        <w:t xml:space="preserve">.2. </w:t>
      </w:r>
      <w:r w:rsidR="002A6D61">
        <w:rPr>
          <w:rFonts w:ascii="Times New Roman" w:hAnsi="Times New Roman" w:cs="Times New Roman"/>
          <w:sz w:val="24"/>
          <w:szCs w:val="24"/>
        </w:rPr>
        <w:t>Информацию довести до субъекта малого и среднего предпринимательства Березовского района.</w:t>
      </w:r>
    </w:p>
    <w:p w:rsidR="006B46B7" w:rsidRPr="00FA51EA" w:rsidRDefault="006B46B7" w:rsidP="006B46B7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A51EA">
        <w:rPr>
          <w:rFonts w:ascii="Times New Roman" w:hAnsi="Times New Roman" w:cs="Times New Roman"/>
          <w:sz w:val="24"/>
          <w:szCs w:val="24"/>
        </w:rPr>
        <w:t xml:space="preserve"> </w:t>
      </w:r>
      <w:r w:rsidR="0005208B" w:rsidRPr="00FA51EA">
        <w:rPr>
          <w:rFonts w:ascii="Times New Roman" w:hAnsi="Times New Roman" w:cs="Times New Roman"/>
          <w:sz w:val="24"/>
          <w:szCs w:val="24"/>
        </w:rPr>
        <w:tab/>
      </w:r>
      <w:r w:rsidR="008B7577">
        <w:rPr>
          <w:rFonts w:ascii="Times New Roman" w:hAnsi="Times New Roman" w:cs="Times New Roman"/>
          <w:sz w:val="24"/>
          <w:szCs w:val="24"/>
        </w:rPr>
        <w:t xml:space="preserve">Срок: </w:t>
      </w:r>
      <w:r w:rsidR="004C66AB">
        <w:rPr>
          <w:rFonts w:ascii="Times New Roman" w:hAnsi="Times New Roman" w:cs="Times New Roman"/>
          <w:sz w:val="24"/>
          <w:szCs w:val="24"/>
        </w:rPr>
        <w:t>28.12.2024</w:t>
      </w:r>
      <w:r w:rsidR="006B0168">
        <w:rPr>
          <w:rFonts w:ascii="Times New Roman" w:hAnsi="Times New Roman" w:cs="Times New Roman"/>
          <w:sz w:val="24"/>
          <w:szCs w:val="24"/>
        </w:rPr>
        <w:t>.</w:t>
      </w:r>
    </w:p>
    <w:p w:rsidR="008E3732" w:rsidRPr="00FA51EA" w:rsidRDefault="008E3732" w:rsidP="008E3732">
      <w:pPr>
        <w:tabs>
          <w:tab w:val="left" w:pos="7938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589C" w:rsidRPr="001E589C" w:rsidRDefault="001E589C" w:rsidP="001E589C">
      <w:pPr>
        <w:pBdr>
          <w:bottom w:val="single" w:sz="4" w:space="1" w:color="auto"/>
        </w:pBd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1E589C">
        <w:rPr>
          <w:rFonts w:ascii="Times New Roman" w:hAnsi="Times New Roman" w:cs="Times New Roman"/>
          <w:b/>
          <w:sz w:val="24"/>
          <w:szCs w:val="24"/>
        </w:rPr>
        <w:t>Вопрос 5.</w:t>
      </w:r>
      <w:r w:rsidRPr="001E589C">
        <w:rPr>
          <w:rFonts w:ascii="Times New Roman" w:hAnsi="Times New Roman" w:cs="Times New Roman"/>
          <w:sz w:val="24"/>
          <w:szCs w:val="24"/>
        </w:rPr>
        <w:t xml:space="preserve"> Успешные Югорские кейсы социального предпринимателей как перспектива развития бизнеса в отдаленных муниципалитетах Югры </w:t>
      </w:r>
    </w:p>
    <w:p w:rsidR="008B7577" w:rsidRDefault="00240272" w:rsidP="001E589C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(А.В. Приходченко, В.С. Дмитр</w:t>
      </w:r>
      <w:r w:rsidR="00320B32">
        <w:rPr>
          <w:rFonts w:ascii="Times New Roman" w:hAnsi="Times New Roman" w:cs="Times New Roman"/>
          <w:iCs/>
          <w:sz w:val="24"/>
          <w:szCs w:val="24"/>
        </w:rPr>
        <w:t xml:space="preserve">иева, Т.О. </w:t>
      </w:r>
      <w:proofErr w:type="spellStart"/>
      <w:r w:rsidR="00320B32">
        <w:rPr>
          <w:rFonts w:ascii="Times New Roman" w:hAnsi="Times New Roman" w:cs="Times New Roman"/>
          <w:iCs/>
          <w:sz w:val="24"/>
          <w:szCs w:val="24"/>
        </w:rPr>
        <w:t>Дроган</w:t>
      </w:r>
      <w:proofErr w:type="spellEnd"/>
      <w:r w:rsidR="00320B32">
        <w:rPr>
          <w:rFonts w:ascii="Times New Roman" w:hAnsi="Times New Roman" w:cs="Times New Roman"/>
          <w:iCs/>
          <w:sz w:val="24"/>
          <w:szCs w:val="24"/>
        </w:rPr>
        <w:t xml:space="preserve">, М.С. </w:t>
      </w:r>
      <w:proofErr w:type="spellStart"/>
      <w:r w:rsidR="00320B32">
        <w:rPr>
          <w:rFonts w:ascii="Times New Roman" w:hAnsi="Times New Roman" w:cs="Times New Roman"/>
          <w:iCs/>
          <w:sz w:val="24"/>
          <w:szCs w:val="24"/>
        </w:rPr>
        <w:t>Ахметгал</w:t>
      </w:r>
      <w:r>
        <w:rPr>
          <w:rFonts w:ascii="Times New Roman" w:hAnsi="Times New Roman" w:cs="Times New Roman"/>
          <w:iCs/>
          <w:sz w:val="24"/>
          <w:szCs w:val="24"/>
        </w:rPr>
        <w:t>иева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, Ф. Р.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Шайх</w:t>
      </w:r>
      <w:r w:rsidR="00320B32">
        <w:rPr>
          <w:rFonts w:ascii="Times New Roman" w:hAnsi="Times New Roman" w:cs="Times New Roman"/>
          <w:iCs/>
          <w:sz w:val="24"/>
          <w:szCs w:val="24"/>
        </w:rPr>
        <w:t>и</w:t>
      </w:r>
      <w:r>
        <w:rPr>
          <w:rFonts w:ascii="Times New Roman" w:hAnsi="Times New Roman" w:cs="Times New Roman"/>
          <w:iCs/>
          <w:sz w:val="24"/>
          <w:szCs w:val="24"/>
        </w:rPr>
        <w:t>лаева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, К.Д. Чижова</w:t>
      </w:r>
      <w:r w:rsidR="001E589C">
        <w:rPr>
          <w:rFonts w:ascii="Times New Roman" w:hAnsi="Times New Roman" w:cs="Times New Roman"/>
          <w:iCs/>
          <w:sz w:val="24"/>
          <w:szCs w:val="24"/>
        </w:rPr>
        <w:t>)</w:t>
      </w:r>
    </w:p>
    <w:p w:rsidR="009F0087" w:rsidRPr="00893A86" w:rsidRDefault="009F0087" w:rsidP="001E589C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93A86" w:rsidRDefault="001E589C" w:rsidP="00893A86">
      <w:pPr>
        <w:pStyle w:val="a3"/>
        <w:spacing w:line="21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93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ОТМЕТИТЬ:</w:t>
      </w:r>
      <w:r w:rsidRPr="00893A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6F9E" w:rsidRDefault="00CD6F9E" w:rsidP="00DA7539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Фонд поддержки предпринимательства Югры «Мой бизнес» предоставляет поддержку субъектам малого и среднего предпринимательства в различных направлениях, в том числе, поддержку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инн</w:t>
      </w:r>
      <w:r w:rsidR="00DA7539">
        <w:rPr>
          <w:rFonts w:ascii="Times New Roman" w:hAnsi="Times New Roman" w:cs="Times New Roman"/>
          <w:sz w:val="24"/>
          <w:szCs w:val="24"/>
        </w:rPr>
        <w:t>овационно</w:t>
      </w:r>
      <w:proofErr w:type="spellEnd"/>
      <w:r w:rsidR="00DA753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технологической деятельности субъектов предпринимательства, стимулирование разработки и производства принципиально новых видов продукции, содействие освоению новых технологий  и креативного предпринимательства. </w:t>
      </w:r>
    </w:p>
    <w:p w:rsidR="00DA7539" w:rsidRDefault="00CD6F9E" w:rsidP="00DA7539">
      <w:pPr>
        <w:widowControl w:val="0"/>
        <w:tabs>
          <w:tab w:val="left" w:pos="1276"/>
        </w:tabs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39">
        <w:rPr>
          <w:rFonts w:ascii="Times New Roman" w:hAnsi="Times New Roman" w:cs="Times New Roman"/>
          <w:sz w:val="24"/>
          <w:szCs w:val="24"/>
        </w:rPr>
        <w:t xml:space="preserve">Фонд обеспечивает предоставление </w:t>
      </w:r>
      <w:r w:rsidR="00B81209">
        <w:rPr>
          <w:rFonts w:ascii="Times New Roman" w:hAnsi="Times New Roman" w:cs="Times New Roman"/>
          <w:sz w:val="24"/>
          <w:szCs w:val="24"/>
        </w:rPr>
        <w:t xml:space="preserve">основных </w:t>
      </w:r>
      <w:r w:rsidR="00DA7539">
        <w:rPr>
          <w:rFonts w:ascii="Times New Roman" w:hAnsi="Times New Roman" w:cs="Times New Roman"/>
          <w:sz w:val="24"/>
          <w:szCs w:val="24"/>
        </w:rPr>
        <w:t xml:space="preserve">консультационных </w:t>
      </w:r>
      <w:r w:rsidRPr="00DA7539">
        <w:rPr>
          <w:rFonts w:ascii="Times New Roman" w:hAnsi="Times New Roman" w:cs="Times New Roman"/>
          <w:sz w:val="24"/>
          <w:szCs w:val="24"/>
        </w:rPr>
        <w:t>услуг по следующим направлениям</w:t>
      </w:r>
      <w:r w:rsidR="00B81209">
        <w:rPr>
          <w:rFonts w:ascii="Times New Roman" w:hAnsi="Times New Roman" w:cs="Times New Roman"/>
          <w:sz w:val="24"/>
          <w:szCs w:val="24"/>
        </w:rPr>
        <w:t xml:space="preserve"> и вопросам</w:t>
      </w:r>
      <w:r w:rsidRPr="00DA7539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CD6F9E" w:rsidRPr="00DA7539" w:rsidRDefault="00DA7539" w:rsidP="00DA7539">
      <w:pPr>
        <w:widowControl w:val="0"/>
        <w:tabs>
          <w:tab w:val="left" w:pos="1276"/>
        </w:tabs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CD6F9E" w:rsidRPr="00DA7539">
        <w:rPr>
          <w:rFonts w:ascii="Times New Roman" w:hAnsi="Times New Roman" w:cs="Times New Roman"/>
          <w:sz w:val="24"/>
          <w:szCs w:val="24"/>
        </w:rPr>
        <w:t>об услугах по результатам проведения расширенной оценки (</w:t>
      </w:r>
      <w:proofErr w:type="spellStart"/>
      <w:r w:rsidR="00CD6F9E" w:rsidRPr="00DA7539">
        <w:rPr>
          <w:rFonts w:ascii="Times New Roman" w:hAnsi="Times New Roman" w:cs="Times New Roman"/>
          <w:sz w:val="24"/>
          <w:szCs w:val="24"/>
        </w:rPr>
        <w:t>скоринга</w:t>
      </w:r>
      <w:proofErr w:type="spellEnd"/>
      <w:r w:rsidR="00CD6F9E" w:rsidRPr="00DA7539">
        <w:rPr>
          <w:rFonts w:ascii="Times New Roman" w:hAnsi="Times New Roman" w:cs="Times New Roman"/>
          <w:sz w:val="24"/>
          <w:szCs w:val="24"/>
        </w:rPr>
        <w:t xml:space="preserve">) количественных и качественных показателей деятельности субъектов малого и среднего </w:t>
      </w:r>
      <w:r w:rsidR="00CD6F9E" w:rsidRPr="00DA7539">
        <w:rPr>
          <w:rFonts w:ascii="Times New Roman" w:hAnsi="Times New Roman" w:cs="Times New Roman"/>
          <w:sz w:val="24"/>
          <w:szCs w:val="24"/>
        </w:rPr>
        <w:lastRenderedPageBreak/>
        <w:t xml:space="preserve">предпринимательства; консультирование по вопросам ведения предпринимательской деятельности;  </w:t>
      </w:r>
    </w:p>
    <w:p w:rsidR="00CD6F9E" w:rsidRPr="00DA7539" w:rsidRDefault="00B81209" w:rsidP="00DA7539">
      <w:pPr>
        <w:widowControl w:val="0"/>
        <w:tabs>
          <w:tab w:val="left" w:pos="1276"/>
        </w:tabs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D6F9E" w:rsidRPr="00DA7539">
        <w:rPr>
          <w:rFonts w:ascii="Times New Roman" w:hAnsi="Times New Roman" w:cs="Times New Roman"/>
          <w:sz w:val="24"/>
          <w:szCs w:val="24"/>
        </w:rPr>
        <w:t xml:space="preserve">начала ведения собственного дела для физических лиц, планирующих осуществление предпринимательской деятельности, а также физических лиц, применяющих специальный налоговый режим «Налог на профессиональный доход»; </w:t>
      </w:r>
    </w:p>
    <w:p w:rsidR="00CD6F9E" w:rsidRPr="00DA7539" w:rsidRDefault="00DA7539" w:rsidP="00B81209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81209">
        <w:rPr>
          <w:rFonts w:ascii="Times New Roman" w:hAnsi="Times New Roman" w:cs="Times New Roman"/>
          <w:sz w:val="24"/>
          <w:szCs w:val="24"/>
        </w:rPr>
        <w:t xml:space="preserve">финансового планирования и </w:t>
      </w:r>
      <w:r w:rsidR="00CD6F9E" w:rsidRPr="00DA7539">
        <w:rPr>
          <w:rFonts w:ascii="Times New Roman" w:hAnsi="Times New Roman" w:cs="Times New Roman"/>
          <w:sz w:val="24"/>
          <w:szCs w:val="24"/>
        </w:rPr>
        <w:t xml:space="preserve">маркетингового сопровождения деятельности и </w:t>
      </w:r>
      <w:proofErr w:type="gramStart"/>
      <w:r w:rsidR="00CD6F9E" w:rsidRPr="00DA7539">
        <w:rPr>
          <w:rFonts w:ascii="Times New Roman" w:hAnsi="Times New Roman" w:cs="Times New Roman"/>
          <w:sz w:val="24"/>
          <w:szCs w:val="24"/>
        </w:rPr>
        <w:t>бизнес-планирования</w:t>
      </w:r>
      <w:proofErr w:type="gramEnd"/>
      <w:r w:rsidR="00CD6F9E" w:rsidRPr="00DA7539">
        <w:rPr>
          <w:rFonts w:ascii="Times New Roman" w:hAnsi="Times New Roman" w:cs="Times New Roman"/>
          <w:sz w:val="24"/>
          <w:szCs w:val="24"/>
        </w:rPr>
        <w:t>;</w:t>
      </w:r>
    </w:p>
    <w:p w:rsidR="00CD6F9E" w:rsidRPr="00DA7539" w:rsidRDefault="00DA7539" w:rsidP="00B81209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D6F9E" w:rsidRPr="00DA7539">
        <w:rPr>
          <w:rFonts w:ascii="Times New Roman" w:hAnsi="Times New Roman" w:cs="Times New Roman"/>
          <w:sz w:val="24"/>
          <w:szCs w:val="24"/>
        </w:rPr>
        <w:t>патентно-лицензион</w:t>
      </w:r>
      <w:r w:rsidR="00B81209">
        <w:rPr>
          <w:rFonts w:ascii="Times New Roman" w:hAnsi="Times New Roman" w:cs="Times New Roman"/>
          <w:sz w:val="24"/>
          <w:szCs w:val="24"/>
        </w:rPr>
        <w:t xml:space="preserve">ного сопровождения деятельности и </w:t>
      </w:r>
      <w:r w:rsidR="00CD6F9E" w:rsidRPr="00DA7539">
        <w:rPr>
          <w:rFonts w:ascii="Times New Roman" w:hAnsi="Times New Roman" w:cs="Times New Roman"/>
          <w:sz w:val="24"/>
          <w:szCs w:val="24"/>
        </w:rPr>
        <w:t>правового обеспечения;</w:t>
      </w:r>
    </w:p>
    <w:p w:rsidR="00CD6F9E" w:rsidRPr="00DA7539" w:rsidRDefault="00DA7539" w:rsidP="00DA7539">
      <w:pPr>
        <w:widowControl w:val="0"/>
        <w:tabs>
          <w:tab w:val="left" w:pos="1276"/>
          <w:tab w:val="left" w:pos="935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D6F9E" w:rsidRPr="00DA7539">
        <w:rPr>
          <w:rFonts w:ascii="Times New Roman" w:hAnsi="Times New Roman" w:cs="Times New Roman"/>
          <w:sz w:val="24"/>
          <w:szCs w:val="24"/>
        </w:rPr>
        <w:t>по вопросам информационного сопровождения деятельности;</w:t>
      </w:r>
    </w:p>
    <w:p w:rsidR="00CD6F9E" w:rsidRPr="00DA7539" w:rsidRDefault="00DA7539" w:rsidP="00DA7539">
      <w:pPr>
        <w:widowControl w:val="0"/>
        <w:tabs>
          <w:tab w:val="left" w:pos="1276"/>
          <w:tab w:val="left" w:pos="935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D6F9E" w:rsidRPr="00DA7539">
        <w:rPr>
          <w:rFonts w:ascii="Times New Roman" w:hAnsi="Times New Roman" w:cs="Times New Roman"/>
          <w:sz w:val="24"/>
          <w:szCs w:val="24"/>
        </w:rPr>
        <w:t>по подбору персонала, по вопросам применения трудового законодательства;</w:t>
      </w:r>
    </w:p>
    <w:p w:rsidR="00CD6F9E" w:rsidRPr="00B81209" w:rsidRDefault="00DA7539" w:rsidP="00B81209">
      <w:pPr>
        <w:widowControl w:val="0"/>
        <w:tabs>
          <w:tab w:val="left" w:pos="1276"/>
          <w:tab w:val="left" w:pos="935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CD6F9E" w:rsidRPr="00DA7539">
        <w:rPr>
          <w:rFonts w:ascii="Times New Roman" w:hAnsi="Times New Roman" w:cs="Times New Roman"/>
          <w:sz w:val="24"/>
          <w:szCs w:val="24"/>
        </w:rPr>
        <w:t>редоставление информации о возможностях получения креди</w:t>
      </w:r>
      <w:r w:rsidR="00B81209">
        <w:rPr>
          <w:rFonts w:ascii="Times New Roman" w:hAnsi="Times New Roman" w:cs="Times New Roman"/>
          <w:sz w:val="24"/>
          <w:szCs w:val="24"/>
        </w:rPr>
        <w:t>тных и иных финансовых ресурсов.</w:t>
      </w:r>
    </w:p>
    <w:p w:rsidR="00795EA7" w:rsidRPr="00B81209" w:rsidRDefault="00795EA7" w:rsidP="00B81209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1209">
        <w:rPr>
          <w:rFonts w:ascii="Times New Roman" w:hAnsi="Times New Roman" w:cs="Times New Roman"/>
          <w:sz w:val="24"/>
          <w:szCs w:val="24"/>
          <w:lang w:eastAsia="ru-RU"/>
        </w:rPr>
        <w:t>Центр инноваций социальной сферы</w:t>
      </w:r>
      <w:r w:rsidR="00B81209" w:rsidRPr="00B81209">
        <w:rPr>
          <w:rFonts w:ascii="Times New Roman" w:hAnsi="Times New Roman" w:cs="Times New Roman"/>
          <w:sz w:val="24"/>
          <w:szCs w:val="24"/>
          <w:lang w:eastAsia="ru-RU"/>
        </w:rPr>
        <w:t xml:space="preserve"> Фонда предоставляет</w:t>
      </w:r>
      <w:r w:rsidRPr="00B81209">
        <w:rPr>
          <w:rFonts w:ascii="Times New Roman" w:hAnsi="Times New Roman" w:cs="Times New Roman"/>
          <w:sz w:val="24"/>
          <w:szCs w:val="24"/>
          <w:lang w:eastAsia="ru-RU"/>
        </w:rPr>
        <w:t xml:space="preserve"> услуги </w:t>
      </w:r>
      <w:proofErr w:type="gramStart"/>
      <w:r w:rsidRPr="00B81209">
        <w:rPr>
          <w:rFonts w:ascii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B81209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95EA7" w:rsidRPr="00B81209" w:rsidRDefault="00B81209" w:rsidP="00B81209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1209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795EA7" w:rsidRPr="00B81209">
        <w:rPr>
          <w:rFonts w:ascii="Times New Roman" w:hAnsi="Times New Roman" w:cs="Times New Roman"/>
          <w:sz w:val="24"/>
          <w:szCs w:val="24"/>
          <w:lang w:eastAsia="ru-RU"/>
        </w:rPr>
        <w:t>продвижению и поддержки субъектов социального предпринимательства, проектов в области социального предпринимательства, осуществляемых субъектами малого и среднего предпринимательства как часть их основной предпринимательской деятельности.</w:t>
      </w:r>
    </w:p>
    <w:p w:rsidR="00795EA7" w:rsidRPr="00B81209" w:rsidRDefault="00B81209" w:rsidP="00B81209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1209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B81209">
        <w:rPr>
          <w:rFonts w:ascii="Times New Roman" w:hAnsi="Times New Roman" w:cs="Times New Roman"/>
          <w:sz w:val="24"/>
          <w:szCs w:val="24"/>
          <w:lang w:eastAsia="ru-RU"/>
        </w:rPr>
        <w:t>Информационно-аналитическому</w:t>
      </w:r>
      <w:proofErr w:type="gramEnd"/>
      <w:r w:rsidRPr="00B81209">
        <w:rPr>
          <w:rFonts w:ascii="Times New Roman" w:hAnsi="Times New Roman" w:cs="Times New Roman"/>
          <w:sz w:val="24"/>
          <w:szCs w:val="24"/>
          <w:lang w:eastAsia="ru-RU"/>
        </w:rPr>
        <w:t xml:space="preserve"> и юридическому</w:t>
      </w:r>
      <w:r w:rsidR="00795EA7" w:rsidRPr="00B81209">
        <w:rPr>
          <w:rFonts w:ascii="Times New Roman" w:hAnsi="Times New Roman" w:cs="Times New Roman"/>
          <w:sz w:val="24"/>
          <w:szCs w:val="24"/>
          <w:lang w:eastAsia="ru-RU"/>
        </w:rPr>
        <w:t xml:space="preserve"> сопровождение субъектов социального предпринимательства.</w:t>
      </w:r>
    </w:p>
    <w:p w:rsidR="00795EA7" w:rsidRPr="00B81209" w:rsidRDefault="00B81209" w:rsidP="00B81209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1209">
        <w:rPr>
          <w:rFonts w:ascii="Times New Roman" w:hAnsi="Times New Roman" w:cs="Times New Roman"/>
          <w:sz w:val="24"/>
          <w:szCs w:val="24"/>
          <w:lang w:eastAsia="ru-RU"/>
        </w:rPr>
        <w:t>Осуществляет о</w:t>
      </w:r>
      <w:r w:rsidR="00795EA7" w:rsidRPr="00B81209">
        <w:rPr>
          <w:rFonts w:ascii="Times New Roman" w:hAnsi="Times New Roman" w:cs="Times New Roman"/>
          <w:sz w:val="24"/>
          <w:szCs w:val="24"/>
          <w:lang w:eastAsia="ru-RU"/>
        </w:rPr>
        <w:t>бмен опытом по поддержке социальных инициатив субъектов малого и среднего предпринимательства.</w:t>
      </w:r>
      <w:r w:rsidRPr="00B81209">
        <w:rPr>
          <w:rFonts w:ascii="Times New Roman" w:hAnsi="Times New Roman" w:cs="Times New Roman"/>
          <w:sz w:val="24"/>
          <w:szCs w:val="24"/>
          <w:lang w:eastAsia="ru-RU"/>
        </w:rPr>
        <w:t> Организует работу</w:t>
      </w:r>
      <w:r w:rsidR="00795EA7" w:rsidRPr="00B81209">
        <w:rPr>
          <w:rFonts w:ascii="Times New Roman" w:hAnsi="Times New Roman" w:cs="Times New Roman"/>
          <w:sz w:val="24"/>
          <w:szCs w:val="24"/>
          <w:lang w:eastAsia="ru-RU"/>
        </w:rPr>
        <w:t xml:space="preserve"> Школы социального предпринимательства.</w:t>
      </w:r>
      <w:r w:rsidRPr="00B81209">
        <w:rPr>
          <w:rFonts w:ascii="Times New Roman" w:hAnsi="Times New Roman" w:cs="Times New Roman"/>
          <w:sz w:val="24"/>
          <w:szCs w:val="24"/>
          <w:lang w:eastAsia="ru-RU"/>
        </w:rPr>
        <w:t xml:space="preserve"> Занимается п</w:t>
      </w:r>
      <w:r w:rsidR="00795EA7" w:rsidRPr="00B81209">
        <w:rPr>
          <w:rFonts w:ascii="Times New Roman" w:hAnsi="Times New Roman" w:cs="Times New Roman"/>
          <w:sz w:val="24"/>
          <w:szCs w:val="24"/>
          <w:lang w:eastAsia="ru-RU"/>
        </w:rPr>
        <w:t>родвижение</w:t>
      </w:r>
      <w:r w:rsidRPr="00B81209">
        <w:rPr>
          <w:rFonts w:ascii="Times New Roman" w:hAnsi="Times New Roman" w:cs="Times New Roman"/>
          <w:sz w:val="24"/>
          <w:szCs w:val="24"/>
          <w:lang w:eastAsia="ru-RU"/>
        </w:rPr>
        <w:t>м, поддержкой</w:t>
      </w:r>
      <w:r w:rsidR="00795EA7" w:rsidRPr="00B81209">
        <w:rPr>
          <w:rFonts w:ascii="Times New Roman" w:hAnsi="Times New Roman" w:cs="Times New Roman"/>
          <w:sz w:val="24"/>
          <w:szCs w:val="24"/>
          <w:lang w:eastAsia="ru-RU"/>
        </w:rPr>
        <w:t xml:space="preserve"> и сопровождение</w:t>
      </w:r>
      <w:r w:rsidRPr="00B81209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795EA7" w:rsidRPr="00B81209">
        <w:rPr>
          <w:rFonts w:ascii="Times New Roman" w:hAnsi="Times New Roman" w:cs="Times New Roman"/>
          <w:sz w:val="24"/>
          <w:szCs w:val="24"/>
          <w:lang w:eastAsia="ru-RU"/>
        </w:rPr>
        <w:t xml:space="preserve"> социальных проектов субъектов малого и среднего предпринимательства.</w:t>
      </w:r>
    </w:p>
    <w:p w:rsidR="00795EA7" w:rsidRPr="00B81209" w:rsidRDefault="00B81209" w:rsidP="00B81209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1209">
        <w:rPr>
          <w:rFonts w:ascii="Times New Roman" w:hAnsi="Times New Roman" w:cs="Times New Roman"/>
          <w:sz w:val="24"/>
          <w:szCs w:val="24"/>
          <w:lang w:eastAsia="ru-RU"/>
        </w:rPr>
        <w:t>Как лучшие практики в сфере социального предпринимательства Фондом</w:t>
      </w:r>
      <w:proofErr w:type="gramStart"/>
      <w:r w:rsidRPr="00B81209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B81209">
        <w:rPr>
          <w:rFonts w:ascii="Times New Roman" w:hAnsi="Times New Roman" w:cs="Times New Roman"/>
          <w:sz w:val="24"/>
          <w:szCs w:val="24"/>
          <w:lang w:eastAsia="ru-RU"/>
        </w:rPr>
        <w:t xml:space="preserve"> Березовском районе представлены следующие проекты социальных и креативных предпринимателей Югры.</w:t>
      </w:r>
    </w:p>
    <w:p w:rsidR="00893A86" w:rsidRPr="00B81209" w:rsidRDefault="001E589C" w:rsidP="00DA7539">
      <w:pPr>
        <w:pStyle w:val="a3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209">
        <w:rPr>
          <w:rFonts w:ascii="Times New Roman" w:hAnsi="Times New Roman" w:cs="Times New Roman"/>
          <w:sz w:val="24"/>
          <w:szCs w:val="24"/>
        </w:rPr>
        <w:t xml:space="preserve"> </w:t>
      </w:r>
      <w:r w:rsidR="00893A86" w:rsidRPr="00B81209">
        <w:rPr>
          <w:rFonts w:ascii="Times New Roman" w:hAnsi="Times New Roman" w:cs="Times New Roman"/>
          <w:sz w:val="24"/>
          <w:szCs w:val="24"/>
        </w:rPr>
        <w:t>С 2018 в г. Пять-</w:t>
      </w:r>
      <w:proofErr w:type="spellStart"/>
      <w:r w:rsidR="00893A86" w:rsidRPr="00B81209">
        <w:rPr>
          <w:rFonts w:ascii="Times New Roman" w:hAnsi="Times New Roman" w:cs="Times New Roman"/>
          <w:sz w:val="24"/>
          <w:szCs w:val="24"/>
        </w:rPr>
        <w:t>ях</w:t>
      </w:r>
      <w:proofErr w:type="spellEnd"/>
      <w:r w:rsidR="00893A86" w:rsidRPr="00B81209">
        <w:rPr>
          <w:rFonts w:ascii="Times New Roman" w:hAnsi="Times New Roman" w:cs="Times New Roman"/>
          <w:sz w:val="24"/>
          <w:szCs w:val="24"/>
        </w:rPr>
        <w:t xml:space="preserve"> функционирует Центр развития речи и интеллекта «</w:t>
      </w:r>
      <w:proofErr w:type="gramStart"/>
      <w:r w:rsidR="00893A86" w:rsidRPr="00B81209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Start"/>
      <w:proofErr w:type="gramEnd"/>
      <w:r w:rsidR="00893A86" w:rsidRPr="00B81209">
        <w:rPr>
          <w:rFonts w:ascii="Times New Roman" w:hAnsi="Times New Roman" w:cs="Times New Roman"/>
          <w:sz w:val="24"/>
          <w:szCs w:val="24"/>
        </w:rPr>
        <w:t>енок</w:t>
      </w:r>
      <w:proofErr w:type="spellEnd"/>
      <w:r w:rsidR="00893A86" w:rsidRPr="00B81209">
        <w:rPr>
          <w:rFonts w:ascii="Times New Roman" w:hAnsi="Times New Roman" w:cs="Times New Roman"/>
          <w:sz w:val="24"/>
          <w:szCs w:val="24"/>
        </w:rPr>
        <w:t>». В центре предоставляются психолого-педагогические услуги, услуги направленные на укрепление семьи, обеспечение семейного воспитания детей и поддержку материнства и детства, услуги в сфере дошкольного и школьного дополнительного образования детей.  А также АРТ-резиденция «</w:t>
      </w:r>
      <w:proofErr w:type="spellStart"/>
      <w:r w:rsidR="00893A86" w:rsidRPr="00B81209">
        <w:rPr>
          <w:rFonts w:ascii="Times New Roman" w:hAnsi="Times New Roman" w:cs="Times New Roman"/>
          <w:sz w:val="24"/>
          <w:szCs w:val="24"/>
        </w:rPr>
        <w:t>МоцАРТ</w:t>
      </w:r>
      <w:proofErr w:type="spellEnd"/>
      <w:r w:rsidR="00893A86" w:rsidRPr="00B81209">
        <w:rPr>
          <w:rFonts w:ascii="Times New Roman" w:hAnsi="Times New Roman" w:cs="Times New Roman"/>
          <w:sz w:val="24"/>
          <w:szCs w:val="24"/>
        </w:rPr>
        <w:t xml:space="preserve">» с предоставлением  следующих услуг: </w:t>
      </w:r>
    </w:p>
    <w:p w:rsidR="00893A86" w:rsidRPr="00B81209" w:rsidRDefault="00893A86" w:rsidP="00DA7539">
      <w:pPr>
        <w:pStyle w:val="a3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209">
        <w:rPr>
          <w:rFonts w:ascii="Times New Roman" w:hAnsi="Times New Roman" w:cs="Times New Roman"/>
          <w:sz w:val="24"/>
          <w:szCs w:val="24"/>
        </w:rPr>
        <w:t xml:space="preserve">- </w:t>
      </w:r>
      <w:r w:rsidRPr="00B8120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аренда почасовая площадок для мастеров;</w:t>
      </w:r>
    </w:p>
    <w:p w:rsidR="00893A86" w:rsidRPr="00893A86" w:rsidRDefault="00893A86" w:rsidP="00DA7539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20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- м</w:t>
      </w:r>
      <w:r w:rsidRPr="00893A8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астер классы для взрослых и детей по разным направлениям творческой деятельности (художественная студия, </w:t>
      </w:r>
      <w:proofErr w:type="gramStart"/>
      <w:r w:rsidRPr="00893A8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гончарное мастерство</w:t>
      </w:r>
      <w:proofErr w:type="gramEnd"/>
      <w:r w:rsidRPr="00893A8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, лепка, изготовление свечей и т.д.)</w:t>
      </w:r>
    </w:p>
    <w:p w:rsidR="00893A86" w:rsidRPr="00893A86" w:rsidRDefault="00893A86" w:rsidP="00DA7539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20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- о</w:t>
      </w:r>
      <w:r w:rsidRPr="00893A8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рганизация досуга для взрослых и детей;</w:t>
      </w:r>
    </w:p>
    <w:p w:rsidR="00893A86" w:rsidRPr="00B81209" w:rsidRDefault="00893A86" w:rsidP="00DA7539">
      <w:pPr>
        <w:ind w:firstLine="708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 w:rsidRPr="00B8120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- и</w:t>
      </w:r>
      <w:r w:rsidRPr="00893A8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нформационно - консультационная поддержка предпринимателей социально - креативной индустрии с привлечение</w:t>
      </w:r>
      <w:r w:rsidRPr="00B8120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м экспертов по нишам и отраслям.</w:t>
      </w:r>
    </w:p>
    <w:p w:rsidR="001929F5" w:rsidRPr="00B81209" w:rsidRDefault="001929F5" w:rsidP="00DA7539">
      <w:pPr>
        <w:ind w:firstLine="708"/>
        <w:contextualSpacing/>
        <w:jc w:val="both"/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  <w:lang w:eastAsia="ru-RU"/>
        </w:rPr>
      </w:pPr>
      <w:r w:rsidRPr="00B8120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В г. </w:t>
      </w:r>
      <w:proofErr w:type="spellStart"/>
      <w:r w:rsidRPr="00B8120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Нягань</w:t>
      </w:r>
      <w:proofErr w:type="spellEnd"/>
      <w:r w:rsidRPr="00B8120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работает Центр социальных услуг «Душевные люди», где предоставляется уход за пожилыми и инвалидами, реабилитация и социализация, психолого-педагогические услуги.</w:t>
      </w:r>
    </w:p>
    <w:p w:rsidR="001929F5" w:rsidRPr="00B81209" w:rsidRDefault="001929F5" w:rsidP="00DA7539">
      <w:pPr>
        <w:ind w:firstLine="708"/>
        <w:contextualSpacing/>
        <w:jc w:val="both"/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  <w:lang w:eastAsia="ru-RU"/>
        </w:rPr>
      </w:pPr>
      <w:r w:rsidRPr="00B81209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  <w:lang w:eastAsia="ru-RU"/>
        </w:rPr>
        <w:t xml:space="preserve">В </w:t>
      </w:r>
      <w:proofErr w:type="spellStart"/>
      <w:r w:rsidRPr="00B81209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  <w:lang w:eastAsia="ru-RU"/>
        </w:rPr>
        <w:t>пгт</w:t>
      </w:r>
      <w:proofErr w:type="spellEnd"/>
      <w:r w:rsidRPr="00B81209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  <w:lang w:eastAsia="ru-RU"/>
        </w:rPr>
        <w:t xml:space="preserve">. </w:t>
      </w:r>
      <w:proofErr w:type="spellStart"/>
      <w:r w:rsidRPr="00B81209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  <w:lang w:eastAsia="ru-RU"/>
        </w:rPr>
        <w:t>Приобье</w:t>
      </w:r>
      <w:proofErr w:type="spellEnd"/>
      <w:r w:rsidRPr="00B81209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  <w:lang w:eastAsia="ru-RU"/>
        </w:rPr>
        <w:t xml:space="preserve"> осуществляет деятельность Центр социальной помощи семье и детям «Лучик». Центр предоставляет услуги сиделки, социально-медицинские, социально </w:t>
      </w:r>
      <w:proofErr w:type="gramStart"/>
      <w:r w:rsidRPr="00B81209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  <w:lang w:eastAsia="ru-RU"/>
        </w:rPr>
        <w:t>–п</w:t>
      </w:r>
      <w:proofErr w:type="gramEnd"/>
      <w:r w:rsidRPr="00B81209">
        <w:rPr>
          <w:rFonts w:ascii="Times New Roman" w:eastAsiaTheme="minorEastAsia" w:hAnsi="Times New Roman" w:cs="Times New Roman"/>
          <w:color w:val="0D0D0D" w:themeColor="text1" w:themeTint="F2"/>
          <w:kern w:val="24"/>
          <w:sz w:val="24"/>
          <w:szCs w:val="24"/>
          <w:lang w:eastAsia="ru-RU"/>
        </w:rPr>
        <w:t>едагогические, социально- бытовые, социально-психологические, социально-трудовые услуги, а также у</w:t>
      </w:r>
      <w:r w:rsidRPr="00B8120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слуги в целях повышения коммуникативного потенциала получателей социальных услуг, имеющих ограничения жизнедеятельности, в том числе детей-инвалидов.</w:t>
      </w:r>
    </w:p>
    <w:p w:rsidR="00893A86" w:rsidRPr="00FA51EA" w:rsidRDefault="00893A86" w:rsidP="00B81209">
      <w:pPr>
        <w:tabs>
          <w:tab w:val="left" w:pos="7938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1209" w:rsidRDefault="001649BF" w:rsidP="00B81209">
      <w:pPr>
        <w:tabs>
          <w:tab w:val="left" w:pos="7938"/>
        </w:tabs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5.1. </w:t>
      </w:r>
      <w:r w:rsidR="001E589C" w:rsidRPr="00FA51EA">
        <w:rPr>
          <w:rFonts w:ascii="Times New Roman" w:hAnsi="Times New Roman" w:cs="Times New Roman"/>
          <w:b/>
          <w:sz w:val="24"/>
          <w:szCs w:val="24"/>
        </w:rPr>
        <w:t>РЕШИЛИ:</w:t>
      </w:r>
      <w:r w:rsidR="001E589C" w:rsidRPr="00FA51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89C" w:rsidRPr="00B81209" w:rsidRDefault="00B81209" w:rsidP="00B81209">
      <w:pPr>
        <w:tabs>
          <w:tab w:val="left" w:pos="7938"/>
        </w:tabs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FA51EA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A51EA">
        <w:rPr>
          <w:rFonts w:ascii="Times New Roman" w:hAnsi="Times New Roman" w:cs="Times New Roman"/>
          <w:sz w:val="24"/>
          <w:szCs w:val="24"/>
        </w:rPr>
        <w:t>Информацию  принять к сведению</w:t>
      </w:r>
    </w:p>
    <w:p w:rsidR="001E589C" w:rsidRPr="00FA51EA" w:rsidRDefault="001E589C" w:rsidP="00DD57E8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FA51EA" w:rsidRDefault="001E589C" w:rsidP="001E589C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="00DD57E8"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Совета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DD57E8"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Р.В. Александров</w:t>
      </w:r>
    </w:p>
    <w:p w:rsidR="00DD57E8" w:rsidRPr="00FA51EA" w:rsidRDefault="00DD57E8" w:rsidP="00DD57E8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FA51EA" w:rsidRDefault="00DD57E8" w:rsidP="00DD57E8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Совета                                                                                   </w:t>
      </w:r>
      <w:r w:rsidR="00501AD3"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AE2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01AD3"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E589C">
        <w:rPr>
          <w:rFonts w:ascii="Times New Roman" w:eastAsia="Times New Roman" w:hAnsi="Times New Roman" w:cs="Times New Roman"/>
          <w:sz w:val="24"/>
          <w:szCs w:val="24"/>
          <w:lang w:eastAsia="ru-RU"/>
        </w:rPr>
        <w:t>И.С. Лукьянова</w:t>
      </w:r>
    </w:p>
    <w:p w:rsidR="00B81209" w:rsidRDefault="00B81209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209" w:rsidRDefault="00B81209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394FA2" w:rsidRDefault="00DD57E8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</w:t>
      </w:r>
      <w:r w:rsidR="00397C22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протоколу № 2 от 16</w:t>
      </w:r>
      <w:r w:rsidR="009C0310">
        <w:rPr>
          <w:rFonts w:ascii="Times New Roman" w:eastAsia="Times New Roman" w:hAnsi="Times New Roman" w:cs="Times New Roman"/>
          <w:sz w:val="24"/>
          <w:szCs w:val="24"/>
          <w:lang w:eastAsia="ru-RU"/>
        </w:rPr>
        <w:t>.12</w:t>
      </w:r>
      <w:r w:rsidR="00397C22">
        <w:rPr>
          <w:rFonts w:ascii="Times New Roman" w:eastAsia="Times New Roman" w:hAnsi="Times New Roman" w:cs="Times New Roman"/>
          <w:sz w:val="24"/>
          <w:szCs w:val="24"/>
          <w:lang w:eastAsia="ru-RU"/>
        </w:rPr>
        <w:t>.2024</w:t>
      </w:r>
    </w:p>
    <w:p w:rsidR="00DD57E8" w:rsidRPr="00394FA2" w:rsidRDefault="00DD57E8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Координационного совета</w:t>
      </w:r>
    </w:p>
    <w:p w:rsidR="00DD57E8" w:rsidRPr="00394FA2" w:rsidRDefault="00DD57E8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развитию малого и среднего</w:t>
      </w:r>
    </w:p>
    <w:p w:rsidR="00DD57E8" w:rsidRPr="00394FA2" w:rsidRDefault="00DD57E8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  на территории</w:t>
      </w:r>
    </w:p>
    <w:p w:rsidR="00DD57E8" w:rsidRPr="00394FA2" w:rsidRDefault="00DD57E8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Березовского района и городского поселения Березово</w:t>
      </w:r>
    </w:p>
    <w:p w:rsidR="00DD57E8" w:rsidRPr="00394FA2" w:rsidRDefault="00DD57E8" w:rsidP="00DD57E8">
      <w:pPr>
        <w:contextualSpacing/>
        <w:rPr>
          <w:b/>
          <w:bCs/>
          <w:sz w:val="24"/>
          <w:szCs w:val="24"/>
        </w:rPr>
      </w:pPr>
    </w:p>
    <w:p w:rsidR="00DD57E8" w:rsidRPr="007B75BC" w:rsidRDefault="00DD57E8" w:rsidP="00DD57E8">
      <w:pPr>
        <w:keepNext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B75BC">
        <w:rPr>
          <w:rFonts w:ascii="Times New Roman" w:hAnsi="Times New Roman" w:cs="Times New Roman"/>
          <w:b/>
          <w:bCs/>
          <w:sz w:val="24"/>
          <w:szCs w:val="24"/>
        </w:rPr>
        <w:t>Список участников</w:t>
      </w:r>
    </w:p>
    <w:p w:rsidR="00DD57E8" w:rsidRPr="007B75BC" w:rsidRDefault="00DD57E8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7B75BC">
        <w:rPr>
          <w:rFonts w:ascii="Times New Roman" w:hAnsi="Times New Roman" w:cs="Times New Roman"/>
          <w:b/>
          <w:bCs/>
          <w:sz w:val="24"/>
          <w:szCs w:val="24"/>
        </w:rPr>
        <w:t xml:space="preserve">аседания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Координационного совета </w:t>
      </w:r>
      <w:r w:rsidRPr="007B75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развитию малого и среднего</w:t>
      </w:r>
    </w:p>
    <w:p w:rsidR="00DD57E8" w:rsidRPr="007B75BC" w:rsidRDefault="00DD57E8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75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предпринимательства  на территории</w:t>
      </w:r>
    </w:p>
    <w:p w:rsidR="00DD57E8" w:rsidRDefault="00DD57E8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75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Березовского района и городского поселения Березово</w:t>
      </w:r>
    </w:p>
    <w:p w:rsidR="00DD57E8" w:rsidRPr="007B75BC" w:rsidRDefault="00DD57E8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57E8" w:rsidRPr="007B75BC" w:rsidRDefault="00DD57E8" w:rsidP="00DD57E8">
      <w:pPr>
        <w:contextualSpacing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proofErr w:type="spellStart"/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Березово                                                                                   </w:t>
      </w:r>
      <w:r w:rsidR="00C21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976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16</w:t>
      </w:r>
      <w:r w:rsidR="009C0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декабря</w:t>
      </w:r>
      <w:r w:rsidR="00A976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2024</w:t>
      </w: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DD57E8" w:rsidRDefault="00DD57E8" w:rsidP="00DD57E8">
      <w:pPr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pPr w:leftFromText="180" w:rightFromText="180" w:vertAnchor="text" w:horzAnchor="margin" w:tblpX="40" w:tblpY="14"/>
        <w:tblW w:w="10030" w:type="dxa"/>
        <w:tblLook w:val="01E0" w:firstRow="1" w:lastRow="1" w:firstColumn="1" w:lastColumn="1" w:noHBand="0" w:noVBand="0"/>
      </w:tblPr>
      <w:tblGrid>
        <w:gridCol w:w="4219"/>
        <w:gridCol w:w="5670"/>
        <w:gridCol w:w="141"/>
      </w:tblGrid>
      <w:tr w:rsidR="00DD57E8" w:rsidRPr="00394FA2" w:rsidTr="00EA7B56">
        <w:trPr>
          <w:gridAfter w:val="1"/>
          <w:wAfter w:w="141" w:type="dxa"/>
          <w:trHeight w:val="350"/>
        </w:trPr>
        <w:tc>
          <w:tcPr>
            <w:tcW w:w="4219" w:type="dxa"/>
          </w:tcPr>
          <w:p w:rsidR="00DD57E8" w:rsidRPr="000E5005" w:rsidRDefault="000920B9" w:rsidP="000920B9">
            <w:pPr>
              <w:ind w:firstLine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  <w:r w:rsidR="00DD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="00DD57E8" w:rsidRPr="00394F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лены Совета</w:t>
            </w:r>
            <w:r w:rsidR="00DD5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670" w:type="dxa"/>
          </w:tcPr>
          <w:p w:rsidR="00DD57E8" w:rsidRPr="00394FA2" w:rsidRDefault="00DD57E8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394FA2" w:rsidTr="00EA7B56">
        <w:trPr>
          <w:gridAfter w:val="1"/>
          <w:wAfter w:w="141" w:type="dxa"/>
          <w:trHeight w:val="563"/>
        </w:trPr>
        <w:tc>
          <w:tcPr>
            <w:tcW w:w="4219" w:type="dxa"/>
          </w:tcPr>
          <w:p w:rsidR="00DD57E8" w:rsidRDefault="00DD57E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 Руслан Владимирович</w:t>
            </w:r>
          </w:p>
          <w:p w:rsidR="00397C22" w:rsidRPr="000967A3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DD57E8" w:rsidRDefault="00DD57E8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D57E8" w:rsidRPr="00394FA2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глава Березовского района, </w:t>
            </w:r>
            <w:r w:rsidR="0071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D57E8" w:rsidRPr="0039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</w:t>
            </w:r>
          </w:p>
        </w:tc>
      </w:tr>
      <w:tr w:rsidR="00DD57E8" w:rsidRPr="00394FA2" w:rsidTr="00EA7B56">
        <w:trPr>
          <w:trHeight w:val="489"/>
        </w:trPr>
        <w:tc>
          <w:tcPr>
            <w:tcW w:w="4219" w:type="dxa"/>
          </w:tcPr>
          <w:p w:rsidR="00397C22" w:rsidRDefault="00B30B39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Гельвер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9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Александровна</w:t>
            </w: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B39" w:rsidRDefault="00B30B39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394FA2" w:rsidRDefault="00DD57E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Безряднова</w:t>
            </w:r>
            <w:proofErr w:type="spellEnd"/>
            <w:r w:rsidRPr="0039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Сергеевна</w:t>
            </w:r>
          </w:p>
        </w:tc>
        <w:tc>
          <w:tcPr>
            <w:tcW w:w="5811" w:type="dxa"/>
            <w:gridSpan w:val="2"/>
          </w:tcPr>
          <w:p w:rsidR="00DD57E8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заместитель главы Березовского района, председатель Комитета по финансам, инвестиционный и инновационный уполномоченный в Березовском районе, заместитель председателя Совета </w:t>
            </w:r>
          </w:p>
          <w:p w:rsidR="00397C22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394FA2" w:rsidRDefault="00DD57E8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председатель комитета по экономической политике администрации Березовского района</w:t>
            </w:r>
          </w:p>
        </w:tc>
      </w:tr>
      <w:tr w:rsidR="00DD57E8" w:rsidRPr="00394FA2" w:rsidTr="00EA7B56">
        <w:trPr>
          <w:trHeight w:val="489"/>
        </w:trPr>
        <w:tc>
          <w:tcPr>
            <w:tcW w:w="4219" w:type="dxa"/>
          </w:tcPr>
          <w:p w:rsidR="00DD57E8" w:rsidRDefault="00DD57E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394FA2" w:rsidRDefault="00DD57E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Крылова Виктория Васильевна</w:t>
            </w:r>
          </w:p>
        </w:tc>
        <w:tc>
          <w:tcPr>
            <w:tcW w:w="5811" w:type="dxa"/>
            <w:gridSpan w:val="2"/>
          </w:tcPr>
          <w:p w:rsidR="00DD57E8" w:rsidRDefault="00DD57E8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394FA2" w:rsidRDefault="00DD57E8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заведующий отделом предпринимательства и потребительского рынка комитета по экономической политике адми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нистрации Березовского района </w:t>
            </w:r>
          </w:p>
        </w:tc>
      </w:tr>
      <w:tr w:rsidR="00DD57E8" w:rsidRPr="00394FA2" w:rsidTr="00EA7B56">
        <w:trPr>
          <w:trHeight w:val="489"/>
        </w:trPr>
        <w:tc>
          <w:tcPr>
            <w:tcW w:w="4219" w:type="dxa"/>
          </w:tcPr>
          <w:p w:rsidR="00DD57E8" w:rsidRDefault="00DD57E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7F0ACD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Лукьянова  Ирина Сергеевна</w:t>
            </w:r>
          </w:p>
          <w:p w:rsidR="00DD57E8" w:rsidRPr="007F0ACD" w:rsidRDefault="00DD57E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D57E8" w:rsidRDefault="00DD57E8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Default="00210A53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39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  <w:r w:rsidR="00DD57E8" w:rsidRPr="007F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отдела предпринимательства и потребительского рынка комитета по экономической политике администрации Березовского района, секретарь Совета</w:t>
            </w:r>
          </w:p>
          <w:p w:rsidR="00E20FF6" w:rsidRPr="007F0ACD" w:rsidRDefault="00E20FF6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394FA2" w:rsidTr="00EA7B56">
        <w:trPr>
          <w:gridAfter w:val="1"/>
          <w:wAfter w:w="141" w:type="dxa"/>
          <w:trHeight w:val="489"/>
        </w:trPr>
        <w:tc>
          <w:tcPr>
            <w:tcW w:w="4219" w:type="dxa"/>
          </w:tcPr>
          <w:p w:rsidR="00DD57E8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Сидорова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Руслановна</w:t>
            </w: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Pr="00C963EF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FF6" w:rsidRDefault="00E20FF6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Нечаева Наталья Владимировна</w:t>
            </w: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246A" w:rsidRDefault="0071246A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Default="00E20FF6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Толмачева Светлана Владимирова</w:t>
            </w:r>
          </w:p>
          <w:p w:rsidR="002A6D61" w:rsidRDefault="002A6D61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D61" w:rsidRPr="00C963EF" w:rsidRDefault="008B4254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Шустова Татьяна Викторовна</w:t>
            </w:r>
          </w:p>
        </w:tc>
        <w:tc>
          <w:tcPr>
            <w:tcW w:w="5670" w:type="dxa"/>
          </w:tcPr>
          <w:p w:rsidR="00DD57E8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заведующий отделом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  <w:p w:rsidR="00E20FF6" w:rsidRDefault="00E20FF6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заведующий отделом обязательственных отношений комитета по земельным ресурсам и управлению муниципальным имуществом администрации Березовского района</w:t>
            </w:r>
          </w:p>
          <w:p w:rsidR="00397C22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5FCC" w:rsidRDefault="00397C22" w:rsidP="00397C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50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2A6D61" w:rsidRDefault="002A6D61" w:rsidP="00397C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D61" w:rsidRPr="00C963EF" w:rsidRDefault="002A6D61" w:rsidP="00397C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B4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 Березовского ППО</w:t>
            </w:r>
          </w:p>
        </w:tc>
      </w:tr>
      <w:tr w:rsidR="00DD57E8" w:rsidRPr="00394FA2" w:rsidTr="00EA7B56">
        <w:trPr>
          <w:gridAfter w:val="1"/>
          <w:wAfter w:w="141" w:type="dxa"/>
          <w:trHeight w:val="489"/>
        </w:trPr>
        <w:tc>
          <w:tcPr>
            <w:tcW w:w="4219" w:type="dxa"/>
          </w:tcPr>
          <w:p w:rsidR="00240272" w:rsidRDefault="00BE3429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</w:t>
            </w:r>
          </w:p>
          <w:p w:rsidR="00240272" w:rsidRDefault="00240272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30B39" w:rsidRDefault="00BE3429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 </w:t>
            </w:r>
            <w:r w:rsidR="002402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="00DD57E8" w:rsidRPr="002A13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Приглашенные</w:t>
            </w:r>
            <w:r w:rsidR="00DD57E8" w:rsidRPr="002A1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43197" w:rsidRDefault="00043197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FF6" w:rsidRPr="004A7013" w:rsidRDefault="00A97659" w:rsidP="00A97659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70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Студия в г. Ханты-Мансийск (ВКС)</w:t>
            </w:r>
          </w:p>
          <w:p w:rsidR="00A97659" w:rsidRPr="00A97659" w:rsidRDefault="00A97659" w:rsidP="00A97659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40272" w:rsidRDefault="00240272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0272" w:rsidRDefault="00240272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Андреева Дина Александровна </w:t>
            </w:r>
          </w:p>
          <w:p w:rsidR="00240272" w:rsidRDefault="00240272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0272" w:rsidRDefault="00240272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0272" w:rsidRDefault="00240272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7659" w:rsidRPr="00A97659" w:rsidRDefault="00A97659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Приходченко </w:t>
            </w:r>
            <w:r w:rsidR="00240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Владимировна</w:t>
            </w:r>
          </w:p>
          <w:p w:rsidR="00A97659" w:rsidRPr="00A97659" w:rsidRDefault="00A97659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02BE" w:rsidRDefault="00F202BE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02BE" w:rsidRDefault="00F202BE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02BE" w:rsidRDefault="00F202BE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77ECC" w:rsidRPr="00077ECC" w:rsidRDefault="00077ECC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7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Дроган</w:t>
            </w:r>
            <w:proofErr w:type="spellEnd"/>
            <w:r w:rsidRPr="00077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Тимур Олегович</w:t>
            </w:r>
          </w:p>
          <w:p w:rsidR="00C3619E" w:rsidRDefault="00C3619E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77ECC" w:rsidRDefault="00077ECC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77ECC" w:rsidRDefault="00077ECC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40272" w:rsidRPr="00240272" w:rsidRDefault="0024027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 Виктория Сергеевна</w:t>
            </w:r>
          </w:p>
          <w:p w:rsidR="00240272" w:rsidRDefault="00240272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40272" w:rsidRDefault="00240272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40272" w:rsidRDefault="00240272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40272" w:rsidRDefault="00240272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97659" w:rsidRDefault="004A7013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Студия  </w:t>
            </w:r>
            <w:r w:rsidR="00043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г. Нефтеюганск (ВКС)</w:t>
            </w:r>
          </w:p>
          <w:p w:rsidR="00043197" w:rsidRDefault="00043197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43197" w:rsidRPr="00043197" w:rsidRDefault="00043197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3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Мусийчук</w:t>
            </w:r>
            <w:proofErr w:type="spellEnd"/>
            <w:r w:rsidRPr="00043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Ирина Викторовна</w:t>
            </w:r>
          </w:p>
          <w:p w:rsidR="00043197" w:rsidRDefault="00043197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43197" w:rsidRDefault="00043197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727A8" w:rsidRPr="00E20FF6" w:rsidRDefault="00B040AC" w:rsidP="0042685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727A8" w:rsidRPr="00E20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Студия </w:t>
            </w:r>
            <w:r w:rsidR="00E20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="00E20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пгт</w:t>
            </w:r>
            <w:proofErr w:type="spellEnd"/>
            <w:r w:rsidR="00E20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0727A8" w:rsidRPr="00E20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Березово</w:t>
            </w:r>
          </w:p>
          <w:p w:rsidR="000727A8" w:rsidRPr="009C0310" w:rsidRDefault="000727A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0" w:type="dxa"/>
          </w:tcPr>
          <w:p w:rsidR="00397C22" w:rsidRDefault="00397C22" w:rsidP="001B5FC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Default="00DD57E8" w:rsidP="006128E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7659" w:rsidRDefault="00A97659" w:rsidP="006128E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3197" w:rsidRDefault="00043197" w:rsidP="004A70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0272" w:rsidRDefault="00240272" w:rsidP="004A70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0272" w:rsidRDefault="00240272" w:rsidP="004A70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0272" w:rsidRDefault="00240272" w:rsidP="004A70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0272" w:rsidRDefault="00240272" w:rsidP="004A70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заместитель генерального директора Фонда поддержки предпринимательства Югры «Мой бизнес»</w:t>
            </w:r>
          </w:p>
          <w:p w:rsidR="00240272" w:rsidRDefault="00240272" w:rsidP="004A70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7013" w:rsidRDefault="004A7013" w:rsidP="004A70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A701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руководитель </w:t>
            </w:r>
            <w:proofErr w:type="gramStart"/>
            <w:r w:rsidRPr="004A7013">
              <w:rPr>
                <w:rFonts w:ascii="Times New Roman" w:hAnsi="Times New Roman" w:cs="Times New Roman"/>
                <w:iCs/>
                <w:sz w:val="24"/>
                <w:szCs w:val="24"/>
              </w:rPr>
              <w:t>Центра инноваций социальной сферы Фонда поддержки предпринимательства</w:t>
            </w:r>
            <w:proofErr w:type="gramEnd"/>
            <w:r w:rsidRPr="004A701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Югры «Мой бизнес», социальные предприниматели и креативные предприниматели Югры</w:t>
            </w:r>
          </w:p>
          <w:p w:rsidR="00077ECC" w:rsidRDefault="00077ECC" w:rsidP="006128E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77ECC" w:rsidRDefault="00077ECC" w:rsidP="006128E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77EC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руководителя </w:t>
            </w:r>
            <w:r w:rsidRPr="00077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7ECC">
              <w:rPr>
                <w:rFonts w:ascii="Times New Roman" w:hAnsi="Times New Roman" w:cs="Times New Roman"/>
                <w:color w:val="0D0D0D" w:themeColor="text1" w:themeTint="F2"/>
                <w:spacing w:val="11"/>
                <w:sz w:val="24"/>
                <w:szCs w:val="24"/>
                <w:shd w:val="clear" w:color="auto" w:fill="FFFFFF"/>
              </w:rPr>
              <w:t xml:space="preserve">Центра </w:t>
            </w:r>
            <w:r w:rsidR="00667B3B">
              <w:rPr>
                <w:rFonts w:ascii="Times New Roman" w:hAnsi="Times New Roman" w:cs="Times New Roman"/>
                <w:color w:val="0D0D0D" w:themeColor="text1" w:themeTint="F2"/>
                <w:spacing w:val="11"/>
                <w:sz w:val="24"/>
                <w:szCs w:val="24"/>
                <w:shd w:val="clear" w:color="auto" w:fill="FFFFFF"/>
              </w:rPr>
              <w:t xml:space="preserve">информационно-консультационного </w:t>
            </w:r>
            <w:r w:rsidRPr="00077ECC">
              <w:rPr>
                <w:rFonts w:ascii="Times New Roman" w:hAnsi="Times New Roman" w:cs="Times New Roman"/>
                <w:color w:val="0D0D0D" w:themeColor="text1" w:themeTint="F2"/>
                <w:spacing w:val="11"/>
                <w:sz w:val="24"/>
                <w:szCs w:val="24"/>
                <w:shd w:val="clear" w:color="auto" w:fill="FFFFFF"/>
              </w:rPr>
              <w:t>сопровождения</w:t>
            </w:r>
            <w:r w:rsidRPr="00077E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7ECC">
              <w:rPr>
                <w:rFonts w:ascii="Times New Roman" w:hAnsi="Times New Roman" w:cs="Times New Roman"/>
                <w:sz w:val="24"/>
                <w:szCs w:val="24"/>
              </w:rPr>
              <w:t>Фонда поддержки Югры «Мой бизнес»</w:t>
            </w:r>
          </w:p>
          <w:p w:rsidR="00240272" w:rsidRDefault="00240272" w:rsidP="006128E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заместитель руководителя Центра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инновацинно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-технологического и креативного предпринимательства Фонда поддержки Югры «Мой бизнес»</w:t>
            </w:r>
          </w:p>
          <w:p w:rsidR="00240272" w:rsidRPr="00077ECC" w:rsidRDefault="00240272" w:rsidP="006128E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02BE" w:rsidRDefault="00F202BE" w:rsidP="00043197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7ECC" w:rsidRDefault="00077ECC" w:rsidP="00043197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3197" w:rsidRPr="00357A75" w:rsidRDefault="00043197" w:rsidP="00043197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0D0D0D" w:themeColor="text1" w:themeTint="F2"/>
                <w:spacing w:val="7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57A75"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 начальник </w:t>
            </w:r>
            <w:r w:rsidRPr="00357A75">
              <w:rPr>
                <w:rFonts w:ascii="Times New Roman" w:eastAsia="Times New Roman" w:hAnsi="Times New Roman" w:cs="Times New Roman"/>
                <w:color w:val="0D0D0D" w:themeColor="text1" w:themeTint="F2"/>
                <w:spacing w:val="7"/>
                <w:kern w:val="36"/>
                <w:sz w:val="24"/>
                <w:szCs w:val="24"/>
                <w:lang w:eastAsia="ru-RU"/>
              </w:rPr>
              <w:t>Межрайонной ИФНС России № 7 по Ханты-Мансийскому автономному округу-Югре (ВКС)</w:t>
            </w:r>
          </w:p>
          <w:p w:rsidR="00043197" w:rsidRPr="001B5FCC" w:rsidRDefault="00043197" w:rsidP="006128E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394FA2" w:rsidTr="00EA7B56">
        <w:trPr>
          <w:gridAfter w:val="1"/>
          <w:wAfter w:w="141" w:type="dxa"/>
          <w:trHeight w:val="489"/>
        </w:trPr>
        <w:tc>
          <w:tcPr>
            <w:tcW w:w="4219" w:type="dxa"/>
          </w:tcPr>
          <w:p w:rsidR="00DD57E8" w:rsidRPr="002A6D61" w:rsidRDefault="002A6D61" w:rsidP="0081382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F833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Сесенина</w:t>
            </w:r>
            <w:proofErr w:type="spellEnd"/>
            <w:r w:rsidR="00F83308" w:rsidRPr="00F833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Татьяна Ивановна</w:t>
            </w:r>
          </w:p>
        </w:tc>
        <w:tc>
          <w:tcPr>
            <w:tcW w:w="5670" w:type="dxa"/>
          </w:tcPr>
          <w:p w:rsidR="00DD57E8" w:rsidRPr="00C963EF" w:rsidRDefault="00DD57E8" w:rsidP="002A6D61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7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13829" w:rsidRPr="00A9765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A6D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житель </w:t>
            </w:r>
            <w:proofErr w:type="spellStart"/>
            <w:r w:rsidR="002A6D61">
              <w:rPr>
                <w:rFonts w:ascii="Times New Roman" w:hAnsi="Times New Roman" w:cs="Times New Roman"/>
                <w:iCs/>
                <w:sz w:val="24"/>
                <w:szCs w:val="24"/>
              </w:rPr>
              <w:t>пгт</w:t>
            </w:r>
            <w:proofErr w:type="spellEnd"/>
            <w:r w:rsidR="002A6D61">
              <w:rPr>
                <w:rFonts w:ascii="Times New Roman" w:hAnsi="Times New Roman" w:cs="Times New Roman"/>
                <w:iCs/>
                <w:sz w:val="24"/>
                <w:szCs w:val="24"/>
              </w:rPr>
              <w:t>. Березово</w:t>
            </w:r>
          </w:p>
        </w:tc>
      </w:tr>
      <w:tr w:rsidR="00DD57E8" w:rsidRPr="00394FA2" w:rsidTr="00EA7B56">
        <w:trPr>
          <w:gridAfter w:val="1"/>
          <w:wAfter w:w="141" w:type="dxa"/>
          <w:trHeight w:val="489"/>
        </w:trPr>
        <w:tc>
          <w:tcPr>
            <w:tcW w:w="4219" w:type="dxa"/>
          </w:tcPr>
          <w:p w:rsidR="00DD1168" w:rsidRDefault="00DD1168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0727A8" w:rsidRDefault="00DD57E8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Холмухамедов</w:t>
            </w:r>
            <w:proofErr w:type="spellEnd"/>
            <w:r w:rsidRPr="0007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Жасурбек</w:t>
            </w:r>
            <w:proofErr w:type="spellEnd"/>
            <w:r w:rsidRPr="0007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Солижон</w:t>
            </w:r>
            <w:proofErr w:type="spellEnd"/>
            <w:r w:rsidRPr="0007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Угли</w:t>
            </w:r>
          </w:p>
        </w:tc>
        <w:tc>
          <w:tcPr>
            <w:tcW w:w="5670" w:type="dxa"/>
          </w:tcPr>
          <w:p w:rsidR="00DD57E8" w:rsidRPr="007A1E86" w:rsidRDefault="00DD57E8" w:rsidP="00E7082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7A1E86" w:rsidRDefault="00DD57E8" w:rsidP="00E7082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индивидуальный предприниматель</w:t>
            </w:r>
            <w:r w:rsidR="00E70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D57E8" w:rsidRPr="007F0ACD" w:rsidTr="00EA7B56">
        <w:trPr>
          <w:gridAfter w:val="1"/>
          <w:wAfter w:w="141" w:type="dxa"/>
          <w:trHeight w:val="557"/>
        </w:trPr>
        <w:tc>
          <w:tcPr>
            <w:tcW w:w="4219" w:type="dxa"/>
            <w:shd w:val="clear" w:color="auto" w:fill="auto"/>
          </w:tcPr>
          <w:p w:rsidR="00DD1168" w:rsidRDefault="00DD1168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138C" w:rsidRDefault="00AA138C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Макаров Алексей Валерьевич </w:t>
            </w:r>
          </w:p>
          <w:p w:rsidR="00077ECC" w:rsidRDefault="00077ECC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59A4" w:rsidRPr="00DD1168" w:rsidRDefault="002259A4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Холбоев</w:t>
            </w:r>
            <w:proofErr w:type="spellEnd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Алим</w:t>
            </w:r>
            <w:proofErr w:type="spellEnd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Эркабоевич</w:t>
            </w:r>
            <w:proofErr w:type="spellEnd"/>
          </w:p>
          <w:p w:rsidR="008C2D5A" w:rsidRDefault="008C2D5A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7DF9" w:rsidRPr="00DD1168" w:rsidRDefault="006128EE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Афонин</w:t>
            </w:r>
            <w:proofErr w:type="spellEnd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Евгений Николаевич</w:t>
            </w:r>
          </w:p>
          <w:p w:rsidR="00DD1168" w:rsidRDefault="00DD1168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27A8" w:rsidRPr="00E20FF6" w:rsidRDefault="000727A8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Баклажанский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Сергеевич</w:t>
            </w:r>
          </w:p>
          <w:p w:rsidR="0062108C" w:rsidRDefault="0062108C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40AC" w:rsidRDefault="00B040AC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7F" w:rsidRPr="00DD1168" w:rsidRDefault="003D007F" w:rsidP="003D00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Новьюхова</w:t>
            </w:r>
            <w:proofErr w:type="spellEnd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Фоминична</w:t>
            </w:r>
          </w:p>
          <w:p w:rsidR="003D007F" w:rsidRDefault="003D007F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0727A8" w:rsidRDefault="006128EE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Охрименко Алексей </w:t>
            </w:r>
            <w:r w:rsidR="000727A8" w:rsidRPr="0007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Александрович</w:t>
            </w:r>
          </w:p>
          <w:p w:rsidR="00E7082C" w:rsidRDefault="00E7082C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0E3B" w:rsidRPr="000727A8" w:rsidRDefault="006128EE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Мыслицкий</w:t>
            </w:r>
            <w:proofErr w:type="spellEnd"/>
            <w:r w:rsidRPr="0007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Викторович</w:t>
            </w:r>
          </w:p>
          <w:p w:rsidR="00C21392" w:rsidRDefault="00C21392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108C" w:rsidRDefault="0062108C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Владимировна</w:t>
            </w:r>
          </w:p>
          <w:p w:rsidR="0062108C" w:rsidRDefault="0062108C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FF6" w:rsidRPr="00DD1168" w:rsidRDefault="00E20FF6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Самойленко Юлия Олеговна</w:t>
            </w:r>
          </w:p>
          <w:p w:rsidR="00E20FF6" w:rsidRPr="00E20FF6" w:rsidRDefault="00E20FF6" w:rsidP="00EA7B5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FF6" w:rsidRPr="00E20FF6" w:rsidRDefault="00E20FF6" w:rsidP="00EA7B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FF6" w:rsidRDefault="00E20FF6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082C" w:rsidRPr="00DD1168" w:rsidRDefault="003D007F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Филиппова Ольга Константиновна</w:t>
            </w:r>
          </w:p>
          <w:p w:rsidR="00357A75" w:rsidRDefault="00357A75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082C" w:rsidRPr="003D007F" w:rsidRDefault="003D007F" w:rsidP="00DD1168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3D007F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Горбунова Анастасия</w:t>
            </w:r>
          </w:p>
          <w:p w:rsidR="00E7082C" w:rsidRPr="003D007F" w:rsidRDefault="00E7082C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  <w:p w:rsidR="003D007F" w:rsidRDefault="003D007F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Егор</w:t>
            </w:r>
          </w:p>
          <w:p w:rsidR="003D007F" w:rsidRDefault="003D007F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7F" w:rsidRDefault="003D007F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Метелева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</w:t>
            </w:r>
          </w:p>
          <w:p w:rsidR="003D007F" w:rsidRDefault="003D007F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7F" w:rsidRDefault="003D007F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Манзуров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Арсений</w:t>
            </w:r>
          </w:p>
          <w:p w:rsidR="003D007F" w:rsidRDefault="003D007F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7F" w:rsidRDefault="003D007F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Нигматулина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Глафира</w:t>
            </w:r>
          </w:p>
          <w:p w:rsidR="003D007F" w:rsidRDefault="003D007F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082C" w:rsidRDefault="00E7082C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Левицкий Алексей Викторович</w:t>
            </w:r>
          </w:p>
          <w:p w:rsidR="00E20FF6" w:rsidRDefault="00E20FF6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131" w:rsidRDefault="00732131" w:rsidP="00B040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131" w:rsidRPr="00732131" w:rsidRDefault="00732131" w:rsidP="00B040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Ханенкова</w:t>
            </w:r>
            <w:proofErr w:type="spellEnd"/>
            <w:r w:rsidRPr="0073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Александровна</w:t>
            </w:r>
          </w:p>
          <w:p w:rsidR="00732131" w:rsidRPr="00732131" w:rsidRDefault="00732131" w:rsidP="00B040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549C" w:rsidRDefault="00AE549C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E549C" w:rsidRDefault="00AE549C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Ахметгалиева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Сабировна</w:t>
            </w:r>
            <w:proofErr w:type="spellEnd"/>
          </w:p>
          <w:p w:rsidR="00AE549C" w:rsidRDefault="00AE549C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E549C" w:rsidRDefault="00AE549C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E549C" w:rsidRDefault="00AE549C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Чижова Кристина Дмитриевна</w:t>
            </w:r>
          </w:p>
          <w:p w:rsidR="00AE549C" w:rsidRDefault="00AE549C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E549C" w:rsidRDefault="00AE549C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E549C" w:rsidRDefault="00AE549C" w:rsidP="00B040A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E549C" w:rsidRDefault="00240272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Шайхилавева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Фатима Рашидовна</w:t>
            </w:r>
          </w:p>
          <w:p w:rsidR="00AE549C" w:rsidRDefault="00AE549C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2B65" w:rsidRDefault="00B62B65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2B65" w:rsidRDefault="00B62B65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2B65" w:rsidRDefault="00B62B65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50AF2" w:rsidRDefault="00D50AF2" w:rsidP="00D50AF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AF2" w:rsidRPr="00B608C2" w:rsidRDefault="00D50AF2" w:rsidP="00D50AF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Василий Павлович</w:t>
            </w:r>
          </w:p>
          <w:p w:rsidR="00B62B65" w:rsidRDefault="00B62B65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50AF2" w:rsidRDefault="00D50AF2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FF6" w:rsidRPr="00D279F5" w:rsidRDefault="00FF644E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79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Студия в </w:t>
            </w:r>
            <w:proofErr w:type="spellStart"/>
            <w:r w:rsidRPr="00D279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пгт</w:t>
            </w:r>
            <w:proofErr w:type="spellEnd"/>
            <w:r w:rsidRPr="00D279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279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Игрим</w:t>
            </w:r>
            <w:proofErr w:type="spellEnd"/>
            <w:r w:rsidR="00D279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(ВКС)</w:t>
            </w:r>
          </w:p>
          <w:p w:rsidR="00FF644E" w:rsidRDefault="00FF644E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79F5" w:rsidRPr="00227DF9" w:rsidRDefault="00D279F5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Котовщикова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Валерьевна</w:t>
            </w:r>
          </w:p>
          <w:p w:rsidR="00EA7B56" w:rsidRDefault="00EA7B56" w:rsidP="008A1F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AF2" w:rsidRDefault="00D50AF2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AF2" w:rsidRDefault="00D50AF2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AF2" w:rsidRDefault="00D50AF2" w:rsidP="00DD116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1168" w:rsidRDefault="00DD1168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0101" w:rsidRPr="00DD1168" w:rsidRDefault="00BB0101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Волокитина</w:t>
            </w:r>
            <w:proofErr w:type="spellEnd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Анатольевна</w:t>
            </w:r>
          </w:p>
          <w:p w:rsidR="00BB0101" w:rsidRDefault="00BB0101" w:rsidP="00F8330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0101" w:rsidRPr="00DD1168" w:rsidRDefault="001E11E2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6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Васягин Василий Викторович</w:t>
            </w:r>
          </w:p>
          <w:p w:rsidR="001E11E2" w:rsidRDefault="001E11E2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1E2" w:rsidRPr="0062108C" w:rsidRDefault="001E11E2" w:rsidP="00DD1168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proofErr w:type="spellStart"/>
            <w:r w:rsidRPr="0062108C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Вингилева</w:t>
            </w:r>
            <w:proofErr w:type="spellEnd"/>
            <w:r w:rsidRPr="0062108C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Галина Николаевна</w:t>
            </w:r>
          </w:p>
          <w:p w:rsidR="001E11E2" w:rsidRPr="0062108C" w:rsidRDefault="001E11E2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  <w:p w:rsidR="001E11E2" w:rsidRDefault="001E11E2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1E2" w:rsidRDefault="001E11E2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5E4B" w:rsidRDefault="00F75E4B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5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Студия в п. </w:t>
            </w:r>
            <w:proofErr w:type="spellStart"/>
            <w:r w:rsidRPr="00F75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Саранпауль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(ВКС)</w:t>
            </w:r>
          </w:p>
          <w:p w:rsidR="00BE3429" w:rsidRDefault="00BE3429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3429" w:rsidRPr="00DD1168" w:rsidRDefault="00BE3429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Сметанин</w:t>
            </w:r>
            <w:proofErr w:type="spellEnd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Илья Александрович</w:t>
            </w:r>
          </w:p>
          <w:p w:rsidR="00DD1168" w:rsidRDefault="00DD1168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5E4B" w:rsidRPr="000920B9" w:rsidRDefault="00F75E4B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Терентьев Никита Алексеевич</w:t>
            </w:r>
          </w:p>
          <w:p w:rsidR="00F75E4B" w:rsidRDefault="00F75E4B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5E4B" w:rsidRDefault="00F75E4B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A75" w:rsidRPr="000920B9" w:rsidRDefault="00357A75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2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Рокина</w:t>
            </w:r>
            <w:proofErr w:type="spellEnd"/>
            <w:r w:rsidRPr="00092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Афанасьевна</w:t>
            </w:r>
          </w:p>
          <w:p w:rsidR="00357A75" w:rsidRDefault="00357A75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A75" w:rsidRPr="000920B9" w:rsidRDefault="00357A75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2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Стаканова</w:t>
            </w:r>
            <w:proofErr w:type="spellEnd"/>
            <w:r w:rsidRPr="00092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Павловна</w:t>
            </w:r>
          </w:p>
          <w:p w:rsidR="00E7082C" w:rsidRDefault="00E7082C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1168" w:rsidRDefault="00DD1168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082C" w:rsidRDefault="00E7082C" w:rsidP="00EA7B56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A75" w:rsidRDefault="00E7082C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2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Долейко</w:t>
            </w:r>
            <w:proofErr w:type="spellEnd"/>
            <w:r w:rsidRPr="00092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Дмитриевна</w:t>
            </w:r>
          </w:p>
          <w:p w:rsidR="000920B9" w:rsidRPr="000920B9" w:rsidRDefault="000920B9" w:rsidP="00EA7B5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28EE" w:rsidRPr="00667B3B" w:rsidRDefault="002652B2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667B3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Шарапова </w:t>
            </w:r>
            <w:proofErr w:type="spellStart"/>
            <w:r w:rsidRPr="00667B3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Кумуш</w:t>
            </w:r>
            <w:proofErr w:type="spellEnd"/>
            <w:r w:rsidRPr="00667B3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7B3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Бах</w:t>
            </w:r>
            <w:r w:rsidR="000920B9" w:rsidRPr="00667B3B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шилоевна</w:t>
            </w:r>
            <w:proofErr w:type="spellEnd"/>
          </w:p>
          <w:p w:rsidR="000920B9" w:rsidRPr="00B608C2" w:rsidRDefault="000920B9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108C" w:rsidRDefault="0062108C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128EE" w:rsidRDefault="000920B9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02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Студия в п. </w:t>
            </w:r>
            <w:proofErr w:type="gramStart"/>
            <w:r w:rsidRPr="002402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Светлый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(ВКС)</w:t>
            </w:r>
          </w:p>
          <w:p w:rsidR="002652B2" w:rsidRDefault="002652B2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652B2" w:rsidRDefault="002652B2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Тодорова Елена Николаевна</w:t>
            </w:r>
          </w:p>
          <w:p w:rsidR="00EA7B56" w:rsidRDefault="00EA7B56" w:rsidP="00EA7B56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20B9" w:rsidRPr="00EA7B56" w:rsidRDefault="000920B9" w:rsidP="00DD116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Буслаева Диана </w:t>
            </w:r>
            <w:r w:rsidR="002652B2" w:rsidRPr="00EA7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Станиславовна</w:t>
            </w:r>
          </w:p>
          <w:p w:rsidR="00B62B65" w:rsidRDefault="00B62B65" w:rsidP="00DD116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  <w:p w:rsidR="00E7082C" w:rsidRDefault="00E7082C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082C" w:rsidRPr="000920B9" w:rsidRDefault="001E04BE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Студия в </w:t>
            </w:r>
            <w:r w:rsidR="000920B9" w:rsidRPr="00092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="000920B9" w:rsidRPr="00092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Хулимсунт</w:t>
            </w:r>
            <w:proofErr w:type="spellEnd"/>
            <w:r w:rsidR="000920B9" w:rsidRPr="00092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(ВКС)</w:t>
            </w:r>
          </w:p>
          <w:p w:rsidR="00E7082C" w:rsidRDefault="00E7082C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21D7" w:rsidRDefault="004221D7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Ефаркина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  <w:p w:rsidR="004221D7" w:rsidRDefault="004221D7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20B9" w:rsidRPr="00DD1168" w:rsidRDefault="000920B9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Ворошилова Елена Григорьевна</w:t>
            </w:r>
          </w:p>
          <w:p w:rsidR="000920B9" w:rsidRDefault="000920B9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497C" w:rsidRDefault="0092497C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20B9" w:rsidRPr="00DD1168" w:rsidRDefault="000920B9" w:rsidP="00DD11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Огарко</w:t>
            </w:r>
            <w:proofErr w:type="spellEnd"/>
            <w:r w:rsidRPr="00DD1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Вера Ивановна</w:t>
            </w:r>
          </w:p>
          <w:p w:rsidR="000920B9" w:rsidRDefault="000920B9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02BE" w:rsidRDefault="00F202BE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04BE" w:rsidRPr="001E04BE" w:rsidRDefault="001E04BE" w:rsidP="00B040AC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04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Студия в п. </w:t>
            </w:r>
            <w:proofErr w:type="gramStart"/>
            <w:r w:rsidRPr="001E04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Приполярный</w:t>
            </w:r>
            <w:proofErr w:type="gramEnd"/>
            <w:r w:rsidRPr="001E04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(ВКС)</w:t>
            </w:r>
          </w:p>
          <w:p w:rsidR="009F18E4" w:rsidRDefault="009F18E4" w:rsidP="009F18E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752F" w:rsidRDefault="0074752F" w:rsidP="009F18E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Чернолевский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 Валерьянович</w:t>
            </w:r>
          </w:p>
          <w:p w:rsidR="0074752F" w:rsidRDefault="0074752F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04BE" w:rsidRDefault="001E04BE" w:rsidP="007475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Олеговна</w:t>
            </w:r>
          </w:p>
          <w:p w:rsidR="001E04BE" w:rsidRDefault="001E04BE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7297" w:rsidRDefault="007F7297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7297" w:rsidRDefault="007F7297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7297" w:rsidRDefault="007F7297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7297" w:rsidRDefault="007F7297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7297" w:rsidRDefault="007F7297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7297" w:rsidRDefault="007F7297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2066" w:rsidRDefault="00B92066" w:rsidP="00EA7B56">
            <w:pPr>
              <w:jc w:val="center"/>
              <w:rPr>
                <w:sz w:val="24"/>
                <w:szCs w:val="24"/>
              </w:rPr>
            </w:pPr>
          </w:p>
          <w:p w:rsidR="00357A75" w:rsidRDefault="00357A75" w:rsidP="00EA7B56">
            <w:pPr>
              <w:jc w:val="center"/>
              <w:rPr>
                <w:sz w:val="24"/>
                <w:szCs w:val="24"/>
              </w:rPr>
            </w:pPr>
          </w:p>
          <w:p w:rsidR="00357A75" w:rsidRDefault="00357A75" w:rsidP="00EA7B56">
            <w:pPr>
              <w:jc w:val="center"/>
              <w:rPr>
                <w:sz w:val="24"/>
                <w:szCs w:val="24"/>
              </w:rPr>
            </w:pPr>
          </w:p>
          <w:p w:rsidR="00357A75" w:rsidRDefault="00357A75" w:rsidP="00EA7B56">
            <w:pPr>
              <w:jc w:val="center"/>
              <w:rPr>
                <w:sz w:val="24"/>
                <w:szCs w:val="24"/>
              </w:rPr>
            </w:pPr>
          </w:p>
          <w:p w:rsidR="00357A75" w:rsidRDefault="00357A75" w:rsidP="00EA7B56">
            <w:pPr>
              <w:jc w:val="center"/>
              <w:rPr>
                <w:sz w:val="24"/>
                <w:szCs w:val="24"/>
              </w:rPr>
            </w:pPr>
          </w:p>
          <w:p w:rsidR="00357A75" w:rsidRDefault="00357A75" w:rsidP="00EA7B56">
            <w:pPr>
              <w:jc w:val="center"/>
              <w:rPr>
                <w:sz w:val="24"/>
                <w:szCs w:val="24"/>
              </w:rPr>
            </w:pPr>
          </w:p>
          <w:p w:rsidR="00357A75" w:rsidRPr="00227DF9" w:rsidRDefault="00357A75" w:rsidP="00EA7B56">
            <w:pPr>
              <w:jc w:val="center"/>
              <w:rPr>
                <w:sz w:val="24"/>
                <w:szCs w:val="24"/>
              </w:rPr>
            </w:pPr>
          </w:p>
          <w:p w:rsidR="00F545E1" w:rsidRPr="00227DF9" w:rsidRDefault="00F545E1" w:rsidP="00EA7B5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0" w:type="dxa"/>
          </w:tcPr>
          <w:p w:rsidR="002259A4" w:rsidRPr="00357A75" w:rsidRDefault="002259A4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138C" w:rsidRDefault="00AA138C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6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65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плательщик налога на профессиональный доход</w:t>
            </w:r>
          </w:p>
          <w:p w:rsidR="000727A8" w:rsidRPr="00357A75" w:rsidRDefault="000727A8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27A8" w:rsidRDefault="000727A8" w:rsidP="000727A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индивидуальный предприниматель</w:t>
            </w:r>
          </w:p>
          <w:p w:rsidR="000727A8" w:rsidRDefault="000727A8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7ECC" w:rsidRDefault="00077ECC" w:rsidP="00077EC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индивидуальный предприниматель</w:t>
            </w:r>
          </w:p>
          <w:p w:rsidR="00077ECC" w:rsidRDefault="00077ECC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108C" w:rsidRDefault="000727A8" w:rsidP="006210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житель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Березово</w:t>
            </w:r>
          </w:p>
          <w:p w:rsidR="0062108C" w:rsidRDefault="0062108C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7F" w:rsidRDefault="003D007F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7F" w:rsidRDefault="003D007F" w:rsidP="003D0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житель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Березово</w:t>
            </w:r>
          </w:p>
          <w:p w:rsidR="00B040AC" w:rsidRDefault="00B040AC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FF6" w:rsidRDefault="00DD1168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20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E20FF6" w:rsidRDefault="00E20FF6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082C" w:rsidRDefault="00DD57E8" w:rsidP="00E7082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7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15B9D" w:rsidRPr="00357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28EE" w:rsidRPr="00357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082C" w:rsidRPr="00C963EF">
              <w:rPr>
                <w:rFonts w:ascii="Times New Roman" w:hAnsi="Times New Roman" w:cs="Times New Roman"/>
                <w:iCs/>
                <w:sz w:val="24"/>
                <w:szCs w:val="24"/>
              </w:rPr>
              <w:t>плательщик налога на профессиональный доход</w:t>
            </w:r>
            <w:r w:rsidR="00E7082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E7082C" w:rsidRDefault="00E7082C" w:rsidP="00E7082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2108C" w:rsidRDefault="0062108C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963E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плательщик налога на профессиональный доход</w:t>
            </w:r>
          </w:p>
          <w:p w:rsidR="0062108C" w:rsidRDefault="0062108C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FF6" w:rsidRDefault="00E20FF6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C963EF">
              <w:rPr>
                <w:rFonts w:ascii="Times New Roman" w:hAnsi="Times New Roman" w:cs="Times New Roman"/>
                <w:iCs/>
                <w:sz w:val="24"/>
                <w:szCs w:val="24"/>
              </w:rPr>
              <w:t>плательщик налога на профессиональный доход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представитель МАУ «Березовский краеведческий музей»</w:t>
            </w:r>
          </w:p>
          <w:p w:rsidR="00E20FF6" w:rsidRDefault="00E20FF6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7082C" w:rsidRDefault="00E20FF6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30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учредитель ООО «НП </w:t>
            </w:r>
            <w:proofErr w:type="spellStart"/>
            <w:r w:rsidR="0030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Элаль</w:t>
            </w:r>
            <w:proofErr w:type="spellEnd"/>
            <w:r w:rsidR="0030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D007F" w:rsidRPr="00357A75" w:rsidRDefault="003D007F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082C" w:rsidRDefault="00E20FF6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71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«Березовская СОШ»</w:t>
            </w:r>
            <w:r w:rsidR="003D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(«Бизнес-класс»)</w:t>
            </w:r>
          </w:p>
          <w:p w:rsidR="00E7082C" w:rsidRDefault="00E7082C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7F" w:rsidRDefault="003D007F" w:rsidP="003D0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МБУ «Березовская СОШ» («Бизнес-класс»)</w:t>
            </w:r>
          </w:p>
          <w:p w:rsidR="003D007F" w:rsidRDefault="003D007F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7F" w:rsidRDefault="003D007F" w:rsidP="003D0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МБУ «Березовская СОШ» («Бизнес-класс»)</w:t>
            </w:r>
          </w:p>
          <w:p w:rsidR="003D007F" w:rsidRDefault="003D007F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7F" w:rsidRDefault="003D007F" w:rsidP="003D0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МБУ «Березовская СОШ» («Бизнес-класс»)</w:t>
            </w:r>
          </w:p>
          <w:p w:rsidR="003D007F" w:rsidRDefault="003D007F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7F" w:rsidRDefault="003D007F" w:rsidP="003D0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МБУ «Березовская СОШ» («Бизнес-класс»)</w:t>
            </w:r>
          </w:p>
          <w:p w:rsidR="003D007F" w:rsidRDefault="003D007F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082C" w:rsidRDefault="003D007F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руководитель «Бизнес-класс» </w:t>
            </w:r>
            <w:r w:rsidR="00771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«Березовская СОШ»</w:t>
            </w:r>
          </w:p>
          <w:p w:rsidR="00732131" w:rsidRDefault="00732131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FF6" w:rsidRPr="00732131" w:rsidRDefault="00732131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321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Территориального центра занятости населения по Березовскому району</w:t>
            </w:r>
          </w:p>
          <w:p w:rsidR="00732131" w:rsidRDefault="00732131" w:rsidP="00E7082C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AE549C" w:rsidRDefault="00B62B65" w:rsidP="00E7082C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-</w:t>
            </w:r>
            <w:r w:rsidR="00AE549C">
              <w:rPr>
                <w:rFonts w:ascii="Times New Roman" w:hAnsi="Times New Roman"/>
                <w:sz w:val="24"/>
                <w:szCs w:val="24"/>
              </w:rPr>
              <w:t xml:space="preserve"> основатель и руководитель центра социальных услуг «Душевные люди», г. </w:t>
            </w:r>
            <w:proofErr w:type="spellStart"/>
            <w:r w:rsidR="00AE549C">
              <w:rPr>
                <w:rFonts w:ascii="Times New Roman" w:hAnsi="Times New Roman"/>
                <w:sz w:val="24"/>
                <w:szCs w:val="24"/>
              </w:rPr>
              <w:t>Нягань</w:t>
            </w:r>
            <w:proofErr w:type="spellEnd"/>
          </w:p>
          <w:p w:rsidR="00732131" w:rsidRDefault="00732131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549C" w:rsidRDefault="00B62B65" w:rsidP="00E708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E549C">
              <w:rPr>
                <w:rFonts w:ascii="Times New Roman" w:hAnsi="Times New Roman"/>
                <w:sz w:val="24"/>
                <w:szCs w:val="24"/>
              </w:rPr>
              <w:t xml:space="preserve"> социальный предприниматель, основатель и руководитель  АНО Центр социальной  помощи «ЛУЧИК», </w:t>
            </w:r>
            <w:proofErr w:type="spellStart"/>
            <w:r w:rsidR="00AE549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="00AE549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AE549C">
              <w:rPr>
                <w:rFonts w:ascii="Times New Roman" w:hAnsi="Times New Roman"/>
                <w:sz w:val="24"/>
                <w:szCs w:val="24"/>
              </w:rPr>
              <w:t>Приобье</w:t>
            </w:r>
            <w:proofErr w:type="spellEnd"/>
          </w:p>
          <w:p w:rsidR="00AE549C" w:rsidRDefault="00AE549C" w:rsidP="00E708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E549C" w:rsidRDefault="00AE549C" w:rsidP="00E708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социальный предприниматель, предприниматель сферы креативных индустрий, основатель и руководитель Арт-резиденции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МОЦарт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Центра развития речи и интеллекта ребенка «Со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ёнок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»,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Пыть-ях</w:t>
            </w:r>
            <w:proofErr w:type="spellEnd"/>
          </w:p>
          <w:p w:rsidR="00D50AF2" w:rsidRDefault="00D50AF2" w:rsidP="00D50AF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0AF2" w:rsidRDefault="00D50AF2" w:rsidP="00D50A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667B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директор МАУ </w:t>
            </w:r>
            <w:proofErr w:type="gramStart"/>
            <w:r w:rsidRPr="00667B3B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667B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«Центр Поиск»</w:t>
            </w:r>
          </w:p>
          <w:p w:rsidR="00D50AF2" w:rsidRDefault="00D50AF2" w:rsidP="00E708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E549C" w:rsidRDefault="00AE549C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AF2" w:rsidRDefault="00D50AF2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AF2" w:rsidRDefault="00D50AF2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44E" w:rsidRDefault="00D279F5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заместитель главы городского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социальным вопросам</w:t>
            </w:r>
            <w:r w:rsidR="00BB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председатель Общественного координационного Совета по развитию малого и среднего предпринимательства на территории городского поселения </w:t>
            </w:r>
            <w:proofErr w:type="spellStart"/>
            <w:r w:rsidR="00BB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Игрим</w:t>
            </w:r>
            <w:proofErr w:type="spellEnd"/>
          </w:p>
          <w:p w:rsidR="00BB0101" w:rsidRDefault="00BB0101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44E" w:rsidRDefault="00BB0101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индивидуальный предприниматель</w:t>
            </w:r>
          </w:p>
          <w:p w:rsidR="00BB0101" w:rsidRDefault="00BB0101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1E2" w:rsidRDefault="001E11E2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главный редактор ООО «Альтернативные сети»</w:t>
            </w:r>
          </w:p>
          <w:p w:rsidR="001E11E2" w:rsidRDefault="001E11E2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1E2" w:rsidRDefault="001E11E2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75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МАУ БРДК «</w:t>
            </w:r>
            <w:proofErr w:type="spellStart"/>
            <w:r w:rsidR="00F75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Игримский</w:t>
            </w:r>
            <w:proofErr w:type="spellEnd"/>
            <w:r w:rsidR="00F75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ремесел прикладного творчества и национальных культур</w:t>
            </w:r>
          </w:p>
          <w:p w:rsidR="00F75E4B" w:rsidRDefault="00F75E4B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5E4B" w:rsidRDefault="00F75E4B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2B65" w:rsidRDefault="00B62B65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3429" w:rsidRDefault="00EA7B56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F7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сельского поселения </w:t>
            </w:r>
            <w:proofErr w:type="spellStart"/>
            <w:r w:rsidR="007F7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Саранпауль</w:t>
            </w:r>
            <w:proofErr w:type="spellEnd"/>
          </w:p>
          <w:p w:rsidR="00BE3429" w:rsidRDefault="00BE3429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1E2" w:rsidRDefault="00F75E4B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муниципальный жилищный инспектор администрации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Саранпауль</w:t>
            </w:r>
            <w:proofErr w:type="spellEnd"/>
          </w:p>
          <w:p w:rsidR="00F75E4B" w:rsidRDefault="00F75E4B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082C" w:rsidRPr="00357A75" w:rsidRDefault="00E7082C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57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</w:p>
          <w:p w:rsidR="00E7082C" w:rsidRPr="00357A75" w:rsidRDefault="00E7082C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28EE" w:rsidRPr="00357A75" w:rsidRDefault="00E7082C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представитель  АНО «Развитие культуры народов Севера «Центр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этнотехнологий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357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128EE" w:rsidRPr="00357A75" w:rsidRDefault="006128EE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A75" w:rsidRDefault="00357A75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A75" w:rsidRDefault="00357A75" w:rsidP="00E7082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7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</w:t>
            </w:r>
            <w:r w:rsidR="00E7082C" w:rsidRPr="00C963EF">
              <w:rPr>
                <w:rFonts w:ascii="Times New Roman" w:hAnsi="Times New Roman" w:cs="Times New Roman"/>
                <w:iCs/>
                <w:sz w:val="24"/>
                <w:szCs w:val="24"/>
              </w:rPr>
              <w:t>плательщик налога на профессиональный доход</w:t>
            </w:r>
            <w:r w:rsidR="000920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E7082C" w:rsidRPr="00357A75" w:rsidRDefault="00E7082C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28EE" w:rsidRDefault="00DD1168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индивидуальный предприниматель</w:t>
            </w:r>
          </w:p>
          <w:p w:rsidR="00DD1168" w:rsidRDefault="00DD1168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1168" w:rsidRDefault="00DD1168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2B65" w:rsidRDefault="00B62B65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2B65" w:rsidRDefault="00B62B65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7B56" w:rsidRDefault="00EA7B56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глава сельского поселения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Светлый</w:t>
            </w:r>
            <w:proofErr w:type="gramEnd"/>
          </w:p>
          <w:p w:rsidR="00EA7B56" w:rsidRDefault="00EA7B56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108C" w:rsidRDefault="00EA7B56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главный специали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 в сф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 закупок администрации сельского поселения Светлый</w:t>
            </w:r>
          </w:p>
          <w:p w:rsidR="00EA7B56" w:rsidRDefault="00EA7B56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5E4B" w:rsidRPr="00357A75" w:rsidRDefault="00F75E4B" w:rsidP="00E708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20B9" w:rsidRDefault="000920B9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2652B2" w:rsidRDefault="002652B2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  <w:t>- г</w:t>
            </w:r>
            <w:r w:rsidR="00DD1168"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лава сельского поселения </w:t>
            </w:r>
            <w:proofErr w:type="spellStart"/>
            <w:r w:rsidR="00DD1168"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  <w:t>Хулимсунт</w:t>
            </w:r>
            <w:proofErr w:type="spellEnd"/>
          </w:p>
          <w:p w:rsidR="002652B2" w:rsidRDefault="002652B2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74752F" w:rsidRDefault="000920B9" w:rsidP="0074752F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- главный специалист </w:t>
            </w:r>
            <w:r w:rsidR="0074752F"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 по общим вопросам администрации сельского поселения </w:t>
            </w:r>
            <w:proofErr w:type="spellStart"/>
            <w:r w:rsidR="0074752F"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  <w:t>Хулимсунт</w:t>
            </w:r>
            <w:proofErr w:type="spellEnd"/>
          </w:p>
          <w:p w:rsidR="0092497C" w:rsidRDefault="0092497C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0920B9" w:rsidRDefault="0074752F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- главный специалист по работе с населением администрации сельского поселения </w:t>
            </w:r>
            <w:proofErr w:type="spellStart"/>
            <w:r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  <w:t>Хулимсунт</w:t>
            </w:r>
            <w:proofErr w:type="spellEnd"/>
          </w:p>
          <w:p w:rsidR="000920B9" w:rsidRDefault="000920B9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0920B9" w:rsidRDefault="000920B9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F202BE" w:rsidRDefault="00F202BE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74752F" w:rsidRDefault="00F202BE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  <w:t>-</w:t>
            </w:r>
            <w:r w:rsidR="0074752F"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 глава сельского поселения Приполярный</w:t>
            </w:r>
          </w:p>
          <w:p w:rsidR="000920B9" w:rsidRDefault="000920B9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1E04BE" w:rsidRDefault="001E04BE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  <w:t>-  главный специалист по жилищным вопросам и комплексной безопасности администрации сельского поселения Приполярный</w:t>
            </w:r>
          </w:p>
          <w:p w:rsidR="001E04BE" w:rsidRDefault="001E04BE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1E04BE" w:rsidRDefault="001E04BE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1E04BE" w:rsidRDefault="001E04BE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1E04BE" w:rsidRDefault="001E04BE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1E04BE" w:rsidRDefault="001E04BE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Theme="majorEastAsia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357A75" w:rsidRPr="00357A75" w:rsidRDefault="00357A75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0D0D0D" w:themeColor="text1" w:themeTint="F2"/>
                <w:spacing w:val="7"/>
                <w:kern w:val="36"/>
                <w:sz w:val="24"/>
                <w:szCs w:val="24"/>
                <w:lang w:eastAsia="ru-RU"/>
              </w:rPr>
            </w:pPr>
          </w:p>
          <w:p w:rsidR="00357A75" w:rsidRPr="00357A75" w:rsidRDefault="00357A75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0D0D0D" w:themeColor="text1" w:themeTint="F2"/>
                <w:spacing w:val="7"/>
                <w:kern w:val="36"/>
                <w:sz w:val="24"/>
                <w:szCs w:val="24"/>
                <w:lang w:eastAsia="ru-RU"/>
              </w:rPr>
            </w:pPr>
          </w:p>
          <w:p w:rsidR="00357A75" w:rsidRPr="00357A75" w:rsidRDefault="00357A75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0D0D0D" w:themeColor="text1" w:themeTint="F2"/>
                <w:spacing w:val="7"/>
                <w:kern w:val="36"/>
                <w:sz w:val="24"/>
                <w:szCs w:val="24"/>
                <w:lang w:eastAsia="ru-RU"/>
              </w:rPr>
            </w:pPr>
          </w:p>
          <w:p w:rsidR="00357A75" w:rsidRPr="00357A75" w:rsidRDefault="00357A75" w:rsidP="00E7082C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0D0D0D" w:themeColor="text1" w:themeTint="F2"/>
                <w:spacing w:val="7"/>
                <w:kern w:val="36"/>
                <w:sz w:val="24"/>
                <w:szCs w:val="24"/>
                <w:lang w:eastAsia="ru-RU"/>
              </w:rPr>
            </w:pPr>
          </w:p>
          <w:p w:rsidR="00227DF9" w:rsidRPr="00BE3429" w:rsidRDefault="00227DF9" w:rsidP="00BE3429">
            <w:pPr>
              <w:keepNext/>
              <w:keepLines/>
              <w:shd w:val="clear" w:color="auto" w:fill="FFFFFF"/>
              <w:spacing w:after="100" w:afterAutospacing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0D0D0D" w:themeColor="text1" w:themeTint="F2"/>
                <w:spacing w:val="7"/>
                <w:kern w:val="36"/>
                <w:sz w:val="24"/>
                <w:szCs w:val="24"/>
                <w:lang w:eastAsia="ru-RU"/>
              </w:rPr>
            </w:pPr>
          </w:p>
        </w:tc>
      </w:tr>
    </w:tbl>
    <w:p w:rsidR="00E665C5" w:rsidRPr="00F545E1" w:rsidRDefault="00E665C5">
      <w:pPr>
        <w:rPr>
          <w:rFonts w:ascii="Times New Roman" w:hAnsi="Times New Roman" w:cs="Times New Roman"/>
        </w:rPr>
      </w:pPr>
    </w:p>
    <w:sectPr w:rsidR="00E665C5" w:rsidRPr="00F545E1" w:rsidSect="00B81209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F532E"/>
    <w:multiLevelType w:val="hybridMultilevel"/>
    <w:tmpl w:val="B19C4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71DD7"/>
    <w:multiLevelType w:val="multilevel"/>
    <w:tmpl w:val="D9CE5F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11477392"/>
    <w:multiLevelType w:val="multilevel"/>
    <w:tmpl w:val="DE3419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176367DC"/>
    <w:multiLevelType w:val="hybridMultilevel"/>
    <w:tmpl w:val="52DC15CA"/>
    <w:lvl w:ilvl="0" w:tplc="68D66E0E">
      <w:start w:val="1"/>
      <w:numFmt w:val="decimal"/>
      <w:lvlText w:val="%1)"/>
      <w:lvlJc w:val="left"/>
      <w:pPr>
        <w:ind w:left="94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5B88DAC">
      <w:numFmt w:val="bullet"/>
      <w:lvlText w:val="•"/>
      <w:lvlJc w:val="left"/>
      <w:pPr>
        <w:ind w:left="1802" w:hanging="305"/>
      </w:pPr>
      <w:rPr>
        <w:rFonts w:hint="default"/>
      </w:rPr>
    </w:lvl>
    <w:lvl w:ilvl="2" w:tplc="AB940298">
      <w:numFmt w:val="bullet"/>
      <w:lvlText w:val="•"/>
      <w:lvlJc w:val="left"/>
      <w:pPr>
        <w:ind w:left="2665" w:hanging="305"/>
      </w:pPr>
      <w:rPr>
        <w:rFonts w:hint="default"/>
      </w:rPr>
    </w:lvl>
    <w:lvl w:ilvl="3" w:tplc="B9CC4114">
      <w:numFmt w:val="bullet"/>
      <w:lvlText w:val="•"/>
      <w:lvlJc w:val="left"/>
      <w:pPr>
        <w:ind w:left="3527" w:hanging="305"/>
      </w:pPr>
      <w:rPr>
        <w:rFonts w:hint="default"/>
      </w:rPr>
    </w:lvl>
    <w:lvl w:ilvl="4" w:tplc="07BCF5E4">
      <w:numFmt w:val="bullet"/>
      <w:lvlText w:val="•"/>
      <w:lvlJc w:val="left"/>
      <w:pPr>
        <w:ind w:left="4390" w:hanging="305"/>
      </w:pPr>
      <w:rPr>
        <w:rFonts w:hint="default"/>
      </w:rPr>
    </w:lvl>
    <w:lvl w:ilvl="5" w:tplc="D6BED302">
      <w:numFmt w:val="bullet"/>
      <w:lvlText w:val="•"/>
      <w:lvlJc w:val="left"/>
      <w:pPr>
        <w:ind w:left="5253" w:hanging="305"/>
      </w:pPr>
      <w:rPr>
        <w:rFonts w:hint="default"/>
      </w:rPr>
    </w:lvl>
    <w:lvl w:ilvl="6" w:tplc="9280E5C6">
      <w:numFmt w:val="bullet"/>
      <w:lvlText w:val="•"/>
      <w:lvlJc w:val="left"/>
      <w:pPr>
        <w:ind w:left="6115" w:hanging="305"/>
      </w:pPr>
      <w:rPr>
        <w:rFonts w:hint="default"/>
      </w:rPr>
    </w:lvl>
    <w:lvl w:ilvl="7" w:tplc="89B09380">
      <w:numFmt w:val="bullet"/>
      <w:lvlText w:val="•"/>
      <w:lvlJc w:val="left"/>
      <w:pPr>
        <w:ind w:left="6978" w:hanging="305"/>
      </w:pPr>
      <w:rPr>
        <w:rFonts w:hint="default"/>
      </w:rPr>
    </w:lvl>
    <w:lvl w:ilvl="8" w:tplc="25D49774">
      <w:numFmt w:val="bullet"/>
      <w:lvlText w:val="•"/>
      <w:lvlJc w:val="left"/>
      <w:pPr>
        <w:ind w:left="7841" w:hanging="305"/>
      </w:pPr>
      <w:rPr>
        <w:rFonts w:hint="default"/>
      </w:rPr>
    </w:lvl>
  </w:abstractNum>
  <w:abstractNum w:abstractNumId="4">
    <w:nsid w:val="1CAC1FA9"/>
    <w:multiLevelType w:val="multilevel"/>
    <w:tmpl w:val="C0924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9F38A8"/>
    <w:multiLevelType w:val="multilevel"/>
    <w:tmpl w:val="8534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A31A17"/>
    <w:multiLevelType w:val="hybridMultilevel"/>
    <w:tmpl w:val="50BCAB14"/>
    <w:lvl w:ilvl="0" w:tplc="C1C069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60A1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DE07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4C10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AEE3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9666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1C3B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6E68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BEE6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29153FA"/>
    <w:multiLevelType w:val="multilevel"/>
    <w:tmpl w:val="A89016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8">
    <w:nsid w:val="24DB207D"/>
    <w:multiLevelType w:val="hybridMultilevel"/>
    <w:tmpl w:val="F252E396"/>
    <w:lvl w:ilvl="0" w:tplc="37D69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86504E"/>
    <w:multiLevelType w:val="hybridMultilevel"/>
    <w:tmpl w:val="4D5C2154"/>
    <w:lvl w:ilvl="0" w:tplc="92DC7648">
      <w:start w:val="1"/>
      <w:numFmt w:val="decimal"/>
      <w:lvlText w:val="%1)"/>
      <w:lvlJc w:val="left"/>
      <w:pPr>
        <w:ind w:left="1349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349D27CC"/>
    <w:multiLevelType w:val="hybridMultilevel"/>
    <w:tmpl w:val="CAB06F56"/>
    <w:lvl w:ilvl="0" w:tplc="A1A833C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CA1A8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9CEEA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9C1DE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0AFCF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1A64F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B452E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B0EF4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86F2C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8A2A9E"/>
    <w:multiLevelType w:val="multilevel"/>
    <w:tmpl w:val="7892F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9F52AD"/>
    <w:multiLevelType w:val="multilevel"/>
    <w:tmpl w:val="D938F6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4CEE0FC3"/>
    <w:multiLevelType w:val="multilevel"/>
    <w:tmpl w:val="AD2E49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4">
    <w:nsid w:val="51C0063B"/>
    <w:multiLevelType w:val="hybridMultilevel"/>
    <w:tmpl w:val="A1EA2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E02710"/>
    <w:multiLevelType w:val="hybridMultilevel"/>
    <w:tmpl w:val="9CDADE6C"/>
    <w:lvl w:ilvl="0" w:tplc="52C82A4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5410F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DE111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12F5F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FED59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10998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1CF82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EA8FE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08CDF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74E1620"/>
    <w:multiLevelType w:val="multilevel"/>
    <w:tmpl w:val="ECC60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85A2ECB"/>
    <w:multiLevelType w:val="multilevel"/>
    <w:tmpl w:val="BD748DF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8">
    <w:nsid w:val="5BEE7315"/>
    <w:multiLevelType w:val="multilevel"/>
    <w:tmpl w:val="7FAA3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5C7D7E9E"/>
    <w:multiLevelType w:val="multilevel"/>
    <w:tmpl w:val="82903D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E024E0F"/>
    <w:multiLevelType w:val="multilevel"/>
    <w:tmpl w:val="2C10AD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0F279B1"/>
    <w:multiLevelType w:val="hybridMultilevel"/>
    <w:tmpl w:val="949A7A5E"/>
    <w:lvl w:ilvl="0" w:tplc="C7A0DB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A2DD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4EC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7A8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1444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8CA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242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DC39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8ED5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64654445"/>
    <w:multiLevelType w:val="multilevel"/>
    <w:tmpl w:val="AF166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F82034"/>
    <w:multiLevelType w:val="multilevel"/>
    <w:tmpl w:val="54A22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C27FF7"/>
    <w:multiLevelType w:val="hybridMultilevel"/>
    <w:tmpl w:val="3B0A7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E340C3"/>
    <w:multiLevelType w:val="multilevel"/>
    <w:tmpl w:val="F60E3B06"/>
    <w:lvl w:ilvl="0">
      <w:start w:val="2"/>
      <w:numFmt w:val="decimal"/>
      <w:lvlText w:val="%1"/>
      <w:lvlJc w:val="left"/>
      <w:pPr>
        <w:ind w:left="102" w:hanging="72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72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1993" w:hanging="727"/>
      </w:pPr>
      <w:rPr>
        <w:rFonts w:hint="default"/>
      </w:rPr>
    </w:lvl>
    <w:lvl w:ilvl="3">
      <w:numFmt w:val="bullet"/>
      <w:lvlText w:val="•"/>
      <w:lvlJc w:val="left"/>
      <w:pPr>
        <w:ind w:left="2939" w:hanging="727"/>
      </w:pPr>
      <w:rPr>
        <w:rFonts w:hint="default"/>
      </w:rPr>
    </w:lvl>
    <w:lvl w:ilvl="4">
      <w:numFmt w:val="bullet"/>
      <w:lvlText w:val="•"/>
      <w:lvlJc w:val="left"/>
      <w:pPr>
        <w:ind w:left="3886" w:hanging="727"/>
      </w:pPr>
      <w:rPr>
        <w:rFonts w:hint="default"/>
      </w:rPr>
    </w:lvl>
    <w:lvl w:ilvl="5">
      <w:numFmt w:val="bullet"/>
      <w:lvlText w:val="•"/>
      <w:lvlJc w:val="left"/>
      <w:pPr>
        <w:ind w:left="4833" w:hanging="727"/>
      </w:pPr>
      <w:rPr>
        <w:rFonts w:hint="default"/>
      </w:rPr>
    </w:lvl>
    <w:lvl w:ilvl="6">
      <w:numFmt w:val="bullet"/>
      <w:lvlText w:val="•"/>
      <w:lvlJc w:val="left"/>
      <w:pPr>
        <w:ind w:left="5779" w:hanging="727"/>
      </w:pPr>
      <w:rPr>
        <w:rFonts w:hint="default"/>
      </w:rPr>
    </w:lvl>
    <w:lvl w:ilvl="7">
      <w:numFmt w:val="bullet"/>
      <w:lvlText w:val="•"/>
      <w:lvlJc w:val="left"/>
      <w:pPr>
        <w:ind w:left="6726" w:hanging="727"/>
      </w:pPr>
      <w:rPr>
        <w:rFonts w:hint="default"/>
      </w:rPr>
    </w:lvl>
    <w:lvl w:ilvl="8">
      <w:numFmt w:val="bullet"/>
      <w:lvlText w:val="•"/>
      <w:lvlJc w:val="left"/>
      <w:pPr>
        <w:ind w:left="7673" w:hanging="727"/>
      </w:pPr>
      <w:rPr>
        <w:rFonts w:hint="default"/>
      </w:rPr>
    </w:lvl>
  </w:abstractNum>
  <w:abstractNum w:abstractNumId="26">
    <w:nsid w:val="76A601C6"/>
    <w:multiLevelType w:val="multilevel"/>
    <w:tmpl w:val="775C6E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24" w:hanging="1800"/>
      </w:pPr>
      <w:rPr>
        <w:rFonts w:hint="default"/>
      </w:rPr>
    </w:lvl>
  </w:abstractNum>
  <w:abstractNum w:abstractNumId="27">
    <w:nsid w:val="779C66F1"/>
    <w:multiLevelType w:val="hybridMultilevel"/>
    <w:tmpl w:val="CC628862"/>
    <w:lvl w:ilvl="0" w:tplc="AA727E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C4A5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D804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86DD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AACA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BE71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B22B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EE8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B0DB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781F21CC"/>
    <w:multiLevelType w:val="hybridMultilevel"/>
    <w:tmpl w:val="B5E6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3B43BD"/>
    <w:multiLevelType w:val="hybridMultilevel"/>
    <w:tmpl w:val="1F58ECA0"/>
    <w:lvl w:ilvl="0" w:tplc="5DA289E2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ABB1B26"/>
    <w:multiLevelType w:val="multilevel"/>
    <w:tmpl w:val="63FC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CDC47C7"/>
    <w:multiLevelType w:val="hybridMultilevel"/>
    <w:tmpl w:val="4DB69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7"/>
  </w:num>
  <w:num w:numId="3">
    <w:abstractNumId w:val="26"/>
  </w:num>
  <w:num w:numId="4">
    <w:abstractNumId w:val="1"/>
  </w:num>
  <w:num w:numId="5">
    <w:abstractNumId w:val="29"/>
  </w:num>
  <w:num w:numId="6">
    <w:abstractNumId w:val="13"/>
  </w:num>
  <w:num w:numId="7">
    <w:abstractNumId w:val="19"/>
  </w:num>
  <w:num w:numId="8">
    <w:abstractNumId w:val="18"/>
  </w:num>
  <w:num w:numId="9">
    <w:abstractNumId w:val="2"/>
  </w:num>
  <w:num w:numId="10">
    <w:abstractNumId w:val="12"/>
  </w:num>
  <w:num w:numId="11">
    <w:abstractNumId w:val="8"/>
  </w:num>
  <w:num w:numId="12">
    <w:abstractNumId w:val="31"/>
  </w:num>
  <w:num w:numId="13">
    <w:abstractNumId w:val="14"/>
  </w:num>
  <w:num w:numId="14">
    <w:abstractNumId w:val="24"/>
  </w:num>
  <w:num w:numId="15">
    <w:abstractNumId w:val="0"/>
  </w:num>
  <w:num w:numId="16">
    <w:abstractNumId w:val="28"/>
  </w:num>
  <w:num w:numId="17">
    <w:abstractNumId w:val="9"/>
  </w:num>
  <w:num w:numId="18">
    <w:abstractNumId w:val="17"/>
  </w:num>
  <w:num w:numId="19">
    <w:abstractNumId w:val="11"/>
  </w:num>
  <w:num w:numId="20">
    <w:abstractNumId w:val="30"/>
  </w:num>
  <w:num w:numId="21">
    <w:abstractNumId w:val="16"/>
  </w:num>
  <w:num w:numId="22">
    <w:abstractNumId w:val="4"/>
  </w:num>
  <w:num w:numId="23">
    <w:abstractNumId w:val="5"/>
  </w:num>
  <w:num w:numId="24">
    <w:abstractNumId w:val="23"/>
  </w:num>
  <w:num w:numId="25">
    <w:abstractNumId w:val="10"/>
  </w:num>
  <w:num w:numId="26">
    <w:abstractNumId w:val="15"/>
  </w:num>
  <w:num w:numId="27">
    <w:abstractNumId w:val="6"/>
  </w:num>
  <w:num w:numId="28">
    <w:abstractNumId w:val="27"/>
  </w:num>
  <w:num w:numId="29">
    <w:abstractNumId w:val="21"/>
  </w:num>
  <w:num w:numId="30">
    <w:abstractNumId w:val="3"/>
  </w:num>
  <w:num w:numId="31">
    <w:abstractNumId w:val="25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D95"/>
    <w:rsid w:val="00002A11"/>
    <w:rsid w:val="000047AC"/>
    <w:rsid w:val="000201D3"/>
    <w:rsid w:val="00043197"/>
    <w:rsid w:val="00050A51"/>
    <w:rsid w:val="00051A09"/>
    <w:rsid w:val="0005208B"/>
    <w:rsid w:val="00057736"/>
    <w:rsid w:val="00067FF1"/>
    <w:rsid w:val="000727A8"/>
    <w:rsid w:val="00077ECC"/>
    <w:rsid w:val="000920B9"/>
    <w:rsid w:val="000A04CD"/>
    <w:rsid w:val="000A1343"/>
    <w:rsid w:val="000A6379"/>
    <w:rsid w:val="000B0B50"/>
    <w:rsid w:val="00131857"/>
    <w:rsid w:val="001649BF"/>
    <w:rsid w:val="00170947"/>
    <w:rsid w:val="00180C26"/>
    <w:rsid w:val="001878A4"/>
    <w:rsid w:val="001929F5"/>
    <w:rsid w:val="001951C0"/>
    <w:rsid w:val="001A0E3B"/>
    <w:rsid w:val="001B5FCC"/>
    <w:rsid w:val="001C75EE"/>
    <w:rsid w:val="001E04BE"/>
    <w:rsid w:val="001E11E2"/>
    <w:rsid w:val="001E5381"/>
    <w:rsid w:val="001E589C"/>
    <w:rsid w:val="00210A53"/>
    <w:rsid w:val="00215DD9"/>
    <w:rsid w:val="00220A50"/>
    <w:rsid w:val="002259A4"/>
    <w:rsid w:val="00227DF9"/>
    <w:rsid w:val="00240272"/>
    <w:rsid w:val="002652B2"/>
    <w:rsid w:val="002A1374"/>
    <w:rsid w:val="002A6D61"/>
    <w:rsid w:val="002B3F97"/>
    <w:rsid w:val="002F3BFF"/>
    <w:rsid w:val="00306EF5"/>
    <w:rsid w:val="0031088C"/>
    <w:rsid w:val="00314C01"/>
    <w:rsid w:val="00320443"/>
    <w:rsid w:val="00320B32"/>
    <w:rsid w:val="00321F9E"/>
    <w:rsid w:val="00331283"/>
    <w:rsid w:val="003458B2"/>
    <w:rsid w:val="0034733E"/>
    <w:rsid w:val="00350F91"/>
    <w:rsid w:val="00357A75"/>
    <w:rsid w:val="003838D5"/>
    <w:rsid w:val="00393797"/>
    <w:rsid w:val="00397C22"/>
    <w:rsid w:val="003A1402"/>
    <w:rsid w:val="003A2A40"/>
    <w:rsid w:val="003D007F"/>
    <w:rsid w:val="003D363C"/>
    <w:rsid w:val="003F0263"/>
    <w:rsid w:val="003F141A"/>
    <w:rsid w:val="00400CD8"/>
    <w:rsid w:val="0041278E"/>
    <w:rsid w:val="004221D7"/>
    <w:rsid w:val="00426BFA"/>
    <w:rsid w:val="0043104C"/>
    <w:rsid w:val="00436615"/>
    <w:rsid w:val="00446FE9"/>
    <w:rsid w:val="0048232E"/>
    <w:rsid w:val="00491DD8"/>
    <w:rsid w:val="004940AA"/>
    <w:rsid w:val="00495F9A"/>
    <w:rsid w:val="004972A8"/>
    <w:rsid w:val="004A7013"/>
    <w:rsid w:val="004B24E0"/>
    <w:rsid w:val="004C09BA"/>
    <w:rsid w:val="004C66AB"/>
    <w:rsid w:val="004D2BA0"/>
    <w:rsid w:val="004F24C4"/>
    <w:rsid w:val="004F7184"/>
    <w:rsid w:val="00501AD3"/>
    <w:rsid w:val="005028B2"/>
    <w:rsid w:val="0051716E"/>
    <w:rsid w:val="005171E2"/>
    <w:rsid w:val="00530354"/>
    <w:rsid w:val="0056764D"/>
    <w:rsid w:val="005A39BA"/>
    <w:rsid w:val="005A76A5"/>
    <w:rsid w:val="005B2D95"/>
    <w:rsid w:val="005E3C3D"/>
    <w:rsid w:val="006116AA"/>
    <w:rsid w:val="006128EE"/>
    <w:rsid w:val="006152A7"/>
    <w:rsid w:val="0062108C"/>
    <w:rsid w:val="0064799C"/>
    <w:rsid w:val="00667B3B"/>
    <w:rsid w:val="00670C54"/>
    <w:rsid w:val="0067491E"/>
    <w:rsid w:val="006B0168"/>
    <w:rsid w:val="006B46B7"/>
    <w:rsid w:val="0071246A"/>
    <w:rsid w:val="00726CC1"/>
    <w:rsid w:val="00732131"/>
    <w:rsid w:val="00742CFA"/>
    <w:rsid w:val="0074752F"/>
    <w:rsid w:val="00751A61"/>
    <w:rsid w:val="0077134D"/>
    <w:rsid w:val="00795EA7"/>
    <w:rsid w:val="007A1E86"/>
    <w:rsid w:val="007C1D00"/>
    <w:rsid w:val="007F7297"/>
    <w:rsid w:val="008067AE"/>
    <w:rsid w:val="00813829"/>
    <w:rsid w:val="00893A86"/>
    <w:rsid w:val="008A1BFB"/>
    <w:rsid w:val="008A1FA3"/>
    <w:rsid w:val="008A5576"/>
    <w:rsid w:val="008B4254"/>
    <w:rsid w:val="008B7577"/>
    <w:rsid w:val="008C2D5A"/>
    <w:rsid w:val="008D31C3"/>
    <w:rsid w:val="008E3732"/>
    <w:rsid w:val="008E5458"/>
    <w:rsid w:val="00920AAF"/>
    <w:rsid w:val="0092497C"/>
    <w:rsid w:val="009347B3"/>
    <w:rsid w:val="009470CA"/>
    <w:rsid w:val="009717A3"/>
    <w:rsid w:val="009961D8"/>
    <w:rsid w:val="009B120A"/>
    <w:rsid w:val="009B1961"/>
    <w:rsid w:val="009B5965"/>
    <w:rsid w:val="009C0310"/>
    <w:rsid w:val="009C24D1"/>
    <w:rsid w:val="009F0087"/>
    <w:rsid w:val="009F18E4"/>
    <w:rsid w:val="009F27F0"/>
    <w:rsid w:val="00A14306"/>
    <w:rsid w:val="00A647A6"/>
    <w:rsid w:val="00A71B51"/>
    <w:rsid w:val="00A8686C"/>
    <w:rsid w:val="00A97659"/>
    <w:rsid w:val="00AA138C"/>
    <w:rsid w:val="00AB0054"/>
    <w:rsid w:val="00AB217B"/>
    <w:rsid w:val="00AC700D"/>
    <w:rsid w:val="00AD2A83"/>
    <w:rsid w:val="00AE277E"/>
    <w:rsid w:val="00AE549C"/>
    <w:rsid w:val="00AF4258"/>
    <w:rsid w:val="00B040AC"/>
    <w:rsid w:val="00B053A6"/>
    <w:rsid w:val="00B130B5"/>
    <w:rsid w:val="00B217F9"/>
    <w:rsid w:val="00B30330"/>
    <w:rsid w:val="00B30B39"/>
    <w:rsid w:val="00B608C2"/>
    <w:rsid w:val="00B62B65"/>
    <w:rsid w:val="00B81209"/>
    <w:rsid w:val="00B87D13"/>
    <w:rsid w:val="00B92066"/>
    <w:rsid w:val="00BB0101"/>
    <w:rsid w:val="00BE3429"/>
    <w:rsid w:val="00C21392"/>
    <w:rsid w:val="00C3619E"/>
    <w:rsid w:val="00C4254D"/>
    <w:rsid w:val="00C67601"/>
    <w:rsid w:val="00C7165F"/>
    <w:rsid w:val="00C94390"/>
    <w:rsid w:val="00C963EF"/>
    <w:rsid w:val="00CA565B"/>
    <w:rsid w:val="00CB21FB"/>
    <w:rsid w:val="00CD53A0"/>
    <w:rsid w:val="00CD6F9E"/>
    <w:rsid w:val="00D279F5"/>
    <w:rsid w:val="00D50AF2"/>
    <w:rsid w:val="00DA7539"/>
    <w:rsid w:val="00DD0492"/>
    <w:rsid w:val="00DD1168"/>
    <w:rsid w:val="00DD57E8"/>
    <w:rsid w:val="00DE66FF"/>
    <w:rsid w:val="00E0486A"/>
    <w:rsid w:val="00E1197E"/>
    <w:rsid w:val="00E20FF6"/>
    <w:rsid w:val="00E21C3D"/>
    <w:rsid w:val="00E665C5"/>
    <w:rsid w:val="00E7082C"/>
    <w:rsid w:val="00EA7B56"/>
    <w:rsid w:val="00EE7F03"/>
    <w:rsid w:val="00F15B9D"/>
    <w:rsid w:val="00F202BE"/>
    <w:rsid w:val="00F47A30"/>
    <w:rsid w:val="00F53E0C"/>
    <w:rsid w:val="00F545E1"/>
    <w:rsid w:val="00F7587D"/>
    <w:rsid w:val="00F75E4B"/>
    <w:rsid w:val="00F82691"/>
    <w:rsid w:val="00F83308"/>
    <w:rsid w:val="00F9286C"/>
    <w:rsid w:val="00F96FAA"/>
    <w:rsid w:val="00FA51EA"/>
    <w:rsid w:val="00FB3DF3"/>
    <w:rsid w:val="00FC5525"/>
    <w:rsid w:val="00FF1A85"/>
    <w:rsid w:val="00FF4A3C"/>
    <w:rsid w:val="00FF644E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7E8"/>
  </w:style>
  <w:style w:type="paragraph" w:styleId="1">
    <w:name w:val="heading 1"/>
    <w:basedOn w:val="a"/>
    <w:next w:val="a"/>
    <w:link w:val="10"/>
    <w:uiPriority w:val="9"/>
    <w:qFormat/>
    <w:rsid w:val="00795E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9F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DD57E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D57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75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75E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491DD8"/>
  </w:style>
  <w:style w:type="paragraph" w:customStyle="1" w:styleId="Default">
    <w:name w:val="Default"/>
    <w:rsid w:val="0039379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929F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4">
    <w:name w:val="Абзац списка Знак"/>
    <w:basedOn w:val="a0"/>
    <w:link w:val="a3"/>
    <w:uiPriority w:val="1"/>
    <w:rsid w:val="00CD6F9E"/>
  </w:style>
  <w:style w:type="character" w:customStyle="1" w:styleId="10">
    <w:name w:val="Заголовок 1 Знак"/>
    <w:basedOn w:val="a0"/>
    <w:link w:val="1"/>
    <w:uiPriority w:val="9"/>
    <w:rsid w:val="00795E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7E8"/>
  </w:style>
  <w:style w:type="paragraph" w:styleId="1">
    <w:name w:val="heading 1"/>
    <w:basedOn w:val="a"/>
    <w:next w:val="a"/>
    <w:link w:val="10"/>
    <w:uiPriority w:val="9"/>
    <w:qFormat/>
    <w:rsid w:val="00795E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9F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DD57E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D57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75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75E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491DD8"/>
  </w:style>
  <w:style w:type="paragraph" w:customStyle="1" w:styleId="Default">
    <w:name w:val="Default"/>
    <w:rsid w:val="0039379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929F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4">
    <w:name w:val="Абзац списка Знак"/>
    <w:basedOn w:val="a0"/>
    <w:link w:val="a3"/>
    <w:uiPriority w:val="1"/>
    <w:rsid w:val="00CD6F9E"/>
  </w:style>
  <w:style w:type="character" w:customStyle="1" w:styleId="10">
    <w:name w:val="Заголовок 1 Знак"/>
    <w:basedOn w:val="a0"/>
    <w:link w:val="1"/>
    <w:uiPriority w:val="9"/>
    <w:rsid w:val="00795E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355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112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9121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31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3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11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615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080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62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562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356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9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820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log--nalog-ru.turbopages.org/nalog-nalog.ru/s/nds/kniga_prodazh/primer_zapolneniya_knigi_prodazh_skachat_blank_obrazec-nn/?parent-reqid=1726389636686239-1613024640179436511600291-production-app-host-vla-turbo-1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alog.gov.ru/rn92/taxation/taxes/usn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nalog--nalog-ru.turbopages.org/nalog-nalog.ru/s/nds/poryadok_i_sroki_uplaty_nds-23/?parent-reqid=1726389636686239-1613024640179436511600291-production-app-host-vla-turbo-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alog--nalog-ru.turbopages.org/nalog-nalog.ru/s/nds/deklaraciya_nds/kakoj_poryadok_zapolneniya_deklaracii_po_nds_primer_instrukciya_pravila/?parent-reqid=1726389636686239-1613024640179436511600291-production-app-host-vla-turbo-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B71D9-D8EE-4008-86DE-D666FE4F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2029</TotalTime>
  <Pages>10</Pages>
  <Words>3363</Words>
  <Characters>19175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Крылова Виктория Васильевна</dc:creator>
  <cp:keywords/>
  <dc:description/>
  <cp:lastModifiedBy>Крылова Виктория Васильевна</cp:lastModifiedBy>
  <cp:revision>174</cp:revision>
  <cp:lastPrinted>2024-12-19T07:39:00Z</cp:lastPrinted>
  <dcterms:created xsi:type="dcterms:W3CDTF">2023-12-18T05:12:00Z</dcterms:created>
  <dcterms:modified xsi:type="dcterms:W3CDTF">2024-12-19T07:39:00Z</dcterms:modified>
</cp:coreProperties>
</file>