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23" w:rsidRDefault="006525B1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 БЕРЕЗОВСКОГО РАЙОНА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Pr="00951338" w:rsidRDefault="006525B1" w:rsidP="008847CB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 Р О Т О К О Л № </w:t>
      </w:r>
      <w:r w:rsidR="00951338" w:rsidRPr="00951338">
        <w:rPr>
          <w:rFonts w:ascii="Times New Roman" w:hAnsi="Times New Roman" w:cs="Times New Roman"/>
          <w:b/>
          <w:sz w:val="27"/>
          <w:szCs w:val="27"/>
        </w:rPr>
        <w:t>2</w:t>
      </w:r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Проведения обучающего семинара по вопросам ОРВ проектов</w:t>
      </w:r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муниципальных нормативных правовых актов</w:t>
      </w:r>
      <w:r w:rsidR="0088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 </w:t>
      </w:r>
      <w:r w:rsidR="008847CB" w:rsidRPr="0088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оценки применения обязательных требований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муниципальных нормативных правовых актов Березовского района с представителями бизнес-сообщества</w:t>
      </w:r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(форма проведения – заочная)</w:t>
      </w:r>
    </w:p>
    <w:p w:rsidR="00E30E23" w:rsidRDefault="00E30E23">
      <w:pPr>
        <w:pStyle w:val="af1"/>
        <w:jc w:val="center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пгт.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4A6D2F">
        <w:rPr>
          <w:rFonts w:ascii="Times New Roman" w:hAnsi="Times New Roman" w:cs="Times New Roman"/>
          <w:sz w:val="27"/>
          <w:szCs w:val="27"/>
        </w:rPr>
        <w:t>19 декабря</w:t>
      </w:r>
      <w:r>
        <w:rPr>
          <w:rFonts w:ascii="Times New Roman" w:hAnsi="Times New Roman" w:cs="Times New Roman"/>
          <w:sz w:val="27"/>
          <w:szCs w:val="27"/>
        </w:rPr>
        <w:t xml:space="preserve"> 202</w:t>
      </w:r>
      <w:r w:rsidR="004A6D2F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p w:rsidR="00E30E23" w:rsidRDefault="006525B1" w:rsidP="004A6D2F">
      <w:pPr>
        <w:pStyle w:val="af1"/>
        <w:ind w:left="4536" w:hanging="453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Безряднова Юлия Сергеевна</w:t>
      </w:r>
      <w:r>
        <w:rPr>
          <w:rFonts w:ascii="Times New Roman" w:hAnsi="Times New Roman" w:cs="Times New Roman"/>
          <w:sz w:val="27"/>
          <w:szCs w:val="27"/>
        </w:rPr>
        <w:tab/>
        <w:t>- председатель комитета по экономической политике администрации Березовского района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493"/>
      </w:tblGrid>
      <w:tr w:rsidR="00E30E23">
        <w:trPr>
          <w:trHeight w:val="415"/>
        </w:trPr>
        <w:tc>
          <w:tcPr>
            <w:tcW w:w="5493" w:type="dxa"/>
          </w:tcPr>
          <w:p w:rsidR="00E30E23" w:rsidRDefault="00E30E23">
            <w:pPr>
              <w:rPr>
                <w:rFonts w:eastAsia="Calibri"/>
                <w:color w:val="000000"/>
                <w:sz w:val="27"/>
                <w:szCs w:val="27"/>
              </w:rPr>
            </w:pPr>
          </w:p>
        </w:tc>
      </w:tr>
    </w:tbl>
    <w:p w:rsidR="00E30E23" w:rsidRDefault="006525B1">
      <w:pPr>
        <w:pStyle w:val="af1"/>
        <w:ind w:left="4950" w:hanging="495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E30E23" w:rsidRDefault="006525B1" w:rsidP="004A6D2F">
      <w:pPr>
        <w:pStyle w:val="af1"/>
        <w:ind w:left="4536" w:hanging="453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Салихова Мария Васильевна</w:t>
      </w:r>
      <w:r>
        <w:rPr>
          <w:rFonts w:ascii="Times New Roman" w:hAnsi="Times New Roman" w:cs="Times New Roman"/>
          <w:sz w:val="27"/>
          <w:szCs w:val="27"/>
        </w:rPr>
        <w:tab/>
        <w:t>- заведующий отделом   муниципального контроля комитета по экономической политике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</w:p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Присутствовали:</w:t>
      </w:r>
    </w:p>
    <w:p w:rsidR="00E30E23" w:rsidRDefault="004A6D2F" w:rsidP="004A6D2F">
      <w:pPr>
        <w:pStyle w:val="af1"/>
        <w:ind w:left="4536" w:hanging="4536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Крылова Виктория Васильевна</w:t>
      </w:r>
      <w:r>
        <w:rPr>
          <w:rFonts w:ascii="Times New Roman" w:hAnsi="Times New Roman" w:cs="Times New Roman"/>
          <w:sz w:val="27"/>
          <w:szCs w:val="27"/>
        </w:rPr>
        <w:tab/>
        <w:t xml:space="preserve">- </w:t>
      </w:r>
      <w:r w:rsidR="006525B1">
        <w:rPr>
          <w:rFonts w:ascii="Times New Roman" w:hAnsi="Times New Roman" w:cs="Times New Roman"/>
          <w:sz w:val="27"/>
          <w:szCs w:val="27"/>
        </w:rPr>
        <w:t>заведующ</w:t>
      </w:r>
      <w:r>
        <w:rPr>
          <w:rFonts w:ascii="Times New Roman" w:hAnsi="Times New Roman" w:cs="Times New Roman"/>
          <w:sz w:val="27"/>
          <w:szCs w:val="27"/>
        </w:rPr>
        <w:t>ий</w:t>
      </w:r>
      <w:r w:rsidR="006525B1">
        <w:rPr>
          <w:rFonts w:ascii="Times New Roman" w:hAnsi="Times New Roman" w:cs="Times New Roman"/>
          <w:sz w:val="27"/>
          <w:szCs w:val="27"/>
        </w:rPr>
        <w:t xml:space="preserve"> отделом предпринимательства и потребительского рынка комитета по экономической политике</w:t>
      </w:r>
      <w:r w:rsidR="006525B1">
        <w:rPr>
          <w:rFonts w:ascii="Times New Roman" w:hAnsi="Times New Roman" w:cs="Times New Roman"/>
          <w:sz w:val="27"/>
          <w:szCs w:val="27"/>
        </w:rPr>
        <w:tab/>
      </w:r>
      <w:r w:rsidR="006525B1">
        <w:rPr>
          <w:rFonts w:ascii="Times New Roman" w:hAnsi="Times New Roman" w:cs="Times New Roman"/>
          <w:sz w:val="27"/>
          <w:szCs w:val="27"/>
        </w:rPr>
        <w:tab/>
      </w:r>
    </w:p>
    <w:p w:rsidR="00E30E23" w:rsidRPr="008F65F0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 w:rsidRPr="008F65F0">
        <w:rPr>
          <w:rFonts w:ascii="Times New Roman" w:hAnsi="Times New Roman" w:cs="Times New Roman"/>
          <w:sz w:val="27"/>
          <w:szCs w:val="27"/>
        </w:rPr>
        <w:t xml:space="preserve">Приглашенные: </w:t>
      </w:r>
      <w:r w:rsidR="008F65F0" w:rsidRPr="008F65F0">
        <w:rPr>
          <w:rFonts w:ascii="Times New Roman" w:hAnsi="Times New Roman" w:cs="Times New Roman"/>
          <w:sz w:val="27"/>
          <w:szCs w:val="27"/>
        </w:rPr>
        <w:t>5</w:t>
      </w:r>
      <w:r w:rsidRPr="008F65F0">
        <w:rPr>
          <w:rFonts w:ascii="Times New Roman" w:hAnsi="Times New Roman" w:cs="Times New Roman"/>
          <w:sz w:val="27"/>
          <w:szCs w:val="27"/>
        </w:rPr>
        <w:t xml:space="preserve"> человека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Полный список присутствующих приведен в приложении 1 к настоящему протоколу.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E30E23" w:rsidRDefault="006525B1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4A4EDA">
        <w:rPr>
          <w:sz w:val="27"/>
          <w:szCs w:val="27"/>
        </w:rPr>
        <w:t>П</w:t>
      </w:r>
      <w:r>
        <w:rPr>
          <w:sz w:val="27"/>
          <w:szCs w:val="27"/>
        </w:rPr>
        <w:t>ривлечени</w:t>
      </w:r>
      <w:r w:rsidR="004A4EDA">
        <w:rPr>
          <w:sz w:val="27"/>
          <w:szCs w:val="27"/>
        </w:rPr>
        <w:t>е</w:t>
      </w:r>
      <w:r>
        <w:rPr>
          <w:sz w:val="27"/>
          <w:szCs w:val="27"/>
        </w:rPr>
        <w:t xml:space="preserve"> к публичным консультациям субъектов МСП для публичного обсуждения проектов и действующих нормативных актов органов власти на интернет Портале (regulation.admhmao.ru).</w:t>
      </w:r>
    </w:p>
    <w:p w:rsidR="00E30E23" w:rsidRDefault="006525B1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(Ю.С.Безряднова)</w:t>
      </w:r>
    </w:p>
    <w:p w:rsidR="00E30E23" w:rsidRDefault="00E30E23">
      <w:pPr>
        <w:pStyle w:val="af2"/>
        <w:jc w:val="both"/>
        <w:rPr>
          <w:sz w:val="27"/>
          <w:szCs w:val="27"/>
        </w:rPr>
      </w:pPr>
    </w:p>
    <w:p w:rsidR="00E30E23" w:rsidRDefault="00E30E23">
      <w:pPr>
        <w:pStyle w:val="af2"/>
        <w:ind w:left="-142" w:firstLine="850"/>
        <w:jc w:val="both"/>
        <w:rPr>
          <w:sz w:val="27"/>
          <w:szCs w:val="27"/>
        </w:rPr>
      </w:pPr>
    </w:p>
    <w:p w:rsidR="00E30E23" w:rsidRDefault="00E30E23">
      <w:pPr>
        <w:pStyle w:val="af2"/>
        <w:ind w:left="-142" w:firstLine="850"/>
        <w:jc w:val="both"/>
        <w:rPr>
          <w:sz w:val="27"/>
          <w:szCs w:val="27"/>
        </w:rPr>
      </w:pPr>
    </w:p>
    <w:p w:rsidR="00E30E23" w:rsidRDefault="00E30E23">
      <w:pPr>
        <w:pStyle w:val="af2"/>
        <w:ind w:left="0"/>
        <w:jc w:val="both"/>
        <w:rPr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экономической политике </w:t>
      </w: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администрации Березовского района                                                     Ю.С.Безряднова</w:t>
      </w:r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</w:t>
      </w:r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Ответственный секретарь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М.В.Салихова</w:t>
      </w:r>
    </w:p>
    <w:p w:rsidR="00E30E23" w:rsidRDefault="00E30E23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</w:p>
    <w:p w:rsidR="00E30E23" w:rsidRDefault="00E30E23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4A4EDA" w:rsidRDefault="004A4EDA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4A6D2F" w:rsidRDefault="004A6D2F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4A6D2F" w:rsidRDefault="004A6D2F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1</w:t>
      </w:r>
    </w:p>
    <w:p w:rsidR="00E30E23" w:rsidRDefault="006525B1">
      <w:pPr>
        <w:pStyle w:val="af1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Протоколу №</w:t>
      </w:r>
      <w:r w:rsidR="004A4ED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4A6D2F">
        <w:rPr>
          <w:rFonts w:ascii="Times New Roman" w:eastAsia="Times New Roman" w:hAnsi="Times New Roman" w:cs="Times New Roman"/>
          <w:sz w:val="27"/>
          <w:szCs w:val="27"/>
          <w:lang w:eastAsia="ru-RU"/>
        </w:rPr>
        <w:t>19.12.2025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E30E23" w:rsidRDefault="00E30E23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E30E23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Список участников</w:t>
      </w:r>
    </w:p>
    <w:p w:rsidR="00E30E23" w:rsidRDefault="006525B1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обучающего семинара по вопросам ОРВ проектов муниципальных нормативных правовых актов</w:t>
      </w:r>
      <w:r w:rsidR="00887FDA" w:rsidRPr="00887FDA">
        <w:t xml:space="preserve"> </w:t>
      </w:r>
      <w:r w:rsidR="00887FDA" w:rsidRPr="00887F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оценки применения обязательных требований</w:t>
      </w:r>
      <w:r w:rsidR="00887F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муниципальных нормативных правовых актов Березовского района с представителями бизнес-сообщества</w:t>
      </w:r>
    </w:p>
    <w:p w:rsidR="00E30E23" w:rsidRDefault="00E30E23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пгт.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4A6D2F">
        <w:rPr>
          <w:rFonts w:ascii="Times New Roman" w:hAnsi="Times New Roman" w:cs="Times New Roman"/>
          <w:sz w:val="27"/>
          <w:szCs w:val="27"/>
        </w:rPr>
        <w:t>19 декабря 2025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E30E23" w:rsidRDefault="00E30E23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E30E23" w:rsidRDefault="006525B1" w:rsidP="004A6D2F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E30E23" w:rsidTr="004A6D2F">
        <w:tc>
          <w:tcPr>
            <w:tcW w:w="3544" w:type="dxa"/>
            <w:shd w:val="clear" w:color="auto" w:fill="auto"/>
          </w:tcPr>
          <w:p w:rsidR="00E30E23" w:rsidRDefault="006525B1" w:rsidP="004A6D2F">
            <w:pPr>
              <w:ind w:left="-212" w:firstLine="10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Безряднова Юлия Сергеевна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 w:rsidP="004A6D2F">
            <w:pPr>
              <w:ind w:left="34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 председатель комитета по экономической   политике администрации Березовского района</w:t>
            </w:r>
          </w:p>
        </w:tc>
      </w:tr>
      <w:tr w:rsidR="00E30E23" w:rsidTr="004A6D2F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</w:tbl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4A6D2F" w:rsidRDefault="004A6D2F" w:rsidP="004A6D2F">
      <w:pPr>
        <w:pStyle w:val="af1"/>
        <w:ind w:left="4111" w:right="142" w:hanging="411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Салихова Мария Васильевна</w:t>
      </w:r>
      <w:r>
        <w:rPr>
          <w:rFonts w:ascii="Times New Roman" w:hAnsi="Times New Roman" w:cs="Times New Roman"/>
          <w:sz w:val="27"/>
          <w:szCs w:val="27"/>
        </w:rPr>
        <w:tab/>
        <w:t>- заведующий отделом муниципального контроля комитета по экономической политике</w:t>
      </w:r>
    </w:p>
    <w:tbl>
      <w:tblPr>
        <w:tblW w:w="10632" w:type="dxa"/>
        <w:tblInd w:w="-142" w:type="dxa"/>
        <w:tblLook w:val="04A0" w:firstRow="1" w:lastRow="0" w:firstColumn="1" w:lastColumn="0" w:noHBand="0" w:noVBand="1"/>
      </w:tblPr>
      <w:tblGrid>
        <w:gridCol w:w="3544"/>
        <w:gridCol w:w="567"/>
        <w:gridCol w:w="5954"/>
        <w:gridCol w:w="567"/>
      </w:tblGrid>
      <w:tr w:rsidR="00E30E23" w:rsidTr="009C0966">
        <w:trPr>
          <w:gridAfter w:val="1"/>
          <w:wAfter w:w="567" w:type="dxa"/>
          <w:trHeight w:val="712"/>
        </w:trPr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Присутствовали: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Pr="00564786" w:rsidRDefault="004A6D2F" w:rsidP="004A6D2F">
            <w:pPr>
              <w:pStyle w:val="af1"/>
              <w:ind w:left="35" w:right="14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64786">
              <w:rPr>
                <w:rFonts w:ascii="Times New Roman" w:hAnsi="Times New Roman" w:cs="Times New Roman"/>
                <w:sz w:val="27"/>
                <w:szCs w:val="27"/>
              </w:rPr>
              <w:t>Крылова Виктория Васильевна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A6D2F" w:rsidRPr="00564786" w:rsidRDefault="004A6D2F" w:rsidP="004A6D2F">
            <w:pPr>
              <w:pStyle w:val="af1"/>
              <w:ind w:left="604" w:right="142" w:firstLine="11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64786">
              <w:rPr>
                <w:rFonts w:ascii="Times New Roman" w:hAnsi="Times New Roman" w:cs="Times New Roman"/>
                <w:sz w:val="27"/>
                <w:szCs w:val="27"/>
              </w:rPr>
              <w:t>- заведующий отделом предпринимательства и потребительского рынка комитета по экономической политике</w:t>
            </w:r>
          </w:p>
        </w:tc>
      </w:tr>
      <w:tr w:rsidR="00E30E23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Приглашенные: 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E30E2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B25A4" w:rsidTr="009C0966">
        <w:tc>
          <w:tcPr>
            <w:tcW w:w="4111" w:type="dxa"/>
            <w:gridSpan w:val="2"/>
            <w:shd w:val="clear" w:color="auto" w:fill="auto"/>
          </w:tcPr>
          <w:p w:rsidR="008B25A4" w:rsidRDefault="008B25A4" w:rsidP="008B2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Ширяев Д.И.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8B25A4" w:rsidRDefault="008B25A4" w:rsidP="008B25A4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E30E23" w:rsidTr="009C0966">
        <w:tc>
          <w:tcPr>
            <w:tcW w:w="4111" w:type="dxa"/>
            <w:gridSpan w:val="2"/>
            <w:shd w:val="clear" w:color="auto" w:fill="auto"/>
          </w:tcPr>
          <w:p w:rsidR="00E30E23" w:rsidRDefault="00D84C9F" w:rsidP="004A4EDA">
            <w:pPr>
              <w:rPr>
                <w:sz w:val="28"/>
                <w:szCs w:val="28"/>
              </w:rPr>
            </w:pPr>
            <w:r w:rsidRPr="00D84C9F">
              <w:rPr>
                <w:sz w:val="28"/>
                <w:szCs w:val="28"/>
              </w:rPr>
              <w:t>Меньшиков Д.М.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E30E23" w:rsidRDefault="00D84C9F" w:rsidP="009C0966">
            <w:pPr>
              <w:tabs>
                <w:tab w:val="num" w:pos="253"/>
              </w:tabs>
              <w:ind w:left="604" w:hanging="604"/>
              <w:jc w:val="both"/>
              <w:rPr>
                <w:sz w:val="28"/>
                <w:szCs w:val="28"/>
              </w:rPr>
            </w:pPr>
            <w:r w:rsidRPr="00D84C9F">
              <w:rPr>
                <w:sz w:val="28"/>
                <w:szCs w:val="28"/>
              </w:rPr>
              <w:t>- индивидуальный предприниматель</w:t>
            </w:r>
          </w:p>
        </w:tc>
      </w:tr>
      <w:tr w:rsidR="004A6D2F" w:rsidTr="009C0966">
        <w:tc>
          <w:tcPr>
            <w:tcW w:w="4111" w:type="dxa"/>
            <w:gridSpan w:val="2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 Д.А.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9C0966">
            <w:pPr>
              <w:ind w:left="604" w:hanging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 ООО «Василина»</w:t>
            </w:r>
          </w:p>
        </w:tc>
      </w:tr>
      <w:tr w:rsidR="004A6D2F" w:rsidTr="009C0966">
        <w:tc>
          <w:tcPr>
            <w:tcW w:w="4111" w:type="dxa"/>
            <w:gridSpan w:val="2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Софронеску А.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9C0966">
            <w:pPr>
              <w:tabs>
                <w:tab w:val="num" w:pos="253"/>
              </w:tabs>
              <w:ind w:left="604" w:hanging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4A6D2F" w:rsidTr="009C0966">
        <w:tc>
          <w:tcPr>
            <w:tcW w:w="4111" w:type="dxa"/>
            <w:gridSpan w:val="2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Корикова Е.В.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9C0966">
            <w:pPr>
              <w:tabs>
                <w:tab w:val="num" w:pos="253"/>
              </w:tabs>
              <w:ind w:left="604" w:hanging="604"/>
              <w:jc w:val="both"/>
              <w:rPr>
                <w:sz w:val="28"/>
                <w:szCs w:val="28"/>
              </w:rPr>
            </w:pPr>
            <w:r w:rsidRPr="004A4EDA">
              <w:rPr>
                <w:sz w:val="28"/>
                <w:szCs w:val="28"/>
              </w:rPr>
              <w:t>- индивидуальный предприниматель</w:t>
            </w: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7"/>
                <w:szCs w:val="27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tabs>
                <w:tab w:val="num" w:pos="253"/>
              </w:tabs>
              <w:jc w:val="both"/>
              <w:rPr>
                <w:sz w:val="27"/>
                <w:szCs w:val="27"/>
              </w:rPr>
            </w:pP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b/>
                <w:sz w:val="27"/>
                <w:szCs w:val="27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7"/>
                <w:szCs w:val="27"/>
              </w:rPr>
            </w:pP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7"/>
                <w:szCs w:val="27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7"/>
                <w:szCs w:val="27"/>
              </w:rPr>
            </w:pPr>
          </w:p>
        </w:tc>
      </w:tr>
      <w:tr w:rsidR="004A6D2F" w:rsidTr="009C0966">
        <w:trPr>
          <w:gridAfter w:val="1"/>
          <w:wAfter w:w="567" w:type="dxa"/>
          <w:trHeight w:val="246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8"/>
                <w:szCs w:val="28"/>
              </w:rPr>
            </w:pP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4A6D2F" w:rsidTr="009C0966">
        <w:trPr>
          <w:gridAfter w:val="1"/>
          <w:wAfter w:w="567" w:type="dxa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8"/>
                <w:szCs w:val="28"/>
              </w:rPr>
            </w:pPr>
          </w:p>
        </w:tc>
      </w:tr>
      <w:tr w:rsidR="004A6D2F" w:rsidTr="009C0966">
        <w:trPr>
          <w:gridAfter w:val="1"/>
          <w:wAfter w:w="567" w:type="dxa"/>
          <w:trHeight w:val="409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8"/>
                <w:szCs w:val="28"/>
              </w:rPr>
            </w:pPr>
          </w:p>
        </w:tc>
      </w:tr>
      <w:tr w:rsidR="004A6D2F" w:rsidTr="009C0966">
        <w:trPr>
          <w:gridAfter w:val="1"/>
          <w:wAfter w:w="567" w:type="dxa"/>
          <w:trHeight w:val="409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8"/>
                <w:szCs w:val="28"/>
              </w:rPr>
            </w:pPr>
          </w:p>
        </w:tc>
      </w:tr>
      <w:tr w:rsidR="004A6D2F" w:rsidTr="009C0966">
        <w:trPr>
          <w:gridAfter w:val="1"/>
          <w:wAfter w:w="567" w:type="dxa"/>
          <w:trHeight w:val="409"/>
        </w:trPr>
        <w:tc>
          <w:tcPr>
            <w:tcW w:w="3544" w:type="dxa"/>
            <w:shd w:val="clear" w:color="auto" w:fill="auto"/>
          </w:tcPr>
          <w:p w:rsidR="004A6D2F" w:rsidRDefault="004A6D2F" w:rsidP="004A6D2F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auto"/>
          </w:tcPr>
          <w:p w:rsidR="004A6D2F" w:rsidRDefault="004A6D2F" w:rsidP="004A6D2F">
            <w:pPr>
              <w:jc w:val="both"/>
              <w:rPr>
                <w:sz w:val="28"/>
                <w:szCs w:val="28"/>
              </w:rPr>
            </w:pPr>
          </w:p>
        </w:tc>
      </w:tr>
    </w:tbl>
    <w:p w:rsidR="00E30E23" w:rsidRDefault="00E30E23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sectPr w:rsidR="00E30E23" w:rsidSect="008F65F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60A" w:rsidRDefault="0047660A">
      <w:r>
        <w:separator/>
      </w:r>
    </w:p>
  </w:endnote>
  <w:endnote w:type="continuationSeparator" w:id="0">
    <w:p w:rsidR="0047660A" w:rsidRDefault="0047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60A" w:rsidRDefault="0047660A">
      <w:r>
        <w:separator/>
      </w:r>
    </w:p>
  </w:footnote>
  <w:footnote w:type="continuationSeparator" w:id="0">
    <w:p w:rsidR="0047660A" w:rsidRDefault="00476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25259"/>
    <w:multiLevelType w:val="hybridMultilevel"/>
    <w:tmpl w:val="ABAC7A3C"/>
    <w:lvl w:ilvl="0" w:tplc="E91C99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50BAEC">
      <w:start w:val="1"/>
      <w:numFmt w:val="lowerLetter"/>
      <w:lvlText w:val="%2."/>
      <w:lvlJc w:val="left"/>
      <w:pPr>
        <w:ind w:left="1647" w:hanging="360"/>
      </w:pPr>
    </w:lvl>
    <w:lvl w:ilvl="2" w:tplc="6414D36A">
      <w:start w:val="1"/>
      <w:numFmt w:val="lowerRoman"/>
      <w:lvlText w:val="%3."/>
      <w:lvlJc w:val="right"/>
      <w:pPr>
        <w:ind w:left="2367" w:hanging="180"/>
      </w:pPr>
    </w:lvl>
    <w:lvl w:ilvl="3" w:tplc="1E864382">
      <w:start w:val="1"/>
      <w:numFmt w:val="decimal"/>
      <w:lvlText w:val="%4."/>
      <w:lvlJc w:val="left"/>
      <w:pPr>
        <w:ind w:left="3087" w:hanging="360"/>
      </w:pPr>
    </w:lvl>
    <w:lvl w:ilvl="4" w:tplc="2ACEAD5A">
      <w:start w:val="1"/>
      <w:numFmt w:val="lowerLetter"/>
      <w:lvlText w:val="%5."/>
      <w:lvlJc w:val="left"/>
      <w:pPr>
        <w:ind w:left="3807" w:hanging="360"/>
      </w:pPr>
    </w:lvl>
    <w:lvl w:ilvl="5" w:tplc="D6B68296">
      <w:start w:val="1"/>
      <w:numFmt w:val="lowerRoman"/>
      <w:lvlText w:val="%6."/>
      <w:lvlJc w:val="right"/>
      <w:pPr>
        <w:ind w:left="4527" w:hanging="180"/>
      </w:pPr>
    </w:lvl>
    <w:lvl w:ilvl="6" w:tplc="4D9E022A">
      <w:start w:val="1"/>
      <w:numFmt w:val="decimal"/>
      <w:lvlText w:val="%7."/>
      <w:lvlJc w:val="left"/>
      <w:pPr>
        <w:ind w:left="5247" w:hanging="360"/>
      </w:pPr>
    </w:lvl>
    <w:lvl w:ilvl="7" w:tplc="5072BAA4">
      <w:start w:val="1"/>
      <w:numFmt w:val="lowerLetter"/>
      <w:lvlText w:val="%8."/>
      <w:lvlJc w:val="left"/>
      <w:pPr>
        <w:ind w:left="5967" w:hanging="360"/>
      </w:pPr>
    </w:lvl>
    <w:lvl w:ilvl="8" w:tplc="BC7461CE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D97B0A"/>
    <w:multiLevelType w:val="multilevel"/>
    <w:tmpl w:val="AA54E71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783672C"/>
    <w:multiLevelType w:val="hybridMultilevel"/>
    <w:tmpl w:val="8C064B22"/>
    <w:lvl w:ilvl="0" w:tplc="DD14C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792E490">
      <w:start w:val="1"/>
      <w:numFmt w:val="lowerLetter"/>
      <w:lvlText w:val="%2."/>
      <w:lvlJc w:val="left"/>
      <w:pPr>
        <w:ind w:left="1789" w:hanging="360"/>
      </w:pPr>
    </w:lvl>
    <w:lvl w:ilvl="2" w:tplc="E63E8564">
      <w:start w:val="1"/>
      <w:numFmt w:val="lowerRoman"/>
      <w:lvlText w:val="%3."/>
      <w:lvlJc w:val="right"/>
      <w:pPr>
        <w:ind w:left="2509" w:hanging="180"/>
      </w:pPr>
    </w:lvl>
    <w:lvl w:ilvl="3" w:tplc="EE18AEE6">
      <w:start w:val="1"/>
      <w:numFmt w:val="decimal"/>
      <w:lvlText w:val="%4."/>
      <w:lvlJc w:val="left"/>
      <w:pPr>
        <w:ind w:left="3229" w:hanging="360"/>
      </w:pPr>
    </w:lvl>
    <w:lvl w:ilvl="4" w:tplc="53DA26F2">
      <w:start w:val="1"/>
      <w:numFmt w:val="lowerLetter"/>
      <w:lvlText w:val="%5."/>
      <w:lvlJc w:val="left"/>
      <w:pPr>
        <w:ind w:left="3949" w:hanging="360"/>
      </w:pPr>
    </w:lvl>
    <w:lvl w:ilvl="5" w:tplc="8D6A7F68">
      <w:start w:val="1"/>
      <w:numFmt w:val="lowerRoman"/>
      <w:lvlText w:val="%6."/>
      <w:lvlJc w:val="right"/>
      <w:pPr>
        <w:ind w:left="4669" w:hanging="180"/>
      </w:pPr>
    </w:lvl>
    <w:lvl w:ilvl="6" w:tplc="53DA4FCA">
      <w:start w:val="1"/>
      <w:numFmt w:val="decimal"/>
      <w:lvlText w:val="%7."/>
      <w:lvlJc w:val="left"/>
      <w:pPr>
        <w:ind w:left="5389" w:hanging="360"/>
      </w:pPr>
    </w:lvl>
    <w:lvl w:ilvl="7" w:tplc="6756C786">
      <w:start w:val="1"/>
      <w:numFmt w:val="lowerLetter"/>
      <w:lvlText w:val="%8."/>
      <w:lvlJc w:val="left"/>
      <w:pPr>
        <w:ind w:left="6109" w:hanging="360"/>
      </w:pPr>
    </w:lvl>
    <w:lvl w:ilvl="8" w:tplc="F84053B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9F16F2"/>
    <w:multiLevelType w:val="multilevel"/>
    <w:tmpl w:val="65ACE5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B4C7C13"/>
    <w:multiLevelType w:val="multilevel"/>
    <w:tmpl w:val="6352A82E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8" w:hanging="2160"/>
      </w:pPr>
      <w:rPr>
        <w:rFonts w:hint="default"/>
      </w:rPr>
    </w:lvl>
  </w:abstractNum>
  <w:abstractNum w:abstractNumId="5" w15:restartNumberingAfterBreak="0">
    <w:nsid w:val="208E192F"/>
    <w:multiLevelType w:val="hybridMultilevel"/>
    <w:tmpl w:val="D11CC842"/>
    <w:lvl w:ilvl="0" w:tplc="1E307158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 w:tplc="9EFE0D48">
      <w:start w:val="1"/>
      <w:numFmt w:val="lowerLetter"/>
      <w:lvlText w:val="%2."/>
      <w:lvlJc w:val="left"/>
      <w:pPr>
        <w:ind w:left="1648" w:hanging="360"/>
      </w:pPr>
    </w:lvl>
    <w:lvl w:ilvl="2" w:tplc="FD508C3E">
      <w:start w:val="1"/>
      <w:numFmt w:val="lowerRoman"/>
      <w:lvlText w:val="%3."/>
      <w:lvlJc w:val="right"/>
      <w:pPr>
        <w:ind w:left="2368" w:hanging="180"/>
      </w:pPr>
    </w:lvl>
    <w:lvl w:ilvl="3" w:tplc="920C3EE2">
      <w:start w:val="1"/>
      <w:numFmt w:val="decimal"/>
      <w:lvlText w:val="%4."/>
      <w:lvlJc w:val="left"/>
      <w:pPr>
        <w:ind w:left="3088" w:hanging="360"/>
      </w:pPr>
    </w:lvl>
    <w:lvl w:ilvl="4" w:tplc="C9F66C10">
      <w:start w:val="1"/>
      <w:numFmt w:val="lowerLetter"/>
      <w:lvlText w:val="%5."/>
      <w:lvlJc w:val="left"/>
      <w:pPr>
        <w:ind w:left="3808" w:hanging="360"/>
      </w:pPr>
    </w:lvl>
    <w:lvl w:ilvl="5" w:tplc="228E0A3C">
      <w:start w:val="1"/>
      <w:numFmt w:val="lowerRoman"/>
      <w:lvlText w:val="%6."/>
      <w:lvlJc w:val="right"/>
      <w:pPr>
        <w:ind w:left="4528" w:hanging="180"/>
      </w:pPr>
    </w:lvl>
    <w:lvl w:ilvl="6" w:tplc="EE2CB750">
      <w:start w:val="1"/>
      <w:numFmt w:val="decimal"/>
      <w:lvlText w:val="%7."/>
      <w:lvlJc w:val="left"/>
      <w:pPr>
        <w:ind w:left="5248" w:hanging="360"/>
      </w:pPr>
    </w:lvl>
    <w:lvl w:ilvl="7" w:tplc="02CEEC00">
      <w:start w:val="1"/>
      <w:numFmt w:val="lowerLetter"/>
      <w:lvlText w:val="%8."/>
      <w:lvlJc w:val="left"/>
      <w:pPr>
        <w:ind w:left="5968" w:hanging="360"/>
      </w:pPr>
    </w:lvl>
    <w:lvl w:ilvl="8" w:tplc="40CC1C8A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33D270F"/>
    <w:multiLevelType w:val="multilevel"/>
    <w:tmpl w:val="5824E83A"/>
    <w:lvl w:ilvl="0">
      <w:start w:val="1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7" w15:restartNumberingAfterBreak="0">
    <w:nsid w:val="243C4C0E"/>
    <w:multiLevelType w:val="multilevel"/>
    <w:tmpl w:val="B01820D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8" w15:restartNumberingAfterBreak="0">
    <w:nsid w:val="3B590CEB"/>
    <w:multiLevelType w:val="multilevel"/>
    <w:tmpl w:val="072A11D0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9" w15:restartNumberingAfterBreak="0">
    <w:nsid w:val="52153785"/>
    <w:multiLevelType w:val="multilevel"/>
    <w:tmpl w:val="965493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56E02308"/>
    <w:multiLevelType w:val="hybridMultilevel"/>
    <w:tmpl w:val="2A1246BE"/>
    <w:lvl w:ilvl="0" w:tplc="5944E0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E85A5A">
      <w:start w:val="1"/>
      <w:numFmt w:val="lowerLetter"/>
      <w:lvlText w:val="%2."/>
      <w:lvlJc w:val="left"/>
      <w:pPr>
        <w:ind w:left="1788" w:hanging="360"/>
      </w:pPr>
    </w:lvl>
    <w:lvl w:ilvl="2" w:tplc="96884744">
      <w:start w:val="1"/>
      <w:numFmt w:val="lowerRoman"/>
      <w:lvlText w:val="%3."/>
      <w:lvlJc w:val="right"/>
      <w:pPr>
        <w:ind w:left="2508" w:hanging="180"/>
      </w:pPr>
    </w:lvl>
    <w:lvl w:ilvl="3" w:tplc="52F863EE">
      <w:start w:val="1"/>
      <w:numFmt w:val="decimal"/>
      <w:lvlText w:val="%4."/>
      <w:lvlJc w:val="left"/>
      <w:pPr>
        <w:ind w:left="3228" w:hanging="360"/>
      </w:pPr>
    </w:lvl>
    <w:lvl w:ilvl="4" w:tplc="17EC19C4">
      <w:start w:val="1"/>
      <w:numFmt w:val="lowerLetter"/>
      <w:lvlText w:val="%5."/>
      <w:lvlJc w:val="left"/>
      <w:pPr>
        <w:ind w:left="3948" w:hanging="360"/>
      </w:pPr>
    </w:lvl>
    <w:lvl w:ilvl="5" w:tplc="F8C09A66">
      <w:start w:val="1"/>
      <w:numFmt w:val="lowerRoman"/>
      <w:lvlText w:val="%6."/>
      <w:lvlJc w:val="right"/>
      <w:pPr>
        <w:ind w:left="4668" w:hanging="180"/>
      </w:pPr>
    </w:lvl>
    <w:lvl w:ilvl="6" w:tplc="AA16A34E">
      <w:start w:val="1"/>
      <w:numFmt w:val="decimal"/>
      <w:lvlText w:val="%7."/>
      <w:lvlJc w:val="left"/>
      <w:pPr>
        <w:ind w:left="5388" w:hanging="360"/>
      </w:pPr>
    </w:lvl>
    <w:lvl w:ilvl="7" w:tplc="4EC67ED8">
      <w:start w:val="1"/>
      <w:numFmt w:val="lowerLetter"/>
      <w:lvlText w:val="%8."/>
      <w:lvlJc w:val="left"/>
      <w:pPr>
        <w:ind w:left="6108" w:hanging="360"/>
      </w:pPr>
    </w:lvl>
    <w:lvl w:ilvl="8" w:tplc="895292B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AF2161"/>
    <w:multiLevelType w:val="multilevel"/>
    <w:tmpl w:val="1A9080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28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56" w:hanging="2160"/>
      </w:pPr>
      <w:rPr>
        <w:rFonts w:hint="default"/>
      </w:rPr>
    </w:lvl>
  </w:abstractNum>
  <w:abstractNum w:abstractNumId="12" w15:restartNumberingAfterBreak="0">
    <w:nsid w:val="6E8E1FB4"/>
    <w:multiLevelType w:val="hybridMultilevel"/>
    <w:tmpl w:val="09BAA098"/>
    <w:lvl w:ilvl="0" w:tplc="5070561E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 w:tplc="45285CD6">
      <w:start w:val="1"/>
      <w:numFmt w:val="lowerLetter"/>
      <w:lvlText w:val="%2."/>
      <w:lvlJc w:val="left"/>
      <w:pPr>
        <w:ind w:left="1505" w:hanging="360"/>
      </w:pPr>
    </w:lvl>
    <w:lvl w:ilvl="2" w:tplc="DC0C44F2">
      <w:start w:val="1"/>
      <w:numFmt w:val="lowerRoman"/>
      <w:lvlText w:val="%3."/>
      <w:lvlJc w:val="right"/>
      <w:pPr>
        <w:ind w:left="2225" w:hanging="180"/>
      </w:pPr>
    </w:lvl>
    <w:lvl w:ilvl="3" w:tplc="50309A22">
      <w:start w:val="1"/>
      <w:numFmt w:val="decimal"/>
      <w:lvlText w:val="%4."/>
      <w:lvlJc w:val="left"/>
      <w:pPr>
        <w:ind w:left="2945" w:hanging="360"/>
      </w:pPr>
    </w:lvl>
    <w:lvl w:ilvl="4" w:tplc="8036FB76">
      <w:start w:val="1"/>
      <w:numFmt w:val="lowerLetter"/>
      <w:lvlText w:val="%5."/>
      <w:lvlJc w:val="left"/>
      <w:pPr>
        <w:ind w:left="3665" w:hanging="360"/>
      </w:pPr>
    </w:lvl>
    <w:lvl w:ilvl="5" w:tplc="5F9C6CE8">
      <w:start w:val="1"/>
      <w:numFmt w:val="lowerRoman"/>
      <w:lvlText w:val="%6."/>
      <w:lvlJc w:val="right"/>
      <w:pPr>
        <w:ind w:left="4385" w:hanging="180"/>
      </w:pPr>
    </w:lvl>
    <w:lvl w:ilvl="6" w:tplc="68BC5D56">
      <w:start w:val="1"/>
      <w:numFmt w:val="decimal"/>
      <w:lvlText w:val="%7."/>
      <w:lvlJc w:val="left"/>
      <w:pPr>
        <w:ind w:left="5105" w:hanging="360"/>
      </w:pPr>
    </w:lvl>
    <w:lvl w:ilvl="7" w:tplc="0CB4ABBE">
      <w:start w:val="1"/>
      <w:numFmt w:val="lowerLetter"/>
      <w:lvlText w:val="%8."/>
      <w:lvlJc w:val="left"/>
      <w:pPr>
        <w:ind w:left="5825" w:hanging="360"/>
      </w:pPr>
    </w:lvl>
    <w:lvl w:ilvl="8" w:tplc="3ABC886A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75C73304"/>
    <w:multiLevelType w:val="multilevel"/>
    <w:tmpl w:val="3828CD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12"/>
  </w:num>
  <w:num w:numId="9">
    <w:abstractNumId w:val="1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23"/>
    <w:rsid w:val="0025227F"/>
    <w:rsid w:val="002B0F0D"/>
    <w:rsid w:val="00353C24"/>
    <w:rsid w:val="0047660A"/>
    <w:rsid w:val="004A4EDA"/>
    <w:rsid w:val="004A6D2F"/>
    <w:rsid w:val="006525B1"/>
    <w:rsid w:val="00710D53"/>
    <w:rsid w:val="008847CB"/>
    <w:rsid w:val="00887FDA"/>
    <w:rsid w:val="008B25A4"/>
    <w:rsid w:val="008F65F0"/>
    <w:rsid w:val="00951338"/>
    <w:rsid w:val="009C0966"/>
    <w:rsid w:val="00A27D2A"/>
    <w:rsid w:val="00A56885"/>
    <w:rsid w:val="00D84C9F"/>
    <w:rsid w:val="00E30E23"/>
    <w:rsid w:val="00F65119"/>
    <w:rsid w:val="00F9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9406"/>
  <w15:docId w15:val="{A96576EB-D422-4AF9-85B7-7040FF6E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Салихова Мария Васильевна</cp:lastModifiedBy>
  <cp:revision>5</cp:revision>
  <cp:lastPrinted>2025-12-22T04:57:00Z</cp:lastPrinted>
  <dcterms:created xsi:type="dcterms:W3CDTF">2025-12-22T04:43:00Z</dcterms:created>
  <dcterms:modified xsi:type="dcterms:W3CDTF">2025-12-24T09:57:00Z</dcterms:modified>
</cp:coreProperties>
</file>