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8" w:rsidRPr="000D5F08" w:rsidRDefault="000D5F08" w:rsidP="000D5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Глава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D5F08" w:rsidRPr="000D5F08" w:rsidRDefault="000D5F08" w:rsidP="000D5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</w:t>
      </w:r>
    </w:p>
    <w:p w:rsidR="000D5F08" w:rsidRPr="000D5F08" w:rsidRDefault="000D5F08" w:rsidP="000D5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В.И. Фомин</w:t>
      </w:r>
    </w:p>
    <w:p w:rsidR="000D5F08" w:rsidRPr="000D5F08" w:rsidRDefault="000D5F08" w:rsidP="000D5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25»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D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D5F08" w:rsidRPr="000D5F08" w:rsidRDefault="000D5F08" w:rsidP="000D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</w:tblGrid>
      <w:tr w:rsidR="00E948DA" w:rsidTr="000D5F08">
        <w:trPr>
          <w:trHeight w:val="27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E948DA" w:rsidRDefault="00E948DA" w:rsidP="00E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D00CA" w:rsidRDefault="007C3524" w:rsidP="000A66E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контроля в области тор</w:t>
      </w:r>
      <w:r w:rsidR="000D5F08">
        <w:rPr>
          <w:rFonts w:ascii="Times New Roman" w:eastAsia="Calibri" w:hAnsi="Times New Roman"/>
          <w:sz w:val="28"/>
          <w:szCs w:val="28"/>
        </w:rPr>
        <w:t>говой деятельности на 2017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E948DA" w:rsidRDefault="00E948DA" w:rsidP="00E948DA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3544"/>
        <w:gridCol w:w="2693"/>
      </w:tblGrid>
      <w:tr w:rsidR="00B52DE2" w:rsidTr="000A66E7">
        <w:tc>
          <w:tcPr>
            <w:tcW w:w="534" w:type="dxa"/>
          </w:tcPr>
          <w:p w:rsidR="00B52DE2" w:rsidRPr="00AE450C" w:rsidRDefault="00B52DE2" w:rsidP="00CA3460">
            <w:pPr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450C">
              <w:rPr>
                <w:rFonts w:ascii="Times New Roman" w:hAnsi="Times New Roman" w:cs="Times New Roman"/>
              </w:rPr>
              <w:t>п</w:t>
            </w:r>
            <w:proofErr w:type="gramEnd"/>
            <w:r w:rsidRPr="00AE45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21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E450C" w:rsidTr="000A66E7">
        <w:tc>
          <w:tcPr>
            <w:tcW w:w="53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</w:tcPr>
          <w:p w:rsidR="00AE450C" w:rsidRPr="00AE450C" w:rsidRDefault="00AE450C" w:rsidP="00AE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4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B52DE2" w:rsidRPr="00CF1874" w:rsidRDefault="00B52DE2" w:rsidP="00CF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органов местного самоуправления Березовского района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DE2" w:rsidRPr="00CC0B05" w:rsidRDefault="00B52DE2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Экономист отдела предпринимательства и потребительского рынка комитета по экономической политике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AE450C" w:rsidRPr="00CC0B05" w:rsidRDefault="00AE450C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CF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опубликования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руководств по соблюдению обязательных требований, проведения семинаров и конференций, разъяснительной работы </w:t>
            </w:r>
            <w:r w:rsidR="00CF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средствах массовой информации  и иными способами.</w:t>
            </w:r>
          </w:p>
          <w:p w:rsidR="00B52DE2" w:rsidRDefault="00AE450C" w:rsidP="00CF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В случае изменения обязательных требований – подготовка </w:t>
            </w:r>
            <w:r w:rsidR="00CF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распространение 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в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6E7" w:rsidRPr="00CF1874" w:rsidRDefault="000A66E7" w:rsidP="00CF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Экономист отдела предпринимательства и потребительского рынка комитета по экономической политике</w:t>
            </w:r>
          </w:p>
        </w:tc>
        <w:bookmarkStart w:id="0" w:name="_GoBack"/>
        <w:bookmarkEnd w:id="0"/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1" w:type="dxa"/>
          </w:tcPr>
          <w:p w:rsidR="00AE450C" w:rsidRPr="00CC0B05" w:rsidRDefault="00AE450C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 веб-сайте органов местного самоуправления Березовского района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</w:t>
            </w:r>
            <w:r w:rsidR="00791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в целях недопущения нарушения</w:t>
            </w:r>
            <w:r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таких нарушений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52DE2" w:rsidRPr="00CC0B05" w:rsidRDefault="00B52DE2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Экономист отдела предпринимательства и потребительского рынка комитета по экономической политике</w:t>
            </w:r>
          </w:p>
        </w:tc>
      </w:tr>
      <w:tr w:rsidR="00B52DE2" w:rsidRPr="00CC0B05" w:rsidTr="000A66E7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B52DE2" w:rsidRPr="00CC0B05" w:rsidRDefault="00AE450C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и контроля (если иной порядок не установлен федеральным законом)</w:t>
            </w:r>
          </w:p>
        </w:tc>
        <w:tc>
          <w:tcPr>
            <w:tcW w:w="3544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Экономист отдела предпринимательства и потребительского рынка комитета по экономической политике</w:t>
            </w:r>
          </w:p>
        </w:tc>
      </w:tr>
    </w:tbl>
    <w:p w:rsidR="00DD00CA" w:rsidRPr="00CC0B05" w:rsidRDefault="00DD00CA" w:rsidP="00CA3460">
      <w:pPr>
        <w:rPr>
          <w:sz w:val="24"/>
          <w:szCs w:val="24"/>
        </w:rPr>
      </w:pPr>
    </w:p>
    <w:p w:rsidR="00DD00CA" w:rsidRDefault="00DD00C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BFA" w:rsidRDefault="005C4BFA" w:rsidP="00CA3460"/>
    <w:p w:rsidR="00150494" w:rsidRDefault="00150494" w:rsidP="00CA3460"/>
    <w:p w:rsidR="00E948DA" w:rsidRDefault="00E948DA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874" w:rsidRPr="004E36BF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BF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F1874" w:rsidRPr="004E36BF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BF">
        <w:rPr>
          <w:rFonts w:ascii="Times New Roman" w:hAnsi="Times New Roman" w:cs="Times New Roman"/>
          <w:sz w:val="24"/>
          <w:szCs w:val="24"/>
        </w:rPr>
        <w:t xml:space="preserve">Заведующий отделом предпринимательства </w:t>
      </w:r>
    </w:p>
    <w:p w:rsidR="00CF1874" w:rsidRPr="004E36BF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BF">
        <w:rPr>
          <w:rFonts w:ascii="Times New Roman" w:hAnsi="Times New Roman" w:cs="Times New Roman"/>
          <w:sz w:val="24"/>
          <w:szCs w:val="24"/>
        </w:rPr>
        <w:t>и потребительского рынка</w:t>
      </w:r>
    </w:p>
    <w:p w:rsidR="00CF1874" w:rsidRPr="004E36BF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BF">
        <w:rPr>
          <w:rFonts w:ascii="Times New Roman" w:hAnsi="Times New Roman" w:cs="Times New Roman"/>
          <w:sz w:val="24"/>
          <w:szCs w:val="24"/>
        </w:rPr>
        <w:t>комитета по экономической политике</w:t>
      </w:r>
    </w:p>
    <w:p w:rsidR="00CF1874" w:rsidRPr="004E36BF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BF">
        <w:rPr>
          <w:rFonts w:ascii="Times New Roman" w:hAnsi="Times New Roman" w:cs="Times New Roman"/>
          <w:sz w:val="24"/>
          <w:szCs w:val="24"/>
        </w:rPr>
        <w:t>Крылова Виктория Васильевна</w:t>
      </w:r>
    </w:p>
    <w:p w:rsidR="00CF1874" w:rsidRDefault="00CF1874" w:rsidP="00CF1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(34674) 2-15-65</w:t>
      </w:r>
    </w:p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AE450C" w:rsidRDefault="00AE450C" w:rsidP="00CA3460"/>
    <w:p w:rsidR="00AE450C" w:rsidRDefault="00AE450C" w:rsidP="00CA3460"/>
    <w:sectPr w:rsidR="00AE450C" w:rsidSect="00E948D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C"/>
    <w:rsid w:val="000239E3"/>
    <w:rsid w:val="00076D26"/>
    <w:rsid w:val="000A66E7"/>
    <w:rsid w:val="000D5F08"/>
    <w:rsid w:val="00150494"/>
    <w:rsid w:val="00330A1F"/>
    <w:rsid w:val="00370F8E"/>
    <w:rsid w:val="00455AA7"/>
    <w:rsid w:val="005C4BFA"/>
    <w:rsid w:val="00637858"/>
    <w:rsid w:val="006A26F7"/>
    <w:rsid w:val="00742F75"/>
    <w:rsid w:val="00743D9C"/>
    <w:rsid w:val="007918CB"/>
    <w:rsid w:val="007C3524"/>
    <w:rsid w:val="008823C6"/>
    <w:rsid w:val="00977E56"/>
    <w:rsid w:val="00A8748C"/>
    <w:rsid w:val="00AC1A15"/>
    <w:rsid w:val="00AE450C"/>
    <w:rsid w:val="00B52DE2"/>
    <w:rsid w:val="00C04387"/>
    <w:rsid w:val="00C11018"/>
    <w:rsid w:val="00C3671D"/>
    <w:rsid w:val="00C66F08"/>
    <w:rsid w:val="00CA3460"/>
    <w:rsid w:val="00CA3D16"/>
    <w:rsid w:val="00CC0B05"/>
    <w:rsid w:val="00CF1874"/>
    <w:rsid w:val="00DD00CA"/>
    <w:rsid w:val="00E246CA"/>
    <w:rsid w:val="00E947D8"/>
    <w:rsid w:val="00E948DA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34</cp:revision>
  <cp:lastPrinted>2017-10-19T10:14:00Z</cp:lastPrinted>
  <dcterms:created xsi:type="dcterms:W3CDTF">2017-10-16T06:30:00Z</dcterms:created>
  <dcterms:modified xsi:type="dcterms:W3CDTF">2017-10-19T10:16:00Z</dcterms:modified>
</cp:coreProperties>
</file>