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929" w:rsidRPr="00101396" w:rsidRDefault="00D32237" w:rsidP="007236A3">
      <w:pPr>
        <w:jc w:val="center"/>
        <w:rPr>
          <w:b/>
          <w:sz w:val="28"/>
          <w:szCs w:val="28"/>
        </w:rPr>
      </w:pPr>
      <w:r w:rsidRPr="00101396">
        <w:rPr>
          <w:b/>
          <w:sz w:val="28"/>
          <w:szCs w:val="28"/>
        </w:rPr>
        <w:t xml:space="preserve"> </w:t>
      </w:r>
    </w:p>
    <w:p w:rsidR="00E73206" w:rsidRPr="007236A3" w:rsidRDefault="00E73206" w:rsidP="007236A3">
      <w:pPr>
        <w:jc w:val="center"/>
        <w:rPr>
          <w:b/>
          <w:sz w:val="28"/>
          <w:szCs w:val="28"/>
        </w:rPr>
      </w:pPr>
      <w:r w:rsidRPr="007236A3">
        <w:rPr>
          <w:b/>
          <w:sz w:val="28"/>
          <w:szCs w:val="28"/>
        </w:rPr>
        <w:t>АДМИНИСТРАЦИЯ БЕРЕЗОВСКОГО РАЙОНА</w:t>
      </w:r>
    </w:p>
    <w:p w:rsidR="00055435" w:rsidRPr="007236A3" w:rsidRDefault="00055435" w:rsidP="007236A3">
      <w:pPr>
        <w:jc w:val="center"/>
        <w:rPr>
          <w:b/>
          <w:sz w:val="28"/>
          <w:szCs w:val="28"/>
        </w:rPr>
      </w:pPr>
    </w:p>
    <w:p w:rsidR="00E73206" w:rsidRPr="007236A3" w:rsidRDefault="00E73206" w:rsidP="007236A3">
      <w:pPr>
        <w:jc w:val="center"/>
        <w:rPr>
          <w:b/>
          <w:sz w:val="28"/>
          <w:szCs w:val="28"/>
        </w:rPr>
      </w:pPr>
      <w:r w:rsidRPr="007236A3">
        <w:rPr>
          <w:b/>
          <w:sz w:val="28"/>
          <w:szCs w:val="28"/>
        </w:rPr>
        <w:t>ПРОТОКОЛ</w:t>
      </w:r>
      <w:r w:rsidR="00696464" w:rsidRPr="007236A3">
        <w:rPr>
          <w:b/>
          <w:sz w:val="28"/>
          <w:szCs w:val="28"/>
        </w:rPr>
        <w:t xml:space="preserve"> №</w:t>
      </w:r>
      <w:r w:rsidR="001736E2" w:rsidRPr="007236A3">
        <w:rPr>
          <w:b/>
          <w:sz w:val="28"/>
          <w:szCs w:val="28"/>
        </w:rPr>
        <w:t xml:space="preserve"> </w:t>
      </w:r>
      <w:r w:rsidR="00965F10" w:rsidRPr="007236A3">
        <w:rPr>
          <w:b/>
          <w:sz w:val="28"/>
          <w:szCs w:val="28"/>
        </w:rPr>
        <w:t>5</w:t>
      </w:r>
    </w:p>
    <w:p w:rsidR="00801915" w:rsidRPr="007236A3" w:rsidRDefault="00E73206" w:rsidP="007236A3">
      <w:pPr>
        <w:jc w:val="center"/>
        <w:rPr>
          <w:b/>
          <w:sz w:val="28"/>
          <w:szCs w:val="28"/>
        </w:rPr>
      </w:pPr>
      <w:r w:rsidRPr="007236A3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7236A3">
        <w:rPr>
          <w:b/>
          <w:sz w:val="28"/>
          <w:szCs w:val="28"/>
        </w:rPr>
        <w:t>мониторингу целевых показателей</w:t>
      </w:r>
    </w:p>
    <w:p w:rsidR="00E73206" w:rsidRPr="007236A3" w:rsidRDefault="00E73206" w:rsidP="007236A3">
      <w:pPr>
        <w:jc w:val="center"/>
        <w:rPr>
          <w:b/>
          <w:sz w:val="28"/>
          <w:szCs w:val="28"/>
        </w:rPr>
      </w:pPr>
      <w:r w:rsidRPr="007236A3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7236A3">
        <w:rPr>
          <w:b/>
          <w:sz w:val="28"/>
          <w:szCs w:val="28"/>
        </w:rPr>
        <w:t>Березовского района</w:t>
      </w:r>
      <w:r w:rsidR="000F6579" w:rsidRPr="007236A3">
        <w:rPr>
          <w:b/>
          <w:sz w:val="28"/>
          <w:szCs w:val="28"/>
        </w:rPr>
        <w:t xml:space="preserve"> </w:t>
      </w:r>
    </w:p>
    <w:p w:rsidR="00E73206" w:rsidRPr="007236A3" w:rsidRDefault="00846426" w:rsidP="007236A3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7236A3">
        <w:rPr>
          <w:sz w:val="28"/>
          <w:szCs w:val="28"/>
        </w:rPr>
        <w:t xml:space="preserve"> </w:t>
      </w:r>
      <w:r w:rsidR="003C5D6D" w:rsidRPr="007236A3">
        <w:rPr>
          <w:sz w:val="28"/>
          <w:szCs w:val="28"/>
        </w:rPr>
        <w:t>(далее – К</w:t>
      </w:r>
      <w:r w:rsidR="00D570E4" w:rsidRPr="007236A3">
        <w:rPr>
          <w:sz w:val="28"/>
          <w:szCs w:val="28"/>
        </w:rPr>
        <w:t>омиссия</w:t>
      </w:r>
      <w:r w:rsidR="00E70C35" w:rsidRPr="007236A3">
        <w:rPr>
          <w:sz w:val="28"/>
          <w:szCs w:val="28"/>
        </w:rPr>
        <w:t>, заочная форма</w:t>
      </w:r>
      <w:r w:rsidR="00D570E4" w:rsidRPr="007236A3">
        <w:rPr>
          <w:sz w:val="28"/>
          <w:szCs w:val="28"/>
        </w:rPr>
        <w:t>)</w:t>
      </w:r>
    </w:p>
    <w:p w:rsidR="00B55D2F" w:rsidRPr="007236A3" w:rsidRDefault="00C726ED" w:rsidP="007236A3">
      <w:pPr>
        <w:ind w:right="283"/>
        <w:jc w:val="both"/>
        <w:rPr>
          <w:sz w:val="28"/>
          <w:szCs w:val="28"/>
        </w:rPr>
      </w:pPr>
      <w:r w:rsidRPr="007236A3">
        <w:rPr>
          <w:sz w:val="28"/>
          <w:szCs w:val="28"/>
        </w:rPr>
        <w:t xml:space="preserve">пгт. Березово    </w:t>
      </w:r>
      <w:r w:rsidR="003B2BCF" w:rsidRPr="007236A3">
        <w:rPr>
          <w:sz w:val="28"/>
          <w:szCs w:val="28"/>
        </w:rPr>
        <w:t xml:space="preserve">                                                   </w:t>
      </w:r>
      <w:r w:rsidR="00B25898" w:rsidRPr="007236A3">
        <w:rPr>
          <w:sz w:val="28"/>
          <w:szCs w:val="28"/>
        </w:rPr>
        <w:t xml:space="preserve">           </w:t>
      </w:r>
      <w:r w:rsidR="008C2110" w:rsidRPr="007236A3">
        <w:rPr>
          <w:sz w:val="28"/>
          <w:szCs w:val="28"/>
        </w:rPr>
        <w:t xml:space="preserve"> </w:t>
      </w:r>
      <w:r w:rsidR="00B25898" w:rsidRPr="007236A3">
        <w:rPr>
          <w:sz w:val="28"/>
          <w:szCs w:val="28"/>
        </w:rPr>
        <w:t xml:space="preserve">        </w:t>
      </w:r>
      <w:r w:rsidR="0015616B" w:rsidRPr="007236A3">
        <w:rPr>
          <w:sz w:val="28"/>
          <w:szCs w:val="28"/>
        </w:rPr>
        <w:t xml:space="preserve">         </w:t>
      </w:r>
      <w:r w:rsidR="00B55D2F" w:rsidRPr="007236A3">
        <w:rPr>
          <w:sz w:val="28"/>
          <w:szCs w:val="28"/>
        </w:rPr>
        <w:t xml:space="preserve">   </w:t>
      </w:r>
      <w:r w:rsidR="00182EE5" w:rsidRPr="007236A3">
        <w:rPr>
          <w:sz w:val="28"/>
          <w:szCs w:val="28"/>
        </w:rPr>
        <w:t>12 ноября</w:t>
      </w:r>
      <w:r w:rsidR="00F038AF" w:rsidRPr="007236A3">
        <w:rPr>
          <w:sz w:val="28"/>
          <w:szCs w:val="28"/>
        </w:rPr>
        <w:t xml:space="preserve"> 20</w:t>
      </w:r>
      <w:r w:rsidR="00C6164E" w:rsidRPr="007236A3">
        <w:rPr>
          <w:sz w:val="28"/>
          <w:szCs w:val="28"/>
        </w:rPr>
        <w:t>2</w:t>
      </w:r>
      <w:r w:rsidR="009D2869" w:rsidRPr="007236A3">
        <w:rPr>
          <w:sz w:val="28"/>
          <w:szCs w:val="28"/>
        </w:rPr>
        <w:t>5</w:t>
      </w:r>
      <w:r w:rsidR="00B55D2F" w:rsidRPr="007236A3">
        <w:rPr>
          <w:sz w:val="28"/>
          <w:szCs w:val="28"/>
        </w:rPr>
        <w:t xml:space="preserve"> года</w:t>
      </w:r>
    </w:p>
    <w:p w:rsidR="00C726ED" w:rsidRPr="007236A3" w:rsidRDefault="00F038AF" w:rsidP="007236A3">
      <w:pPr>
        <w:ind w:right="283"/>
        <w:jc w:val="both"/>
        <w:rPr>
          <w:sz w:val="28"/>
          <w:szCs w:val="28"/>
        </w:rPr>
      </w:pPr>
      <w:r w:rsidRPr="007236A3">
        <w:rPr>
          <w:sz w:val="28"/>
          <w:szCs w:val="28"/>
        </w:rPr>
        <w:t xml:space="preserve"> </w:t>
      </w:r>
    </w:p>
    <w:p w:rsidR="00055435" w:rsidRPr="007236A3" w:rsidRDefault="00055435" w:rsidP="007236A3">
      <w:pPr>
        <w:jc w:val="both"/>
        <w:rPr>
          <w:b/>
          <w:sz w:val="28"/>
          <w:szCs w:val="28"/>
        </w:rPr>
      </w:pPr>
    </w:p>
    <w:p w:rsidR="00B71B1A" w:rsidRPr="007236A3" w:rsidRDefault="00B71B1A" w:rsidP="007236A3">
      <w:pPr>
        <w:jc w:val="both"/>
        <w:rPr>
          <w:b/>
          <w:sz w:val="28"/>
          <w:szCs w:val="28"/>
        </w:rPr>
      </w:pPr>
      <w:r w:rsidRPr="007236A3">
        <w:rPr>
          <w:b/>
          <w:sz w:val="28"/>
          <w:szCs w:val="28"/>
        </w:rPr>
        <w:t>Председательствовал:</w:t>
      </w:r>
    </w:p>
    <w:tbl>
      <w:tblPr>
        <w:tblW w:w="20962" w:type="dxa"/>
        <w:tblInd w:w="-318" w:type="dxa"/>
        <w:tblLook w:val="01E0" w:firstRow="1" w:lastRow="1" w:firstColumn="1" w:lastColumn="1" w:noHBand="0" w:noVBand="0"/>
      </w:tblPr>
      <w:tblGrid>
        <w:gridCol w:w="4679"/>
        <w:gridCol w:w="6095"/>
        <w:gridCol w:w="4428"/>
        <w:gridCol w:w="5760"/>
      </w:tblGrid>
      <w:tr w:rsidR="007044C3" w:rsidRPr="007236A3" w:rsidTr="00D3634E">
        <w:trPr>
          <w:trHeight w:val="668"/>
        </w:trPr>
        <w:tc>
          <w:tcPr>
            <w:tcW w:w="4679" w:type="dxa"/>
          </w:tcPr>
          <w:p w:rsidR="007044C3" w:rsidRPr="007236A3" w:rsidRDefault="00182EE5" w:rsidP="007236A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Кудряшов Геннадий Геннадьевич</w:t>
            </w:r>
          </w:p>
        </w:tc>
        <w:tc>
          <w:tcPr>
            <w:tcW w:w="6095" w:type="dxa"/>
          </w:tcPr>
          <w:p w:rsidR="007044C3" w:rsidRPr="007236A3" w:rsidRDefault="006E6A45" w:rsidP="007236A3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 xml:space="preserve">исполняющий обязанности главы, заместитель </w:t>
            </w:r>
            <w:r w:rsidR="007044C3" w:rsidRPr="007236A3">
              <w:rPr>
                <w:sz w:val="28"/>
                <w:szCs w:val="28"/>
              </w:rPr>
              <w:t>глав</w:t>
            </w:r>
            <w:r w:rsidRPr="007236A3">
              <w:rPr>
                <w:sz w:val="28"/>
                <w:szCs w:val="28"/>
              </w:rPr>
              <w:t>ы</w:t>
            </w:r>
            <w:r w:rsidR="007044C3" w:rsidRPr="007236A3">
              <w:rPr>
                <w:sz w:val="28"/>
                <w:szCs w:val="28"/>
              </w:rPr>
              <w:t xml:space="preserve"> Березовского района, председатель Комиссии</w:t>
            </w:r>
          </w:p>
        </w:tc>
        <w:tc>
          <w:tcPr>
            <w:tcW w:w="4428" w:type="dxa"/>
          </w:tcPr>
          <w:p w:rsidR="007044C3" w:rsidRPr="007236A3" w:rsidRDefault="007044C3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7236A3" w:rsidRDefault="007044C3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7044C3" w:rsidRPr="007236A3" w:rsidTr="00D3634E">
        <w:tc>
          <w:tcPr>
            <w:tcW w:w="4679" w:type="dxa"/>
          </w:tcPr>
          <w:p w:rsidR="007044C3" w:rsidRPr="007236A3" w:rsidRDefault="007044C3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7236A3">
              <w:rPr>
                <w:rFonts w:eastAsia="Calibri"/>
                <w:color w:val="000000"/>
                <w:sz w:val="28"/>
                <w:szCs w:val="28"/>
              </w:rPr>
              <w:t>Нечаева Татьяна Владимировна</w:t>
            </w:r>
          </w:p>
        </w:tc>
        <w:tc>
          <w:tcPr>
            <w:tcW w:w="6095" w:type="dxa"/>
          </w:tcPr>
          <w:p w:rsidR="007044C3" w:rsidRPr="007236A3" w:rsidRDefault="007044C3" w:rsidP="007236A3">
            <w:pPr>
              <w:jc w:val="both"/>
              <w:rPr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заведующий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</w:tcPr>
          <w:p w:rsidR="007044C3" w:rsidRPr="007236A3" w:rsidRDefault="007044C3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7236A3" w:rsidRDefault="007044C3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7236A3" w:rsidTr="00D3634E">
        <w:tc>
          <w:tcPr>
            <w:tcW w:w="4679" w:type="dxa"/>
          </w:tcPr>
          <w:p w:rsidR="001711C4" w:rsidRPr="007236A3" w:rsidRDefault="001711C4" w:rsidP="007236A3">
            <w:pPr>
              <w:ind w:firstLine="68"/>
              <w:rPr>
                <w:rFonts w:eastAsia="Calibri"/>
                <w:color w:val="000000"/>
                <w:sz w:val="28"/>
                <w:szCs w:val="28"/>
              </w:rPr>
            </w:pPr>
            <w:r w:rsidRPr="007236A3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7236A3" w:rsidRDefault="001711C4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7236A3" w:rsidTr="00D3634E">
        <w:tc>
          <w:tcPr>
            <w:tcW w:w="4679" w:type="dxa"/>
          </w:tcPr>
          <w:p w:rsidR="001711C4" w:rsidRPr="007236A3" w:rsidRDefault="001711C4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7236A3" w:rsidRDefault="001711C4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7236A3" w:rsidTr="00D3634E">
        <w:tc>
          <w:tcPr>
            <w:tcW w:w="4679" w:type="dxa"/>
          </w:tcPr>
          <w:p w:rsidR="001711C4" w:rsidRPr="007236A3" w:rsidRDefault="001711C4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7236A3" w:rsidRDefault="001711C4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7236A3" w:rsidTr="00D3634E">
        <w:tc>
          <w:tcPr>
            <w:tcW w:w="4679" w:type="dxa"/>
          </w:tcPr>
          <w:p w:rsidR="001711C4" w:rsidRPr="007236A3" w:rsidRDefault="008B7C01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7236A3">
              <w:rPr>
                <w:rFonts w:eastAsia="Calibri"/>
                <w:color w:val="000000"/>
                <w:sz w:val="28"/>
                <w:szCs w:val="28"/>
              </w:rPr>
              <w:t>Гельвер Светлана Александровна</w:t>
            </w:r>
          </w:p>
        </w:tc>
        <w:tc>
          <w:tcPr>
            <w:tcW w:w="6095" w:type="dxa"/>
          </w:tcPr>
          <w:p w:rsidR="001711C4" w:rsidRPr="007236A3" w:rsidRDefault="008B7C01" w:rsidP="007236A3">
            <w:pPr>
              <w:jc w:val="both"/>
              <w:rPr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  <w:tc>
          <w:tcPr>
            <w:tcW w:w="4428" w:type="dxa"/>
          </w:tcPr>
          <w:p w:rsidR="001711C4" w:rsidRPr="007236A3" w:rsidRDefault="001711C4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7236A3" w:rsidTr="00D3634E">
        <w:tc>
          <w:tcPr>
            <w:tcW w:w="4679" w:type="dxa"/>
          </w:tcPr>
          <w:p w:rsidR="001711C4" w:rsidRPr="007236A3" w:rsidRDefault="00182EE5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Безряднова Юлия Сергеевна</w:t>
            </w:r>
            <w:r w:rsidR="008B7C01" w:rsidRPr="007236A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1711C4" w:rsidRPr="007236A3" w:rsidRDefault="008B7C01" w:rsidP="007236A3">
            <w:pPr>
              <w:jc w:val="both"/>
              <w:rPr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председател</w:t>
            </w:r>
            <w:r w:rsidR="00182EE5" w:rsidRPr="007236A3">
              <w:rPr>
                <w:sz w:val="28"/>
                <w:szCs w:val="28"/>
              </w:rPr>
              <w:t>ь</w:t>
            </w:r>
            <w:r w:rsidRPr="007236A3">
              <w:rPr>
                <w:sz w:val="28"/>
                <w:szCs w:val="28"/>
              </w:rPr>
              <w:t xml:space="preserve"> комитета по экономической политике администрации Березовского района</w:t>
            </w:r>
          </w:p>
        </w:tc>
        <w:tc>
          <w:tcPr>
            <w:tcW w:w="4428" w:type="dxa"/>
          </w:tcPr>
          <w:p w:rsidR="001711C4" w:rsidRPr="007236A3" w:rsidRDefault="001711C4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7236A3" w:rsidTr="00D3634E">
        <w:tc>
          <w:tcPr>
            <w:tcW w:w="4679" w:type="dxa"/>
          </w:tcPr>
          <w:p w:rsidR="001711C4" w:rsidRPr="007236A3" w:rsidRDefault="001711C4" w:rsidP="007236A3">
            <w:pPr>
              <w:tabs>
                <w:tab w:val="right" w:pos="4457"/>
              </w:tabs>
              <w:rPr>
                <w:b/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Ковалева Татьяна Анатольевна</w:t>
            </w:r>
            <w:r w:rsidRPr="007236A3">
              <w:rPr>
                <w:sz w:val="28"/>
                <w:szCs w:val="28"/>
              </w:rPr>
              <w:tab/>
            </w:r>
          </w:p>
          <w:p w:rsidR="001711C4" w:rsidRPr="007236A3" w:rsidRDefault="001711C4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председатель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4428" w:type="dxa"/>
          </w:tcPr>
          <w:p w:rsidR="001711C4" w:rsidRPr="007236A3" w:rsidRDefault="001711C4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7236A3" w:rsidTr="00D3634E">
        <w:tc>
          <w:tcPr>
            <w:tcW w:w="4679" w:type="dxa"/>
          </w:tcPr>
          <w:p w:rsidR="001711C4" w:rsidRPr="007236A3" w:rsidRDefault="006E6A45" w:rsidP="007236A3">
            <w:pPr>
              <w:rPr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Кузьмина Елена Александровна</w:t>
            </w:r>
          </w:p>
          <w:p w:rsidR="001711C4" w:rsidRPr="007236A3" w:rsidRDefault="001711C4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7236A3" w:rsidRDefault="007236A3" w:rsidP="007236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о.</w:t>
            </w:r>
            <w:r w:rsidR="006E6A45" w:rsidRPr="007236A3">
              <w:rPr>
                <w:sz w:val="28"/>
                <w:szCs w:val="28"/>
              </w:rPr>
              <w:t xml:space="preserve"> </w:t>
            </w:r>
            <w:r w:rsidR="001711C4" w:rsidRPr="007236A3">
              <w:rPr>
                <w:sz w:val="28"/>
                <w:szCs w:val="28"/>
              </w:rPr>
              <w:t>председател</w:t>
            </w:r>
            <w:r w:rsidR="006E6A45" w:rsidRPr="007236A3">
              <w:rPr>
                <w:sz w:val="28"/>
                <w:szCs w:val="28"/>
              </w:rPr>
              <w:t>я</w:t>
            </w:r>
            <w:r w:rsidR="001711C4" w:rsidRPr="007236A3">
              <w:rPr>
                <w:sz w:val="28"/>
                <w:szCs w:val="28"/>
              </w:rPr>
              <w:t xml:space="preserve"> Комитета культуры администрации Березовского района</w:t>
            </w:r>
          </w:p>
        </w:tc>
        <w:tc>
          <w:tcPr>
            <w:tcW w:w="4428" w:type="dxa"/>
          </w:tcPr>
          <w:p w:rsidR="001711C4" w:rsidRPr="007236A3" w:rsidRDefault="001711C4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7236A3" w:rsidTr="00D3634E">
        <w:tc>
          <w:tcPr>
            <w:tcW w:w="4679" w:type="dxa"/>
          </w:tcPr>
          <w:p w:rsidR="001711C4" w:rsidRPr="007236A3" w:rsidRDefault="00182EE5" w:rsidP="007236A3">
            <w:pPr>
              <w:rPr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Чекмазова Вероника Васильевна</w:t>
            </w:r>
          </w:p>
          <w:p w:rsidR="001711C4" w:rsidRPr="007236A3" w:rsidRDefault="001711C4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председател</w:t>
            </w:r>
            <w:r w:rsidR="009D2869" w:rsidRPr="007236A3">
              <w:rPr>
                <w:sz w:val="28"/>
                <w:szCs w:val="28"/>
              </w:rPr>
              <w:t>ь</w:t>
            </w:r>
            <w:r w:rsidRPr="007236A3">
              <w:rPr>
                <w:sz w:val="28"/>
                <w:szCs w:val="28"/>
              </w:rPr>
              <w:t xml:space="preserve"> Комитета образования администрации Березовского района</w:t>
            </w:r>
          </w:p>
        </w:tc>
        <w:tc>
          <w:tcPr>
            <w:tcW w:w="4428" w:type="dxa"/>
          </w:tcPr>
          <w:p w:rsidR="001711C4" w:rsidRPr="007236A3" w:rsidRDefault="001711C4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7236A3" w:rsidRDefault="001711C4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7236A3" w:rsidTr="00D3634E">
        <w:tc>
          <w:tcPr>
            <w:tcW w:w="4679" w:type="dxa"/>
          </w:tcPr>
          <w:p w:rsidR="00375F4C" w:rsidRPr="007236A3" w:rsidRDefault="00182EE5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Бачин Олег Анатольевич</w:t>
            </w:r>
          </w:p>
        </w:tc>
        <w:tc>
          <w:tcPr>
            <w:tcW w:w="6095" w:type="dxa"/>
          </w:tcPr>
          <w:p w:rsidR="00375F4C" w:rsidRPr="007236A3" w:rsidRDefault="00375F4C" w:rsidP="007236A3">
            <w:pPr>
              <w:jc w:val="both"/>
              <w:rPr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начальник управления по жилищно-коммунальному хозяйству администрации Березовского района</w:t>
            </w:r>
          </w:p>
        </w:tc>
        <w:tc>
          <w:tcPr>
            <w:tcW w:w="4428" w:type="dxa"/>
          </w:tcPr>
          <w:p w:rsidR="00375F4C" w:rsidRPr="007236A3" w:rsidRDefault="00375F4C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7236A3" w:rsidRDefault="00375F4C" w:rsidP="007236A3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7236A3" w:rsidTr="00D3634E">
        <w:tc>
          <w:tcPr>
            <w:tcW w:w="4679" w:type="dxa"/>
          </w:tcPr>
          <w:p w:rsidR="00375F4C" w:rsidRPr="007236A3" w:rsidRDefault="00963CCB" w:rsidP="007236A3">
            <w:pPr>
              <w:rPr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>Хватова Оксана Владимировна</w:t>
            </w:r>
          </w:p>
          <w:p w:rsidR="00375F4C" w:rsidRPr="007236A3" w:rsidRDefault="00375F4C" w:rsidP="007236A3">
            <w:pPr>
              <w:rPr>
                <w:sz w:val="28"/>
                <w:szCs w:val="28"/>
              </w:rPr>
            </w:pPr>
          </w:p>
          <w:p w:rsidR="00375F4C" w:rsidRPr="007236A3" w:rsidRDefault="00375F4C" w:rsidP="007236A3">
            <w:pPr>
              <w:rPr>
                <w:sz w:val="28"/>
                <w:szCs w:val="28"/>
              </w:rPr>
            </w:pPr>
          </w:p>
          <w:p w:rsidR="00375F4C" w:rsidRPr="007236A3" w:rsidRDefault="00375F4C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182EE5" w:rsidRPr="007236A3" w:rsidRDefault="00182EE5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182EE5" w:rsidRPr="007236A3" w:rsidRDefault="00182EE5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182EE5" w:rsidRPr="007236A3" w:rsidRDefault="00182EE5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182EE5" w:rsidRPr="007236A3" w:rsidRDefault="00182EE5" w:rsidP="007236A3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375F4C" w:rsidRPr="007236A3" w:rsidRDefault="00182EE5" w:rsidP="007236A3">
            <w:pPr>
              <w:jc w:val="both"/>
              <w:rPr>
                <w:sz w:val="28"/>
                <w:szCs w:val="28"/>
              </w:rPr>
            </w:pPr>
            <w:r w:rsidRPr="007236A3">
              <w:rPr>
                <w:sz w:val="28"/>
                <w:szCs w:val="28"/>
              </w:rPr>
              <w:t xml:space="preserve">и. о. </w:t>
            </w:r>
            <w:r w:rsidR="007236A3">
              <w:rPr>
                <w:sz w:val="28"/>
                <w:szCs w:val="28"/>
              </w:rPr>
              <w:t>пред</w:t>
            </w:r>
            <w:r w:rsidRPr="007236A3">
              <w:rPr>
                <w:sz w:val="28"/>
                <w:szCs w:val="28"/>
              </w:rPr>
              <w:t xml:space="preserve">седателя </w:t>
            </w:r>
            <w:r w:rsidR="00375F4C" w:rsidRPr="007236A3">
              <w:rPr>
                <w:sz w:val="28"/>
                <w:szCs w:val="28"/>
              </w:rPr>
              <w:t>комитета спорта и социальной политики</w:t>
            </w:r>
            <w:r w:rsidR="00963CCB" w:rsidRPr="007236A3">
              <w:rPr>
                <w:sz w:val="28"/>
                <w:szCs w:val="28"/>
              </w:rPr>
              <w:t>, заведующий отделом по труду и социальной политике</w:t>
            </w:r>
            <w:r w:rsidR="00375F4C" w:rsidRPr="007236A3">
              <w:rPr>
                <w:sz w:val="28"/>
                <w:szCs w:val="28"/>
              </w:rPr>
              <w:t xml:space="preserve"> администрации Березовского района</w:t>
            </w:r>
          </w:p>
          <w:p w:rsidR="00375F4C" w:rsidRPr="007236A3" w:rsidRDefault="00375F4C" w:rsidP="007236A3">
            <w:pPr>
              <w:jc w:val="both"/>
              <w:rPr>
                <w:sz w:val="28"/>
                <w:szCs w:val="28"/>
              </w:rPr>
            </w:pPr>
          </w:p>
          <w:p w:rsidR="009D2869" w:rsidRDefault="009D2869" w:rsidP="007236A3">
            <w:pPr>
              <w:jc w:val="both"/>
              <w:rPr>
                <w:sz w:val="28"/>
                <w:szCs w:val="28"/>
              </w:rPr>
            </w:pPr>
          </w:p>
          <w:p w:rsidR="007236A3" w:rsidRDefault="007236A3" w:rsidP="007236A3">
            <w:pPr>
              <w:jc w:val="both"/>
              <w:rPr>
                <w:sz w:val="28"/>
                <w:szCs w:val="28"/>
              </w:rPr>
            </w:pPr>
          </w:p>
          <w:p w:rsidR="007236A3" w:rsidRPr="007236A3" w:rsidRDefault="007236A3" w:rsidP="007236A3">
            <w:pPr>
              <w:jc w:val="both"/>
              <w:rPr>
                <w:sz w:val="28"/>
                <w:szCs w:val="28"/>
              </w:rPr>
            </w:pPr>
          </w:p>
          <w:p w:rsidR="00375F4C" w:rsidRPr="007236A3" w:rsidRDefault="00375F4C" w:rsidP="007236A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375F4C" w:rsidRPr="007236A3" w:rsidRDefault="00375F4C" w:rsidP="007236A3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7236A3" w:rsidRDefault="00375F4C" w:rsidP="007236A3">
            <w:pPr>
              <w:jc w:val="both"/>
              <w:rPr>
                <w:sz w:val="28"/>
                <w:szCs w:val="28"/>
              </w:rPr>
            </w:pPr>
          </w:p>
        </w:tc>
      </w:tr>
    </w:tbl>
    <w:p w:rsidR="00721D7F" w:rsidRPr="007236A3" w:rsidRDefault="00721D7F" w:rsidP="007236A3">
      <w:pPr>
        <w:pStyle w:val="a6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ind w:left="0" w:firstLine="851"/>
        <w:jc w:val="both"/>
        <w:rPr>
          <w:b/>
          <w:bCs/>
          <w:color w:val="000000" w:themeColor="text1"/>
        </w:rPr>
      </w:pPr>
      <w:r w:rsidRPr="007236A3">
        <w:rPr>
          <w:b/>
          <w:bCs/>
          <w:color w:val="000000" w:themeColor="text1"/>
          <w:sz w:val="28"/>
          <w:szCs w:val="28"/>
        </w:rPr>
        <w:lastRenderedPageBreak/>
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</w:t>
      </w:r>
      <w:r w:rsidRPr="007236A3">
        <w:rPr>
          <w:b/>
          <w:bCs/>
          <w:color w:val="1F497D"/>
        </w:rPr>
        <w:t xml:space="preserve"> </w:t>
      </w:r>
      <w:r w:rsidRPr="007236A3">
        <w:rPr>
          <w:b/>
          <w:sz w:val="28"/>
          <w:szCs w:val="28"/>
        </w:rPr>
        <w:t>за II полугодие 2025 года.</w:t>
      </w:r>
    </w:p>
    <w:p w:rsidR="007A17AF" w:rsidRPr="007236A3" w:rsidRDefault="00965F10" w:rsidP="007236A3">
      <w:pPr>
        <w:widowControl w:val="0"/>
        <w:ind w:firstLine="708"/>
        <w:jc w:val="center"/>
        <w:rPr>
          <w:sz w:val="28"/>
          <w:szCs w:val="28"/>
        </w:rPr>
      </w:pPr>
      <w:r w:rsidRPr="007236A3">
        <w:rPr>
          <w:sz w:val="28"/>
          <w:szCs w:val="28"/>
        </w:rPr>
        <w:t>(</w:t>
      </w:r>
      <w:r w:rsidR="00182EE5" w:rsidRPr="007236A3">
        <w:rPr>
          <w:sz w:val="28"/>
          <w:szCs w:val="28"/>
        </w:rPr>
        <w:t>Безряднова Ю.С.</w:t>
      </w:r>
      <w:r w:rsidR="00FC651D" w:rsidRPr="007236A3">
        <w:rPr>
          <w:sz w:val="28"/>
          <w:szCs w:val="28"/>
        </w:rPr>
        <w:t xml:space="preserve">, Гельвер С.А., </w:t>
      </w:r>
      <w:r w:rsidR="00B55D2F" w:rsidRPr="007236A3">
        <w:rPr>
          <w:sz w:val="28"/>
          <w:szCs w:val="28"/>
        </w:rPr>
        <w:t>Ба</w:t>
      </w:r>
      <w:r w:rsidR="00182EE5" w:rsidRPr="007236A3">
        <w:rPr>
          <w:sz w:val="28"/>
          <w:szCs w:val="28"/>
        </w:rPr>
        <w:t>чин О.А.</w:t>
      </w:r>
      <w:r w:rsidR="007A17AF" w:rsidRPr="007236A3">
        <w:rPr>
          <w:sz w:val="28"/>
          <w:szCs w:val="28"/>
        </w:rPr>
        <w:t>)</w:t>
      </w:r>
    </w:p>
    <w:p w:rsidR="0043416C" w:rsidRPr="007236A3" w:rsidRDefault="003538AB" w:rsidP="007236A3">
      <w:pPr>
        <w:ind w:firstLine="708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1</w:t>
      </w:r>
      <w:r w:rsidR="00F577FA" w:rsidRPr="007236A3">
        <w:rPr>
          <w:sz w:val="28"/>
          <w:szCs w:val="28"/>
        </w:rPr>
        <w:t xml:space="preserve">.1. </w:t>
      </w:r>
      <w:r w:rsidR="004B67D7" w:rsidRPr="007236A3">
        <w:rPr>
          <w:sz w:val="28"/>
          <w:szCs w:val="28"/>
        </w:rPr>
        <w:t>Отметили</w:t>
      </w:r>
      <w:r w:rsidR="0043416C" w:rsidRPr="007236A3">
        <w:rPr>
          <w:sz w:val="28"/>
          <w:szCs w:val="28"/>
        </w:rPr>
        <w:t>:</w:t>
      </w:r>
    </w:p>
    <w:p w:rsidR="00FC651D" w:rsidRPr="007236A3" w:rsidRDefault="00FC651D" w:rsidP="007236A3">
      <w:pPr>
        <w:numPr>
          <w:ilvl w:val="12"/>
          <w:numId w:val="0"/>
        </w:numPr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 xml:space="preserve">На 01.07.2025 года бюджетные ассигнования муниципальному образованию предусмотрены в рамках 17 государственных программ автономного округа. 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 xml:space="preserve">Плановая сумма ассигнований, доведенная бюджетами всех уровней, на реализацию мероприятий государственных программ на 2025 год составила 6 340 053,8 тыс. руб., из них: 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 xml:space="preserve">федеральный бюджет – 127 301,2 тыс. руб.; 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бюджет автономного округа – 5 864 049,8 тыс. руб.;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бюджет Березовского района – 348 702,8 тыс. руб. (доля софинансирования).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Всего на 01.07.2025 года кассовое исполнение расходных обязательств составило 2 298 188,3 тыс. руб. или 36,2 % от суммы</w:t>
      </w:r>
      <w:r w:rsidR="007236A3">
        <w:rPr>
          <w:sz w:val="28"/>
          <w:szCs w:val="28"/>
        </w:rPr>
        <w:t>,</w:t>
      </w:r>
      <w:r w:rsidRPr="007236A3">
        <w:rPr>
          <w:sz w:val="28"/>
          <w:szCs w:val="28"/>
        </w:rPr>
        <w:t xml:space="preserve"> предусмотренной бюджетом, из них: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 xml:space="preserve">федеральный бюджет – 67 931,0 тыс. руб.  или53,4%; 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бюджет автономного округа –  2 130 845,0 тыс. руб. или 36,3%;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 xml:space="preserve">бюджет Березовского района – 99 412,3 тыс. руб. или 28,5%. 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rPr>
          <w:sz w:val="28"/>
          <w:szCs w:val="28"/>
        </w:rPr>
      </w:pPr>
      <w:r w:rsidRPr="007236A3">
        <w:rPr>
          <w:sz w:val="28"/>
          <w:szCs w:val="28"/>
        </w:rPr>
        <w:t>Капитальные вложения.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На 01.07.2025 года в государственных программах Ханты-Мансийского автономного округа-Югры на 2025 год предусмотрено финансирование 6 объектов на территории Березовского района:</w:t>
      </w:r>
    </w:p>
    <w:p w:rsidR="00FC651D" w:rsidRPr="007236A3" w:rsidRDefault="00FC651D" w:rsidP="007236A3">
      <w:pPr>
        <w:pStyle w:val="a6"/>
        <w:numPr>
          <w:ilvl w:val="0"/>
          <w:numId w:val="25"/>
        </w:numPr>
        <w:tabs>
          <w:tab w:val="left" w:pos="567"/>
          <w:tab w:val="left" w:pos="1134"/>
          <w:tab w:val="left" w:pos="1276"/>
        </w:tabs>
        <w:ind w:left="0" w:right="-142" w:firstLine="709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образовательно-культурный комплекс в д. Хулимсунт Березовского района;</w:t>
      </w:r>
    </w:p>
    <w:p w:rsidR="00FC651D" w:rsidRPr="007236A3" w:rsidRDefault="00FC651D" w:rsidP="007236A3">
      <w:pPr>
        <w:pStyle w:val="a6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средняя школа, пгт. Березово;</w:t>
      </w:r>
    </w:p>
    <w:p w:rsidR="00FC651D" w:rsidRPr="007236A3" w:rsidRDefault="00FC651D" w:rsidP="007236A3">
      <w:pPr>
        <w:pStyle w:val="a6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7236A3">
        <w:rPr>
          <w:sz w:val="28"/>
          <w:szCs w:val="28"/>
        </w:rPr>
        <w:t>реконструкция и расширение канализационных очистных сооружений до 2000 м3/сут. в пгт. Березово;</w:t>
      </w:r>
    </w:p>
    <w:p w:rsidR="00FC651D" w:rsidRPr="007236A3" w:rsidRDefault="00FC651D" w:rsidP="007236A3">
      <w:pPr>
        <w:pStyle w:val="a6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7236A3">
        <w:rPr>
          <w:sz w:val="28"/>
          <w:szCs w:val="28"/>
        </w:rPr>
        <w:t>блочно-модульная котельная на 7,8 МВт в пгт. Березово;</w:t>
      </w:r>
    </w:p>
    <w:p w:rsidR="00FC651D" w:rsidRPr="007236A3" w:rsidRDefault="00FC651D" w:rsidP="007236A3">
      <w:pPr>
        <w:pStyle w:val="a6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спортивный зал имен</w:t>
      </w:r>
      <w:r w:rsidR="007236A3">
        <w:rPr>
          <w:sz w:val="28"/>
          <w:szCs w:val="28"/>
        </w:rPr>
        <w:t>и</w:t>
      </w:r>
      <w:r w:rsidRPr="007236A3">
        <w:rPr>
          <w:sz w:val="28"/>
          <w:szCs w:val="28"/>
        </w:rPr>
        <w:t xml:space="preserve"> Руслана Проводникова;</w:t>
      </w:r>
    </w:p>
    <w:p w:rsidR="00FC651D" w:rsidRPr="007236A3" w:rsidRDefault="00FC651D" w:rsidP="007236A3">
      <w:pPr>
        <w:pStyle w:val="a6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реконструкция автодороги по ул. Чкалова с заменой газопровода низкого давления в пгт. Березово.</w:t>
      </w:r>
      <w:r w:rsidRPr="007236A3">
        <w:rPr>
          <w:i/>
          <w:sz w:val="28"/>
          <w:szCs w:val="28"/>
        </w:rPr>
        <w:t xml:space="preserve"> </w:t>
      </w:r>
    </w:p>
    <w:p w:rsidR="00FC651D" w:rsidRPr="007236A3" w:rsidRDefault="00FC651D" w:rsidP="007236A3">
      <w:pPr>
        <w:tabs>
          <w:tab w:val="left" w:pos="1134"/>
        </w:tabs>
        <w:jc w:val="both"/>
        <w:rPr>
          <w:sz w:val="28"/>
          <w:szCs w:val="28"/>
        </w:rPr>
      </w:pPr>
      <w:r w:rsidRPr="007236A3">
        <w:rPr>
          <w:i/>
          <w:sz w:val="28"/>
          <w:szCs w:val="28"/>
        </w:rPr>
        <w:t>Объем капитальных вложений на 2025 год по вышеуказанным объектам составляет 2 409 144,0 тыс. руб.,</w:t>
      </w:r>
      <w:r w:rsidRPr="007236A3">
        <w:rPr>
          <w:sz w:val="28"/>
          <w:szCs w:val="28"/>
        </w:rPr>
        <w:t xml:space="preserve"> в том числе: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бюджет автономного округа 2 218 566,9 тыс. руб.;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доля софинансирования</w:t>
      </w:r>
      <w:r w:rsidR="007236A3">
        <w:rPr>
          <w:sz w:val="28"/>
          <w:szCs w:val="28"/>
        </w:rPr>
        <w:t xml:space="preserve"> из бюджета Березовского района </w:t>
      </w:r>
      <w:r w:rsidR="007236A3" w:rsidRPr="007236A3">
        <w:rPr>
          <w:sz w:val="28"/>
          <w:szCs w:val="28"/>
        </w:rPr>
        <w:t>–</w:t>
      </w:r>
      <w:r w:rsidR="007236A3">
        <w:rPr>
          <w:sz w:val="28"/>
          <w:szCs w:val="28"/>
        </w:rPr>
        <w:t xml:space="preserve"> </w:t>
      </w:r>
      <w:r w:rsidRPr="007236A3">
        <w:rPr>
          <w:sz w:val="28"/>
          <w:szCs w:val="28"/>
        </w:rPr>
        <w:t>190 577,1 тыс. руб.</w:t>
      </w:r>
    </w:p>
    <w:p w:rsidR="00FC651D" w:rsidRPr="007236A3" w:rsidRDefault="00FC651D" w:rsidP="007236A3">
      <w:pPr>
        <w:tabs>
          <w:tab w:val="left" w:pos="0"/>
        </w:tabs>
        <w:ind w:right="-142" w:firstLine="709"/>
        <w:jc w:val="both"/>
        <w:rPr>
          <w:i/>
          <w:sz w:val="28"/>
          <w:szCs w:val="28"/>
        </w:rPr>
      </w:pPr>
      <w:r w:rsidRPr="007236A3">
        <w:rPr>
          <w:i/>
          <w:sz w:val="28"/>
          <w:szCs w:val="28"/>
        </w:rPr>
        <w:t xml:space="preserve">Кассовое исполнение расходных обязательств за счет всех источников составило 572 274,9 тыс. руб., или 23,8%, </w:t>
      </w:r>
      <w:r w:rsidRPr="007236A3">
        <w:rPr>
          <w:sz w:val="28"/>
          <w:szCs w:val="28"/>
        </w:rPr>
        <w:t>в том числе: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бюджет автономного о</w:t>
      </w:r>
      <w:r w:rsidR="007236A3">
        <w:rPr>
          <w:sz w:val="28"/>
          <w:szCs w:val="28"/>
        </w:rPr>
        <w:t xml:space="preserve">круга </w:t>
      </w:r>
      <w:r w:rsidR="007236A3" w:rsidRPr="007236A3">
        <w:rPr>
          <w:sz w:val="28"/>
          <w:szCs w:val="28"/>
        </w:rPr>
        <w:t>–</w:t>
      </w:r>
      <w:r w:rsidR="007236A3">
        <w:rPr>
          <w:sz w:val="28"/>
          <w:szCs w:val="28"/>
        </w:rPr>
        <w:t xml:space="preserve"> </w:t>
      </w:r>
      <w:r w:rsidRPr="007236A3">
        <w:rPr>
          <w:sz w:val="28"/>
          <w:szCs w:val="28"/>
        </w:rPr>
        <w:t>526 040,4 тыс. руб. или 23,7%;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 xml:space="preserve">доля софинансирования из бюджета Березовского района </w:t>
      </w:r>
      <w:r w:rsidR="007236A3" w:rsidRPr="007236A3">
        <w:rPr>
          <w:sz w:val="28"/>
          <w:szCs w:val="28"/>
        </w:rPr>
        <w:t>–</w:t>
      </w:r>
      <w:r w:rsidR="007236A3">
        <w:rPr>
          <w:sz w:val="28"/>
          <w:szCs w:val="28"/>
        </w:rPr>
        <w:t xml:space="preserve"> </w:t>
      </w:r>
      <w:r w:rsidRPr="007236A3">
        <w:rPr>
          <w:sz w:val="28"/>
          <w:szCs w:val="28"/>
        </w:rPr>
        <w:t>46 234,5 тыс. руб. или 24,3%.</w:t>
      </w:r>
    </w:p>
    <w:p w:rsidR="00FC651D" w:rsidRPr="007236A3" w:rsidRDefault="00FC651D" w:rsidP="007236A3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7236A3">
        <w:rPr>
          <w:i/>
          <w:sz w:val="28"/>
          <w:szCs w:val="28"/>
        </w:rPr>
        <w:t xml:space="preserve"> </w:t>
      </w:r>
      <w:r w:rsidRPr="007236A3">
        <w:rPr>
          <w:sz w:val="28"/>
          <w:szCs w:val="28"/>
        </w:rPr>
        <w:t>На 01.07.2025 в бюджете Березовского района на реализацию 3 национальных проектов и вошедших в них 6 региональных проектов предусмотрены средства в размере 527 268,6 тыс. руб.</w:t>
      </w:r>
    </w:p>
    <w:p w:rsidR="00FC651D" w:rsidRPr="007236A3" w:rsidRDefault="00FC651D" w:rsidP="007236A3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По состоянию на 01.07.2025 года уровень исполнения расходных обязательств за счет всех источников финансирования составил 237 984,8 тыс. руб. или 45,1 %.</w:t>
      </w:r>
    </w:p>
    <w:p w:rsidR="00FC651D" w:rsidRPr="007236A3" w:rsidRDefault="00FC651D" w:rsidP="007236A3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Ввод жилья на 01.07.2025 год по Березовскому району составил 0,851 тыс. кв. м. или 12,2 % от плана по строительству жилья (7,000 тыс. кв.м.).</w:t>
      </w:r>
    </w:p>
    <w:p w:rsidR="006E6A45" w:rsidRPr="007236A3" w:rsidRDefault="006E6A45" w:rsidP="007236A3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Информацию принять к сведению.</w:t>
      </w:r>
    </w:p>
    <w:p w:rsidR="00D3634E" w:rsidRPr="007236A3" w:rsidRDefault="00D3634E" w:rsidP="007236A3">
      <w:pPr>
        <w:ind w:firstLine="720"/>
        <w:rPr>
          <w:sz w:val="28"/>
          <w:szCs w:val="28"/>
        </w:rPr>
      </w:pPr>
    </w:p>
    <w:p w:rsidR="001711C4" w:rsidRPr="007236A3" w:rsidRDefault="005104D5" w:rsidP="007236A3">
      <w:pPr>
        <w:widowControl w:val="0"/>
        <w:ind w:firstLine="708"/>
        <w:jc w:val="both"/>
        <w:rPr>
          <w:b/>
          <w:sz w:val="28"/>
          <w:szCs w:val="28"/>
        </w:rPr>
      </w:pPr>
      <w:r w:rsidRPr="007236A3">
        <w:rPr>
          <w:b/>
          <w:sz w:val="28"/>
          <w:szCs w:val="28"/>
        </w:rPr>
        <w:t>2</w:t>
      </w:r>
      <w:r w:rsidR="00FA2F7B" w:rsidRPr="007236A3">
        <w:rPr>
          <w:b/>
          <w:sz w:val="28"/>
          <w:szCs w:val="28"/>
        </w:rPr>
        <w:t xml:space="preserve">. </w:t>
      </w:r>
      <w:r w:rsidR="00693280" w:rsidRPr="007236A3">
        <w:rPr>
          <w:b/>
          <w:sz w:val="28"/>
          <w:szCs w:val="28"/>
        </w:rPr>
        <w:t>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района.</w:t>
      </w:r>
    </w:p>
    <w:p w:rsidR="005104D5" w:rsidRPr="007236A3" w:rsidRDefault="007E4190" w:rsidP="007236A3">
      <w:pPr>
        <w:widowControl w:val="0"/>
        <w:ind w:firstLine="708"/>
        <w:jc w:val="center"/>
        <w:rPr>
          <w:sz w:val="28"/>
          <w:szCs w:val="28"/>
        </w:rPr>
      </w:pPr>
      <w:r w:rsidRPr="007236A3">
        <w:rPr>
          <w:sz w:val="28"/>
          <w:szCs w:val="28"/>
        </w:rPr>
        <w:t>(Хватова О.В.</w:t>
      </w:r>
      <w:r w:rsidR="00B55D2F" w:rsidRPr="007236A3">
        <w:rPr>
          <w:sz w:val="28"/>
          <w:szCs w:val="28"/>
        </w:rPr>
        <w:t>, Б</w:t>
      </w:r>
      <w:r w:rsidR="00182EE5" w:rsidRPr="007236A3">
        <w:rPr>
          <w:sz w:val="28"/>
          <w:szCs w:val="28"/>
        </w:rPr>
        <w:t>езряднова Ю.С.</w:t>
      </w:r>
      <w:r w:rsidR="00B55D2F" w:rsidRPr="007236A3">
        <w:rPr>
          <w:sz w:val="28"/>
          <w:szCs w:val="28"/>
        </w:rPr>
        <w:t xml:space="preserve">, </w:t>
      </w:r>
      <w:r w:rsidR="00182EE5" w:rsidRPr="007236A3">
        <w:rPr>
          <w:sz w:val="28"/>
          <w:szCs w:val="28"/>
        </w:rPr>
        <w:t>Чекмазова В.В.</w:t>
      </w:r>
      <w:r w:rsidR="005104D5" w:rsidRPr="007236A3">
        <w:rPr>
          <w:sz w:val="28"/>
          <w:szCs w:val="28"/>
        </w:rPr>
        <w:t>)</w:t>
      </w:r>
    </w:p>
    <w:p w:rsidR="00D95784" w:rsidRPr="007236A3" w:rsidRDefault="00565EDB" w:rsidP="007236A3">
      <w:pPr>
        <w:ind w:firstLine="720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2.1.</w:t>
      </w:r>
      <w:r w:rsidR="00D95784" w:rsidRPr="007236A3">
        <w:rPr>
          <w:sz w:val="28"/>
          <w:szCs w:val="28"/>
        </w:rPr>
        <w:t xml:space="preserve"> Отметили: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За январь-сентябрь 2025 года в Территориальный центр занятости населения по Березовскому району за государственной услугой по содействию в поиске</w:t>
      </w:r>
      <w:r w:rsidR="008A5C5A">
        <w:rPr>
          <w:rFonts w:ascii="Times New Roman" w:hAnsi="Times New Roman"/>
          <w:sz w:val="28"/>
          <w:szCs w:val="28"/>
        </w:rPr>
        <w:t xml:space="preserve"> подходящей работы обратилось </w:t>
      </w:r>
      <w:r w:rsidRPr="007236A3">
        <w:rPr>
          <w:rFonts w:ascii="Times New Roman" w:hAnsi="Times New Roman"/>
          <w:sz w:val="28"/>
          <w:szCs w:val="28"/>
        </w:rPr>
        <w:t xml:space="preserve">530 человек. 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За январь-сентябрь 2025 года трудоустроено</w:t>
      </w:r>
      <w:r w:rsidR="008A5C5A">
        <w:rPr>
          <w:rFonts w:ascii="Times New Roman" w:hAnsi="Times New Roman"/>
          <w:sz w:val="28"/>
          <w:szCs w:val="28"/>
        </w:rPr>
        <w:t xml:space="preserve"> </w:t>
      </w:r>
      <w:r w:rsidRPr="007236A3">
        <w:rPr>
          <w:rFonts w:ascii="Times New Roman" w:hAnsi="Times New Roman"/>
          <w:sz w:val="28"/>
          <w:szCs w:val="28"/>
        </w:rPr>
        <w:t>288 человек, процент трудоустройства граждан от числа обратившихся составил 54,3 %.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На 01.10.2025 численность безработных граждан состоящих на регистрационном учете составила 53 человек</w:t>
      </w:r>
      <w:r w:rsidR="008A5C5A">
        <w:rPr>
          <w:rFonts w:ascii="Times New Roman" w:hAnsi="Times New Roman"/>
          <w:sz w:val="28"/>
          <w:szCs w:val="28"/>
        </w:rPr>
        <w:t>а</w:t>
      </w:r>
      <w:r w:rsidRPr="007236A3">
        <w:rPr>
          <w:rFonts w:ascii="Times New Roman" w:hAnsi="Times New Roman"/>
          <w:sz w:val="28"/>
          <w:szCs w:val="28"/>
        </w:rPr>
        <w:t xml:space="preserve">. Уровень безработицы на 01.10.2025 г. составил 0,41 %. 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По состоянию на 01.10.2025 напряженность на рынке труда Березовского района составила 0,40 чел. на 1 рабочее место, имеется 131 ваканси</w:t>
      </w:r>
      <w:r w:rsidR="008A5C5A">
        <w:rPr>
          <w:rFonts w:ascii="Times New Roman" w:hAnsi="Times New Roman"/>
          <w:sz w:val="28"/>
          <w:szCs w:val="28"/>
        </w:rPr>
        <w:t>я</w:t>
      </w:r>
      <w:r w:rsidRPr="007236A3">
        <w:rPr>
          <w:rFonts w:ascii="Times New Roman" w:hAnsi="Times New Roman"/>
          <w:sz w:val="28"/>
          <w:szCs w:val="28"/>
        </w:rPr>
        <w:t>.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Качественный состав безработных (53 чел.):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Женщины – 34 чел. (64,1 %),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 xml:space="preserve">Молодёжь от 16 до 35 лет – 31 чел. (58,5 %), 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Проживающие в сельской местности – 21 чел. (39,6 %),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Высвобожденны</w:t>
      </w:r>
      <w:r w:rsidR="008A5C5A">
        <w:rPr>
          <w:rFonts w:ascii="Times New Roman" w:hAnsi="Times New Roman"/>
          <w:sz w:val="28"/>
          <w:szCs w:val="28"/>
        </w:rPr>
        <w:t>е</w:t>
      </w:r>
      <w:r w:rsidRPr="007236A3">
        <w:rPr>
          <w:rFonts w:ascii="Times New Roman" w:hAnsi="Times New Roman"/>
          <w:sz w:val="28"/>
          <w:szCs w:val="28"/>
        </w:rPr>
        <w:t xml:space="preserve"> в связи с сокращением – 3 чел. (5,7 %),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Уволенны</w:t>
      </w:r>
      <w:r w:rsidR="008A5C5A">
        <w:rPr>
          <w:rFonts w:ascii="Times New Roman" w:hAnsi="Times New Roman"/>
          <w:sz w:val="28"/>
          <w:szCs w:val="28"/>
        </w:rPr>
        <w:t>е</w:t>
      </w:r>
      <w:r w:rsidRPr="007236A3">
        <w:rPr>
          <w:rFonts w:ascii="Times New Roman" w:hAnsi="Times New Roman"/>
          <w:sz w:val="28"/>
          <w:szCs w:val="28"/>
        </w:rPr>
        <w:t xml:space="preserve"> по собственному желанию –28 чел. (52,8%),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 xml:space="preserve">Освобождённые из учреждений, исполняющих наказание – 1 чел. 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(1,9 %).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Не работающих более года – 8 чел. (22,4%).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Выпускники учебных заведений профессионального образования – 0 чел. (0%),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Ранее не работавшие, впервые ищущие работу – 1 чел. (1,9 %),</w:t>
      </w:r>
    </w:p>
    <w:p w:rsidR="007E4190" w:rsidRPr="007236A3" w:rsidRDefault="008A5C5A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Инвалиды – 0 чел. (0 %).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 xml:space="preserve">По образованию:  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высшее профессиональное образование – 3 чел. (5,7 %),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среднее профессиональное образование – 28 чел. (52,8 %),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не имеющих профессионального образования –</w:t>
      </w:r>
      <w:r w:rsidR="008A5C5A">
        <w:rPr>
          <w:rFonts w:ascii="Times New Roman" w:hAnsi="Times New Roman"/>
          <w:sz w:val="28"/>
          <w:szCs w:val="28"/>
        </w:rPr>
        <w:t xml:space="preserve"> </w:t>
      </w:r>
      <w:r w:rsidRPr="007236A3">
        <w:rPr>
          <w:rFonts w:ascii="Times New Roman" w:hAnsi="Times New Roman"/>
          <w:sz w:val="28"/>
          <w:szCs w:val="28"/>
        </w:rPr>
        <w:t>22 чел. (41,5 %).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Численность безработных граждан, получающих пособие по безработице –</w:t>
      </w:r>
      <w:r w:rsidR="008A5C5A">
        <w:rPr>
          <w:rFonts w:ascii="Times New Roman" w:hAnsi="Times New Roman"/>
          <w:sz w:val="28"/>
          <w:szCs w:val="28"/>
        </w:rPr>
        <w:t xml:space="preserve"> </w:t>
      </w:r>
      <w:r w:rsidRPr="007236A3">
        <w:rPr>
          <w:rFonts w:ascii="Times New Roman" w:hAnsi="Times New Roman"/>
          <w:sz w:val="28"/>
          <w:szCs w:val="28"/>
        </w:rPr>
        <w:t>40 чел. (75,5%). Из них: в минимальном размере (2417 руб.) – 20 чел. (50 %)</w:t>
      </w:r>
      <w:r w:rsidR="008A5C5A">
        <w:rPr>
          <w:rFonts w:ascii="Times New Roman" w:hAnsi="Times New Roman"/>
          <w:sz w:val="28"/>
          <w:szCs w:val="28"/>
        </w:rPr>
        <w:t>.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 xml:space="preserve"> За январь- сентябрь 2025 в рамках мероприятий государственной программы Ханты-Мансийского автономного округа </w:t>
      </w:r>
      <w:r w:rsidR="009C5809" w:rsidRPr="007236A3">
        <w:rPr>
          <w:rFonts w:ascii="Times New Roman" w:hAnsi="Times New Roman"/>
          <w:sz w:val="28"/>
          <w:szCs w:val="28"/>
        </w:rPr>
        <w:t>–</w:t>
      </w:r>
      <w:r w:rsidRPr="007236A3">
        <w:rPr>
          <w:rFonts w:ascii="Times New Roman" w:hAnsi="Times New Roman"/>
          <w:sz w:val="28"/>
          <w:szCs w:val="28"/>
        </w:rPr>
        <w:t xml:space="preserve"> Югры «Поддержка занятости населения» трудоустроено 533 чел.</w:t>
      </w:r>
      <w:r w:rsidR="009C5809">
        <w:rPr>
          <w:rFonts w:ascii="Times New Roman" w:hAnsi="Times New Roman"/>
          <w:sz w:val="28"/>
          <w:szCs w:val="28"/>
        </w:rPr>
        <w:t>: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 xml:space="preserve">организация проведения оплачиваемых общественных работ для незанятых трудовой деятельностью и безработных граждан (в том числе без снятия с регистрационного учета) </w:t>
      </w:r>
      <w:r w:rsidR="009C5809" w:rsidRPr="007236A3">
        <w:rPr>
          <w:rFonts w:ascii="Times New Roman" w:hAnsi="Times New Roman"/>
          <w:sz w:val="28"/>
          <w:szCs w:val="28"/>
        </w:rPr>
        <w:t>–</w:t>
      </w:r>
      <w:r w:rsidRPr="007236A3">
        <w:rPr>
          <w:rFonts w:ascii="Times New Roman" w:hAnsi="Times New Roman"/>
          <w:sz w:val="28"/>
          <w:szCs w:val="28"/>
        </w:rPr>
        <w:t xml:space="preserve"> 202 чел.;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временное трудоустройство безработных граждан, испытывающих трудности в поиске работы – 13 чел.;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временное трудоустройство граждан из числа коренных малочисленных народов Севера – 24 чел.;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временное трудоустройство пенсионного возраста граждан</w:t>
      </w:r>
      <w:r w:rsidR="009C5809">
        <w:rPr>
          <w:rFonts w:ascii="Times New Roman" w:hAnsi="Times New Roman"/>
          <w:sz w:val="28"/>
          <w:szCs w:val="28"/>
        </w:rPr>
        <w:t xml:space="preserve"> </w:t>
      </w:r>
      <w:r w:rsidR="009C5809" w:rsidRPr="007236A3">
        <w:rPr>
          <w:rFonts w:ascii="Times New Roman" w:hAnsi="Times New Roman"/>
          <w:sz w:val="28"/>
          <w:szCs w:val="28"/>
        </w:rPr>
        <w:t>–</w:t>
      </w:r>
      <w:r w:rsidRPr="007236A3">
        <w:rPr>
          <w:rFonts w:ascii="Times New Roman" w:hAnsi="Times New Roman"/>
          <w:sz w:val="28"/>
          <w:szCs w:val="28"/>
        </w:rPr>
        <w:t xml:space="preserve"> 3 чел.;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трудоустройство несовершеннолетних граждан в возрасте от 14 до 18 лет в свободное от учебы время – 286 чел;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 xml:space="preserve">Организация временного трудоустройства выпускников в возрасте от 18 до 25 лет, имеющих среднее профессиональное или высшее образование </w:t>
      </w:r>
      <w:r w:rsidR="009C5809" w:rsidRPr="007236A3">
        <w:rPr>
          <w:rFonts w:ascii="Times New Roman" w:hAnsi="Times New Roman"/>
          <w:sz w:val="28"/>
          <w:szCs w:val="28"/>
        </w:rPr>
        <w:t>–</w:t>
      </w:r>
      <w:r w:rsidRPr="007236A3">
        <w:rPr>
          <w:rFonts w:ascii="Times New Roman" w:hAnsi="Times New Roman"/>
          <w:sz w:val="28"/>
          <w:szCs w:val="28"/>
        </w:rPr>
        <w:t xml:space="preserve"> 2 чел.;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lastRenderedPageBreak/>
        <w:t>содействие началу осуществления безработными гражданами предпринимательской и иной приносящей доход деятельности, постановке на учет физического лица в налоговом органе в качестве плательщика налога на профессиональный доход – 6 чел.</w:t>
      </w:r>
    </w:p>
    <w:p w:rsidR="007E4190" w:rsidRPr="007236A3" w:rsidRDefault="007E4190" w:rsidP="007236A3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7236A3">
        <w:rPr>
          <w:rFonts w:ascii="Times New Roman" w:hAnsi="Times New Roman"/>
          <w:sz w:val="28"/>
          <w:szCs w:val="28"/>
        </w:rPr>
        <w:t>По состоянию на 01.10.2025 под риском высвобождения находится – 4 человека: Березовское отделение Югорского центра ОВД</w:t>
      </w:r>
      <w:r w:rsidR="00FC651D" w:rsidRPr="007236A3">
        <w:rPr>
          <w:rFonts w:ascii="Times New Roman" w:hAnsi="Times New Roman"/>
          <w:sz w:val="28"/>
          <w:szCs w:val="28"/>
        </w:rPr>
        <w:t xml:space="preserve"> </w:t>
      </w:r>
      <w:r w:rsidRPr="007236A3">
        <w:rPr>
          <w:rFonts w:ascii="Times New Roman" w:hAnsi="Times New Roman"/>
          <w:sz w:val="28"/>
          <w:szCs w:val="28"/>
        </w:rPr>
        <w:t xml:space="preserve">– 1 чел., </w:t>
      </w:r>
      <w:r w:rsidRPr="007236A3">
        <w:t xml:space="preserve"> </w:t>
      </w:r>
      <w:r w:rsidR="00DA1E7D" w:rsidRPr="007236A3">
        <w:rPr>
          <w:rFonts w:ascii="Times New Roman" w:hAnsi="Times New Roman"/>
          <w:sz w:val="28"/>
          <w:szCs w:val="28"/>
        </w:rPr>
        <w:t>ПАО «</w:t>
      </w:r>
      <w:r w:rsidRPr="007236A3">
        <w:rPr>
          <w:rFonts w:ascii="Times New Roman" w:hAnsi="Times New Roman"/>
          <w:sz w:val="28"/>
          <w:szCs w:val="28"/>
        </w:rPr>
        <w:t>Сбербанк России</w:t>
      </w:r>
      <w:r w:rsidR="00DA1E7D" w:rsidRPr="007236A3">
        <w:rPr>
          <w:rFonts w:ascii="Times New Roman" w:hAnsi="Times New Roman"/>
          <w:sz w:val="28"/>
          <w:szCs w:val="28"/>
        </w:rPr>
        <w:t>»</w:t>
      </w:r>
      <w:r w:rsidRPr="007236A3">
        <w:rPr>
          <w:rFonts w:ascii="Times New Roman" w:hAnsi="Times New Roman"/>
          <w:sz w:val="28"/>
          <w:szCs w:val="28"/>
        </w:rPr>
        <w:t xml:space="preserve"> Уральский банк Югорское отделение №5940</w:t>
      </w:r>
      <w:r w:rsidR="009C5809">
        <w:rPr>
          <w:rFonts w:ascii="Times New Roman" w:hAnsi="Times New Roman"/>
          <w:sz w:val="28"/>
          <w:szCs w:val="28"/>
        </w:rPr>
        <w:t xml:space="preserve"> </w:t>
      </w:r>
      <w:r w:rsidR="009C5809" w:rsidRPr="007236A3">
        <w:rPr>
          <w:rFonts w:ascii="Times New Roman" w:hAnsi="Times New Roman"/>
          <w:sz w:val="28"/>
          <w:szCs w:val="28"/>
        </w:rPr>
        <w:t>–</w:t>
      </w:r>
      <w:r w:rsidRPr="007236A3">
        <w:rPr>
          <w:rFonts w:ascii="Times New Roman" w:hAnsi="Times New Roman"/>
          <w:sz w:val="28"/>
          <w:szCs w:val="28"/>
        </w:rPr>
        <w:t xml:space="preserve"> 1 чел.,</w:t>
      </w:r>
      <w:r w:rsidRPr="007236A3">
        <w:t xml:space="preserve"> </w:t>
      </w:r>
      <w:r w:rsidR="009C5809">
        <w:rPr>
          <w:rFonts w:ascii="Times New Roman" w:hAnsi="Times New Roman"/>
          <w:sz w:val="28"/>
          <w:szCs w:val="28"/>
        </w:rPr>
        <w:t>СУ ООО «</w:t>
      </w:r>
      <w:r w:rsidRPr="007236A3">
        <w:rPr>
          <w:rFonts w:ascii="Times New Roman" w:hAnsi="Times New Roman"/>
          <w:sz w:val="28"/>
          <w:szCs w:val="28"/>
        </w:rPr>
        <w:t>ГСП Ремонт" в г.Югорск – 1 чел.</w:t>
      </w:r>
    </w:p>
    <w:p w:rsidR="00EF3FF9" w:rsidRPr="007236A3" w:rsidRDefault="00EF3FF9" w:rsidP="007236A3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Информацию принять к сведению.</w:t>
      </w:r>
    </w:p>
    <w:p w:rsidR="005104D5" w:rsidRPr="007236A3" w:rsidRDefault="005104D5" w:rsidP="007236A3">
      <w:pPr>
        <w:tabs>
          <w:tab w:val="left" w:pos="0"/>
          <w:tab w:val="left" w:pos="7929"/>
        </w:tabs>
        <w:ind w:right="-142" w:firstLine="709"/>
        <w:rPr>
          <w:rFonts w:eastAsia="Calibri"/>
          <w:sz w:val="28"/>
          <w:szCs w:val="28"/>
          <w:lang w:eastAsia="en-US" w:bidi="en-US"/>
        </w:rPr>
      </w:pPr>
    </w:p>
    <w:p w:rsidR="00CC6D81" w:rsidRPr="007236A3" w:rsidRDefault="005104D5" w:rsidP="007236A3">
      <w:pPr>
        <w:jc w:val="both"/>
        <w:rPr>
          <w:sz w:val="28"/>
          <w:szCs w:val="28"/>
        </w:rPr>
      </w:pPr>
      <w:r w:rsidRPr="007236A3">
        <w:rPr>
          <w:b/>
          <w:sz w:val="28"/>
          <w:szCs w:val="28"/>
        </w:rPr>
        <w:t xml:space="preserve">         </w:t>
      </w:r>
      <w:bookmarkStart w:id="0" w:name="_GoBack"/>
      <w:bookmarkEnd w:id="0"/>
      <w:r w:rsidR="00D3634E" w:rsidRPr="007236A3">
        <w:rPr>
          <w:b/>
          <w:sz w:val="28"/>
          <w:szCs w:val="28"/>
        </w:rPr>
        <w:t>3</w:t>
      </w:r>
      <w:r w:rsidR="009D2869" w:rsidRPr="007236A3">
        <w:rPr>
          <w:b/>
          <w:bCs/>
          <w:color w:val="000000" w:themeColor="text1"/>
          <w:sz w:val="28"/>
          <w:szCs w:val="28"/>
        </w:rPr>
        <w:t xml:space="preserve">. </w:t>
      </w:r>
      <w:r w:rsidR="00375F4C" w:rsidRPr="007236A3">
        <w:rPr>
          <w:b/>
          <w:bCs/>
          <w:color w:val="000000" w:themeColor="text1"/>
          <w:sz w:val="28"/>
          <w:szCs w:val="28"/>
        </w:rPr>
        <w:t>Об</w:t>
      </w:r>
      <w:r w:rsidR="00CC6D81" w:rsidRPr="007236A3">
        <w:rPr>
          <w:b/>
          <w:sz w:val="28"/>
          <w:szCs w:val="28"/>
        </w:rPr>
        <w:t xml:space="preserve"> исполнении протокольных поручений</w:t>
      </w:r>
      <w:r w:rsidR="00CC6D81" w:rsidRPr="007236A3">
        <w:rPr>
          <w:rStyle w:val="FontStyle14"/>
          <w:b/>
          <w:sz w:val="28"/>
          <w:szCs w:val="28"/>
        </w:rPr>
        <w:t xml:space="preserve"> </w:t>
      </w:r>
      <w:r w:rsidR="00CC6D81" w:rsidRPr="007236A3">
        <w:rPr>
          <w:b/>
          <w:sz w:val="28"/>
          <w:szCs w:val="28"/>
        </w:rPr>
        <w:t xml:space="preserve">комиссии по вопросам обеспечения устойчивого развития экономики и социальной стабильности, мониторингу целевых показателей </w:t>
      </w:r>
      <w:r w:rsidR="00CC6D81" w:rsidRPr="007236A3">
        <w:rPr>
          <w:rFonts w:eastAsia="Calibri"/>
          <w:b/>
          <w:sz w:val="28"/>
          <w:szCs w:val="28"/>
          <w:lang w:eastAsia="en-US"/>
        </w:rPr>
        <w:t>муниципальных программ Березовского района.</w:t>
      </w:r>
    </w:p>
    <w:p w:rsidR="002D67E1" w:rsidRPr="007236A3" w:rsidRDefault="00CC6D81" w:rsidP="007236A3">
      <w:pPr>
        <w:ind w:firstLine="708"/>
        <w:jc w:val="center"/>
        <w:rPr>
          <w:sz w:val="28"/>
          <w:szCs w:val="28"/>
        </w:rPr>
      </w:pPr>
      <w:r w:rsidRPr="007236A3">
        <w:rPr>
          <w:sz w:val="28"/>
          <w:szCs w:val="28"/>
        </w:rPr>
        <w:t xml:space="preserve"> </w:t>
      </w:r>
      <w:r w:rsidR="00356D07" w:rsidRPr="007236A3">
        <w:rPr>
          <w:sz w:val="28"/>
          <w:szCs w:val="28"/>
        </w:rPr>
        <w:t>(</w:t>
      </w:r>
      <w:r w:rsidR="00FE4A06" w:rsidRPr="007236A3">
        <w:rPr>
          <w:sz w:val="28"/>
          <w:szCs w:val="28"/>
        </w:rPr>
        <w:t>Нечаева Т.В.</w:t>
      </w:r>
      <w:r w:rsidR="002D67E1" w:rsidRPr="007236A3">
        <w:rPr>
          <w:sz w:val="28"/>
          <w:szCs w:val="28"/>
        </w:rPr>
        <w:t>)</w:t>
      </w:r>
    </w:p>
    <w:p w:rsidR="005104D5" w:rsidRPr="007236A3" w:rsidRDefault="005104D5" w:rsidP="007236A3">
      <w:pPr>
        <w:ind w:firstLine="708"/>
        <w:jc w:val="center"/>
        <w:rPr>
          <w:sz w:val="28"/>
          <w:szCs w:val="28"/>
        </w:rPr>
      </w:pPr>
    </w:p>
    <w:p w:rsidR="00182EE5" w:rsidRPr="007236A3" w:rsidRDefault="00182EE5" w:rsidP="007236A3">
      <w:pPr>
        <w:ind w:firstLine="708"/>
        <w:jc w:val="both"/>
        <w:rPr>
          <w:sz w:val="28"/>
          <w:szCs w:val="28"/>
        </w:rPr>
      </w:pPr>
      <w:r w:rsidRPr="007236A3">
        <w:rPr>
          <w:sz w:val="28"/>
          <w:szCs w:val="28"/>
        </w:rPr>
        <w:t>Поручени</w:t>
      </w:r>
      <w:r w:rsidRPr="007236A3">
        <w:rPr>
          <w:sz w:val="28"/>
          <w:szCs w:val="28"/>
        </w:rPr>
        <w:t>е</w:t>
      </w:r>
      <w:r w:rsidRPr="007236A3">
        <w:rPr>
          <w:sz w:val="28"/>
          <w:szCs w:val="28"/>
        </w:rPr>
        <w:t xml:space="preserve"> по</w:t>
      </w:r>
      <w:r w:rsidRPr="007236A3">
        <w:rPr>
          <w:sz w:val="28"/>
          <w:szCs w:val="28"/>
        </w:rPr>
        <w:t xml:space="preserve"> пункту 1.4. Протокола №3 </w:t>
      </w:r>
      <w:r w:rsidRPr="007236A3">
        <w:rPr>
          <w:sz w:val="28"/>
          <w:szCs w:val="28"/>
        </w:rPr>
        <w:t>заседания комиссии по вопросам обеспечения устойчивого развития экономики и социальной стабильности, мониторингу целевых показателей</w:t>
      </w:r>
      <w:r w:rsidRPr="007236A3">
        <w:rPr>
          <w:sz w:val="28"/>
          <w:szCs w:val="28"/>
        </w:rPr>
        <w:t xml:space="preserve"> </w:t>
      </w:r>
      <w:r w:rsidRPr="007236A3">
        <w:rPr>
          <w:sz w:val="28"/>
          <w:szCs w:val="28"/>
          <w:shd w:val="clear" w:color="auto" w:fill="FFFFFF"/>
        </w:rPr>
        <w:t xml:space="preserve">муниципальных программ </w:t>
      </w:r>
      <w:r w:rsidRPr="007236A3">
        <w:rPr>
          <w:sz w:val="28"/>
          <w:szCs w:val="28"/>
        </w:rPr>
        <w:t xml:space="preserve">Березовского района </w:t>
      </w:r>
      <w:r w:rsidRPr="007236A3">
        <w:rPr>
          <w:sz w:val="28"/>
          <w:szCs w:val="28"/>
        </w:rPr>
        <w:t>от 10.06.2025 выполнено в полном объеме.</w:t>
      </w:r>
      <w:r w:rsidRPr="007236A3">
        <w:rPr>
          <w:sz w:val="28"/>
          <w:szCs w:val="28"/>
        </w:rPr>
        <w:t xml:space="preserve"> </w:t>
      </w:r>
    </w:p>
    <w:p w:rsidR="00FC651D" w:rsidRPr="007236A3" w:rsidRDefault="00FC651D" w:rsidP="007236A3">
      <w:pPr>
        <w:ind w:firstLine="708"/>
        <w:jc w:val="both"/>
        <w:rPr>
          <w:b/>
          <w:sz w:val="28"/>
          <w:szCs w:val="28"/>
        </w:rPr>
      </w:pPr>
    </w:p>
    <w:p w:rsidR="00D93928" w:rsidRPr="007236A3" w:rsidRDefault="00D93928" w:rsidP="007236A3">
      <w:pPr>
        <w:ind w:firstLine="708"/>
        <w:jc w:val="both"/>
        <w:rPr>
          <w:sz w:val="28"/>
          <w:szCs w:val="28"/>
        </w:rPr>
      </w:pPr>
    </w:p>
    <w:p w:rsidR="00D93928" w:rsidRPr="007236A3" w:rsidRDefault="00D93928" w:rsidP="007236A3">
      <w:pPr>
        <w:ind w:firstLine="708"/>
        <w:jc w:val="both"/>
        <w:rPr>
          <w:color w:val="000000" w:themeColor="text1"/>
          <w:sz w:val="28"/>
          <w:szCs w:val="28"/>
        </w:rPr>
      </w:pPr>
    </w:p>
    <w:p w:rsidR="00B42BF2" w:rsidRPr="007236A3" w:rsidRDefault="00182EE5" w:rsidP="007236A3">
      <w:pPr>
        <w:jc w:val="both"/>
        <w:rPr>
          <w:sz w:val="28"/>
          <w:szCs w:val="28"/>
        </w:rPr>
      </w:pPr>
      <w:r w:rsidRPr="007236A3">
        <w:rPr>
          <w:sz w:val="28"/>
          <w:szCs w:val="28"/>
        </w:rPr>
        <w:t>И. о. г</w:t>
      </w:r>
      <w:r w:rsidR="006877DB" w:rsidRPr="007236A3">
        <w:rPr>
          <w:sz w:val="28"/>
          <w:szCs w:val="28"/>
        </w:rPr>
        <w:t>лав</w:t>
      </w:r>
      <w:r w:rsidRPr="007236A3">
        <w:rPr>
          <w:sz w:val="28"/>
          <w:szCs w:val="28"/>
        </w:rPr>
        <w:t>ы</w:t>
      </w:r>
      <w:r w:rsidR="00CC6D81" w:rsidRPr="007236A3">
        <w:rPr>
          <w:sz w:val="28"/>
          <w:szCs w:val="28"/>
        </w:rPr>
        <w:t xml:space="preserve"> </w:t>
      </w:r>
      <w:r w:rsidR="0043416C" w:rsidRPr="007236A3">
        <w:rPr>
          <w:sz w:val="28"/>
          <w:szCs w:val="28"/>
        </w:rPr>
        <w:t>Березовского района</w:t>
      </w:r>
      <w:r w:rsidR="002D67E1" w:rsidRPr="007236A3">
        <w:rPr>
          <w:sz w:val="28"/>
          <w:szCs w:val="28"/>
        </w:rPr>
        <w:tab/>
      </w:r>
      <w:r w:rsidR="00B42BF2" w:rsidRPr="007236A3">
        <w:rPr>
          <w:sz w:val="28"/>
          <w:szCs w:val="28"/>
        </w:rPr>
        <w:t xml:space="preserve">                                                        </w:t>
      </w:r>
      <w:r w:rsidR="00EB35CE" w:rsidRPr="007236A3">
        <w:rPr>
          <w:sz w:val="28"/>
          <w:szCs w:val="28"/>
        </w:rPr>
        <w:t xml:space="preserve">     </w:t>
      </w:r>
      <w:r w:rsidR="00FC651D" w:rsidRPr="007236A3">
        <w:rPr>
          <w:sz w:val="28"/>
          <w:szCs w:val="28"/>
        </w:rPr>
        <w:t xml:space="preserve">  </w:t>
      </w:r>
      <w:r w:rsidR="007236A3" w:rsidRPr="007236A3">
        <w:rPr>
          <w:sz w:val="28"/>
          <w:szCs w:val="28"/>
        </w:rPr>
        <w:t>Г.Г Кудряшов</w:t>
      </w:r>
    </w:p>
    <w:p w:rsidR="00D93928" w:rsidRPr="007236A3" w:rsidRDefault="00D93928" w:rsidP="007236A3">
      <w:pPr>
        <w:jc w:val="both"/>
        <w:rPr>
          <w:sz w:val="28"/>
          <w:szCs w:val="28"/>
        </w:rPr>
      </w:pPr>
    </w:p>
    <w:p w:rsidR="0061198C" w:rsidRPr="00101396" w:rsidRDefault="004F2929" w:rsidP="007236A3">
      <w:pPr>
        <w:jc w:val="both"/>
        <w:rPr>
          <w:sz w:val="28"/>
          <w:szCs w:val="28"/>
        </w:rPr>
      </w:pPr>
      <w:r w:rsidRPr="007236A3">
        <w:rPr>
          <w:sz w:val="28"/>
          <w:szCs w:val="28"/>
        </w:rPr>
        <w:t xml:space="preserve">Секретарь комиссии </w:t>
      </w:r>
      <w:r w:rsidR="008E3DF0" w:rsidRPr="007236A3">
        <w:rPr>
          <w:sz w:val="28"/>
          <w:szCs w:val="28"/>
        </w:rPr>
        <w:t xml:space="preserve">                </w:t>
      </w:r>
      <w:r w:rsidRPr="007236A3">
        <w:rPr>
          <w:sz w:val="28"/>
          <w:szCs w:val="28"/>
        </w:rPr>
        <w:tab/>
      </w:r>
      <w:r w:rsidR="00B42BF2" w:rsidRPr="007236A3">
        <w:rPr>
          <w:sz w:val="28"/>
          <w:szCs w:val="28"/>
        </w:rPr>
        <w:t xml:space="preserve">                     </w:t>
      </w:r>
      <w:r w:rsidRPr="007236A3">
        <w:rPr>
          <w:sz w:val="28"/>
          <w:szCs w:val="28"/>
        </w:rPr>
        <w:tab/>
        <w:t xml:space="preserve">     </w:t>
      </w:r>
      <w:r w:rsidR="008E3DF0" w:rsidRPr="007236A3">
        <w:rPr>
          <w:sz w:val="28"/>
          <w:szCs w:val="28"/>
        </w:rPr>
        <w:t xml:space="preserve"> </w:t>
      </w:r>
      <w:r w:rsidR="00B25898" w:rsidRPr="007236A3">
        <w:rPr>
          <w:sz w:val="28"/>
          <w:szCs w:val="28"/>
        </w:rPr>
        <w:tab/>
        <w:t xml:space="preserve">   </w:t>
      </w:r>
      <w:r w:rsidR="006E6F0D" w:rsidRPr="007236A3">
        <w:rPr>
          <w:sz w:val="28"/>
          <w:szCs w:val="28"/>
        </w:rPr>
        <w:t xml:space="preserve"> </w:t>
      </w:r>
      <w:r w:rsidR="00FE4A06" w:rsidRPr="007236A3">
        <w:rPr>
          <w:sz w:val="28"/>
          <w:szCs w:val="28"/>
        </w:rPr>
        <w:t xml:space="preserve">          </w:t>
      </w:r>
      <w:r w:rsidR="001964EC" w:rsidRPr="007236A3">
        <w:rPr>
          <w:sz w:val="28"/>
          <w:szCs w:val="28"/>
        </w:rPr>
        <w:t xml:space="preserve">    </w:t>
      </w:r>
      <w:r w:rsidR="00D95784" w:rsidRPr="007236A3">
        <w:rPr>
          <w:sz w:val="28"/>
          <w:szCs w:val="28"/>
        </w:rPr>
        <w:t xml:space="preserve">  </w:t>
      </w:r>
      <w:r w:rsidR="00EB35CE" w:rsidRPr="007236A3">
        <w:rPr>
          <w:sz w:val="28"/>
          <w:szCs w:val="28"/>
        </w:rPr>
        <w:t xml:space="preserve">     </w:t>
      </w:r>
      <w:r w:rsidR="00FE4A06" w:rsidRPr="007236A3">
        <w:rPr>
          <w:sz w:val="28"/>
          <w:szCs w:val="28"/>
        </w:rPr>
        <w:t>Т.В. Нечаева</w:t>
      </w:r>
    </w:p>
    <w:p w:rsidR="0061198C" w:rsidRPr="00101396" w:rsidRDefault="0061198C" w:rsidP="007236A3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7236A3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7236A3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7236A3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7236A3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7236A3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7236A3">
      <w:pPr>
        <w:ind w:firstLine="708"/>
        <w:jc w:val="both"/>
        <w:rPr>
          <w:sz w:val="28"/>
          <w:szCs w:val="28"/>
        </w:rPr>
      </w:pPr>
    </w:p>
    <w:p w:rsidR="00866B8E" w:rsidRPr="00101396" w:rsidRDefault="00866B8E" w:rsidP="007236A3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866B8E" w:rsidRPr="00101396" w:rsidRDefault="00866B8E" w:rsidP="007236A3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1B2FAB" w:rsidRPr="00101396" w:rsidRDefault="001B2FAB" w:rsidP="007236A3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sectPr w:rsidR="001B2FAB" w:rsidRPr="00101396" w:rsidSect="000664D0">
      <w:pgSz w:w="11906" w:h="16838"/>
      <w:pgMar w:top="567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8BE" w:rsidRDefault="008C08BE" w:rsidP="008F6238">
      <w:r>
        <w:separator/>
      </w:r>
    </w:p>
  </w:endnote>
  <w:endnote w:type="continuationSeparator" w:id="0">
    <w:p w:rsidR="008C08BE" w:rsidRDefault="008C08BE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8BE" w:rsidRDefault="008C08BE" w:rsidP="008F6238">
      <w:r>
        <w:separator/>
      </w:r>
    </w:p>
  </w:footnote>
  <w:footnote w:type="continuationSeparator" w:id="0">
    <w:p w:rsidR="008C08BE" w:rsidRDefault="008C08BE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C56"/>
    <w:multiLevelType w:val="hybridMultilevel"/>
    <w:tmpl w:val="766C81B4"/>
    <w:lvl w:ilvl="0" w:tplc="69F433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12AFC80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4F7B15"/>
    <w:multiLevelType w:val="multilevel"/>
    <w:tmpl w:val="31644AC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 w15:restartNumberingAfterBreak="0">
    <w:nsid w:val="16765743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648" w:hanging="360"/>
      </w:pPr>
    </w:lvl>
    <w:lvl w:ilvl="2" w:tplc="A40ABA7A">
      <w:start w:val="1"/>
      <w:numFmt w:val="lowerRoman"/>
      <w:lvlText w:val="%3."/>
      <w:lvlJc w:val="right"/>
      <w:pPr>
        <w:ind w:left="2368" w:hanging="180"/>
      </w:pPr>
    </w:lvl>
    <w:lvl w:ilvl="3" w:tplc="7A1A9598">
      <w:start w:val="1"/>
      <w:numFmt w:val="decimal"/>
      <w:lvlText w:val="%4."/>
      <w:lvlJc w:val="left"/>
      <w:pPr>
        <w:ind w:left="3088" w:hanging="360"/>
      </w:pPr>
    </w:lvl>
    <w:lvl w:ilvl="4" w:tplc="8B825CCA">
      <w:start w:val="1"/>
      <w:numFmt w:val="lowerLetter"/>
      <w:lvlText w:val="%5."/>
      <w:lvlJc w:val="left"/>
      <w:pPr>
        <w:ind w:left="3808" w:hanging="360"/>
      </w:pPr>
    </w:lvl>
    <w:lvl w:ilvl="5" w:tplc="3C086A72">
      <w:start w:val="1"/>
      <w:numFmt w:val="lowerRoman"/>
      <w:lvlText w:val="%6."/>
      <w:lvlJc w:val="right"/>
      <w:pPr>
        <w:ind w:left="4528" w:hanging="180"/>
      </w:pPr>
    </w:lvl>
    <w:lvl w:ilvl="6" w:tplc="EF38DA80">
      <w:start w:val="1"/>
      <w:numFmt w:val="decimal"/>
      <w:lvlText w:val="%7."/>
      <w:lvlJc w:val="left"/>
      <w:pPr>
        <w:ind w:left="5248" w:hanging="360"/>
      </w:pPr>
    </w:lvl>
    <w:lvl w:ilvl="7" w:tplc="1A3A87E0">
      <w:start w:val="1"/>
      <w:numFmt w:val="lowerLetter"/>
      <w:lvlText w:val="%8."/>
      <w:lvlJc w:val="left"/>
      <w:pPr>
        <w:ind w:left="5968" w:hanging="360"/>
      </w:pPr>
    </w:lvl>
    <w:lvl w:ilvl="8" w:tplc="1EB09A9A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88A2756"/>
    <w:multiLevelType w:val="hybridMultilevel"/>
    <w:tmpl w:val="891A4C44"/>
    <w:lvl w:ilvl="0" w:tplc="2A985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CB4D5B"/>
    <w:multiLevelType w:val="hybridMultilevel"/>
    <w:tmpl w:val="BC5CACD6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82448B"/>
    <w:multiLevelType w:val="hybridMultilevel"/>
    <w:tmpl w:val="54E89FAA"/>
    <w:lvl w:ilvl="0" w:tplc="CE3C83A8">
      <w:start w:val="1"/>
      <w:numFmt w:val="decimal"/>
      <w:lvlText w:val="%1."/>
      <w:lvlJc w:val="left"/>
      <w:pPr>
        <w:ind w:left="15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A8174F"/>
    <w:multiLevelType w:val="multilevel"/>
    <w:tmpl w:val="B366CC5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3A922E7B"/>
    <w:multiLevelType w:val="hybridMultilevel"/>
    <w:tmpl w:val="40207E8C"/>
    <w:lvl w:ilvl="0" w:tplc="3F78435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1A770E8"/>
    <w:multiLevelType w:val="multilevel"/>
    <w:tmpl w:val="A7F26C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2474E"/>
    <w:multiLevelType w:val="hybridMultilevel"/>
    <w:tmpl w:val="43741F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E4A4016"/>
    <w:multiLevelType w:val="hybridMultilevel"/>
    <w:tmpl w:val="851A983E"/>
    <w:lvl w:ilvl="0" w:tplc="7302A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06D2CEF"/>
    <w:multiLevelType w:val="hybridMultilevel"/>
    <w:tmpl w:val="AC02794C"/>
    <w:lvl w:ilvl="0" w:tplc="DD385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5C3656E3"/>
    <w:multiLevelType w:val="hybridMultilevel"/>
    <w:tmpl w:val="01C09014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63AE47ED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22"/>
  </w:num>
  <w:num w:numId="5">
    <w:abstractNumId w:val="17"/>
  </w:num>
  <w:num w:numId="6">
    <w:abstractNumId w:val="15"/>
  </w:num>
  <w:num w:numId="7">
    <w:abstractNumId w:val="20"/>
  </w:num>
  <w:num w:numId="8">
    <w:abstractNumId w:val="11"/>
  </w:num>
  <w:num w:numId="9">
    <w:abstractNumId w:val="6"/>
  </w:num>
  <w:num w:numId="10">
    <w:abstractNumId w:val="10"/>
  </w:num>
  <w:num w:numId="11">
    <w:abstractNumId w:val="12"/>
  </w:num>
  <w:num w:numId="12">
    <w:abstractNumId w:val="16"/>
  </w:num>
  <w:num w:numId="13">
    <w:abstractNumId w:val="21"/>
  </w:num>
  <w:num w:numId="14">
    <w:abstractNumId w:val="4"/>
  </w:num>
  <w:num w:numId="15">
    <w:abstractNumId w:val="18"/>
  </w:num>
  <w:num w:numId="16">
    <w:abstractNumId w:val="3"/>
  </w:num>
  <w:num w:numId="17">
    <w:abstractNumId w:val="19"/>
  </w:num>
  <w:num w:numId="18">
    <w:abstractNumId w:val="2"/>
  </w:num>
  <w:num w:numId="19">
    <w:abstractNumId w:val="23"/>
  </w:num>
  <w:num w:numId="20">
    <w:abstractNumId w:val="13"/>
  </w:num>
  <w:num w:numId="21">
    <w:abstractNumId w:val="7"/>
  </w:num>
  <w:num w:numId="22">
    <w:abstractNumId w:val="0"/>
  </w:num>
  <w:num w:numId="23">
    <w:abstractNumId w:val="1"/>
  </w:num>
  <w:num w:numId="24">
    <w:abstractNumId w:val="5"/>
  </w:num>
  <w:num w:numId="2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5BF4"/>
    <w:rsid w:val="000364FA"/>
    <w:rsid w:val="00037DE7"/>
    <w:rsid w:val="00040BCA"/>
    <w:rsid w:val="00040C3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57EFF"/>
    <w:rsid w:val="000608F0"/>
    <w:rsid w:val="000615FF"/>
    <w:rsid w:val="000642E0"/>
    <w:rsid w:val="000664D0"/>
    <w:rsid w:val="00067388"/>
    <w:rsid w:val="000701B1"/>
    <w:rsid w:val="00072B27"/>
    <w:rsid w:val="00073C5E"/>
    <w:rsid w:val="00076437"/>
    <w:rsid w:val="000807E4"/>
    <w:rsid w:val="0008152E"/>
    <w:rsid w:val="00083825"/>
    <w:rsid w:val="00083BB2"/>
    <w:rsid w:val="00084E0C"/>
    <w:rsid w:val="00084FF6"/>
    <w:rsid w:val="000857E6"/>
    <w:rsid w:val="00086F2D"/>
    <w:rsid w:val="000875D4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0F5D"/>
    <w:rsid w:val="000D284A"/>
    <w:rsid w:val="000D4AC3"/>
    <w:rsid w:val="000D5B82"/>
    <w:rsid w:val="000D6002"/>
    <w:rsid w:val="000D6758"/>
    <w:rsid w:val="000D6883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79"/>
    <w:rsid w:val="000F7764"/>
    <w:rsid w:val="00101396"/>
    <w:rsid w:val="00102B23"/>
    <w:rsid w:val="001101F1"/>
    <w:rsid w:val="001106ED"/>
    <w:rsid w:val="0011102F"/>
    <w:rsid w:val="00111A26"/>
    <w:rsid w:val="00111CBA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0A34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3BCF"/>
    <w:rsid w:val="00135921"/>
    <w:rsid w:val="00137FB7"/>
    <w:rsid w:val="00140468"/>
    <w:rsid w:val="00140A03"/>
    <w:rsid w:val="001413C1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ABA"/>
    <w:rsid w:val="0015616B"/>
    <w:rsid w:val="001567D5"/>
    <w:rsid w:val="00157483"/>
    <w:rsid w:val="00157B25"/>
    <w:rsid w:val="00161085"/>
    <w:rsid w:val="001613ED"/>
    <w:rsid w:val="001619AA"/>
    <w:rsid w:val="00170FEF"/>
    <w:rsid w:val="001711C4"/>
    <w:rsid w:val="00171493"/>
    <w:rsid w:val="001724F5"/>
    <w:rsid w:val="00172628"/>
    <w:rsid w:val="00172B00"/>
    <w:rsid w:val="00172B40"/>
    <w:rsid w:val="001736E2"/>
    <w:rsid w:val="00176809"/>
    <w:rsid w:val="00180C3A"/>
    <w:rsid w:val="0018179D"/>
    <w:rsid w:val="001817EF"/>
    <w:rsid w:val="00181D15"/>
    <w:rsid w:val="00181EB9"/>
    <w:rsid w:val="00182CC1"/>
    <w:rsid w:val="00182EE5"/>
    <w:rsid w:val="00183C92"/>
    <w:rsid w:val="00183DE8"/>
    <w:rsid w:val="00184815"/>
    <w:rsid w:val="00186971"/>
    <w:rsid w:val="00190034"/>
    <w:rsid w:val="001902A9"/>
    <w:rsid w:val="00191B6A"/>
    <w:rsid w:val="00193CC2"/>
    <w:rsid w:val="00193F08"/>
    <w:rsid w:val="00194157"/>
    <w:rsid w:val="00194E58"/>
    <w:rsid w:val="0019615B"/>
    <w:rsid w:val="001964EC"/>
    <w:rsid w:val="001971B8"/>
    <w:rsid w:val="00197AFC"/>
    <w:rsid w:val="00197B40"/>
    <w:rsid w:val="001A0003"/>
    <w:rsid w:val="001A061F"/>
    <w:rsid w:val="001A0F0F"/>
    <w:rsid w:val="001A1EBB"/>
    <w:rsid w:val="001A41DB"/>
    <w:rsid w:val="001A565F"/>
    <w:rsid w:val="001A5EAE"/>
    <w:rsid w:val="001A6FEC"/>
    <w:rsid w:val="001B0A38"/>
    <w:rsid w:val="001B1407"/>
    <w:rsid w:val="001B172F"/>
    <w:rsid w:val="001B2464"/>
    <w:rsid w:val="001B2F11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C8A"/>
    <w:rsid w:val="001C1EF8"/>
    <w:rsid w:val="001C28D6"/>
    <w:rsid w:val="001C29F9"/>
    <w:rsid w:val="001C4E1A"/>
    <w:rsid w:val="001C5CBF"/>
    <w:rsid w:val="001D073C"/>
    <w:rsid w:val="001D18B5"/>
    <w:rsid w:val="001D2A87"/>
    <w:rsid w:val="001D4E46"/>
    <w:rsid w:val="001E01D3"/>
    <w:rsid w:val="001E08C8"/>
    <w:rsid w:val="001E1D18"/>
    <w:rsid w:val="001E205A"/>
    <w:rsid w:val="001E5DA3"/>
    <w:rsid w:val="001E6985"/>
    <w:rsid w:val="001E6BE6"/>
    <w:rsid w:val="001E71DD"/>
    <w:rsid w:val="001F0302"/>
    <w:rsid w:val="001F1C06"/>
    <w:rsid w:val="001F3B0F"/>
    <w:rsid w:val="001F3D39"/>
    <w:rsid w:val="001F4D8F"/>
    <w:rsid w:val="001F5B52"/>
    <w:rsid w:val="001F5E45"/>
    <w:rsid w:val="001F6CF9"/>
    <w:rsid w:val="001F6F16"/>
    <w:rsid w:val="001F717C"/>
    <w:rsid w:val="00201EC0"/>
    <w:rsid w:val="0020245E"/>
    <w:rsid w:val="00205998"/>
    <w:rsid w:val="00207182"/>
    <w:rsid w:val="002073BA"/>
    <w:rsid w:val="00210DA7"/>
    <w:rsid w:val="00211044"/>
    <w:rsid w:val="00211F4E"/>
    <w:rsid w:val="002168F8"/>
    <w:rsid w:val="00217802"/>
    <w:rsid w:val="00217B77"/>
    <w:rsid w:val="00220D55"/>
    <w:rsid w:val="002214EF"/>
    <w:rsid w:val="00225D2D"/>
    <w:rsid w:val="00225D40"/>
    <w:rsid w:val="00225EAB"/>
    <w:rsid w:val="0022671B"/>
    <w:rsid w:val="0022679F"/>
    <w:rsid w:val="0022746F"/>
    <w:rsid w:val="00227B48"/>
    <w:rsid w:val="0023087D"/>
    <w:rsid w:val="00230B67"/>
    <w:rsid w:val="00230CC1"/>
    <w:rsid w:val="00234649"/>
    <w:rsid w:val="002346B0"/>
    <w:rsid w:val="00235E16"/>
    <w:rsid w:val="002365DB"/>
    <w:rsid w:val="00236819"/>
    <w:rsid w:val="00236D32"/>
    <w:rsid w:val="00236E26"/>
    <w:rsid w:val="00237C07"/>
    <w:rsid w:val="002405E0"/>
    <w:rsid w:val="00241C0A"/>
    <w:rsid w:val="00243312"/>
    <w:rsid w:val="002436A0"/>
    <w:rsid w:val="00243D19"/>
    <w:rsid w:val="00245EA9"/>
    <w:rsid w:val="00246780"/>
    <w:rsid w:val="0025396B"/>
    <w:rsid w:val="00254F2D"/>
    <w:rsid w:val="00257835"/>
    <w:rsid w:val="00260D03"/>
    <w:rsid w:val="002611BF"/>
    <w:rsid w:val="00261D03"/>
    <w:rsid w:val="0026541F"/>
    <w:rsid w:val="002701F5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2B1A"/>
    <w:rsid w:val="002A4AAD"/>
    <w:rsid w:val="002A546B"/>
    <w:rsid w:val="002B5973"/>
    <w:rsid w:val="002B7310"/>
    <w:rsid w:val="002B7550"/>
    <w:rsid w:val="002C0E27"/>
    <w:rsid w:val="002C1086"/>
    <w:rsid w:val="002C3A18"/>
    <w:rsid w:val="002C41CE"/>
    <w:rsid w:val="002C709F"/>
    <w:rsid w:val="002D1678"/>
    <w:rsid w:val="002D4AB4"/>
    <w:rsid w:val="002D4C4E"/>
    <w:rsid w:val="002D5376"/>
    <w:rsid w:val="002D6445"/>
    <w:rsid w:val="002D67E1"/>
    <w:rsid w:val="002D6B24"/>
    <w:rsid w:val="002D7D19"/>
    <w:rsid w:val="002E0F94"/>
    <w:rsid w:val="002E5A46"/>
    <w:rsid w:val="002F049E"/>
    <w:rsid w:val="002F2547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073EB"/>
    <w:rsid w:val="00313619"/>
    <w:rsid w:val="00313DF8"/>
    <w:rsid w:val="00313F3C"/>
    <w:rsid w:val="0031427C"/>
    <w:rsid w:val="0031550F"/>
    <w:rsid w:val="00316DD5"/>
    <w:rsid w:val="00321716"/>
    <w:rsid w:val="00321739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5B74"/>
    <w:rsid w:val="00337B8C"/>
    <w:rsid w:val="003405FD"/>
    <w:rsid w:val="00340A2A"/>
    <w:rsid w:val="00343EC1"/>
    <w:rsid w:val="00344583"/>
    <w:rsid w:val="00344CB2"/>
    <w:rsid w:val="00346186"/>
    <w:rsid w:val="00346830"/>
    <w:rsid w:val="00351211"/>
    <w:rsid w:val="00352248"/>
    <w:rsid w:val="00352FA6"/>
    <w:rsid w:val="003534DA"/>
    <w:rsid w:val="003538AB"/>
    <w:rsid w:val="00356D07"/>
    <w:rsid w:val="003570F8"/>
    <w:rsid w:val="00361898"/>
    <w:rsid w:val="00361FEB"/>
    <w:rsid w:val="00363362"/>
    <w:rsid w:val="00365E0B"/>
    <w:rsid w:val="00366C15"/>
    <w:rsid w:val="003701F6"/>
    <w:rsid w:val="00370765"/>
    <w:rsid w:val="00370993"/>
    <w:rsid w:val="003728D9"/>
    <w:rsid w:val="003739DE"/>
    <w:rsid w:val="00375F4C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16"/>
    <w:rsid w:val="003B014F"/>
    <w:rsid w:val="003B1318"/>
    <w:rsid w:val="003B2036"/>
    <w:rsid w:val="003B2BCF"/>
    <w:rsid w:val="003B3027"/>
    <w:rsid w:val="003B3364"/>
    <w:rsid w:val="003B439D"/>
    <w:rsid w:val="003B46A3"/>
    <w:rsid w:val="003B4A8B"/>
    <w:rsid w:val="003C1233"/>
    <w:rsid w:val="003C1959"/>
    <w:rsid w:val="003C2EDF"/>
    <w:rsid w:val="003C4700"/>
    <w:rsid w:val="003C5D6D"/>
    <w:rsid w:val="003C66A2"/>
    <w:rsid w:val="003C7A1D"/>
    <w:rsid w:val="003D0282"/>
    <w:rsid w:val="003D0A54"/>
    <w:rsid w:val="003D22F8"/>
    <w:rsid w:val="003D2EB5"/>
    <w:rsid w:val="003D424B"/>
    <w:rsid w:val="003D4D92"/>
    <w:rsid w:val="003D514E"/>
    <w:rsid w:val="003D5517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E7677"/>
    <w:rsid w:val="003F3178"/>
    <w:rsid w:val="003F376C"/>
    <w:rsid w:val="003F3C79"/>
    <w:rsid w:val="003F4618"/>
    <w:rsid w:val="003F58DC"/>
    <w:rsid w:val="003F6FD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BC"/>
    <w:rsid w:val="00420DA1"/>
    <w:rsid w:val="00422705"/>
    <w:rsid w:val="004251DC"/>
    <w:rsid w:val="004303FF"/>
    <w:rsid w:val="00431528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5B50"/>
    <w:rsid w:val="0045760F"/>
    <w:rsid w:val="0046036B"/>
    <w:rsid w:val="00463600"/>
    <w:rsid w:val="00463CDE"/>
    <w:rsid w:val="004650F9"/>
    <w:rsid w:val="004651A7"/>
    <w:rsid w:val="00465CEE"/>
    <w:rsid w:val="00472371"/>
    <w:rsid w:val="00473E0E"/>
    <w:rsid w:val="0047402A"/>
    <w:rsid w:val="00475993"/>
    <w:rsid w:val="00475C6B"/>
    <w:rsid w:val="0048044C"/>
    <w:rsid w:val="00480598"/>
    <w:rsid w:val="004818DB"/>
    <w:rsid w:val="00483741"/>
    <w:rsid w:val="00484F60"/>
    <w:rsid w:val="004866A6"/>
    <w:rsid w:val="00486D48"/>
    <w:rsid w:val="0049119D"/>
    <w:rsid w:val="0049129A"/>
    <w:rsid w:val="00491676"/>
    <w:rsid w:val="00494F70"/>
    <w:rsid w:val="00496162"/>
    <w:rsid w:val="004A0B29"/>
    <w:rsid w:val="004A20DF"/>
    <w:rsid w:val="004B12AB"/>
    <w:rsid w:val="004B1F56"/>
    <w:rsid w:val="004B459C"/>
    <w:rsid w:val="004B67D7"/>
    <w:rsid w:val="004C0556"/>
    <w:rsid w:val="004C083A"/>
    <w:rsid w:val="004C0BD3"/>
    <w:rsid w:val="004C29CB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104D5"/>
    <w:rsid w:val="005110FE"/>
    <w:rsid w:val="00511593"/>
    <w:rsid w:val="0051292E"/>
    <w:rsid w:val="00516806"/>
    <w:rsid w:val="00517217"/>
    <w:rsid w:val="00520044"/>
    <w:rsid w:val="00520CA5"/>
    <w:rsid w:val="00521AC7"/>
    <w:rsid w:val="00523EAC"/>
    <w:rsid w:val="00525B4A"/>
    <w:rsid w:val="0053337A"/>
    <w:rsid w:val="00533F6C"/>
    <w:rsid w:val="005365DB"/>
    <w:rsid w:val="00537171"/>
    <w:rsid w:val="0053779C"/>
    <w:rsid w:val="00540741"/>
    <w:rsid w:val="0054082D"/>
    <w:rsid w:val="00542DCD"/>
    <w:rsid w:val="005436B7"/>
    <w:rsid w:val="00543B61"/>
    <w:rsid w:val="00544A7D"/>
    <w:rsid w:val="00545116"/>
    <w:rsid w:val="0054610E"/>
    <w:rsid w:val="00546885"/>
    <w:rsid w:val="00547EB9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5EDB"/>
    <w:rsid w:val="00566A84"/>
    <w:rsid w:val="00567782"/>
    <w:rsid w:val="005679DF"/>
    <w:rsid w:val="00567A65"/>
    <w:rsid w:val="00571DDA"/>
    <w:rsid w:val="00571EBF"/>
    <w:rsid w:val="00572787"/>
    <w:rsid w:val="00573F27"/>
    <w:rsid w:val="00573F34"/>
    <w:rsid w:val="00576A47"/>
    <w:rsid w:val="0057734F"/>
    <w:rsid w:val="0058278D"/>
    <w:rsid w:val="00584829"/>
    <w:rsid w:val="00586AD8"/>
    <w:rsid w:val="00591AD4"/>
    <w:rsid w:val="0059374E"/>
    <w:rsid w:val="00593B8C"/>
    <w:rsid w:val="005943D0"/>
    <w:rsid w:val="00594B3D"/>
    <w:rsid w:val="00595973"/>
    <w:rsid w:val="00596C69"/>
    <w:rsid w:val="00597656"/>
    <w:rsid w:val="005A0731"/>
    <w:rsid w:val="005A169C"/>
    <w:rsid w:val="005A1C43"/>
    <w:rsid w:val="005A43D4"/>
    <w:rsid w:val="005A4788"/>
    <w:rsid w:val="005A57E1"/>
    <w:rsid w:val="005A5D89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2F6E"/>
    <w:rsid w:val="005C3370"/>
    <w:rsid w:val="005C45A0"/>
    <w:rsid w:val="005C501D"/>
    <w:rsid w:val="005C615A"/>
    <w:rsid w:val="005C648B"/>
    <w:rsid w:val="005D1048"/>
    <w:rsid w:val="005D3009"/>
    <w:rsid w:val="005D5C37"/>
    <w:rsid w:val="005D5CE7"/>
    <w:rsid w:val="005D6DEC"/>
    <w:rsid w:val="005D7350"/>
    <w:rsid w:val="005D7B24"/>
    <w:rsid w:val="005E0B4C"/>
    <w:rsid w:val="005E1A18"/>
    <w:rsid w:val="005E5886"/>
    <w:rsid w:val="005E5E09"/>
    <w:rsid w:val="005F1824"/>
    <w:rsid w:val="005F1C09"/>
    <w:rsid w:val="0060096A"/>
    <w:rsid w:val="00600C34"/>
    <w:rsid w:val="00603DC0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4C89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726"/>
    <w:rsid w:val="00645EB6"/>
    <w:rsid w:val="0064716C"/>
    <w:rsid w:val="0065043F"/>
    <w:rsid w:val="00650E8D"/>
    <w:rsid w:val="006511F1"/>
    <w:rsid w:val="006530DA"/>
    <w:rsid w:val="00655DCE"/>
    <w:rsid w:val="006575E6"/>
    <w:rsid w:val="006579DD"/>
    <w:rsid w:val="00657B4F"/>
    <w:rsid w:val="006607C0"/>
    <w:rsid w:val="00661F19"/>
    <w:rsid w:val="006628EE"/>
    <w:rsid w:val="0066373B"/>
    <w:rsid w:val="006704D1"/>
    <w:rsid w:val="00672DE8"/>
    <w:rsid w:val="006733A1"/>
    <w:rsid w:val="00673E8A"/>
    <w:rsid w:val="00682826"/>
    <w:rsid w:val="00682DC7"/>
    <w:rsid w:val="00684B89"/>
    <w:rsid w:val="006867BE"/>
    <w:rsid w:val="006877DB"/>
    <w:rsid w:val="006905AF"/>
    <w:rsid w:val="00690B41"/>
    <w:rsid w:val="00691D09"/>
    <w:rsid w:val="00693280"/>
    <w:rsid w:val="00693718"/>
    <w:rsid w:val="0069469A"/>
    <w:rsid w:val="00696464"/>
    <w:rsid w:val="006A0652"/>
    <w:rsid w:val="006A11A6"/>
    <w:rsid w:val="006A637D"/>
    <w:rsid w:val="006A710E"/>
    <w:rsid w:val="006A7E97"/>
    <w:rsid w:val="006B4F1A"/>
    <w:rsid w:val="006B613B"/>
    <w:rsid w:val="006C2788"/>
    <w:rsid w:val="006C2990"/>
    <w:rsid w:val="006C2EA3"/>
    <w:rsid w:val="006C2F9A"/>
    <w:rsid w:val="006C3307"/>
    <w:rsid w:val="006C4523"/>
    <w:rsid w:val="006D03A7"/>
    <w:rsid w:val="006D05A7"/>
    <w:rsid w:val="006D1743"/>
    <w:rsid w:val="006D2732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31F0"/>
    <w:rsid w:val="006E40E7"/>
    <w:rsid w:val="006E4C59"/>
    <w:rsid w:val="006E6A45"/>
    <w:rsid w:val="006E6C29"/>
    <w:rsid w:val="006E6F0D"/>
    <w:rsid w:val="006E72E5"/>
    <w:rsid w:val="006F1CFE"/>
    <w:rsid w:val="006F35C6"/>
    <w:rsid w:val="006F379C"/>
    <w:rsid w:val="006F429C"/>
    <w:rsid w:val="006F64D7"/>
    <w:rsid w:val="006F7F91"/>
    <w:rsid w:val="00702B21"/>
    <w:rsid w:val="00703D4F"/>
    <w:rsid w:val="007044C3"/>
    <w:rsid w:val="00705B43"/>
    <w:rsid w:val="00706095"/>
    <w:rsid w:val="00707FFE"/>
    <w:rsid w:val="007146C7"/>
    <w:rsid w:val="00714A7F"/>
    <w:rsid w:val="00715459"/>
    <w:rsid w:val="00716DD2"/>
    <w:rsid w:val="00720FDC"/>
    <w:rsid w:val="00721D7F"/>
    <w:rsid w:val="0072204E"/>
    <w:rsid w:val="007236A3"/>
    <w:rsid w:val="00725637"/>
    <w:rsid w:val="007259E6"/>
    <w:rsid w:val="00725F3B"/>
    <w:rsid w:val="00731475"/>
    <w:rsid w:val="00732CD7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5297"/>
    <w:rsid w:val="0075585D"/>
    <w:rsid w:val="00755BAE"/>
    <w:rsid w:val="00755FAB"/>
    <w:rsid w:val="00756263"/>
    <w:rsid w:val="0076002D"/>
    <w:rsid w:val="00760DE6"/>
    <w:rsid w:val="00762A75"/>
    <w:rsid w:val="007656DA"/>
    <w:rsid w:val="007658D7"/>
    <w:rsid w:val="00765F24"/>
    <w:rsid w:val="00767413"/>
    <w:rsid w:val="00770DA3"/>
    <w:rsid w:val="007761FF"/>
    <w:rsid w:val="0078298A"/>
    <w:rsid w:val="00783274"/>
    <w:rsid w:val="0078798D"/>
    <w:rsid w:val="00790D13"/>
    <w:rsid w:val="00790D9E"/>
    <w:rsid w:val="00791688"/>
    <w:rsid w:val="007920F7"/>
    <w:rsid w:val="00792222"/>
    <w:rsid w:val="00792F5E"/>
    <w:rsid w:val="00793645"/>
    <w:rsid w:val="00797ED1"/>
    <w:rsid w:val="007A041E"/>
    <w:rsid w:val="007A0D8E"/>
    <w:rsid w:val="007A1235"/>
    <w:rsid w:val="007A17AF"/>
    <w:rsid w:val="007A1F6E"/>
    <w:rsid w:val="007A312F"/>
    <w:rsid w:val="007A50E2"/>
    <w:rsid w:val="007A7EFA"/>
    <w:rsid w:val="007B22AE"/>
    <w:rsid w:val="007B3426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9C3"/>
    <w:rsid w:val="007D2D47"/>
    <w:rsid w:val="007D34C7"/>
    <w:rsid w:val="007D3738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E4190"/>
    <w:rsid w:val="007F1A9E"/>
    <w:rsid w:val="007F632B"/>
    <w:rsid w:val="007F6A7F"/>
    <w:rsid w:val="00801915"/>
    <w:rsid w:val="00802D5E"/>
    <w:rsid w:val="0080507A"/>
    <w:rsid w:val="008059A1"/>
    <w:rsid w:val="008059EA"/>
    <w:rsid w:val="00805C66"/>
    <w:rsid w:val="00807BE1"/>
    <w:rsid w:val="0081085C"/>
    <w:rsid w:val="00810946"/>
    <w:rsid w:val="00810E61"/>
    <w:rsid w:val="008117C6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6A7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1352"/>
    <w:rsid w:val="008724E2"/>
    <w:rsid w:val="00872918"/>
    <w:rsid w:val="00872E99"/>
    <w:rsid w:val="0087418E"/>
    <w:rsid w:val="00877FD0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810"/>
    <w:rsid w:val="00896DF4"/>
    <w:rsid w:val="008A0CD2"/>
    <w:rsid w:val="008A240F"/>
    <w:rsid w:val="008A2EBF"/>
    <w:rsid w:val="008A36F4"/>
    <w:rsid w:val="008A3F15"/>
    <w:rsid w:val="008A3F80"/>
    <w:rsid w:val="008A5C5A"/>
    <w:rsid w:val="008A5D54"/>
    <w:rsid w:val="008A696E"/>
    <w:rsid w:val="008B045D"/>
    <w:rsid w:val="008B1E89"/>
    <w:rsid w:val="008B3116"/>
    <w:rsid w:val="008B48CE"/>
    <w:rsid w:val="008B5775"/>
    <w:rsid w:val="008B64FA"/>
    <w:rsid w:val="008B7C01"/>
    <w:rsid w:val="008C08BE"/>
    <w:rsid w:val="008C2110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3DF0"/>
    <w:rsid w:val="008E5632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5DE1"/>
    <w:rsid w:val="00906E3F"/>
    <w:rsid w:val="0091149E"/>
    <w:rsid w:val="00912462"/>
    <w:rsid w:val="00916BFA"/>
    <w:rsid w:val="0091724A"/>
    <w:rsid w:val="0092096F"/>
    <w:rsid w:val="00922911"/>
    <w:rsid w:val="00923FF8"/>
    <w:rsid w:val="00924029"/>
    <w:rsid w:val="00925E4A"/>
    <w:rsid w:val="009274EC"/>
    <w:rsid w:val="009308A7"/>
    <w:rsid w:val="00931A86"/>
    <w:rsid w:val="00933116"/>
    <w:rsid w:val="009334E3"/>
    <w:rsid w:val="00933B96"/>
    <w:rsid w:val="009340F8"/>
    <w:rsid w:val="00941496"/>
    <w:rsid w:val="009424FC"/>
    <w:rsid w:val="00942A5C"/>
    <w:rsid w:val="00943CB4"/>
    <w:rsid w:val="009461AF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CCB"/>
    <w:rsid w:val="00963EE0"/>
    <w:rsid w:val="00964A3A"/>
    <w:rsid w:val="00965F10"/>
    <w:rsid w:val="00967A23"/>
    <w:rsid w:val="009708B5"/>
    <w:rsid w:val="00970CA8"/>
    <w:rsid w:val="009733C5"/>
    <w:rsid w:val="0097388A"/>
    <w:rsid w:val="00974431"/>
    <w:rsid w:val="009774C0"/>
    <w:rsid w:val="009774D1"/>
    <w:rsid w:val="009813A3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4EE5"/>
    <w:rsid w:val="00997412"/>
    <w:rsid w:val="0099788F"/>
    <w:rsid w:val="00997B3D"/>
    <w:rsid w:val="009A022E"/>
    <w:rsid w:val="009A057A"/>
    <w:rsid w:val="009A20E4"/>
    <w:rsid w:val="009A3678"/>
    <w:rsid w:val="009A3D1D"/>
    <w:rsid w:val="009A504E"/>
    <w:rsid w:val="009A57D2"/>
    <w:rsid w:val="009A6E44"/>
    <w:rsid w:val="009B4A3D"/>
    <w:rsid w:val="009B7E70"/>
    <w:rsid w:val="009C066D"/>
    <w:rsid w:val="009C0D47"/>
    <w:rsid w:val="009C1B27"/>
    <w:rsid w:val="009C2845"/>
    <w:rsid w:val="009C5450"/>
    <w:rsid w:val="009C5809"/>
    <w:rsid w:val="009C6A53"/>
    <w:rsid w:val="009C7534"/>
    <w:rsid w:val="009D0C4A"/>
    <w:rsid w:val="009D1863"/>
    <w:rsid w:val="009D2869"/>
    <w:rsid w:val="009D36DB"/>
    <w:rsid w:val="009D4A86"/>
    <w:rsid w:val="009D4B04"/>
    <w:rsid w:val="009D6770"/>
    <w:rsid w:val="009D79FE"/>
    <w:rsid w:val="009E0304"/>
    <w:rsid w:val="009E1F9E"/>
    <w:rsid w:val="009E25C2"/>
    <w:rsid w:val="009E36CB"/>
    <w:rsid w:val="009F1C19"/>
    <w:rsid w:val="009F45FD"/>
    <w:rsid w:val="009F6169"/>
    <w:rsid w:val="009F714A"/>
    <w:rsid w:val="00A0025A"/>
    <w:rsid w:val="00A007F5"/>
    <w:rsid w:val="00A03BAF"/>
    <w:rsid w:val="00A06CBE"/>
    <w:rsid w:val="00A06D04"/>
    <w:rsid w:val="00A072FE"/>
    <w:rsid w:val="00A10DDF"/>
    <w:rsid w:val="00A11728"/>
    <w:rsid w:val="00A12AE2"/>
    <w:rsid w:val="00A13689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DF6"/>
    <w:rsid w:val="00A310E7"/>
    <w:rsid w:val="00A32EBE"/>
    <w:rsid w:val="00A336C9"/>
    <w:rsid w:val="00A36421"/>
    <w:rsid w:val="00A40255"/>
    <w:rsid w:val="00A420B7"/>
    <w:rsid w:val="00A43838"/>
    <w:rsid w:val="00A45E7B"/>
    <w:rsid w:val="00A46348"/>
    <w:rsid w:val="00A47098"/>
    <w:rsid w:val="00A50E48"/>
    <w:rsid w:val="00A5224F"/>
    <w:rsid w:val="00A52F89"/>
    <w:rsid w:val="00A54E31"/>
    <w:rsid w:val="00A57159"/>
    <w:rsid w:val="00A61219"/>
    <w:rsid w:val="00A62418"/>
    <w:rsid w:val="00A62B62"/>
    <w:rsid w:val="00A672EB"/>
    <w:rsid w:val="00A72A5E"/>
    <w:rsid w:val="00A74C2C"/>
    <w:rsid w:val="00A75E01"/>
    <w:rsid w:val="00A768DC"/>
    <w:rsid w:val="00A80E87"/>
    <w:rsid w:val="00A81851"/>
    <w:rsid w:val="00A8223C"/>
    <w:rsid w:val="00A84E10"/>
    <w:rsid w:val="00A853EE"/>
    <w:rsid w:val="00A86035"/>
    <w:rsid w:val="00A86A93"/>
    <w:rsid w:val="00A86EF4"/>
    <w:rsid w:val="00A92B4C"/>
    <w:rsid w:val="00A93785"/>
    <w:rsid w:val="00A937A1"/>
    <w:rsid w:val="00A93B5F"/>
    <w:rsid w:val="00A9453A"/>
    <w:rsid w:val="00A94C56"/>
    <w:rsid w:val="00A959A5"/>
    <w:rsid w:val="00A96065"/>
    <w:rsid w:val="00A96191"/>
    <w:rsid w:val="00AA249F"/>
    <w:rsid w:val="00AA27F8"/>
    <w:rsid w:val="00AA3039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5AB8"/>
    <w:rsid w:val="00AB6CA5"/>
    <w:rsid w:val="00AC60A9"/>
    <w:rsid w:val="00AD1693"/>
    <w:rsid w:val="00AD1ED1"/>
    <w:rsid w:val="00AD329B"/>
    <w:rsid w:val="00AD5332"/>
    <w:rsid w:val="00AE4141"/>
    <w:rsid w:val="00AE4B30"/>
    <w:rsid w:val="00AE4F9B"/>
    <w:rsid w:val="00AF10F4"/>
    <w:rsid w:val="00AF2516"/>
    <w:rsid w:val="00B00FEF"/>
    <w:rsid w:val="00B02116"/>
    <w:rsid w:val="00B0267B"/>
    <w:rsid w:val="00B11690"/>
    <w:rsid w:val="00B120D8"/>
    <w:rsid w:val="00B173F0"/>
    <w:rsid w:val="00B20C16"/>
    <w:rsid w:val="00B21012"/>
    <w:rsid w:val="00B216F8"/>
    <w:rsid w:val="00B22463"/>
    <w:rsid w:val="00B2368A"/>
    <w:rsid w:val="00B24AF3"/>
    <w:rsid w:val="00B25898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2BF2"/>
    <w:rsid w:val="00B46B7F"/>
    <w:rsid w:val="00B47483"/>
    <w:rsid w:val="00B474AC"/>
    <w:rsid w:val="00B47D20"/>
    <w:rsid w:val="00B47FE9"/>
    <w:rsid w:val="00B52F0C"/>
    <w:rsid w:val="00B546D9"/>
    <w:rsid w:val="00B55D2F"/>
    <w:rsid w:val="00B60D9A"/>
    <w:rsid w:val="00B628B3"/>
    <w:rsid w:val="00B635DF"/>
    <w:rsid w:val="00B63E6A"/>
    <w:rsid w:val="00B643C0"/>
    <w:rsid w:val="00B6532B"/>
    <w:rsid w:val="00B66BAB"/>
    <w:rsid w:val="00B67281"/>
    <w:rsid w:val="00B672C1"/>
    <w:rsid w:val="00B70F51"/>
    <w:rsid w:val="00B71B1A"/>
    <w:rsid w:val="00B731E5"/>
    <w:rsid w:val="00B73F0D"/>
    <w:rsid w:val="00B75186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557"/>
    <w:rsid w:val="00B87710"/>
    <w:rsid w:val="00B90711"/>
    <w:rsid w:val="00B9351F"/>
    <w:rsid w:val="00B946DB"/>
    <w:rsid w:val="00B976AE"/>
    <w:rsid w:val="00BA07A1"/>
    <w:rsid w:val="00BA2ABB"/>
    <w:rsid w:val="00BA2F50"/>
    <w:rsid w:val="00BA350F"/>
    <w:rsid w:val="00BA46CA"/>
    <w:rsid w:val="00BA5E04"/>
    <w:rsid w:val="00BA5F0B"/>
    <w:rsid w:val="00BA5F1E"/>
    <w:rsid w:val="00BB121E"/>
    <w:rsid w:val="00BB376D"/>
    <w:rsid w:val="00BB702E"/>
    <w:rsid w:val="00BC341F"/>
    <w:rsid w:val="00BC54DF"/>
    <w:rsid w:val="00BC6D90"/>
    <w:rsid w:val="00BD50EF"/>
    <w:rsid w:val="00BD7B6B"/>
    <w:rsid w:val="00BE1871"/>
    <w:rsid w:val="00BE18D6"/>
    <w:rsid w:val="00BE381F"/>
    <w:rsid w:val="00BE40B7"/>
    <w:rsid w:val="00BE59EA"/>
    <w:rsid w:val="00BE6497"/>
    <w:rsid w:val="00BE7D17"/>
    <w:rsid w:val="00BF2A61"/>
    <w:rsid w:val="00BF2A84"/>
    <w:rsid w:val="00BF2B65"/>
    <w:rsid w:val="00BF51D7"/>
    <w:rsid w:val="00BF6A4B"/>
    <w:rsid w:val="00BF79C6"/>
    <w:rsid w:val="00C0157F"/>
    <w:rsid w:val="00C017D0"/>
    <w:rsid w:val="00C028C7"/>
    <w:rsid w:val="00C02CBB"/>
    <w:rsid w:val="00C035E3"/>
    <w:rsid w:val="00C0654E"/>
    <w:rsid w:val="00C06949"/>
    <w:rsid w:val="00C07765"/>
    <w:rsid w:val="00C106BB"/>
    <w:rsid w:val="00C10FE2"/>
    <w:rsid w:val="00C12B7A"/>
    <w:rsid w:val="00C1316C"/>
    <w:rsid w:val="00C13210"/>
    <w:rsid w:val="00C13D21"/>
    <w:rsid w:val="00C16E64"/>
    <w:rsid w:val="00C23B8D"/>
    <w:rsid w:val="00C240A0"/>
    <w:rsid w:val="00C24C9E"/>
    <w:rsid w:val="00C24D25"/>
    <w:rsid w:val="00C258D3"/>
    <w:rsid w:val="00C326AD"/>
    <w:rsid w:val="00C340D7"/>
    <w:rsid w:val="00C35065"/>
    <w:rsid w:val="00C376CA"/>
    <w:rsid w:val="00C41572"/>
    <w:rsid w:val="00C41628"/>
    <w:rsid w:val="00C43914"/>
    <w:rsid w:val="00C504A2"/>
    <w:rsid w:val="00C507F8"/>
    <w:rsid w:val="00C51BAE"/>
    <w:rsid w:val="00C522CD"/>
    <w:rsid w:val="00C56923"/>
    <w:rsid w:val="00C56A90"/>
    <w:rsid w:val="00C60048"/>
    <w:rsid w:val="00C60512"/>
    <w:rsid w:val="00C60EDE"/>
    <w:rsid w:val="00C614AD"/>
    <w:rsid w:val="00C6164E"/>
    <w:rsid w:val="00C638EA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1549"/>
    <w:rsid w:val="00C82C5C"/>
    <w:rsid w:val="00C86C01"/>
    <w:rsid w:val="00C90EDE"/>
    <w:rsid w:val="00C93AFF"/>
    <w:rsid w:val="00C94683"/>
    <w:rsid w:val="00C95971"/>
    <w:rsid w:val="00C96A56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252"/>
    <w:rsid w:val="00CC27EC"/>
    <w:rsid w:val="00CC3F1A"/>
    <w:rsid w:val="00CC53C9"/>
    <w:rsid w:val="00CC6D81"/>
    <w:rsid w:val="00CC7FC4"/>
    <w:rsid w:val="00CD0BA0"/>
    <w:rsid w:val="00CD31A0"/>
    <w:rsid w:val="00CD3823"/>
    <w:rsid w:val="00CD39AF"/>
    <w:rsid w:val="00CD600E"/>
    <w:rsid w:val="00CD69D6"/>
    <w:rsid w:val="00CD6A7E"/>
    <w:rsid w:val="00CD76AC"/>
    <w:rsid w:val="00CE01FB"/>
    <w:rsid w:val="00CE0A38"/>
    <w:rsid w:val="00CE1875"/>
    <w:rsid w:val="00CE1CCA"/>
    <w:rsid w:val="00CE20D9"/>
    <w:rsid w:val="00CE2402"/>
    <w:rsid w:val="00CE3454"/>
    <w:rsid w:val="00CE426B"/>
    <w:rsid w:val="00CE5F11"/>
    <w:rsid w:val="00CE61B6"/>
    <w:rsid w:val="00CE6EAB"/>
    <w:rsid w:val="00CF0139"/>
    <w:rsid w:val="00CF12F8"/>
    <w:rsid w:val="00CF2462"/>
    <w:rsid w:val="00CF26E6"/>
    <w:rsid w:val="00CF2C31"/>
    <w:rsid w:val="00CF3860"/>
    <w:rsid w:val="00CF4DF6"/>
    <w:rsid w:val="00D00ABB"/>
    <w:rsid w:val="00D00D85"/>
    <w:rsid w:val="00D019EF"/>
    <w:rsid w:val="00D02214"/>
    <w:rsid w:val="00D02721"/>
    <w:rsid w:val="00D03DE3"/>
    <w:rsid w:val="00D04C7E"/>
    <w:rsid w:val="00D06CC6"/>
    <w:rsid w:val="00D074C1"/>
    <w:rsid w:val="00D105FD"/>
    <w:rsid w:val="00D14697"/>
    <w:rsid w:val="00D16C03"/>
    <w:rsid w:val="00D2235E"/>
    <w:rsid w:val="00D22E8A"/>
    <w:rsid w:val="00D23AF5"/>
    <w:rsid w:val="00D2471E"/>
    <w:rsid w:val="00D26C2C"/>
    <w:rsid w:val="00D30FBD"/>
    <w:rsid w:val="00D32237"/>
    <w:rsid w:val="00D33329"/>
    <w:rsid w:val="00D34D91"/>
    <w:rsid w:val="00D3564F"/>
    <w:rsid w:val="00D35A63"/>
    <w:rsid w:val="00D36106"/>
    <w:rsid w:val="00D36234"/>
    <w:rsid w:val="00D3634E"/>
    <w:rsid w:val="00D3695C"/>
    <w:rsid w:val="00D37139"/>
    <w:rsid w:val="00D40934"/>
    <w:rsid w:val="00D450BA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60EAA"/>
    <w:rsid w:val="00D61079"/>
    <w:rsid w:val="00D6140E"/>
    <w:rsid w:val="00D61942"/>
    <w:rsid w:val="00D624BF"/>
    <w:rsid w:val="00D626B5"/>
    <w:rsid w:val="00D630C5"/>
    <w:rsid w:val="00D63116"/>
    <w:rsid w:val="00D63D2D"/>
    <w:rsid w:val="00D6461E"/>
    <w:rsid w:val="00D656C5"/>
    <w:rsid w:val="00D67DB2"/>
    <w:rsid w:val="00D700C5"/>
    <w:rsid w:val="00D709C4"/>
    <w:rsid w:val="00D724F4"/>
    <w:rsid w:val="00D72AA7"/>
    <w:rsid w:val="00D74E77"/>
    <w:rsid w:val="00D7508B"/>
    <w:rsid w:val="00D7571B"/>
    <w:rsid w:val="00D757A8"/>
    <w:rsid w:val="00D75AB6"/>
    <w:rsid w:val="00D77513"/>
    <w:rsid w:val="00D77FB8"/>
    <w:rsid w:val="00D811EE"/>
    <w:rsid w:val="00D8156D"/>
    <w:rsid w:val="00D83259"/>
    <w:rsid w:val="00D84B7A"/>
    <w:rsid w:val="00D8504A"/>
    <w:rsid w:val="00D87776"/>
    <w:rsid w:val="00D909E9"/>
    <w:rsid w:val="00D91301"/>
    <w:rsid w:val="00D92FE8"/>
    <w:rsid w:val="00D93928"/>
    <w:rsid w:val="00D95784"/>
    <w:rsid w:val="00D959FA"/>
    <w:rsid w:val="00DA16A0"/>
    <w:rsid w:val="00DA1E7D"/>
    <w:rsid w:val="00DA1EE5"/>
    <w:rsid w:val="00DA48E8"/>
    <w:rsid w:val="00DA56B1"/>
    <w:rsid w:val="00DA6B1F"/>
    <w:rsid w:val="00DB0FAA"/>
    <w:rsid w:val="00DB2D8F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1266"/>
    <w:rsid w:val="00DE5E16"/>
    <w:rsid w:val="00DE7432"/>
    <w:rsid w:val="00DF0CD9"/>
    <w:rsid w:val="00DF0E78"/>
    <w:rsid w:val="00DF22D8"/>
    <w:rsid w:val="00DF4F59"/>
    <w:rsid w:val="00DF56A4"/>
    <w:rsid w:val="00DF5A2C"/>
    <w:rsid w:val="00DF600F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0D34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407EA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2572"/>
    <w:rsid w:val="00E6287F"/>
    <w:rsid w:val="00E6556D"/>
    <w:rsid w:val="00E65B04"/>
    <w:rsid w:val="00E66041"/>
    <w:rsid w:val="00E66933"/>
    <w:rsid w:val="00E66969"/>
    <w:rsid w:val="00E70BD2"/>
    <w:rsid w:val="00E70C35"/>
    <w:rsid w:val="00E7277C"/>
    <w:rsid w:val="00E73206"/>
    <w:rsid w:val="00E73413"/>
    <w:rsid w:val="00E760CD"/>
    <w:rsid w:val="00E760ED"/>
    <w:rsid w:val="00E7727F"/>
    <w:rsid w:val="00E774AF"/>
    <w:rsid w:val="00E77646"/>
    <w:rsid w:val="00E821E8"/>
    <w:rsid w:val="00E82D3B"/>
    <w:rsid w:val="00E84640"/>
    <w:rsid w:val="00E9161A"/>
    <w:rsid w:val="00E960A6"/>
    <w:rsid w:val="00EA1B9C"/>
    <w:rsid w:val="00EA1DA4"/>
    <w:rsid w:val="00EA48D9"/>
    <w:rsid w:val="00EA5E81"/>
    <w:rsid w:val="00EB002D"/>
    <w:rsid w:val="00EB35CE"/>
    <w:rsid w:val="00EB43F0"/>
    <w:rsid w:val="00EC0128"/>
    <w:rsid w:val="00EC32CA"/>
    <w:rsid w:val="00EC709D"/>
    <w:rsid w:val="00EC718F"/>
    <w:rsid w:val="00ED2980"/>
    <w:rsid w:val="00ED2B02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067A"/>
    <w:rsid w:val="00EF1FDE"/>
    <w:rsid w:val="00EF2A7F"/>
    <w:rsid w:val="00EF3FF9"/>
    <w:rsid w:val="00EF49E2"/>
    <w:rsid w:val="00EF667E"/>
    <w:rsid w:val="00EF76CE"/>
    <w:rsid w:val="00EF77D4"/>
    <w:rsid w:val="00F02D70"/>
    <w:rsid w:val="00F038AF"/>
    <w:rsid w:val="00F064AA"/>
    <w:rsid w:val="00F079C8"/>
    <w:rsid w:val="00F10809"/>
    <w:rsid w:val="00F14250"/>
    <w:rsid w:val="00F1621E"/>
    <w:rsid w:val="00F1681D"/>
    <w:rsid w:val="00F22478"/>
    <w:rsid w:val="00F2569B"/>
    <w:rsid w:val="00F26D16"/>
    <w:rsid w:val="00F3048E"/>
    <w:rsid w:val="00F3492F"/>
    <w:rsid w:val="00F37BC6"/>
    <w:rsid w:val="00F43F6F"/>
    <w:rsid w:val="00F450B3"/>
    <w:rsid w:val="00F45439"/>
    <w:rsid w:val="00F455EC"/>
    <w:rsid w:val="00F47062"/>
    <w:rsid w:val="00F55EAF"/>
    <w:rsid w:val="00F577FA"/>
    <w:rsid w:val="00F607D8"/>
    <w:rsid w:val="00F633D2"/>
    <w:rsid w:val="00F639BB"/>
    <w:rsid w:val="00F64AE5"/>
    <w:rsid w:val="00F65845"/>
    <w:rsid w:val="00F66353"/>
    <w:rsid w:val="00F71209"/>
    <w:rsid w:val="00F720BF"/>
    <w:rsid w:val="00F72650"/>
    <w:rsid w:val="00F77D0B"/>
    <w:rsid w:val="00F80B7A"/>
    <w:rsid w:val="00F81997"/>
    <w:rsid w:val="00F82DBB"/>
    <w:rsid w:val="00F846BA"/>
    <w:rsid w:val="00F852E4"/>
    <w:rsid w:val="00F868A9"/>
    <w:rsid w:val="00F873C4"/>
    <w:rsid w:val="00F876D1"/>
    <w:rsid w:val="00F876FB"/>
    <w:rsid w:val="00F87FE3"/>
    <w:rsid w:val="00F901F2"/>
    <w:rsid w:val="00F9047D"/>
    <w:rsid w:val="00F904EC"/>
    <w:rsid w:val="00F915E0"/>
    <w:rsid w:val="00F92D7C"/>
    <w:rsid w:val="00F945D7"/>
    <w:rsid w:val="00F94840"/>
    <w:rsid w:val="00FA171F"/>
    <w:rsid w:val="00FA2F7B"/>
    <w:rsid w:val="00FA3871"/>
    <w:rsid w:val="00FA5889"/>
    <w:rsid w:val="00FA5904"/>
    <w:rsid w:val="00FA5E9D"/>
    <w:rsid w:val="00FA6408"/>
    <w:rsid w:val="00FB1A4C"/>
    <w:rsid w:val="00FB3529"/>
    <w:rsid w:val="00FB41AD"/>
    <w:rsid w:val="00FB4976"/>
    <w:rsid w:val="00FC0C37"/>
    <w:rsid w:val="00FC2A67"/>
    <w:rsid w:val="00FC4EF2"/>
    <w:rsid w:val="00FC5192"/>
    <w:rsid w:val="00FC5508"/>
    <w:rsid w:val="00FC651D"/>
    <w:rsid w:val="00FC712D"/>
    <w:rsid w:val="00FD0187"/>
    <w:rsid w:val="00FD0C40"/>
    <w:rsid w:val="00FD112A"/>
    <w:rsid w:val="00FD1BD4"/>
    <w:rsid w:val="00FD4EA9"/>
    <w:rsid w:val="00FD6F80"/>
    <w:rsid w:val="00FE09E7"/>
    <w:rsid w:val="00FE0B4A"/>
    <w:rsid w:val="00FE21D3"/>
    <w:rsid w:val="00FE35B6"/>
    <w:rsid w:val="00FE36D5"/>
    <w:rsid w:val="00FE4A06"/>
    <w:rsid w:val="00FE6914"/>
    <w:rsid w:val="00FE6B3F"/>
    <w:rsid w:val="00FF0255"/>
    <w:rsid w:val="00FF0C5A"/>
    <w:rsid w:val="00FF4632"/>
    <w:rsid w:val="00FF574C"/>
    <w:rsid w:val="00FF7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7B916"/>
  <w15:docId w15:val="{94C4CB3B-3C1E-491D-B4CC-A204483F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aliases w:val="Num Bullet 1,Bullet Number,Индексы,it_List1,Светлый список - Акцент 51,Абзац2,Абзац 2"/>
    <w:basedOn w:val="a"/>
    <w:link w:val="a7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8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link w:val="1"/>
    <w:uiPriority w:val="1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9">
    <w:name w:val="Верхний колонтитул Знак"/>
    <w:link w:val="aa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a">
    <w:name w:val="header"/>
    <w:basedOn w:val="a"/>
    <w:link w:val="a9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b">
    <w:name w:val="Body Text"/>
    <w:basedOn w:val="a"/>
    <w:link w:val="ac"/>
    <w:uiPriority w:val="99"/>
    <w:rsid w:val="00AB19B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e">
    <w:name w:val="Заголовок Знак"/>
    <w:link w:val="ad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0">
    <w:name w:val="Body Text Indent"/>
    <w:basedOn w:val="a"/>
    <w:link w:val="af1"/>
    <w:uiPriority w:val="99"/>
    <w:rsid w:val="004F5E7B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2">
    <w:name w:val="Hyperlink"/>
    <w:uiPriority w:val="99"/>
    <w:rsid w:val="00705B43"/>
    <w:rPr>
      <w:rFonts w:cs="Times New Roman"/>
      <w:color w:val="0066CC"/>
      <w:u w:val="single"/>
    </w:rPr>
  </w:style>
  <w:style w:type="paragraph" w:styleId="af3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4">
    <w:name w:val="footer"/>
    <w:basedOn w:val="a"/>
    <w:link w:val="af5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Абзац списка Знак"/>
    <w:aliases w:val="Num Bullet 1 Знак,Bullet Number Знак,Индексы Знак,it_List1 Знак,Светлый список - Акцент 51 Знак,Абзац2 Знак,Абзац 2 Знак"/>
    <w:basedOn w:val="a0"/>
    <w:link w:val="a6"/>
    <w:uiPriority w:val="34"/>
    <w:qFormat/>
    <w:rsid w:val="00D9392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16CD6-C15F-4F7A-BA0D-1005E52C6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Нечаева Татьяна Владимировна</cp:lastModifiedBy>
  <cp:revision>69</cp:revision>
  <cp:lastPrinted>2025-05-15T07:05:00Z</cp:lastPrinted>
  <dcterms:created xsi:type="dcterms:W3CDTF">2021-12-28T12:03:00Z</dcterms:created>
  <dcterms:modified xsi:type="dcterms:W3CDTF">2025-11-13T05:10:00Z</dcterms:modified>
</cp:coreProperties>
</file>