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Default="00B7768A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пгт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.</w:t>
      </w:r>
      <w:r w:rsidR="004503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Березово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, </w:t>
      </w:r>
      <w:r w:rsidR="00A900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="004503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реконструкция</w:t>
      </w:r>
      <w:r w:rsidRPr="00B776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котельной </w:t>
      </w:r>
      <w:r w:rsidR="004503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на 6</w:t>
      </w:r>
      <w:r w:rsidRPr="00B776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МВТ </w:t>
      </w:r>
    </w:p>
    <w:p w:rsidR="00F23B92" w:rsidRDefault="00F23B92" w:rsidP="00A900C7">
      <w:pPr>
        <w:widowControl w:val="0"/>
        <w:spacing w:after="0" w:line="274" w:lineRule="exact"/>
        <w:ind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Style w:val="af5"/>
        <w:tblW w:w="0" w:type="auto"/>
        <w:tblInd w:w="40" w:type="dxa"/>
        <w:tblLook w:val="04A0" w:firstRow="1" w:lastRow="0" w:firstColumn="1" w:lastColumn="0" w:noHBand="0" w:noVBand="1"/>
      </w:tblPr>
      <w:tblGrid>
        <w:gridCol w:w="2195"/>
        <w:gridCol w:w="7336"/>
      </w:tblGrid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7336" w:type="dxa"/>
          </w:tcPr>
          <w:p w:rsidR="00F23B92" w:rsidRPr="00C62031" w:rsidRDefault="0045035E" w:rsidP="0039192C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Реконструкция котельной на 6 МВт </w:t>
            </w:r>
            <w:proofErr w:type="spellStart"/>
            <w:r w:rsidRP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P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Березово, ул. Аэропорт, 6а</w:t>
            </w:r>
          </w:p>
        </w:tc>
      </w:tr>
      <w:tr w:rsidR="00F23B92" w:rsidRPr="00C62031" w:rsidTr="002B7F50">
        <w:tc>
          <w:tcPr>
            <w:tcW w:w="2195" w:type="dxa"/>
          </w:tcPr>
          <w:p w:rsidR="00F23B92" w:rsidRPr="00C62031" w:rsidRDefault="00F23B92" w:rsidP="002B7F50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 реализации</w:t>
            </w:r>
          </w:p>
        </w:tc>
        <w:tc>
          <w:tcPr>
            <w:tcW w:w="7336" w:type="dxa"/>
          </w:tcPr>
          <w:p w:rsidR="00F23B92" w:rsidRPr="00C62031" w:rsidRDefault="00F23B92" w:rsidP="0045035E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ХМАО-Югра, </w:t>
            </w:r>
            <w:r w:rsidR="00C83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Березовский</w:t>
            </w:r>
            <w:r w:rsid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район,</w:t>
            </w:r>
            <w:r w:rsid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Березово</w:t>
            </w:r>
            <w:r w:rsid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, ул. </w:t>
            </w:r>
            <w:r w:rsid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Аэропорт, 6 а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C6203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Ответственный</w:t>
            </w:r>
            <w:proofErr w:type="gramEnd"/>
            <w:r w:rsidRPr="00C6203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за реализацию инвестиционного проекта</w:t>
            </w:r>
          </w:p>
        </w:tc>
        <w:tc>
          <w:tcPr>
            <w:tcW w:w="7336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Муниципальное казенное учреждение «Управление капитального строительство и ремонта Березовского района»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Вид деятельности</w:t>
            </w:r>
          </w:p>
        </w:tc>
        <w:tc>
          <w:tcPr>
            <w:tcW w:w="7336" w:type="dxa"/>
          </w:tcPr>
          <w:p w:rsidR="00F23B92" w:rsidRPr="00C62031" w:rsidRDefault="00B7768A" w:rsidP="00A900C7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Коммунальное хозяйство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Этап</w:t>
            </w:r>
          </w:p>
        </w:tc>
        <w:tc>
          <w:tcPr>
            <w:tcW w:w="7336" w:type="dxa"/>
          </w:tcPr>
          <w:p w:rsidR="00F23B92" w:rsidRPr="00C62031" w:rsidRDefault="0045035E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Реконструкция 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Основные показатели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проекта</w:t>
            </w:r>
          </w:p>
        </w:tc>
        <w:tc>
          <w:tcPr>
            <w:tcW w:w="7336" w:type="dxa"/>
          </w:tcPr>
          <w:p w:rsidR="00F23B92" w:rsidRPr="00C62031" w:rsidRDefault="0045035E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  <w:r w:rsid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МВт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Цель проекта</w:t>
            </w:r>
          </w:p>
        </w:tc>
        <w:tc>
          <w:tcPr>
            <w:tcW w:w="7336" w:type="dxa"/>
          </w:tcPr>
          <w:p w:rsidR="00F23B92" w:rsidRPr="00C62031" w:rsidRDefault="00B7768A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повышение надёжности и эффективности системы теплоснабжения населённого пункта.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Инвестиционная емкость проекта, тыс. руб.</w:t>
            </w:r>
          </w:p>
        </w:tc>
        <w:tc>
          <w:tcPr>
            <w:tcW w:w="7336" w:type="dxa"/>
          </w:tcPr>
          <w:p w:rsidR="00F23B92" w:rsidRPr="00C62031" w:rsidRDefault="0045035E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998,7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Источники финансирования</w:t>
            </w:r>
          </w:p>
        </w:tc>
        <w:tc>
          <w:tcPr>
            <w:tcW w:w="7336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Бюджет 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Ханты-Мансийского автономного округа</w:t>
            </w: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-Югры, бюджет 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муниципального образования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Срок реализации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проекта</w:t>
            </w:r>
          </w:p>
        </w:tc>
        <w:tc>
          <w:tcPr>
            <w:tcW w:w="7336" w:type="dxa"/>
          </w:tcPr>
          <w:p w:rsidR="00F23B92" w:rsidRPr="00C62031" w:rsidRDefault="00EC2A1E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</w:t>
            </w:r>
            <w:r w:rsid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1C0A9F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Дата </w:t>
            </w:r>
            <w:r w:rsidR="00C62031"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ввода объекта в эксплуата</w:t>
            </w:r>
            <w:r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цию</w:t>
            </w:r>
          </w:p>
        </w:tc>
        <w:tc>
          <w:tcPr>
            <w:tcW w:w="7336" w:type="dxa"/>
          </w:tcPr>
          <w:p w:rsidR="004B64AB" w:rsidRPr="00C62031" w:rsidRDefault="0045035E" w:rsidP="0045035E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  <w:r w:rsid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  <w:r w:rsid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</w:t>
            </w:r>
            <w:r w:rsid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7336" w:type="dxa"/>
          </w:tcPr>
          <w:p w:rsidR="004B64AB" w:rsidRPr="00C62031" w:rsidRDefault="0084251F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Тип инвестиционной площадки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C62031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 площадки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  <w:tc>
          <w:tcPr>
            <w:tcW w:w="7336" w:type="dxa"/>
          </w:tcPr>
          <w:p w:rsidR="004B64AB" w:rsidRPr="00C62031" w:rsidRDefault="004B64AB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C62031" w:rsidRPr="00C62031" w:rsidTr="00F23B92">
        <w:tc>
          <w:tcPr>
            <w:tcW w:w="2195" w:type="dxa"/>
          </w:tcPr>
          <w:p w:rsidR="00C62031" w:rsidRPr="00C62031" w:rsidRDefault="00C62031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 проекта</w:t>
            </w:r>
          </w:p>
        </w:tc>
        <w:tc>
          <w:tcPr>
            <w:tcW w:w="7336" w:type="dxa"/>
          </w:tcPr>
          <w:p w:rsidR="00B7768A" w:rsidRDefault="00B7768A" w:rsidP="00B7768A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Проект был реализован в 2023 году. </w:t>
            </w:r>
          </w:p>
          <w:p w:rsidR="00C62031" w:rsidRPr="00C62031" w:rsidRDefault="0045035E" w:rsidP="00B7768A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P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осле реконструкции к котельной подключено 16 жилых домов и 9 общественных зданий. Мощности котельной хватило, чтобы отапливать ещё 3 </w:t>
            </w:r>
            <w:proofErr w:type="gramStart"/>
            <w:r w:rsidRP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запланированных</w:t>
            </w:r>
            <w:proofErr w:type="gramEnd"/>
            <w:r w:rsidRP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 строительству многоквартирных дома.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Обеспеченность сырьевой базой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Инженерной и транспортной  инфраструктурой участок обеспечен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Застройщик</w:t>
            </w:r>
          </w:p>
        </w:tc>
        <w:tc>
          <w:tcPr>
            <w:tcW w:w="7336" w:type="dxa"/>
          </w:tcPr>
          <w:p w:rsidR="004B64AB" w:rsidRPr="00C62031" w:rsidRDefault="0045035E" w:rsidP="0045035E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ООО «Специализированный застройщик </w:t>
            </w:r>
            <w:proofErr w:type="spellStart"/>
            <w:r w:rsidRP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Дивес</w:t>
            </w:r>
            <w:proofErr w:type="spellEnd"/>
            <w:r w:rsidRP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Девелопмент</w:t>
            </w:r>
            <w:proofErr w:type="spellEnd"/>
            <w:r w:rsidRP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».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Географические координаты</w:t>
            </w:r>
          </w:p>
        </w:tc>
        <w:tc>
          <w:tcPr>
            <w:tcW w:w="7336" w:type="dxa"/>
          </w:tcPr>
          <w:p w:rsidR="00B7768A" w:rsidRDefault="0045035E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63.928656</w:t>
            </w:r>
          </w:p>
          <w:p w:rsidR="0045035E" w:rsidRPr="00C62031" w:rsidRDefault="0045035E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65.044674</w:t>
            </w:r>
            <w:bookmarkStart w:id="0" w:name="_GoBack"/>
            <w:bookmarkEnd w:id="0"/>
          </w:p>
        </w:tc>
      </w:tr>
    </w:tbl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Pr="0035363E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2C0971" w:rsidRPr="002C0971" w:rsidRDefault="002C0971" w:rsidP="002C0971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5B027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124406"/>
    <w:rsid w:val="00135D67"/>
    <w:rsid w:val="001B7071"/>
    <w:rsid w:val="001C0A9F"/>
    <w:rsid w:val="001E2A27"/>
    <w:rsid w:val="00252539"/>
    <w:rsid w:val="002C0971"/>
    <w:rsid w:val="002E40D1"/>
    <w:rsid w:val="00317AEF"/>
    <w:rsid w:val="0035363E"/>
    <w:rsid w:val="0039192C"/>
    <w:rsid w:val="004309BE"/>
    <w:rsid w:val="0045035E"/>
    <w:rsid w:val="004622ED"/>
    <w:rsid w:val="004910B2"/>
    <w:rsid w:val="004B64AB"/>
    <w:rsid w:val="004C7882"/>
    <w:rsid w:val="00584E8A"/>
    <w:rsid w:val="005B0270"/>
    <w:rsid w:val="005F292F"/>
    <w:rsid w:val="00632CD5"/>
    <w:rsid w:val="00695EA1"/>
    <w:rsid w:val="006D54FD"/>
    <w:rsid w:val="00703754"/>
    <w:rsid w:val="0074134C"/>
    <w:rsid w:val="007E3F0C"/>
    <w:rsid w:val="008212B6"/>
    <w:rsid w:val="0084251F"/>
    <w:rsid w:val="00941965"/>
    <w:rsid w:val="0095260C"/>
    <w:rsid w:val="009B7338"/>
    <w:rsid w:val="00A50499"/>
    <w:rsid w:val="00A900C7"/>
    <w:rsid w:val="00B14E0C"/>
    <w:rsid w:val="00B7768A"/>
    <w:rsid w:val="00C62031"/>
    <w:rsid w:val="00C83545"/>
    <w:rsid w:val="00CA4F2F"/>
    <w:rsid w:val="00D90D17"/>
    <w:rsid w:val="00E2709E"/>
    <w:rsid w:val="00E35B41"/>
    <w:rsid w:val="00EC2A1E"/>
    <w:rsid w:val="00F23B92"/>
    <w:rsid w:val="00FE1F77"/>
    <w:rsid w:val="00FF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table" w:styleId="af5">
    <w:name w:val="Table Grid"/>
    <w:basedOn w:val="a1"/>
    <w:uiPriority w:val="59"/>
    <w:rsid w:val="00F2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table" w:styleId="af5">
    <w:name w:val="Table Grid"/>
    <w:basedOn w:val="a1"/>
    <w:uiPriority w:val="59"/>
    <w:rsid w:val="00F2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3</cp:revision>
  <dcterms:created xsi:type="dcterms:W3CDTF">2026-06-03T08:39:00Z</dcterms:created>
  <dcterms:modified xsi:type="dcterms:W3CDTF">2026-06-03T08:46:00Z</dcterms:modified>
</cp:coreProperties>
</file>