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Думы Березовского района</w:t>
      </w:r>
    </w:p>
    <w:p w:rsidR="001A369D" w:rsidRPr="002A540A" w:rsidRDefault="002A540A" w:rsidP="00D01AF6">
      <w:pPr>
        <w:shd w:val="clear" w:color="auto" w:fill="FFFFFF" w:themeFill="background1"/>
        <w:spacing w:line="28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 района</w:t>
      </w:r>
      <w:r w:rsidR="00D01AF6" w:rsidRPr="002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0A">
        <w:rPr>
          <w:rFonts w:ascii="Times New Roman" w:hAnsi="Times New Roman" w:cs="Times New Roman"/>
          <w:b/>
          <w:sz w:val="28"/>
          <w:szCs w:val="28"/>
        </w:rPr>
        <w:t>за 201</w:t>
      </w:r>
      <w:r w:rsidR="00E35B22">
        <w:rPr>
          <w:rFonts w:ascii="Times New Roman" w:hAnsi="Times New Roman" w:cs="Times New Roman"/>
          <w:b/>
          <w:sz w:val="28"/>
          <w:szCs w:val="28"/>
        </w:rPr>
        <w:t>9</w:t>
      </w:r>
      <w:r w:rsidRPr="002A540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E35B22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пгт.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957BD7">
      <w:pPr>
        <w:shd w:val="clear" w:color="auto" w:fill="FFFFFF" w:themeFill="background1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Правовое основание проведения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публичных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слушаний:</w:t>
      </w:r>
    </w:p>
    <w:p w:rsidR="00BD1677" w:rsidRPr="00A74728" w:rsidRDefault="00BD1677" w:rsidP="00A747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264.1 Бюджетного кодекса Российской Федерации, 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3 статьи 28 Федерального закона от 06.10.2003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12 Устава Березовского района, стать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 </w:t>
      </w:r>
      <w:r w:rsidR="00957BD7"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957BD7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марта 2017 года № 87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74728" w:rsidRP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74728" w:rsidRPr="00A74728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 w:rsidR="00A74728">
        <w:rPr>
          <w:rFonts w:ascii="Times New Roman" w:hAnsi="Times New Roman" w:cs="Times New Roman"/>
          <w:bCs/>
          <w:sz w:val="28"/>
          <w:szCs w:val="28"/>
        </w:rPr>
        <w:t>,</w:t>
      </w:r>
      <w:r w:rsidR="00A74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728" w:rsidRPr="00DA5BD5">
        <w:rPr>
          <w:rFonts w:ascii="Times New Roman" w:hAnsi="Times New Roman" w:cs="Times New Roman"/>
          <w:sz w:val="28"/>
          <w:szCs w:val="28"/>
        </w:rPr>
        <w:t>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A74728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</w:t>
      </w:r>
      <w:r w:rsidR="00957BD7"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957BD7" w:rsidRPr="001C4741">
        <w:rPr>
          <w:rFonts w:ascii="Times New Roman" w:hAnsi="Times New Roman" w:cs="Times New Roman"/>
          <w:sz w:val="28"/>
          <w:szCs w:val="28"/>
        </w:rPr>
        <w:t>2013 года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="00957BD7" w:rsidRPr="001C4741">
        <w:rPr>
          <w:rFonts w:ascii="Times New Roman" w:hAnsi="Times New Roman" w:cs="Times New Roman"/>
          <w:sz w:val="28"/>
          <w:szCs w:val="28"/>
        </w:rPr>
        <w:t>№</w:t>
      </w:r>
      <w:r w:rsidR="00957BD7">
        <w:rPr>
          <w:rFonts w:ascii="Times New Roman" w:hAnsi="Times New Roman" w:cs="Times New Roman"/>
          <w:sz w:val="28"/>
          <w:szCs w:val="28"/>
        </w:rPr>
        <w:t xml:space="preserve"> 341</w:t>
      </w:r>
      <w:r w:rsidR="00A74728">
        <w:rPr>
          <w:rFonts w:ascii="Times New Roman" w:hAnsi="Times New Roman" w:cs="Times New Roman"/>
          <w:sz w:val="28"/>
          <w:szCs w:val="28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вынесению на публичные слушания.</w:t>
      </w:r>
    </w:p>
    <w:p w:rsidR="00BD1677" w:rsidRPr="00BD1677" w:rsidRDefault="00080D5C" w:rsidP="00957BD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Березовском районе, п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района от </w:t>
      </w:r>
      <w:r w:rsidR="00E55EC1" w:rsidRPr="00E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28.08.2020</w:t>
      </w:r>
      <w:r w:rsidR="00841357" w:rsidRPr="00E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167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99331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D01AF6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>
        <w:rPr>
          <w:rFonts w:ascii="Times New Roman" w:hAnsi="Times New Roman" w:cs="Times New Roman"/>
          <w:sz w:val="28"/>
          <w:szCs w:val="28"/>
        </w:rPr>
        <w:t>«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21.09.2020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18-0</w:t>
      </w:r>
      <w:r w:rsidR="00E3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Астраханцева, дом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заседаний</w:t>
      </w:r>
      <w:r w:rsidR="00C16694" w:rsidRP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94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(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26DB2" w:rsidRDefault="00BD1677" w:rsidP="00831805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D01AF6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 «</w:t>
      </w:r>
      <w:r w:rsidR="00D01AF6" w:rsidRPr="00D01AF6">
        <w:rPr>
          <w:rFonts w:ascii="Times New Roman" w:hAnsi="Times New Roman" w:cs="Times New Roman"/>
          <w:sz w:val="28"/>
          <w:szCs w:val="28"/>
        </w:rPr>
        <w:t>Жизнь Югры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» </w:t>
      </w:r>
      <w:r w:rsidR="00080D5C" w:rsidRPr="00E55EC1">
        <w:rPr>
          <w:rFonts w:ascii="Times New Roman" w:hAnsi="Times New Roman" w:cs="Times New Roman"/>
          <w:sz w:val="28"/>
          <w:szCs w:val="28"/>
        </w:rPr>
        <w:t>от</w:t>
      </w:r>
      <w:r w:rsidR="00080D5C" w:rsidRPr="00E5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EC1" w:rsidRPr="00E55EC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</w:t>
      </w:r>
      <w:r w:rsidR="00E55EC1" w:rsidRPr="00E55EC1">
        <w:rPr>
          <w:rFonts w:ascii="Times New Roman" w:hAnsi="Times New Roman" w:cs="Times New Roman"/>
          <w:sz w:val="28"/>
          <w:szCs w:val="28"/>
        </w:rPr>
        <w:t>сентября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20</w:t>
      </w:r>
      <w:r w:rsidR="00E55EC1" w:rsidRPr="00E55EC1">
        <w:rPr>
          <w:rFonts w:ascii="Times New Roman" w:hAnsi="Times New Roman" w:cs="Times New Roman"/>
          <w:sz w:val="28"/>
          <w:szCs w:val="28"/>
        </w:rPr>
        <w:t>20</w:t>
      </w:r>
      <w:r w:rsidR="00080D5C" w:rsidRPr="00E55E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5EC1" w:rsidRPr="00E55EC1">
        <w:rPr>
          <w:rFonts w:ascii="Times New Roman" w:hAnsi="Times New Roman" w:cs="Times New Roman"/>
          <w:sz w:val="28"/>
          <w:szCs w:val="28"/>
        </w:rPr>
        <w:t>71</w:t>
      </w:r>
      <w:r w:rsidR="004A2D17" w:rsidRPr="00E55EC1">
        <w:rPr>
          <w:rFonts w:ascii="Times New Roman" w:hAnsi="Times New Roman" w:cs="Times New Roman"/>
          <w:sz w:val="28"/>
          <w:szCs w:val="28"/>
        </w:rPr>
        <w:t xml:space="preserve"> </w:t>
      </w:r>
      <w:r w:rsidR="00080D5C" w:rsidRPr="00E55EC1">
        <w:rPr>
          <w:rFonts w:ascii="Times New Roman" w:hAnsi="Times New Roman" w:cs="Times New Roman"/>
          <w:sz w:val="28"/>
          <w:szCs w:val="28"/>
        </w:rPr>
        <w:t>(</w:t>
      </w:r>
      <w:r w:rsidR="00E55EC1" w:rsidRPr="00E55EC1">
        <w:rPr>
          <w:rFonts w:ascii="Times New Roman" w:hAnsi="Times New Roman" w:cs="Times New Roman"/>
          <w:sz w:val="28"/>
          <w:szCs w:val="28"/>
        </w:rPr>
        <w:t>11153</w:t>
      </w:r>
      <w:r w:rsidR="00080D5C" w:rsidRPr="00E55EC1">
        <w:rPr>
          <w:rFonts w:ascii="Times New Roman" w:hAnsi="Times New Roman" w:cs="Times New Roman"/>
          <w:sz w:val="28"/>
          <w:szCs w:val="28"/>
        </w:rPr>
        <w:t>)</w:t>
      </w:r>
      <w:r w:rsidR="00080D5C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080D5C">
        <w:rPr>
          <w:rFonts w:ascii="Times New Roman" w:hAnsi="Times New Roman" w:cs="Times New Roman"/>
          <w:sz w:val="28"/>
          <w:szCs w:val="28"/>
        </w:rPr>
        <w:t xml:space="preserve">и размещены на официальном </w:t>
      </w:r>
      <w:proofErr w:type="spellStart"/>
      <w:r w:rsidR="00841357" w:rsidRPr="00080D5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080D5C">
        <w:rPr>
          <w:rFonts w:ascii="Times New Roman" w:hAnsi="Times New Roman" w:cs="Times New Roman"/>
          <w:sz w:val="28"/>
          <w:szCs w:val="28"/>
        </w:rPr>
        <w:t xml:space="preserve"> ор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разделах /Нормотворчество/Публичные слушания/, /Деятельность/Финансы/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1805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слушания/.</w:t>
      </w:r>
      <w:proofErr w:type="gramEnd"/>
    </w:p>
    <w:p w:rsidR="00831805" w:rsidRPr="00DA5BD5" w:rsidRDefault="00831805" w:rsidP="00831805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/Деятельность/Финансы/</w:t>
      </w:r>
      <w:r w:rsidR="00080D5C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размещен Информационный ресурс (брошюра) «Бюджет для граждан»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Березовского района за 201</w:t>
      </w:r>
      <w:r w:rsidR="00E35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831805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Астраханцева 54, кабинет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669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</w:t>
      </w:r>
      <w:r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 по проек</w:t>
      </w:r>
      <w:r w:rsidR="00D119E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</w:t>
      </w:r>
      <w:r w:rsidR="00957BD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957BD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17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16694">
        <w:rPr>
          <w:rFonts w:ascii="Times New Roman" w:hAnsi="Times New Roman" w:cs="Times New Roman"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EC1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5EC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</w:t>
      </w:r>
      <w:r w:rsidR="003940E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Березовского района 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3940ED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hAnsi="Times New Roman" w:cs="Times New Roman"/>
          <w:sz w:val="28"/>
          <w:szCs w:val="28"/>
        </w:rPr>
        <w:t>за 201</w:t>
      </w:r>
      <w:r w:rsidR="00E35B22">
        <w:rPr>
          <w:rFonts w:ascii="Times New Roman" w:hAnsi="Times New Roman" w:cs="Times New Roman"/>
          <w:sz w:val="28"/>
          <w:szCs w:val="28"/>
        </w:rPr>
        <w:t>9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организационного комитета по подготовке и проведению публичных слушаний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35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(включительно) 2020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747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 w:rsidRPr="0099331C">
        <w:rPr>
          <w:rFonts w:ascii="Times New Roman" w:hAnsi="Times New Roman" w:cs="Times New Roman"/>
          <w:sz w:val="28"/>
          <w:szCs w:val="28"/>
        </w:rPr>
        <w:t>за 201</w:t>
      </w:r>
      <w:r w:rsidR="002C64FC">
        <w:rPr>
          <w:rFonts w:ascii="Times New Roman" w:hAnsi="Times New Roman" w:cs="Times New Roman"/>
          <w:sz w:val="28"/>
          <w:szCs w:val="28"/>
        </w:rPr>
        <w:t>9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2C64FC">
        <w:rPr>
          <w:rFonts w:ascii="Times New Roman" w:hAnsi="Times New Roman" w:cs="Times New Roman"/>
          <w:sz w:val="28"/>
          <w:szCs w:val="28"/>
        </w:rPr>
        <w:t>21 сентября 2020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362BD0">
        <w:rPr>
          <w:rFonts w:ascii="Times New Roman" w:hAnsi="Times New Roman" w:cs="Times New Roman"/>
          <w:bCs/>
          <w:sz w:val="28"/>
          <w:szCs w:val="28"/>
        </w:rPr>
        <w:t>8</w:t>
      </w:r>
      <w:r w:rsidRPr="001A369D">
        <w:rPr>
          <w:rFonts w:ascii="Times New Roman" w:hAnsi="Times New Roman" w:cs="Times New Roman"/>
          <w:bCs/>
          <w:sz w:val="28"/>
          <w:szCs w:val="28"/>
        </w:rPr>
        <w:t>-0</w:t>
      </w:r>
      <w:r w:rsidR="002C64FC">
        <w:rPr>
          <w:rFonts w:ascii="Times New Roman" w:hAnsi="Times New Roman" w:cs="Times New Roman"/>
          <w:bCs/>
          <w:sz w:val="28"/>
          <w:szCs w:val="28"/>
        </w:rPr>
        <w:t>5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часов по адресу: пгт. Березово, ул. Астраханцева, д. </w:t>
      </w:r>
      <w:r w:rsidR="00A74728">
        <w:rPr>
          <w:rFonts w:ascii="Times New Roman" w:hAnsi="Times New Roman" w:cs="Times New Roman"/>
          <w:bCs/>
          <w:sz w:val="28"/>
          <w:szCs w:val="28"/>
        </w:rPr>
        <w:t>№</w:t>
      </w:r>
      <w:r w:rsidR="002C6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69D">
        <w:rPr>
          <w:rFonts w:ascii="Times New Roman" w:hAnsi="Times New Roman" w:cs="Times New Roman"/>
          <w:bCs/>
          <w:sz w:val="28"/>
          <w:szCs w:val="28"/>
        </w:rPr>
        <w:t>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B5214" w:rsidRPr="00682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F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4127F" w:rsidRPr="0068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6554FE" w:rsidRDefault="002A540A" w:rsidP="006554FE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31C">
        <w:rPr>
          <w:rFonts w:ascii="Times New Roman" w:hAnsi="Times New Roman" w:cs="Times New Roman"/>
          <w:sz w:val="28"/>
          <w:szCs w:val="28"/>
        </w:rPr>
        <w:t xml:space="preserve">б </w:t>
      </w:r>
      <w:r w:rsidRPr="009974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hAnsi="Times New Roman" w:cs="Times New Roman"/>
          <w:sz w:val="28"/>
          <w:szCs w:val="28"/>
        </w:rPr>
        <w:t>за 201</w:t>
      </w:r>
      <w:r w:rsidR="002C64FC">
        <w:rPr>
          <w:rFonts w:ascii="Times New Roman" w:hAnsi="Times New Roman" w:cs="Times New Roman"/>
          <w:sz w:val="28"/>
          <w:szCs w:val="28"/>
        </w:rPr>
        <w:t>9</w:t>
      </w:r>
      <w:r w:rsidRPr="00997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52A">
        <w:rPr>
          <w:rFonts w:ascii="Times New Roman" w:hAnsi="Times New Roman" w:cs="Times New Roman"/>
          <w:sz w:val="28"/>
        </w:rPr>
        <w:t xml:space="preserve"> </w:t>
      </w:r>
      <w:r w:rsidR="002C64FC">
        <w:rPr>
          <w:rFonts w:ascii="Times New Roman" w:hAnsi="Times New Roman" w:cs="Times New Roman"/>
          <w:sz w:val="28"/>
          <w:szCs w:val="28"/>
        </w:rPr>
        <w:t>заместитель председателя Комитета, заведующий отделом бюджетного планирования и сводного анализа Комитета по финансам С.А. Гельвер</w:t>
      </w:r>
      <w:r w:rsidR="00C16694">
        <w:rPr>
          <w:rFonts w:ascii="Times New Roman" w:hAnsi="Times New Roman" w:cs="Times New Roman"/>
          <w:sz w:val="28"/>
          <w:szCs w:val="28"/>
        </w:rPr>
        <w:t>.</w:t>
      </w:r>
      <w:r w:rsidR="006554FE">
        <w:rPr>
          <w:rFonts w:ascii="Times New Roman" w:hAnsi="Times New Roman" w:cs="Times New Roman"/>
          <w:sz w:val="28"/>
        </w:rPr>
        <w:t xml:space="preserve">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C64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обсуждения и пояснений, 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6554FE">
        <w:rPr>
          <w:rFonts w:ascii="Times New Roman" w:hAnsi="Times New Roman" w:cs="Times New Roman"/>
          <w:sz w:val="28"/>
          <w:szCs w:val="28"/>
        </w:rPr>
        <w:t>201</w:t>
      </w:r>
      <w:r w:rsidR="002C64FC">
        <w:rPr>
          <w:rFonts w:ascii="Times New Roman" w:hAnsi="Times New Roman" w:cs="Times New Roman"/>
          <w:sz w:val="28"/>
          <w:szCs w:val="28"/>
        </w:rPr>
        <w:t>9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051F">
        <w:rPr>
          <w:rFonts w:ascii="Times New Roman" w:hAnsi="Times New Roman" w:cs="Times New Roman"/>
          <w:sz w:val="28"/>
          <w:szCs w:val="28"/>
        </w:rPr>
        <w:t>,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</w:t>
      </w:r>
      <w:r w:rsidR="00E9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2C64FC">
        <w:rPr>
          <w:rFonts w:ascii="Times New Roman" w:hAnsi="Times New Roman" w:cs="Times New Roman"/>
          <w:sz w:val="28"/>
          <w:szCs w:val="28"/>
        </w:rPr>
        <w:t>9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="00E9157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E91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9641D3" w:rsidRPr="00487DE1" w:rsidRDefault="009641D3" w:rsidP="009641D3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 xml:space="preserve">Одобрить проект решения </w:t>
      </w:r>
      <w:r w:rsidR="00A74728">
        <w:rPr>
          <w:rFonts w:ascii="Times New Roman" w:hAnsi="Times New Roman"/>
          <w:sz w:val="27"/>
          <w:szCs w:val="27"/>
        </w:rPr>
        <w:t xml:space="preserve">Думы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>за 201</w:t>
      </w:r>
      <w:r w:rsidR="002C64FC">
        <w:rPr>
          <w:rFonts w:ascii="Times New Roman" w:hAnsi="Times New Roman"/>
          <w:sz w:val="28"/>
          <w:szCs w:val="28"/>
        </w:rPr>
        <w:t>9</w:t>
      </w:r>
      <w:r w:rsidR="002A540A" w:rsidRPr="0099331C">
        <w:rPr>
          <w:rFonts w:ascii="Times New Roman" w:hAnsi="Times New Roman"/>
          <w:sz w:val="28"/>
          <w:szCs w:val="28"/>
        </w:rPr>
        <w:t xml:space="preserve"> год»</w:t>
      </w:r>
    </w:p>
    <w:p w:rsidR="009641D3" w:rsidRPr="00487DE1" w:rsidRDefault="00F10585" w:rsidP="009641D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9641D3" w:rsidRPr="00487DE1">
        <w:rPr>
          <w:rFonts w:ascii="Times New Roman" w:hAnsi="Times New Roman"/>
          <w:sz w:val="27"/>
          <w:szCs w:val="27"/>
        </w:rPr>
        <w:t xml:space="preserve">. 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Направить проект решения Думы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района,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 протокол публичных слушаний, заключение по результатам публичных слушаний «Об исполнении бюджета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 за 201</w:t>
      </w:r>
      <w:r w:rsidR="002C64FC">
        <w:rPr>
          <w:rFonts w:ascii="Times New Roman" w:hAnsi="Times New Roman"/>
          <w:color w:val="000000"/>
          <w:sz w:val="27"/>
          <w:szCs w:val="27"/>
        </w:rPr>
        <w:t>9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 год</w:t>
      </w:r>
      <w:r w:rsidR="00CA051F" w:rsidRPr="00CA051F">
        <w:rPr>
          <w:rFonts w:ascii="Times New Roman" w:hAnsi="Times New Roman"/>
          <w:b/>
          <w:szCs w:val="28"/>
        </w:rPr>
        <w:t>»</w:t>
      </w:r>
      <w:r w:rsidR="00CA051F" w:rsidRPr="00CA051F">
        <w:rPr>
          <w:rFonts w:ascii="Times New Roman" w:hAnsi="Times New Roman"/>
          <w:b/>
          <w:sz w:val="27"/>
          <w:szCs w:val="27"/>
        </w:rPr>
        <w:t xml:space="preserve"> 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на рассмотрение депутатам Думы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района.</w:t>
      </w:r>
      <w:r w:rsidR="00CA051F">
        <w:rPr>
          <w:rFonts w:ascii="Times New Roman" w:hAnsi="Times New Roman"/>
          <w:sz w:val="27"/>
          <w:szCs w:val="27"/>
        </w:rPr>
        <w:t xml:space="preserve"> </w:t>
      </w:r>
    </w:p>
    <w:p w:rsidR="00BD1677" w:rsidRPr="001A369D" w:rsidRDefault="00F10585" w:rsidP="0078603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9641D3">
        <w:rPr>
          <w:rFonts w:ascii="Times New Roman" w:hAnsi="Times New Roman"/>
          <w:sz w:val="27"/>
          <w:szCs w:val="27"/>
        </w:rPr>
        <w:t xml:space="preserve"> </w:t>
      </w:r>
      <w:r w:rsidR="009641D3" w:rsidRPr="00487DE1">
        <w:rPr>
          <w:rFonts w:ascii="Times New Roman" w:hAnsi="Times New Roman"/>
          <w:sz w:val="27"/>
          <w:szCs w:val="27"/>
        </w:rPr>
        <w:t>в газете «</w:t>
      </w:r>
      <w:r w:rsidR="00A74728">
        <w:rPr>
          <w:rFonts w:ascii="Times New Roman" w:hAnsi="Times New Roman"/>
          <w:sz w:val="27"/>
          <w:szCs w:val="27"/>
        </w:rPr>
        <w:t>Жизнь Югры</w:t>
      </w:r>
      <w:r w:rsidR="009641D3" w:rsidRPr="00487DE1">
        <w:rPr>
          <w:rFonts w:ascii="Times New Roman" w:hAnsi="Times New Roman"/>
          <w:sz w:val="27"/>
          <w:szCs w:val="27"/>
        </w:rPr>
        <w:t>»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</w:t>
      </w:r>
      <w:proofErr w:type="spellStart"/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540A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Чечеткина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FE" w:rsidRDefault="006554FE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F1" w:rsidRPr="003B0A72" w:rsidRDefault="00BD1677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C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К.О. </w:t>
      </w:r>
      <w:proofErr w:type="spellStart"/>
      <w:r w:rsidR="002C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</w:t>
      </w:r>
      <w:proofErr w:type="spellEnd"/>
    </w:p>
    <w:sectPr w:rsidR="007E13F1" w:rsidRPr="003B0A72" w:rsidSect="00D01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677"/>
    <w:rsid w:val="00080D5C"/>
    <w:rsid w:val="00086B6C"/>
    <w:rsid w:val="000B0A9D"/>
    <w:rsid w:val="001068AE"/>
    <w:rsid w:val="00126DB2"/>
    <w:rsid w:val="001A369D"/>
    <w:rsid w:val="00233210"/>
    <w:rsid w:val="002648EB"/>
    <w:rsid w:val="002A540A"/>
    <w:rsid w:val="002C64FC"/>
    <w:rsid w:val="002E412F"/>
    <w:rsid w:val="002F1CB6"/>
    <w:rsid w:val="002F3533"/>
    <w:rsid w:val="0032489F"/>
    <w:rsid w:val="00352E77"/>
    <w:rsid w:val="00362BD0"/>
    <w:rsid w:val="003940ED"/>
    <w:rsid w:val="003B0A72"/>
    <w:rsid w:val="003C08AE"/>
    <w:rsid w:val="003F12BC"/>
    <w:rsid w:val="00411D78"/>
    <w:rsid w:val="004479C7"/>
    <w:rsid w:val="004A2D17"/>
    <w:rsid w:val="00523A2F"/>
    <w:rsid w:val="00556D93"/>
    <w:rsid w:val="005F516F"/>
    <w:rsid w:val="00610F42"/>
    <w:rsid w:val="00646F04"/>
    <w:rsid w:val="006554FE"/>
    <w:rsid w:val="006825EB"/>
    <w:rsid w:val="006A3A01"/>
    <w:rsid w:val="00785736"/>
    <w:rsid w:val="0078603E"/>
    <w:rsid w:val="007B252A"/>
    <w:rsid w:val="007E13F1"/>
    <w:rsid w:val="00831805"/>
    <w:rsid w:val="00841357"/>
    <w:rsid w:val="00874C3B"/>
    <w:rsid w:val="00883A6A"/>
    <w:rsid w:val="008E3208"/>
    <w:rsid w:val="00957BD7"/>
    <w:rsid w:val="009641D3"/>
    <w:rsid w:val="0099747D"/>
    <w:rsid w:val="009B5214"/>
    <w:rsid w:val="009F0D12"/>
    <w:rsid w:val="00A2457B"/>
    <w:rsid w:val="00A74728"/>
    <w:rsid w:val="00B51078"/>
    <w:rsid w:val="00BA1156"/>
    <w:rsid w:val="00BD1677"/>
    <w:rsid w:val="00BF415E"/>
    <w:rsid w:val="00C16694"/>
    <w:rsid w:val="00C4127F"/>
    <w:rsid w:val="00C545CA"/>
    <w:rsid w:val="00C81605"/>
    <w:rsid w:val="00CA051F"/>
    <w:rsid w:val="00CB165D"/>
    <w:rsid w:val="00D01AF6"/>
    <w:rsid w:val="00D119E7"/>
    <w:rsid w:val="00D32400"/>
    <w:rsid w:val="00E35B22"/>
    <w:rsid w:val="00E434A9"/>
    <w:rsid w:val="00E55EC1"/>
    <w:rsid w:val="00E9157D"/>
    <w:rsid w:val="00EA723F"/>
    <w:rsid w:val="00EF7302"/>
    <w:rsid w:val="00F10585"/>
    <w:rsid w:val="00F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2019-05-07T11:06:00Z</cp:lastPrinted>
  <dcterms:created xsi:type="dcterms:W3CDTF">2017-12-07T08:35:00Z</dcterms:created>
  <dcterms:modified xsi:type="dcterms:W3CDTF">2020-09-22T04:18:00Z</dcterms:modified>
</cp:coreProperties>
</file>