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0A" w:rsidRPr="00D337C0" w:rsidRDefault="00212B0A" w:rsidP="00212B0A">
      <w:pPr>
        <w:jc w:val="right"/>
        <w:rPr>
          <w:sz w:val="24"/>
          <w:szCs w:val="24"/>
        </w:rPr>
      </w:pPr>
      <w:r w:rsidRPr="00D337C0">
        <w:rPr>
          <w:sz w:val="24"/>
          <w:szCs w:val="24"/>
        </w:rPr>
        <w:t xml:space="preserve">Приложение </w:t>
      </w:r>
    </w:p>
    <w:p w:rsidR="00212B0A" w:rsidRPr="00D337C0" w:rsidRDefault="00212B0A" w:rsidP="00212B0A">
      <w:pPr>
        <w:jc w:val="right"/>
        <w:rPr>
          <w:sz w:val="24"/>
          <w:szCs w:val="24"/>
        </w:rPr>
      </w:pPr>
      <w:r w:rsidRPr="00D337C0">
        <w:rPr>
          <w:sz w:val="24"/>
          <w:szCs w:val="24"/>
        </w:rPr>
        <w:t xml:space="preserve"> к решению Думы Березовского района</w:t>
      </w:r>
    </w:p>
    <w:p w:rsidR="00212B0A" w:rsidRPr="00D337C0" w:rsidRDefault="00212B0A" w:rsidP="00212B0A">
      <w:pPr>
        <w:jc w:val="right"/>
        <w:rPr>
          <w:sz w:val="24"/>
          <w:szCs w:val="24"/>
        </w:rPr>
      </w:pPr>
      <w:r w:rsidRPr="00D337C0">
        <w:rPr>
          <w:sz w:val="24"/>
          <w:szCs w:val="24"/>
        </w:rPr>
        <w:t>от 08 сентября 2016 года № 781</w:t>
      </w:r>
    </w:p>
    <w:p w:rsidR="00912FCF" w:rsidRPr="00D337C0" w:rsidRDefault="00212B0A" w:rsidP="00912FCF">
      <w:pPr>
        <w:jc w:val="right"/>
      </w:pPr>
      <w:r w:rsidRPr="00D337C0">
        <w:rPr>
          <w:sz w:val="24"/>
          <w:szCs w:val="24"/>
        </w:rPr>
        <w:t xml:space="preserve"> </w:t>
      </w:r>
      <w:proofErr w:type="gramStart"/>
      <w:r w:rsidRPr="00D337C0">
        <w:t>(в редакци</w:t>
      </w:r>
      <w:r w:rsidR="00912FCF" w:rsidRPr="00D337C0">
        <w:t>ях</w:t>
      </w:r>
      <w:r w:rsidRPr="00D337C0">
        <w:t xml:space="preserve"> от 24.01.2017 №73</w:t>
      </w:r>
      <w:r w:rsidR="00912FCF" w:rsidRPr="00D337C0">
        <w:t>,</w:t>
      </w:r>
      <w:proofErr w:type="gramEnd"/>
    </w:p>
    <w:p w:rsidR="00212B0A" w:rsidRPr="00D337C0" w:rsidRDefault="00912FCF" w:rsidP="00912FCF">
      <w:pPr>
        <w:jc w:val="right"/>
      </w:pPr>
      <w:r w:rsidRPr="00D337C0">
        <w:t xml:space="preserve"> </w:t>
      </w:r>
      <w:proofErr w:type="gramStart"/>
      <w:r w:rsidRPr="00D337C0">
        <w:t>17.02.2017 №83</w:t>
      </w:r>
      <w:r w:rsidR="00D66EF5">
        <w:t>, 07.06.2018 №270</w:t>
      </w:r>
      <w:r w:rsidRPr="00D337C0">
        <w:t>)</w:t>
      </w:r>
      <w:proofErr w:type="gramEnd"/>
    </w:p>
    <w:p w:rsidR="00212B0A" w:rsidRPr="00D337C0" w:rsidRDefault="00212B0A" w:rsidP="00212B0A">
      <w:pPr>
        <w:pStyle w:val="ConsPlusTitle"/>
        <w:widowControl/>
        <w:rPr>
          <w:rFonts w:ascii="Times New Roman" w:hAnsi="Times New Roman"/>
          <w:sz w:val="28"/>
        </w:rPr>
      </w:pPr>
    </w:p>
    <w:p w:rsidR="00212B0A" w:rsidRPr="00D337C0" w:rsidRDefault="00212B0A" w:rsidP="00212B0A">
      <w:pPr>
        <w:pStyle w:val="ConsPlusTitle"/>
        <w:widowControl/>
        <w:jc w:val="center"/>
        <w:rPr>
          <w:rFonts w:ascii="Times New Roman" w:hAnsi="Times New Roman"/>
          <w:sz w:val="28"/>
        </w:rPr>
      </w:pPr>
    </w:p>
    <w:p w:rsidR="00212B0A" w:rsidRPr="00D337C0" w:rsidRDefault="00212B0A" w:rsidP="00212B0A">
      <w:pPr>
        <w:pStyle w:val="ConsPlusTitle"/>
        <w:widowControl/>
        <w:jc w:val="center"/>
        <w:rPr>
          <w:rFonts w:ascii="Times New Roman" w:hAnsi="Times New Roman"/>
          <w:sz w:val="28"/>
        </w:rPr>
      </w:pPr>
      <w:r w:rsidRPr="00D337C0">
        <w:rPr>
          <w:rFonts w:ascii="Times New Roman" w:hAnsi="Times New Roman"/>
          <w:sz w:val="28"/>
        </w:rPr>
        <w:t>ПОЛОЖЕНИЕ</w:t>
      </w:r>
    </w:p>
    <w:p w:rsidR="00212B0A" w:rsidRPr="00D337C0" w:rsidRDefault="00212B0A" w:rsidP="00212B0A">
      <w:pPr>
        <w:pStyle w:val="ConsPlusTitle"/>
        <w:widowControl/>
        <w:jc w:val="center"/>
        <w:rPr>
          <w:rFonts w:ascii="Times New Roman" w:hAnsi="Times New Roman"/>
          <w:sz w:val="28"/>
        </w:rPr>
      </w:pPr>
      <w:r w:rsidRPr="00D337C0">
        <w:rPr>
          <w:rFonts w:ascii="Times New Roman" w:hAnsi="Times New Roman"/>
          <w:sz w:val="28"/>
        </w:rPr>
        <w:t>О КОМИТЕТЕ ПО ФИНАНСАМ</w:t>
      </w:r>
    </w:p>
    <w:p w:rsidR="00212B0A" w:rsidRPr="00D337C0" w:rsidRDefault="00212B0A" w:rsidP="00212B0A">
      <w:pPr>
        <w:pStyle w:val="ConsPlusTitle"/>
        <w:widowControl/>
        <w:jc w:val="center"/>
        <w:rPr>
          <w:rFonts w:ascii="Times New Roman" w:hAnsi="Times New Roman"/>
          <w:sz w:val="28"/>
        </w:rPr>
      </w:pPr>
      <w:r w:rsidRPr="00D337C0">
        <w:rPr>
          <w:rFonts w:ascii="Times New Roman" w:hAnsi="Times New Roman"/>
          <w:sz w:val="28"/>
        </w:rPr>
        <w:t>АДМИНИСТРАЦИИ БЕРЕЗОВСКОГО РАЙОНА</w:t>
      </w:r>
    </w:p>
    <w:p w:rsidR="00212B0A" w:rsidRPr="00D337C0" w:rsidRDefault="00212B0A" w:rsidP="00212B0A">
      <w:pPr>
        <w:pStyle w:val="ConsPlusNormal"/>
        <w:widowControl/>
        <w:ind w:firstLine="0"/>
        <w:jc w:val="center"/>
      </w:pPr>
    </w:p>
    <w:p w:rsidR="00212B0A" w:rsidRPr="00D337C0" w:rsidRDefault="00212B0A" w:rsidP="00212B0A">
      <w:pPr>
        <w:pStyle w:val="ConsPlusNormal"/>
        <w:widowControl/>
        <w:ind w:firstLine="0"/>
        <w:jc w:val="center"/>
        <w:outlineLvl w:val="1"/>
        <w:rPr>
          <w:rFonts w:ascii="Times New Roman" w:hAnsi="Times New Roman"/>
          <w:b/>
          <w:sz w:val="28"/>
        </w:rPr>
      </w:pPr>
      <w:r w:rsidRPr="00D337C0">
        <w:rPr>
          <w:rFonts w:ascii="Times New Roman" w:hAnsi="Times New Roman"/>
          <w:b/>
          <w:sz w:val="28"/>
        </w:rPr>
        <w:t>1. Общие положения</w:t>
      </w:r>
    </w:p>
    <w:p w:rsidR="00212B0A" w:rsidRPr="00D337C0" w:rsidRDefault="00212B0A" w:rsidP="00212B0A">
      <w:pPr>
        <w:pStyle w:val="ConsPlusNormal"/>
        <w:widowControl/>
        <w:ind w:firstLine="0"/>
        <w:jc w:val="center"/>
        <w:outlineLvl w:val="1"/>
        <w:rPr>
          <w:rFonts w:ascii="Times New Roman" w:hAnsi="Times New Roman"/>
          <w:b/>
          <w:sz w:val="27"/>
        </w:rPr>
      </w:pPr>
    </w:p>
    <w:p w:rsidR="00212B0A" w:rsidRPr="00D337C0" w:rsidRDefault="00212B0A" w:rsidP="00212B0A">
      <w:pPr>
        <w:numPr>
          <w:ilvl w:val="1"/>
          <w:numId w:val="1"/>
        </w:numPr>
        <w:tabs>
          <w:tab w:val="num" w:pos="0"/>
        </w:tabs>
        <w:ind w:left="0" w:firstLine="567"/>
        <w:jc w:val="both"/>
        <w:rPr>
          <w:sz w:val="27"/>
        </w:rPr>
      </w:pPr>
      <w:r w:rsidRPr="00D337C0">
        <w:rPr>
          <w:sz w:val="27"/>
        </w:rPr>
        <w:t>Комитет по финансам администрации Березовского района (далее по тексту - Комитет) создан в соответствии с уставом Березовского района</w:t>
      </w:r>
      <w:r w:rsidR="006B71F4" w:rsidRPr="00D337C0">
        <w:rPr>
          <w:sz w:val="27"/>
        </w:rPr>
        <w:t>.</w:t>
      </w:r>
    </w:p>
    <w:p w:rsidR="00212B0A" w:rsidRPr="00D337C0" w:rsidRDefault="00212B0A" w:rsidP="00212B0A">
      <w:pPr>
        <w:numPr>
          <w:ilvl w:val="1"/>
          <w:numId w:val="1"/>
        </w:numPr>
        <w:tabs>
          <w:tab w:val="num" w:pos="0"/>
        </w:tabs>
        <w:ind w:left="0" w:firstLine="567"/>
        <w:jc w:val="both"/>
        <w:rPr>
          <w:sz w:val="27"/>
        </w:rPr>
      </w:pPr>
      <w:proofErr w:type="gramStart"/>
      <w:r w:rsidRPr="00D337C0">
        <w:rPr>
          <w:sz w:val="27"/>
        </w:rPr>
        <w:t>Комитет является структурным подразделением (органом) администрации Березовского района (далее по тексту - район), осуществляющим функции по решению вопросов местного значения в области бюджета, финансов, осуществляющим составление и организацию исполнения бюджета Березовского района, бюджета городского поселения Берёзово, а также обеспечение проведения единой финансовой и бюджетной политики района, уполномоченным управлять финансами Березовского района, городского поселения Берёзово.</w:t>
      </w:r>
      <w:proofErr w:type="gramEnd"/>
    </w:p>
    <w:p w:rsidR="00212B0A" w:rsidRPr="00D337C0" w:rsidRDefault="00212B0A" w:rsidP="00212B0A">
      <w:pPr>
        <w:numPr>
          <w:ilvl w:val="1"/>
          <w:numId w:val="1"/>
        </w:numPr>
        <w:tabs>
          <w:tab w:val="num" w:pos="0"/>
        </w:tabs>
        <w:ind w:left="0" w:firstLine="567"/>
        <w:jc w:val="both"/>
        <w:rPr>
          <w:sz w:val="28"/>
          <w:szCs w:val="28"/>
        </w:rPr>
      </w:pPr>
      <w:proofErr w:type="gramStart"/>
      <w:r w:rsidRPr="00D337C0">
        <w:rPr>
          <w:sz w:val="27"/>
        </w:rPr>
        <w:t xml:space="preserve">Комитет является финансовым органом со всеми полномочиями, установленными Бюджетным и Налоговым кодексами Российской Федерации и (или) принимаемыми в соответствии с ними нормативными правовыми актами, </w:t>
      </w:r>
      <w:r w:rsidR="006B71F4" w:rsidRPr="00D337C0">
        <w:rPr>
          <w:sz w:val="28"/>
          <w:szCs w:val="28"/>
        </w:rPr>
        <w:t>регулирующими</w:t>
      </w:r>
      <w:r w:rsidRPr="00D337C0">
        <w:rPr>
          <w:sz w:val="28"/>
          <w:szCs w:val="28"/>
        </w:rPr>
        <w:t xml:space="preserve"> бюджетные и налоговые правоотношения.</w:t>
      </w:r>
      <w:proofErr w:type="gramEnd"/>
    </w:p>
    <w:p w:rsidR="00212B0A" w:rsidRPr="00D337C0" w:rsidRDefault="00212B0A" w:rsidP="00212B0A">
      <w:pPr>
        <w:pStyle w:val="3"/>
        <w:tabs>
          <w:tab w:val="left" w:pos="0"/>
        </w:tabs>
        <w:spacing w:after="0"/>
        <w:jc w:val="both"/>
        <w:rPr>
          <w:sz w:val="28"/>
          <w:szCs w:val="28"/>
        </w:rPr>
      </w:pPr>
      <w:r w:rsidRPr="00D337C0">
        <w:rPr>
          <w:sz w:val="28"/>
          <w:szCs w:val="28"/>
        </w:rPr>
        <w:t>Комитет является муниципальным казенным учреждением.</w:t>
      </w:r>
    </w:p>
    <w:p w:rsidR="00212B0A" w:rsidRPr="00D337C0" w:rsidRDefault="00912FCF" w:rsidP="00D66EF5">
      <w:pPr>
        <w:pStyle w:val="a6"/>
        <w:numPr>
          <w:ilvl w:val="1"/>
          <w:numId w:val="1"/>
        </w:numPr>
        <w:tabs>
          <w:tab w:val="clear" w:pos="1287"/>
          <w:tab w:val="num" w:pos="0"/>
        </w:tabs>
        <w:ind w:left="0" w:firstLine="709"/>
        <w:jc w:val="both"/>
        <w:rPr>
          <w:szCs w:val="28"/>
        </w:rPr>
      </w:pPr>
      <w:r w:rsidRPr="00D337C0">
        <w:rPr>
          <w:szCs w:val="28"/>
        </w:rPr>
        <w:t>Комитет подчинен главе Березовского района</w:t>
      </w:r>
      <w:proofErr w:type="gramStart"/>
      <w:r w:rsidR="00212B0A" w:rsidRPr="00D337C0">
        <w:rPr>
          <w:szCs w:val="28"/>
        </w:rPr>
        <w:t>.</w:t>
      </w:r>
      <w:proofErr w:type="gramEnd"/>
      <w:r w:rsidR="00212B0A" w:rsidRPr="00D337C0">
        <w:rPr>
          <w:szCs w:val="28"/>
        </w:rPr>
        <w:t xml:space="preserve"> </w:t>
      </w:r>
      <w:r w:rsidRPr="00D337C0">
        <w:rPr>
          <w:sz w:val="22"/>
          <w:szCs w:val="22"/>
        </w:rPr>
        <w:t>(</w:t>
      </w:r>
      <w:proofErr w:type="gramStart"/>
      <w:r w:rsidRPr="00D337C0">
        <w:rPr>
          <w:sz w:val="22"/>
          <w:szCs w:val="22"/>
        </w:rPr>
        <w:t>в</w:t>
      </w:r>
      <w:proofErr w:type="gramEnd"/>
      <w:r w:rsidRPr="00D337C0">
        <w:rPr>
          <w:sz w:val="22"/>
          <w:szCs w:val="22"/>
        </w:rPr>
        <w:t xml:space="preserve"> редакции от</w:t>
      </w:r>
      <w:r w:rsidRPr="00D337C0">
        <w:t xml:space="preserve"> </w:t>
      </w:r>
      <w:r w:rsidR="00D66EF5" w:rsidRPr="00D66EF5">
        <w:rPr>
          <w:sz w:val="20"/>
          <w:szCs w:val="20"/>
        </w:rPr>
        <w:t>0</w:t>
      </w:r>
      <w:r w:rsidRPr="00D66EF5">
        <w:rPr>
          <w:sz w:val="20"/>
          <w:szCs w:val="20"/>
        </w:rPr>
        <w:t>7</w:t>
      </w:r>
      <w:r w:rsidRPr="00D337C0">
        <w:rPr>
          <w:sz w:val="20"/>
          <w:szCs w:val="20"/>
        </w:rPr>
        <w:t>.0</w:t>
      </w:r>
      <w:r w:rsidR="00D66EF5">
        <w:rPr>
          <w:sz w:val="20"/>
          <w:szCs w:val="20"/>
        </w:rPr>
        <w:t>6</w:t>
      </w:r>
      <w:r w:rsidRPr="00D337C0">
        <w:rPr>
          <w:sz w:val="20"/>
          <w:szCs w:val="20"/>
        </w:rPr>
        <w:t>.201</w:t>
      </w:r>
      <w:r w:rsidR="00D66EF5">
        <w:rPr>
          <w:sz w:val="20"/>
          <w:szCs w:val="20"/>
        </w:rPr>
        <w:t>8</w:t>
      </w:r>
      <w:r w:rsidRPr="00D337C0">
        <w:rPr>
          <w:sz w:val="20"/>
          <w:szCs w:val="20"/>
        </w:rPr>
        <w:t xml:space="preserve"> №</w:t>
      </w:r>
      <w:r w:rsidR="00D66EF5">
        <w:rPr>
          <w:sz w:val="20"/>
          <w:szCs w:val="20"/>
        </w:rPr>
        <w:t>270</w:t>
      </w:r>
      <w:r w:rsidRPr="00D337C0">
        <w:rPr>
          <w:sz w:val="20"/>
          <w:szCs w:val="20"/>
        </w:rPr>
        <w:t>)</w:t>
      </w:r>
    </w:p>
    <w:p w:rsidR="00D66EF5" w:rsidRPr="00D337C0" w:rsidRDefault="00212B0A" w:rsidP="00D66EF5">
      <w:pPr>
        <w:pStyle w:val="a6"/>
        <w:tabs>
          <w:tab w:val="num" w:pos="0"/>
        </w:tabs>
        <w:ind w:left="0" w:firstLine="709"/>
        <w:jc w:val="both"/>
        <w:rPr>
          <w:szCs w:val="28"/>
        </w:rPr>
      </w:pPr>
      <w:r w:rsidRPr="00D337C0">
        <w:rPr>
          <w:szCs w:val="28"/>
        </w:rPr>
        <w:t xml:space="preserve">1.5. </w:t>
      </w:r>
      <w:r w:rsidR="00D66EF5" w:rsidRPr="00BB2BB0">
        <w:rPr>
          <w:snapToGrid w:val="0"/>
          <w:szCs w:val="28"/>
        </w:rPr>
        <w:t>Комитет возглавляет заместитель главы Березовского района, председатель Комитета, назначаемый на должность и освобождаемый</w:t>
      </w:r>
      <w:r w:rsidR="00D66EF5" w:rsidRPr="00B368A8">
        <w:rPr>
          <w:snapToGrid w:val="0"/>
          <w:sz w:val="27"/>
        </w:rPr>
        <w:t xml:space="preserve"> </w:t>
      </w:r>
      <w:r w:rsidR="00D66EF5" w:rsidRPr="002C6DDA">
        <w:rPr>
          <w:snapToGrid w:val="0"/>
          <w:szCs w:val="28"/>
        </w:rPr>
        <w:t>от должности главой Березовского</w:t>
      </w:r>
      <w:r w:rsidR="00D66EF5" w:rsidRPr="00B368A8">
        <w:rPr>
          <w:snapToGrid w:val="0"/>
          <w:sz w:val="27"/>
        </w:rPr>
        <w:t xml:space="preserve"> </w:t>
      </w:r>
      <w:r w:rsidR="00D66EF5" w:rsidRPr="002C6DDA">
        <w:rPr>
          <w:snapToGrid w:val="0"/>
          <w:szCs w:val="28"/>
        </w:rPr>
        <w:t xml:space="preserve">района в порядке, установленном федеральным законодательством и нормативными правовыми актами </w:t>
      </w:r>
      <w:r w:rsidR="00D66EF5">
        <w:rPr>
          <w:snapToGrid w:val="0"/>
          <w:szCs w:val="28"/>
        </w:rPr>
        <w:t>Березовского района</w:t>
      </w:r>
      <w:proofErr w:type="gramStart"/>
      <w:r w:rsidRPr="00D337C0">
        <w:rPr>
          <w:sz w:val="27"/>
        </w:rPr>
        <w:t>.</w:t>
      </w:r>
      <w:proofErr w:type="gramEnd"/>
      <w:r w:rsidRPr="00D337C0">
        <w:rPr>
          <w:sz w:val="24"/>
          <w:szCs w:val="24"/>
        </w:rPr>
        <w:t xml:space="preserve"> </w:t>
      </w:r>
      <w:r w:rsidR="00D66EF5" w:rsidRPr="00D337C0">
        <w:rPr>
          <w:sz w:val="22"/>
          <w:szCs w:val="22"/>
        </w:rPr>
        <w:t>(</w:t>
      </w:r>
      <w:proofErr w:type="gramStart"/>
      <w:r w:rsidR="00D66EF5" w:rsidRPr="00D337C0">
        <w:rPr>
          <w:sz w:val="22"/>
          <w:szCs w:val="22"/>
        </w:rPr>
        <w:t>в</w:t>
      </w:r>
      <w:proofErr w:type="gramEnd"/>
      <w:r w:rsidR="00D66EF5" w:rsidRPr="00D337C0">
        <w:rPr>
          <w:sz w:val="22"/>
          <w:szCs w:val="22"/>
        </w:rPr>
        <w:t xml:space="preserve"> редакции от</w:t>
      </w:r>
      <w:r w:rsidR="00D66EF5" w:rsidRPr="00D337C0">
        <w:t xml:space="preserve"> </w:t>
      </w:r>
      <w:r w:rsidR="00D66EF5" w:rsidRPr="00D66EF5">
        <w:rPr>
          <w:sz w:val="20"/>
          <w:szCs w:val="20"/>
        </w:rPr>
        <w:t>07</w:t>
      </w:r>
      <w:r w:rsidR="00D66EF5" w:rsidRPr="00D337C0">
        <w:rPr>
          <w:sz w:val="20"/>
          <w:szCs w:val="20"/>
        </w:rPr>
        <w:t>.0</w:t>
      </w:r>
      <w:r w:rsidR="00D66EF5">
        <w:rPr>
          <w:sz w:val="20"/>
          <w:szCs w:val="20"/>
        </w:rPr>
        <w:t>6</w:t>
      </w:r>
      <w:r w:rsidR="00D66EF5" w:rsidRPr="00D337C0">
        <w:rPr>
          <w:sz w:val="20"/>
          <w:szCs w:val="20"/>
        </w:rPr>
        <w:t>.201</w:t>
      </w:r>
      <w:r w:rsidR="00D66EF5">
        <w:rPr>
          <w:sz w:val="20"/>
          <w:szCs w:val="20"/>
        </w:rPr>
        <w:t>8</w:t>
      </w:r>
      <w:r w:rsidR="00D66EF5" w:rsidRPr="00D337C0">
        <w:rPr>
          <w:sz w:val="20"/>
          <w:szCs w:val="20"/>
        </w:rPr>
        <w:t xml:space="preserve"> №</w:t>
      </w:r>
      <w:r w:rsidR="00D66EF5">
        <w:rPr>
          <w:sz w:val="20"/>
          <w:szCs w:val="20"/>
        </w:rPr>
        <w:t>270</w:t>
      </w:r>
      <w:r w:rsidR="00D66EF5" w:rsidRPr="00D337C0">
        <w:rPr>
          <w:sz w:val="20"/>
          <w:szCs w:val="20"/>
        </w:rPr>
        <w:t>)</w:t>
      </w:r>
    </w:p>
    <w:p w:rsidR="00212B0A" w:rsidRPr="00D337C0" w:rsidRDefault="00212B0A" w:rsidP="00D66EF5">
      <w:pPr>
        <w:ind w:firstLine="709"/>
        <w:jc w:val="both"/>
        <w:rPr>
          <w:sz w:val="27"/>
        </w:rPr>
      </w:pPr>
      <w:r w:rsidRPr="00D337C0">
        <w:rPr>
          <w:sz w:val="27"/>
        </w:rPr>
        <w:t>1.6. Комитет осуществляет свою деятельность в соответствии с Конституцией Российской Федерации,</w:t>
      </w:r>
      <w:r w:rsidRPr="00D337C0">
        <w:rPr>
          <w:snapToGrid w:val="0"/>
          <w:sz w:val="27"/>
        </w:rPr>
        <w:t xml:space="preserve"> федеральными конституционными законами, федеральными законами, иными нормативными правовыми актами Российской Федерации, законами Хант</w:t>
      </w:r>
      <w:proofErr w:type="gramStart"/>
      <w:r w:rsidRPr="00D337C0">
        <w:rPr>
          <w:snapToGrid w:val="0"/>
          <w:sz w:val="27"/>
        </w:rPr>
        <w:t>ы-</w:t>
      </w:r>
      <w:proofErr w:type="gramEnd"/>
      <w:r w:rsidRPr="00D337C0">
        <w:rPr>
          <w:snapToGrid w:val="0"/>
          <w:sz w:val="27"/>
        </w:rPr>
        <w:t xml:space="preserve"> Мансийского автономного округа - Югры, актами Губернатора Ханты- Мансийского автономного округа - Югры и Правительства Ханты- Мансийского автономного округа - Югры, </w:t>
      </w:r>
      <w:r w:rsidRPr="00D337C0">
        <w:rPr>
          <w:sz w:val="27"/>
        </w:rPr>
        <w:t>уставом Березовского района, уставом городского поселения Берёзово, решениями Думы Березовского района, решениями Совета депутатов городского поселения Берёзово, постановлениями, распоряжениями главы района, а также настоящим Положением</w:t>
      </w:r>
      <w:proofErr w:type="gramStart"/>
      <w:r w:rsidRPr="00D337C0">
        <w:rPr>
          <w:sz w:val="27"/>
        </w:rPr>
        <w:t>.</w:t>
      </w:r>
      <w:r w:rsidR="006B71F4" w:rsidRPr="00D337C0">
        <w:rPr>
          <w:sz w:val="27"/>
        </w:rPr>
        <w:t>(</w:t>
      </w:r>
      <w:proofErr w:type="gramEnd"/>
      <w:r w:rsidR="006B71F4" w:rsidRPr="00D337C0">
        <w:t>в редакции от 24.01.2017 №73)</w:t>
      </w:r>
    </w:p>
    <w:p w:rsidR="00212B0A" w:rsidRPr="00D337C0" w:rsidRDefault="00212B0A" w:rsidP="00212B0A">
      <w:pPr>
        <w:ind w:firstLine="567"/>
        <w:jc w:val="both"/>
        <w:rPr>
          <w:sz w:val="27"/>
        </w:rPr>
      </w:pPr>
      <w:r w:rsidRPr="00D337C0">
        <w:rPr>
          <w:sz w:val="27"/>
        </w:rPr>
        <w:t xml:space="preserve">1.7. Комитет осуществляет свою деятельность как самостоятельно, так и во взаимодействии с территориальными федеральными органами исполнительной власти, законодательными и исполнительными органами государственной власти Ханты - Мансийского автономного округа - Югры, представительными и </w:t>
      </w:r>
      <w:r w:rsidRPr="00D337C0">
        <w:rPr>
          <w:sz w:val="27"/>
        </w:rPr>
        <w:lastRenderedPageBreak/>
        <w:t>исполнительными органами местного самоуправления, а также с общественными объединениями и иными организациями по вопросам, относящимся к установленным сферам деятельности  Комитета.</w:t>
      </w:r>
    </w:p>
    <w:p w:rsidR="00212B0A" w:rsidRPr="00D337C0" w:rsidRDefault="00212B0A" w:rsidP="00212B0A">
      <w:pPr>
        <w:ind w:firstLine="567"/>
        <w:jc w:val="both"/>
        <w:rPr>
          <w:sz w:val="27"/>
        </w:rPr>
      </w:pPr>
      <w:r w:rsidRPr="00D337C0">
        <w:rPr>
          <w:sz w:val="27"/>
        </w:rPr>
        <w:t>1.8. Комитет является юридическим лицом, имеет закрепленное за ним на праве оперативного управления муниципальное имущество, самостоятельный баланс, бюджетную смету, лицевые счета, открываемые в соответствии с нормативными правовыми актами Российской Федерации, автономного округа, района, круглую печать со своим полным наименованием, штампы и бланк, необходимые для реализации функций, возложенных на Комитет.</w:t>
      </w:r>
    </w:p>
    <w:p w:rsidR="00212B0A" w:rsidRPr="00D337C0" w:rsidRDefault="00212B0A" w:rsidP="00212B0A">
      <w:pPr>
        <w:ind w:firstLine="567"/>
        <w:jc w:val="both"/>
        <w:rPr>
          <w:sz w:val="27"/>
        </w:rPr>
      </w:pPr>
      <w:r w:rsidRPr="00D337C0">
        <w:rPr>
          <w:sz w:val="27"/>
        </w:rPr>
        <w:t>1.9. Полное наименование Комитета: Комитет по финансам администрации Березовского района;</w:t>
      </w:r>
    </w:p>
    <w:p w:rsidR="00212B0A" w:rsidRPr="00D337C0" w:rsidRDefault="00212B0A" w:rsidP="00212B0A">
      <w:pPr>
        <w:ind w:firstLine="567"/>
        <w:jc w:val="both"/>
        <w:rPr>
          <w:sz w:val="27"/>
        </w:rPr>
      </w:pPr>
      <w:r w:rsidRPr="00D337C0">
        <w:rPr>
          <w:sz w:val="27"/>
        </w:rPr>
        <w:t>1.10. Сокращенное наименование Комитета - Комитет по финансам.</w:t>
      </w:r>
    </w:p>
    <w:p w:rsidR="00212B0A" w:rsidRPr="00D337C0" w:rsidRDefault="00212B0A" w:rsidP="00212B0A">
      <w:pPr>
        <w:ind w:firstLine="567"/>
        <w:jc w:val="both"/>
        <w:rPr>
          <w:sz w:val="28"/>
        </w:rPr>
      </w:pPr>
      <w:r w:rsidRPr="00D337C0">
        <w:rPr>
          <w:sz w:val="27"/>
        </w:rPr>
        <w:t xml:space="preserve">1.11. Местонахождение и почтовый адрес Комитета: ул. Астраханцева, дом 54, </w:t>
      </w:r>
      <w:proofErr w:type="spellStart"/>
      <w:r w:rsidRPr="00D337C0">
        <w:rPr>
          <w:sz w:val="27"/>
        </w:rPr>
        <w:t>пгт</w:t>
      </w:r>
      <w:proofErr w:type="spellEnd"/>
      <w:r w:rsidRPr="00D337C0">
        <w:rPr>
          <w:sz w:val="27"/>
        </w:rPr>
        <w:t xml:space="preserve">. Березово, Березовский район, Ханты-Мансийский автономный округ - </w:t>
      </w:r>
      <w:proofErr w:type="spellStart"/>
      <w:r w:rsidRPr="00D337C0">
        <w:rPr>
          <w:sz w:val="27"/>
        </w:rPr>
        <w:t>Югра</w:t>
      </w:r>
      <w:proofErr w:type="spellEnd"/>
      <w:r w:rsidRPr="00D337C0">
        <w:rPr>
          <w:sz w:val="27"/>
        </w:rPr>
        <w:t>, Тюменская область, Российская Федерация, 628140.</w:t>
      </w:r>
    </w:p>
    <w:p w:rsidR="00212B0A" w:rsidRPr="00D337C0" w:rsidRDefault="00212B0A" w:rsidP="00212B0A">
      <w:pPr>
        <w:ind w:firstLine="567"/>
        <w:jc w:val="both"/>
        <w:rPr>
          <w:sz w:val="28"/>
        </w:rPr>
      </w:pPr>
    </w:p>
    <w:p w:rsidR="00212B0A" w:rsidRPr="00D337C0" w:rsidRDefault="00212B0A" w:rsidP="00212B0A">
      <w:pPr>
        <w:ind w:firstLine="567"/>
        <w:jc w:val="center"/>
        <w:rPr>
          <w:b/>
          <w:sz w:val="28"/>
        </w:rPr>
      </w:pPr>
      <w:r w:rsidRPr="00D337C0">
        <w:rPr>
          <w:b/>
          <w:sz w:val="28"/>
        </w:rPr>
        <w:t>2. Основные задачи Комитета</w:t>
      </w:r>
    </w:p>
    <w:p w:rsidR="00212B0A" w:rsidRPr="00D337C0" w:rsidRDefault="00212B0A" w:rsidP="00212B0A">
      <w:pPr>
        <w:ind w:firstLine="567"/>
        <w:jc w:val="both"/>
        <w:rPr>
          <w:sz w:val="28"/>
        </w:rPr>
      </w:pPr>
    </w:p>
    <w:p w:rsidR="00212B0A" w:rsidRPr="00D337C0" w:rsidRDefault="00212B0A" w:rsidP="00212B0A">
      <w:pPr>
        <w:ind w:firstLine="567"/>
        <w:jc w:val="both"/>
        <w:rPr>
          <w:snapToGrid w:val="0"/>
          <w:sz w:val="28"/>
        </w:rPr>
      </w:pPr>
      <w:r w:rsidRPr="00D337C0">
        <w:rPr>
          <w:sz w:val="27"/>
        </w:rPr>
        <w:t>Основными задачами Комитета являются:</w:t>
      </w:r>
    </w:p>
    <w:p w:rsidR="00212B0A" w:rsidRPr="00D337C0" w:rsidRDefault="00212B0A" w:rsidP="00212B0A">
      <w:pPr>
        <w:ind w:firstLine="567"/>
        <w:jc w:val="both"/>
        <w:rPr>
          <w:sz w:val="27"/>
        </w:rPr>
      </w:pPr>
      <w:r w:rsidRPr="00D337C0">
        <w:rPr>
          <w:sz w:val="28"/>
        </w:rPr>
        <w:t>2</w:t>
      </w:r>
      <w:r w:rsidRPr="00D337C0">
        <w:rPr>
          <w:sz w:val="27"/>
        </w:rPr>
        <w:t>.1. Разработка и реализация единой финансовой, бюджетной и налоговой политики в Березовском районе, в городском поселении Берёзово и осуществление общего руководства организацией финансов в Березовском районе.</w:t>
      </w:r>
    </w:p>
    <w:p w:rsidR="00212B0A" w:rsidRPr="00D337C0" w:rsidRDefault="00212B0A" w:rsidP="00212B0A">
      <w:pPr>
        <w:ind w:firstLine="567"/>
        <w:jc w:val="both"/>
        <w:rPr>
          <w:sz w:val="27"/>
        </w:rPr>
      </w:pPr>
      <w:r w:rsidRPr="00D337C0">
        <w:rPr>
          <w:sz w:val="27"/>
        </w:rPr>
        <w:t xml:space="preserve">2.2. Организация и осуществление работы по составлению проекта бюджета Березовского района, обеспечение его исполнения в установленном порядке, составление отчета об исполнении бюджета района, консолидированного бюджета района. </w:t>
      </w:r>
    </w:p>
    <w:p w:rsidR="00212B0A" w:rsidRPr="00D337C0" w:rsidRDefault="00212B0A" w:rsidP="00212B0A">
      <w:pPr>
        <w:ind w:firstLine="567"/>
        <w:jc w:val="both"/>
        <w:rPr>
          <w:sz w:val="27"/>
        </w:rPr>
      </w:pPr>
      <w:r w:rsidRPr="00D337C0">
        <w:rPr>
          <w:sz w:val="27"/>
        </w:rPr>
        <w:t xml:space="preserve">2.3. Организация и осуществление работы по составлению проекта бюджета городского поселения Берёзово, обеспечение его исполнения в установленном порядке, составление отчета об исполнении бюджета поселения. </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z w:val="27"/>
        </w:rPr>
        <w:t>2.4. Координация деятельности управления финансовой, налоговой и бюджетной политики администраций городских и сельских поселений, осуществление в пределах своей компетенции финансового контроля за</w:t>
      </w:r>
      <w:r w:rsidRPr="00D337C0">
        <w:rPr>
          <w:sz w:val="27"/>
        </w:rPr>
        <w:t xml:space="preserve"> </w:t>
      </w:r>
      <w:r w:rsidRPr="00D337C0">
        <w:rPr>
          <w:rFonts w:ascii="Times New Roman" w:hAnsi="Times New Roman"/>
          <w:sz w:val="27"/>
        </w:rPr>
        <w:t>рациональным и целевым расходованием бюджетных и внебюджетных средств организациями и учреждениями, финансируемыми из бюджета района, бюджета городского поселения Берёзово.</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z w:val="27"/>
        </w:rPr>
        <w:t>2.5. Экономическое обоснование планирования доходов и расходов бюджета района, бюджета городского поселения Берёзово, проведение мероприятий по обеспечению своевременного и полного поступления в бюджет района, в бюджет городского поселения Берёзово всех доходов.</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z w:val="27"/>
        </w:rPr>
        <w:t>2.6.</w:t>
      </w:r>
      <w:r w:rsidRPr="00D337C0">
        <w:rPr>
          <w:sz w:val="27"/>
        </w:rPr>
        <w:t xml:space="preserve"> </w:t>
      </w:r>
      <w:r w:rsidRPr="00D337C0">
        <w:rPr>
          <w:rFonts w:ascii="Times New Roman" w:hAnsi="Times New Roman"/>
          <w:sz w:val="27"/>
        </w:rPr>
        <w:t>Разработка предложений по совершенствованию налоговой политики Березовского района, городского поселения Берёзово, установлению местных налогов и сборов, их отмене или изменению, по установлению размеров ставок по ним и предоставлению льгот по уплате налогов, исходя из необходимости обеспечения оптимальных финансовых условий для осуществления производственно-хозяйственной деятельности организаций, предпринимательской деятельности граждан.</w:t>
      </w:r>
    </w:p>
    <w:p w:rsidR="00212B0A" w:rsidRPr="00D337C0" w:rsidRDefault="00212B0A" w:rsidP="00212B0A">
      <w:pPr>
        <w:ind w:firstLine="567"/>
        <w:jc w:val="both"/>
        <w:rPr>
          <w:sz w:val="27"/>
        </w:rPr>
      </w:pPr>
      <w:r w:rsidRPr="00D337C0">
        <w:rPr>
          <w:sz w:val="27"/>
        </w:rPr>
        <w:lastRenderedPageBreak/>
        <w:t>2.7. Совершенствование методов финансово-бюджетного планирования, финансирования и отчетности.</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z w:val="27"/>
        </w:rPr>
        <w:t xml:space="preserve">2.8. Концентрация финансовых ресурсов на приоритетных направлениях социально-экономического развития района, целевое финансирование </w:t>
      </w:r>
      <w:proofErr w:type="spellStart"/>
      <w:r w:rsidRPr="00D337C0">
        <w:rPr>
          <w:rFonts w:ascii="Times New Roman" w:hAnsi="Times New Roman"/>
          <w:sz w:val="27"/>
        </w:rPr>
        <w:t>общерайонных</w:t>
      </w:r>
      <w:proofErr w:type="spellEnd"/>
      <w:r w:rsidRPr="00D337C0">
        <w:rPr>
          <w:rFonts w:ascii="Times New Roman" w:hAnsi="Times New Roman"/>
          <w:sz w:val="27"/>
        </w:rPr>
        <w:t xml:space="preserve"> потребностей.</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z w:val="27"/>
        </w:rPr>
        <w:t>2.9. Определение порядка предоставления межбюджетных трансфертов из бюджета Березовского района и предоставление межбюджетных трансфертов из бюджета Березовского района.</w:t>
      </w:r>
    </w:p>
    <w:p w:rsidR="00212B0A" w:rsidRPr="00D337C0" w:rsidRDefault="00212B0A" w:rsidP="00212B0A">
      <w:pPr>
        <w:ind w:firstLine="567"/>
        <w:jc w:val="both"/>
        <w:rPr>
          <w:sz w:val="27"/>
        </w:rPr>
      </w:pPr>
      <w:r w:rsidRPr="00D337C0">
        <w:rPr>
          <w:sz w:val="27"/>
        </w:rPr>
        <w:t>2.10. Обеспечение методологического руководства бюджетным учетом и отчетностью в бюджетной сфере.</w:t>
      </w:r>
    </w:p>
    <w:p w:rsidR="00212B0A" w:rsidRPr="00D337C0" w:rsidRDefault="00212B0A" w:rsidP="00212B0A">
      <w:pPr>
        <w:jc w:val="both"/>
        <w:rPr>
          <w:snapToGrid w:val="0"/>
          <w:sz w:val="28"/>
        </w:rPr>
      </w:pPr>
    </w:p>
    <w:p w:rsidR="00212B0A" w:rsidRPr="00D337C0" w:rsidRDefault="00212B0A" w:rsidP="00212B0A">
      <w:pPr>
        <w:jc w:val="center"/>
        <w:outlineLvl w:val="1"/>
        <w:rPr>
          <w:b/>
          <w:snapToGrid w:val="0"/>
          <w:sz w:val="28"/>
        </w:rPr>
      </w:pPr>
      <w:r w:rsidRPr="00D337C0">
        <w:rPr>
          <w:b/>
          <w:snapToGrid w:val="0"/>
          <w:sz w:val="28"/>
        </w:rPr>
        <w:t>3. Полномочия Комитета</w:t>
      </w:r>
    </w:p>
    <w:p w:rsidR="00212B0A" w:rsidRPr="00D337C0" w:rsidRDefault="00212B0A" w:rsidP="00212B0A">
      <w:pPr>
        <w:ind w:firstLine="540"/>
        <w:jc w:val="both"/>
        <w:rPr>
          <w:snapToGrid w:val="0"/>
          <w:sz w:val="28"/>
        </w:rPr>
      </w:pPr>
    </w:p>
    <w:p w:rsidR="00212B0A" w:rsidRPr="00D337C0" w:rsidRDefault="00212B0A" w:rsidP="00212B0A">
      <w:pPr>
        <w:ind w:firstLine="540"/>
        <w:jc w:val="both"/>
        <w:rPr>
          <w:i/>
          <w:snapToGrid w:val="0"/>
          <w:sz w:val="28"/>
        </w:rPr>
      </w:pPr>
      <w:r w:rsidRPr="00D337C0">
        <w:rPr>
          <w:i/>
          <w:snapToGrid w:val="0"/>
          <w:sz w:val="28"/>
        </w:rPr>
        <w:t>3.1. В установленной сфере деятельности в соответствии с возложенными задачами Комитет осуществляет полномочия по следующим основным направлениям (областям):</w:t>
      </w:r>
    </w:p>
    <w:p w:rsidR="00212B0A" w:rsidRPr="00D337C0" w:rsidRDefault="00212B0A" w:rsidP="00212B0A">
      <w:pPr>
        <w:numPr>
          <w:ilvl w:val="0"/>
          <w:numId w:val="4"/>
        </w:numPr>
        <w:ind w:left="0" w:firstLine="426"/>
        <w:jc w:val="both"/>
        <w:rPr>
          <w:snapToGrid w:val="0"/>
          <w:sz w:val="27"/>
        </w:rPr>
      </w:pPr>
      <w:r w:rsidRPr="00D337C0">
        <w:rPr>
          <w:snapToGrid w:val="0"/>
          <w:sz w:val="27"/>
        </w:rPr>
        <w:t>нормативное правовое регулирование;</w:t>
      </w:r>
    </w:p>
    <w:p w:rsidR="00212B0A" w:rsidRPr="00D337C0" w:rsidRDefault="00212B0A" w:rsidP="00212B0A">
      <w:pPr>
        <w:numPr>
          <w:ilvl w:val="0"/>
          <w:numId w:val="4"/>
        </w:numPr>
        <w:ind w:left="0" w:firstLine="426"/>
        <w:jc w:val="both"/>
        <w:rPr>
          <w:snapToGrid w:val="0"/>
          <w:sz w:val="27"/>
        </w:rPr>
      </w:pPr>
      <w:r w:rsidRPr="00D337C0">
        <w:rPr>
          <w:snapToGrid w:val="0"/>
          <w:sz w:val="27"/>
        </w:rPr>
        <w:t>составление проекта бюджета района, бюджета городского поселения Берёзово;</w:t>
      </w:r>
    </w:p>
    <w:p w:rsidR="00212B0A" w:rsidRPr="00D337C0" w:rsidRDefault="00212B0A" w:rsidP="00212B0A">
      <w:pPr>
        <w:numPr>
          <w:ilvl w:val="0"/>
          <w:numId w:val="4"/>
        </w:numPr>
        <w:ind w:left="0" w:firstLine="426"/>
        <w:jc w:val="both"/>
        <w:rPr>
          <w:snapToGrid w:val="0"/>
          <w:sz w:val="27"/>
        </w:rPr>
      </w:pPr>
      <w:r w:rsidRPr="00D337C0">
        <w:rPr>
          <w:snapToGrid w:val="0"/>
          <w:sz w:val="27"/>
        </w:rPr>
        <w:t>организация исполнения бюджета района, бюджета городского поселения Берёзово;</w:t>
      </w:r>
    </w:p>
    <w:p w:rsidR="00212B0A" w:rsidRPr="00D337C0" w:rsidRDefault="00212B0A" w:rsidP="00212B0A">
      <w:pPr>
        <w:numPr>
          <w:ilvl w:val="0"/>
          <w:numId w:val="4"/>
        </w:numPr>
        <w:ind w:left="0" w:firstLine="426"/>
        <w:jc w:val="both"/>
        <w:rPr>
          <w:snapToGrid w:val="0"/>
          <w:sz w:val="27"/>
        </w:rPr>
      </w:pPr>
      <w:r w:rsidRPr="00D337C0">
        <w:rPr>
          <w:snapToGrid w:val="0"/>
          <w:sz w:val="27"/>
        </w:rPr>
        <w:t>организация межбюджетных отношений;</w:t>
      </w:r>
    </w:p>
    <w:p w:rsidR="00212B0A" w:rsidRPr="00D337C0" w:rsidRDefault="00212B0A" w:rsidP="00212B0A">
      <w:pPr>
        <w:numPr>
          <w:ilvl w:val="0"/>
          <w:numId w:val="4"/>
        </w:numPr>
        <w:ind w:left="0" w:firstLine="426"/>
        <w:jc w:val="both"/>
        <w:rPr>
          <w:snapToGrid w:val="0"/>
          <w:sz w:val="27"/>
        </w:rPr>
      </w:pPr>
      <w:r w:rsidRPr="00D337C0">
        <w:rPr>
          <w:snapToGrid w:val="0"/>
          <w:sz w:val="27"/>
        </w:rPr>
        <w:t>управление муниципальным долгом района, городского поселения Березово;</w:t>
      </w:r>
    </w:p>
    <w:p w:rsidR="00212B0A" w:rsidRPr="00D337C0" w:rsidRDefault="00212B0A" w:rsidP="00212B0A">
      <w:pPr>
        <w:ind w:firstLine="426"/>
        <w:rPr>
          <w:sz w:val="28"/>
          <w:szCs w:val="28"/>
        </w:rPr>
      </w:pPr>
      <w:r w:rsidRPr="00D337C0">
        <w:rPr>
          <w:snapToGrid w:val="0"/>
          <w:sz w:val="27"/>
        </w:rPr>
        <w:t>6. осуществление внутреннего муниципального финансового контроля;</w:t>
      </w:r>
    </w:p>
    <w:p w:rsidR="00212B0A" w:rsidRPr="00D337C0" w:rsidRDefault="00212B0A" w:rsidP="00212B0A">
      <w:pPr>
        <w:ind w:firstLine="426"/>
        <w:rPr>
          <w:sz w:val="28"/>
          <w:szCs w:val="28"/>
        </w:rPr>
      </w:pPr>
      <w:r w:rsidRPr="00D337C0">
        <w:rPr>
          <w:sz w:val="28"/>
          <w:szCs w:val="28"/>
        </w:rPr>
        <w:t>7. применение бюджетных и иных мер принуждения;</w:t>
      </w:r>
    </w:p>
    <w:p w:rsidR="00212B0A" w:rsidRPr="00D337C0" w:rsidRDefault="00212B0A" w:rsidP="00212B0A">
      <w:pPr>
        <w:ind w:firstLine="426"/>
        <w:rPr>
          <w:sz w:val="28"/>
          <w:szCs w:val="28"/>
        </w:rPr>
      </w:pPr>
      <w:r w:rsidRPr="00D337C0">
        <w:rPr>
          <w:sz w:val="28"/>
          <w:szCs w:val="28"/>
        </w:rPr>
        <w:t xml:space="preserve">8. проведение единой бюджетной и налоговой политики. </w:t>
      </w:r>
    </w:p>
    <w:p w:rsidR="00212B0A" w:rsidRPr="00D337C0" w:rsidRDefault="00212B0A" w:rsidP="00212B0A">
      <w:pPr>
        <w:ind w:firstLine="540"/>
        <w:jc w:val="both"/>
        <w:rPr>
          <w:i/>
          <w:snapToGrid w:val="0"/>
          <w:sz w:val="28"/>
        </w:rPr>
      </w:pPr>
      <w:r w:rsidRPr="00D337C0">
        <w:rPr>
          <w:i/>
          <w:snapToGrid w:val="0"/>
          <w:sz w:val="28"/>
        </w:rPr>
        <w:t>3.2. На основании и во исполнение законов, иных нормативных правовых актов Российской Федерации, автономного округа, района, городского поселения Берёзово Комитет принимает нормативные правовые акты, обязательные для исполнения органами местного самоуправления, организациями, должностными лицами определяющие:</w:t>
      </w:r>
    </w:p>
    <w:p w:rsidR="00212B0A" w:rsidRPr="00D337C0" w:rsidRDefault="00212B0A" w:rsidP="00212B0A">
      <w:pPr>
        <w:ind w:firstLine="540"/>
        <w:jc w:val="both"/>
        <w:rPr>
          <w:snapToGrid w:val="0"/>
          <w:sz w:val="27"/>
        </w:rPr>
      </w:pPr>
      <w:r w:rsidRPr="00D337C0">
        <w:rPr>
          <w:snapToGrid w:val="0"/>
          <w:sz w:val="27"/>
        </w:rPr>
        <w:t>1) порядок составления бюджетной отчетности бюджета района, бюджета городского поселения Берёзово, консолидированной бюджетной отчетности района;</w:t>
      </w:r>
    </w:p>
    <w:p w:rsidR="00212B0A" w:rsidRPr="00D337C0" w:rsidRDefault="00212B0A" w:rsidP="00212B0A">
      <w:pPr>
        <w:ind w:firstLine="540"/>
        <w:jc w:val="both"/>
        <w:rPr>
          <w:snapToGrid w:val="0"/>
          <w:sz w:val="27"/>
        </w:rPr>
      </w:pPr>
      <w:r w:rsidRPr="00D337C0">
        <w:rPr>
          <w:snapToGrid w:val="0"/>
          <w:sz w:val="27"/>
        </w:rPr>
        <w:t>2) порядок составления и ведения сводной бюджетной росписи бюджета района, бюджета городского поселения Берёзово, бюджетных росписей главных распорядителей (распорядителей) средств бюджета района, бюджета городского поселения Берёзово, включая внесение изменений в них;</w:t>
      </w:r>
    </w:p>
    <w:p w:rsidR="00212B0A" w:rsidRPr="00D337C0" w:rsidRDefault="00212B0A" w:rsidP="00212B0A">
      <w:pPr>
        <w:ind w:firstLine="540"/>
        <w:jc w:val="both"/>
        <w:rPr>
          <w:snapToGrid w:val="0"/>
          <w:sz w:val="27"/>
        </w:rPr>
      </w:pPr>
      <w:r w:rsidRPr="00D337C0">
        <w:rPr>
          <w:snapToGrid w:val="0"/>
          <w:sz w:val="27"/>
        </w:rPr>
        <w:t>3) порядок составления и ведения кассового плана исполнения бюджета района, бюджета городского поселения Березово;</w:t>
      </w:r>
    </w:p>
    <w:p w:rsidR="00212B0A" w:rsidRPr="00D337C0" w:rsidRDefault="00212B0A" w:rsidP="00212B0A">
      <w:pPr>
        <w:ind w:firstLine="540"/>
        <w:jc w:val="both"/>
        <w:rPr>
          <w:snapToGrid w:val="0"/>
          <w:sz w:val="27"/>
        </w:rPr>
      </w:pPr>
      <w:r w:rsidRPr="00D337C0">
        <w:rPr>
          <w:snapToGrid w:val="0"/>
          <w:sz w:val="27"/>
        </w:rPr>
        <w:t xml:space="preserve">4) порядок </w:t>
      </w:r>
      <w:proofErr w:type="gramStart"/>
      <w:r w:rsidRPr="00D337C0">
        <w:rPr>
          <w:snapToGrid w:val="0"/>
          <w:sz w:val="27"/>
        </w:rPr>
        <w:t>учета бюджетных обязательств получателей средств бюджета</w:t>
      </w:r>
      <w:proofErr w:type="gramEnd"/>
      <w:r w:rsidRPr="00D337C0">
        <w:rPr>
          <w:snapToGrid w:val="0"/>
          <w:sz w:val="27"/>
        </w:rPr>
        <w:t xml:space="preserve"> района, бюджета городского поселения Березово;</w:t>
      </w:r>
    </w:p>
    <w:p w:rsidR="00212B0A" w:rsidRPr="00D337C0" w:rsidRDefault="00212B0A" w:rsidP="00212B0A">
      <w:pPr>
        <w:ind w:firstLine="540"/>
        <w:jc w:val="both"/>
        <w:rPr>
          <w:snapToGrid w:val="0"/>
          <w:sz w:val="27"/>
        </w:rPr>
      </w:pPr>
      <w:r w:rsidRPr="00D337C0">
        <w:rPr>
          <w:snapToGrid w:val="0"/>
          <w:sz w:val="27"/>
        </w:rPr>
        <w:t>5) порядок планирования бюджетных ассигнований бюджета района, бюджета городского поселения Березово (вместе с методикой планирования бюджетных ассигнований на исполнение действующих и принимаемых обязательств);</w:t>
      </w:r>
    </w:p>
    <w:p w:rsidR="00212B0A" w:rsidRPr="00D337C0" w:rsidRDefault="00212B0A" w:rsidP="00212B0A">
      <w:pPr>
        <w:ind w:firstLine="540"/>
        <w:jc w:val="both"/>
        <w:rPr>
          <w:snapToGrid w:val="0"/>
          <w:sz w:val="27"/>
        </w:rPr>
      </w:pPr>
      <w:r w:rsidRPr="00D337C0">
        <w:rPr>
          <w:snapToGrid w:val="0"/>
          <w:sz w:val="27"/>
        </w:rPr>
        <w:t xml:space="preserve">6) порядок ведения сводного реестра главных распорядителей, распорядителей и получателей средств бюджета района, бюджета городского поселения Березово, </w:t>
      </w:r>
      <w:r w:rsidRPr="00D337C0">
        <w:rPr>
          <w:snapToGrid w:val="0"/>
          <w:sz w:val="27"/>
        </w:rPr>
        <w:lastRenderedPageBreak/>
        <w:t>главных администраторов и администраторов доходов бюджета района, бюджета городского поселения Березово, главных администраторов и администраторов источников финансирования дефицита бюджета района, бюджета городского поселения Березово;</w:t>
      </w:r>
    </w:p>
    <w:p w:rsidR="00212B0A" w:rsidRPr="00D337C0" w:rsidRDefault="00212B0A" w:rsidP="00212B0A">
      <w:pPr>
        <w:ind w:firstLine="540"/>
        <w:jc w:val="both"/>
        <w:rPr>
          <w:snapToGrid w:val="0"/>
          <w:sz w:val="27"/>
        </w:rPr>
      </w:pPr>
      <w:r w:rsidRPr="00D337C0">
        <w:rPr>
          <w:snapToGrid w:val="0"/>
          <w:sz w:val="27"/>
        </w:rPr>
        <w:t xml:space="preserve">7) порядок представления в Комитет главными распорядителями бюджетных средств, администрациями муниципальных </w:t>
      </w:r>
      <w:proofErr w:type="gramStart"/>
      <w:r w:rsidRPr="00D337C0">
        <w:rPr>
          <w:snapToGrid w:val="0"/>
          <w:sz w:val="27"/>
        </w:rPr>
        <w:t>образований района реестра расходных обязательств муниципального образования</w:t>
      </w:r>
      <w:proofErr w:type="gramEnd"/>
      <w:r w:rsidRPr="00D337C0">
        <w:rPr>
          <w:snapToGrid w:val="0"/>
          <w:sz w:val="27"/>
        </w:rPr>
        <w:t>;</w:t>
      </w:r>
    </w:p>
    <w:p w:rsidR="00212B0A" w:rsidRPr="00D337C0" w:rsidRDefault="00212B0A" w:rsidP="00212B0A">
      <w:pPr>
        <w:ind w:firstLine="540"/>
        <w:jc w:val="both"/>
        <w:rPr>
          <w:snapToGrid w:val="0"/>
          <w:sz w:val="27"/>
        </w:rPr>
      </w:pPr>
      <w:r w:rsidRPr="00D337C0">
        <w:rPr>
          <w:snapToGrid w:val="0"/>
          <w:sz w:val="27"/>
        </w:rPr>
        <w:t>8) порядок доведения бюджетных ассигнований и (или) лимитов бюджетных обязательств до главных распорядителей или получателей средств бюджета района, городского поселения Берёзово,  в случае установления решениями о бюджете района, бюджете городского поселения Берёзово условий предоставления средств из бюджета района, из бюджета городского поселения Берёзово определяемых администрацией Березовского района;</w:t>
      </w:r>
    </w:p>
    <w:p w:rsidR="00212B0A" w:rsidRPr="00D337C0" w:rsidRDefault="00212B0A" w:rsidP="00212B0A">
      <w:pPr>
        <w:ind w:firstLine="540"/>
        <w:jc w:val="both"/>
        <w:rPr>
          <w:snapToGrid w:val="0"/>
          <w:sz w:val="27"/>
        </w:rPr>
      </w:pPr>
      <w:r w:rsidRPr="00D337C0">
        <w:rPr>
          <w:snapToGrid w:val="0"/>
          <w:sz w:val="27"/>
        </w:rPr>
        <w:t>9) перечень кодов подвидов по видам доходов, главными администраторами, администраторами которых являются органы местного самоуправления района,  поселения;</w:t>
      </w:r>
    </w:p>
    <w:p w:rsidR="00212B0A" w:rsidRPr="00D337C0" w:rsidRDefault="00212B0A" w:rsidP="00212B0A">
      <w:pPr>
        <w:ind w:firstLine="540"/>
        <w:jc w:val="both"/>
        <w:rPr>
          <w:snapToGrid w:val="0"/>
          <w:sz w:val="27"/>
        </w:rPr>
      </w:pPr>
      <w:r w:rsidRPr="00D337C0">
        <w:rPr>
          <w:snapToGrid w:val="0"/>
          <w:sz w:val="27"/>
        </w:rPr>
        <w:t>10) порядок определения перечней и кодов целевых статей и (или) видов расходов бюджета района, бюджета городского поселения Берёзово, финансовое обеспечение которых осуществляется за счет межбюджетных трансфертов, имеющих целевое назначение;</w:t>
      </w:r>
    </w:p>
    <w:p w:rsidR="00212B0A" w:rsidRPr="00D337C0" w:rsidRDefault="00212B0A" w:rsidP="00212B0A">
      <w:pPr>
        <w:ind w:firstLine="540"/>
        <w:jc w:val="both"/>
        <w:rPr>
          <w:snapToGrid w:val="0"/>
          <w:sz w:val="27"/>
        </w:rPr>
      </w:pPr>
      <w:r w:rsidRPr="00D337C0">
        <w:rPr>
          <w:snapToGrid w:val="0"/>
          <w:sz w:val="27"/>
        </w:rPr>
        <w:t>11) порядок исполнения бюджета района, бюджета городского поселения Берёзово по расходам;</w:t>
      </w:r>
    </w:p>
    <w:p w:rsidR="00212B0A" w:rsidRPr="00D337C0" w:rsidRDefault="00212B0A" w:rsidP="00212B0A">
      <w:pPr>
        <w:ind w:firstLine="540"/>
        <w:jc w:val="both"/>
        <w:rPr>
          <w:snapToGrid w:val="0"/>
          <w:sz w:val="27"/>
        </w:rPr>
      </w:pPr>
      <w:r w:rsidRPr="00D337C0">
        <w:rPr>
          <w:snapToGrid w:val="0"/>
          <w:sz w:val="27"/>
        </w:rPr>
        <w:t>12) порядок исполнения бюджета района, бюджета городского поселения Берёзово по источникам финансирования дефицита бюджета главными администраторами, администраторами источников финансирования дефицита бюджета;</w:t>
      </w:r>
    </w:p>
    <w:p w:rsidR="00212B0A" w:rsidRPr="00D337C0" w:rsidRDefault="00212B0A" w:rsidP="00212B0A">
      <w:pPr>
        <w:ind w:firstLine="540"/>
        <w:jc w:val="both"/>
        <w:rPr>
          <w:snapToGrid w:val="0"/>
          <w:sz w:val="27"/>
        </w:rPr>
      </w:pPr>
      <w:r w:rsidRPr="00D337C0">
        <w:rPr>
          <w:snapToGrid w:val="0"/>
          <w:sz w:val="27"/>
        </w:rPr>
        <w:t>13) порядок завершения операций по исполнению бюджета района, бюджета городского поселения Берёзово в текущем финансовом году;</w:t>
      </w:r>
    </w:p>
    <w:p w:rsidR="00212B0A" w:rsidRPr="00D337C0" w:rsidRDefault="00212B0A" w:rsidP="00212B0A">
      <w:pPr>
        <w:ind w:firstLine="540"/>
        <w:jc w:val="both"/>
        <w:rPr>
          <w:snapToGrid w:val="0"/>
          <w:sz w:val="27"/>
        </w:rPr>
      </w:pPr>
      <w:r w:rsidRPr="00D337C0">
        <w:rPr>
          <w:snapToGrid w:val="0"/>
          <w:sz w:val="27"/>
        </w:rPr>
        <w:t>14) порядок санкционирования оплаты денежных обязательств, получателей средств бюджета района, бюджета городского поселения Берёзово, главных администраторов доходов бюджета района, бюджета городского поселения Берёзово, главных администраторов источников финансирования дефицита бюджета района, бюджета городского поселения Березово;</w:t>
      </w:r>
    </w:p>
    <w:p w:rsidR="00212B0A" w:rsidRPr="00D337C0" w:rsidRDefault="00212B0A" w:rsidP="00212B0A">
      <w:pPr>
        <w:ind w:firstLine="540"/>
        <w:jc w:val="both"/>
        <w:rPr>
          <w:snapToGrid w:val="0"/>
          <w:sz w:val="27"/>
        </w:rPr>
      </w:pPr>
      <w:r w:rsidRPr="00D337C0">
        <w:rPr>
          <w:snapToGrid w:val="0"/>
          <w:sz w:val="27"/>
        </w:rPr>
        <w:t xml:space="preserve">15) порядок </w:t>
      </w:r>
      <w:proofErr w:type="gramStart"/>
      <w:r w:rsidRPr="00D337C0">
        <w:rPr>
          <w:snapToGrid w:val="0"/>
          <w:sz w:val="27"/>
        </w:rPr>
        <w:t>приостановления санкционирования оплаты денежных обязательств муниципальных учреждений</w:t>
      </w:r>
      <w:proofErr w:type="gramEnd"/>
      <w:r w:rsidRPr="00D337C0">
        <w:rPr>
          <w:snapToGrid w:val="0"/>
          <w:sz w:val="27"/>
        </w:rPr>
        <w:t>;</w:t>
      </w:r>
    </w:p>
    <w:p w:rsidR="00212B0A" w:rsidRPr="00D337C0" w:rsidRDefault="00212B0A" w:rsidP="00212B0A">
      <w:pPr>
        <w:ind w:firstLine="540"/>
        <w:jc w:val="both"/>
        <w:rPr>
          <w:snapToGrid w:val="0"/>
          <w:sz w:val="27"/>
        </w:rPr>
      </w:pPr>
      <w:r w:rsidRPr="00D337C0">
        <w:rPr>
          <w:snapToGrid w:val="0"/>
          <w:sz w:val="27"/>
        </w:rPr>
        <w:t>16) порядок взыскания в доход бюджета района неиспользованного и не перечисленного остатка межбюджетных трансфертов, полученных в форме субсидий, субвенций и иных межбюджетных трансфертов, имеющих целевое назначение;</w:t>
      </w:r>
    </w:p>
    <w:p w:rsidR="00212B0A" w:rsidRPr="00D337C0" w:rsidRDefault="00212B0A" w:rsidP="00212B0A">
      <w:pPr>
        <w:ind w:firstLine="540"/>
        <w:jc w:val="both"/>
        <w:rPr>
          <w:snapToGrid w:val="0"/>
          <w:sz w:val="27"/>
        </w:rPr>
      </w:pPr>
      <w:r w:rsidRPr="00D337C0">
        <w:rPr>
          <w:snapToGrid w:val="0"/>
          <w:sz w:val="27"/>
        </w:rPr>
        <w:t>17) порядок приостановления (сокращения) предоставления межбюджетных трансфертов (за исключением субвенций) бюджетам муниципальных образований района;</w:t>
      </w:r>
    </w:p>
    <w:p w:rsidR="00212B0A" w:rsidRPr="00D337C0" w:rsidRDefault="00212B0A" w:rsidP="00212B0A">
      <w:pPr>
        <w:ind w:firstLine="540"/>
        <w:jc w:val="both"/>
        <w:rPr>
          <w:snapToGrid w:val="0"/>
          <w:sz w:val="27"/>
        </w:rPr>
      </w:pPr>
      <w:r w:rsidRPr="00D337C0">
        <w:rPr>
          <w:snapToGrid w:val="0"/>
          <w:sz w:val="27"/>
        </w:rPr>
        <w:t>18) порядок открытия и ведения лицевых счетов в Комитете;</w:t>
      </w:r>
    </w:p>
    <w:p w:rsidR="00212B0A" w:rsidRPr="00D337C0" w:rsidRDefault="00212B0A" w:rsidP="00212B0A">
      <w:pPr>
        <w:ind w:firstLine="540"/>
        <w:jc w:val="both"/>
        <w:rPr>
          <w:snapToGrid w:val="0"/>
          <w:sz w:val="27"/>
        </w:rPr>
      </w:pPr>
      <w:r w:rsidRPr="00D337C0">
        <w:rPr>
          <w:snapToGrid w:val="0"/>
          <w:sz w:val="27"/>
        </w:rPr>
        <w:t xml:space="preserve">19) порядок </w:t>
      </w:r>
      <w:proofErr w:type="gramStart"/>
      <w:r w:rsidRPr="00D337C0">
        <w:rPr>
          <w:snapToGrid w:val="0"/>
          <w:sz w:val="27"/>
        </w:rPr>
        <w:t>проведения мониторинга кредиторской задолженности бюджета района</w:t>
      </w:r>
      <w:proofErr w:type="gramEnd"/>
      <w:r w:rsidRPr="00D337C0">
        <w:rPr>
          <w:snapToGrid w:val="0"/>
          <w:sz w:val="27"/>
        </w:rPr>
        <w:t xml:space="preserve"> и муниципальных казенных учреждений района, городского поселения Березово;</w:t>
      </w:r>
      <w:r w:rsidR="006B71F4" w:rsidRPr="00D337C0">
        <w:rPr>
          <w:sz w:val="24"/>
          <w:szCs w:val="24"/>
        </w:rPr>
        <w:t xml:space="preserve"> (</w:t>
      </w:r>
      <w:r w:rsidR="006B71F4" w:rsidRPr="00D337C0">
        <w:t>в редакции от 24.01.2017 №73)</w:t>
      </w:r>
    </w:p>
    <w:p w:rsidR="00212B0A" w:rsidRPr="00D337C0" w:rsidRDefault="00212B0A" w:rsidP="00212B0A">
      <w:pPr>
        <w:ind w:firstLine="540"/>
        <w:jc w:val="both"/>
        <w:rPr>
          <w:snapToGrid w:val="0"/>
          <w:sz w:val="27"/>
        </w:rPr>
      </w:pPr>
      <w:r w:rsidRPr="00D337C0">
        <w:rPr>
          <w:snapToGrid w:val="0"/>
          <w:sz w:val="27"/>
        </w:rPr>
        <w:lastRenderedPageBreak/>
        <w:t>20) порядок проведения мониторинга бюджетов поселений, входящих в состав муниципального района;</w:t>
      </w:r>
    </w:p>
    <w:p w:rsidR="00212B0A" w:rsidRPr="00D337C0" w:rsidRDefault="00212B0A" w:rsidP="00212B0A">
      <w:pPr>
        <w:ind w:firstLine="540"/>
        <w:jc w:val="both"/>
        <w:rPr>
          <w:snapToGrid w:val="0"/>
          <w:sz w:val="27"/>
        </w:rPr>
      </w:pPr>
      <w:r w:rsidRPr="00D337C0">
        <w:rPr>
          <w:snapToGrid w:val="0"/>
          <w:sz w:val="27"/>
        </w:rPr>
        <w:t>21) порядок согласования с муниципальными образованиями района исходных данных для проведения расчетов распределения дотаций из районного фонда финансовой поддержки поселений;</w:t>
      </w:r>
    </w:p>
    <w:p w:rsidR="00212B0A" w:rsidRPr="00D337C0" w:rsidRDefault="00212B0A" w:rsidP="00212B0A">
      <w:pPr>
        <w:ind w:firstLine="540"/>
        <w:jc w:val="both"/>
        <w:rPr>
          <w:snapToGrid w:val="0"/>
          <w:sz w:val="27"/>
        </w:rPr>
      </w:pPr>
      <w:r w:rsidRPr="00D337C0">
        <w:rPr>
          <w:snapToGrid w:val="0"/>
          <w:sz w:val="27"/>
        </w:rPr>
        <w:t>22) правила обеспечения наличными деньгами получателей средств бюджета района;</w:t>
      </w:r>
    </w:p>
    <w:p w:rsidR="00212B0A" w:rsidRPr="00D337C0" w:rsidRDefault="00212B0A" w:rsidP="00212B0A">
      <w:pPr>
        <w:ind w:firstLine="540"/>
        <w:jc w:val="both"/>
        <w:rPr>
          <w:snapToGrid w:val="0"/>
          <w:sz w:val="27"/>
        </w:rPr>
      </w:pPr>
      <w:r w:rsidRPr="00D337C0">
        <w:rPr>
          <w:snapToGrid w:val="0"/>
          <w:sz w:val="27"/>
        </w:rPr>
        <w:t>23) порядок проведения анализа финансового состояния юридического лица, муниципального образования в целях предоставления муниципальной гарантии района, муниципальной гарантии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24) порядок оценки надежности (ликвидности) банковской гарантии, поручительства, предоставляемых юридическими лицами в обеспечение исполнения своих обязательств по возврату бюджетного кредита в бюджет района;</w:t>
      </w:r>
    </w:p>
    <w:p w:rsidR="00212B0A" w:rsidRPr="00D337C0" w:rsidRDefault="00212B0A" w:rsidP="00212B0A">
      <w:pPr>
        <w:ind w:firstLine="540"/>
        <w:jc w:val="both"/>
        <w:rPr>
          <w:snapToGrid w:val="0"/>
          <w:sz w:val="27"/>
        </w:rPr>
      </w:pPr>
      <w:r w:rsidRPr="00D337C0">
        <w:rPr>
          <w:snapToGrid w:val="0"/>
          <w:sz w:val="27"/>
        </w:rPr>
        <w:t>25) состав информации, порядок и срок внесения информации в муниципальную долговую книгу района, долговую книгу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26) порядок ведения учета и осуществления хранения документов по исполнению судебных актов, предусматривающих обращение взыскания на средства района по денежным обязательствам бюджетных учреждений района;</w:t>
      </w:r>
    </w:p>
    <w:p w:rsidR="00212B0A" w:rsidRPr="00D337C0" w:rsidRDefault="00212B0A" w:rsidP="00212B0A">
      <w:pPr>
        <w:ind w:firstLine="540"/>
        <w:jc w:val="both"/>
        <w:rPr>
          <w:snapToGrid w:val="0"/>
          <w:sz w:val="27"/>
        </w:rPr>
      </w:pPr>
      <w:r w:rsidRPr="00D337C0">
        <w:rPr>
          <w:snapToGrid w:val="0"/>
          <w:sz w:val="27"/>
        </w:rPr>
        <w:t>27) порядок осуществления операций со средствами, полученными от приносящей доход деятельности получателями средств бюджета района, бюджета городского поселения Березово;</w:t>
      </w:r>
    </w:p>
    <w:p w:rsidR="00212B0A" w:rsidRPr="00D337C0" w:rsidRDefault="00212B0A" w:rsidP="00212B0A">
      <w:pPr>
        <w:ind w:firstLine="540"/>
        <w:jc w:val="both"/>
        <w:rPr>
          <w:snapToGrid w:val="0"/>
          <w:sz w:val="27"/>
        </w:rPr>
      </w:pPr>
      <w:r w:rsidRPr="00D337C0">
        <w:rPr>
          <w:snapToGrid w:val="0"/>
          <w:sz w:val="27"/>
        </w:rPr>
        <w:t>28) порядок осуществления операций со средствами, поступающими во временное распоряжение главных распорядителей (распорядителей), получателей средств бюджета района, бюджета городского поселения Березово;</w:t>
      </w:r>
    </w:p>
    <w:p w:rsidR="00212B0A" w:rsidRPr="00D337C0" w:rsidRDefault="00212B0A" w:rsidP="00212B0A">
      <w:pPr>
        <w:ind w:firstLine="540"/>
        <w:jc w:val="both"/>
        <w:rPr>
          <w:snapToGrid w:val="0"/>
          <w:sz w:val="27"/>
        </w:rPr>
      </w:pPr>
      <w:r w:rsidRPr="00D337C0">
        <w:rPr>
          <w:snapToGrid w:val="0"/>
          <w:sz w:val="27"/>
        </w:rPr>
        <w:t>29) порядок отчетности о предъявленных исполнительных документах по денежным обязательствам муниципальных учреждений;</w:t>
      </w:r>
    </w:p>
    <w:p w:rsidR="00212B0A" w:rsidRPr="00D337C0" w:rsidRDefault="00212B0A" w:rsidP="00212B0A">
      <w:pPr>
        <w:ind w:firstLine="540"/>
        <w:jc w:val="both"/>
        <w:rPr>
          <w:snapToGrid w:val="0"/>
          <w:sz w:val="27"/>
        </w:rPr>
      </w:pPr>
      <w:r w:rsidRPr="00D337C0">
        <w:rPr>
          <w:snapToGrid w:val="0"/>
          <w:sz w:val="27"/>
        </w:rPr>
        <w:t>30) порядок отбора заявок кредитных организаций на заключение с Комитетом договоров банковского депозита и заключения договоров банковского депозита;</w:t>
      </w:r>
    </w:p>
    <w:p w:rsidR="00212B0A" w:rsidRPr="00D337C0" w:rsidRDefault="00212B0A" w:rsidP="00212B0A">
      <w:pPr>
        <w:ind w:firstLine="540"/>
        <w:jc w:val="both"/>
        <w:rPr>
          <w:snapToGrid w:val="0"/>
          <w:sz w:val="27"/>
        </w:rPr>
      </w:pPr>
      <w:r w:rsidRPr="00D337C0">
        <w:rPr>
          <w:snapToGrid w:val="0"/>
          <w:sz w:val="27"/>
        </w:rPr>
        <w:t>31) порядок расчета для кредитной организации лимита размещения временно свободных средств бюджета района на банковских депозитах;</w:t>
      </w:r>
    </w:p>
    <w:p w:rsidR="00212B0A" w:rsidRPr="00D337C0" w:rsidRDefault="00212B0A" w:rsidP="00212B0A">
      <w:pPr>
        <w:ind w:firstLine="540"/>
        <w:jc w:val="both"/>
        <w:rPr>
          <w:snapToGrid w:val="0"/>
          <w:sz w:val="27"/>
        </w:rPr>
      </w:pPr>
      <w:r w:rsidRPr="00D337C0">
        <w:rPr>
          <w:snapToGrid w:val="0"/>
          <w:sz w:val="27"/>
        </w:rPr>
        <w:t>32) порядок исполнения бюджета района, бюджета городского поселения Берёзово по источникам финансирования дефицита бюджета;</w:t>
      </w:r>
    </w:p>
    <w:p w:rsidR="00212B0A" w:rsidRPr="00D337C0" w:rsidRDefault="00212B0A" w:rsidP="00212B0A">
      <w:pPr>
        <w:ind w:firstLine="540"/>
        <w:jc w:val="both"/>
        <w:rPr>
          <w:snapToGrid w:val="0"/>
          <w:sz w:val="27"/>
        </w:rPr>
      </w:pPr>
      <w:r w:rsidRPr="00D337C0">
        <w:rPr>
          <w:snapToGrid w:val="0"/>
          <w:sz w:val="27"/>
        </w:rPr>
        <w:t>33) порядок взыскания остатков межбюджетных трансфертов, остатков непогашенных кредитов, предоставленных из бюджета района предприятиям и муниципальным образованиям района;</w:t>
      </w:r>
    </w:p>
    <w:p w:rsidR="00212B0A" w:rsidRPr="00D337C0" w:rsidRDefault="00212B0A" w:rsidP="00212B0A">
      <w:pPr>
        <w:ind w:firstLine="426"/>
        <w:rPr>
          <w:snapToGrid w:val="0"/>
          <w:sz w:val="28"/>
        </w:rPr>
      </w:pPr>
      <w:r w:rsidRPr="00D337C0">
        <w:rPr>
          <w:sz w:val="28"/>
          <w:szCs w:val="28"/>
        </w:rPr>
        <w:t>34) порядок принятия и исполнения Комитетом решения о применении бюджетных мер принуждения;</w:t>
      </w:r>
      <w:r w:rsidRPr="00D337C0">
        <w:rPr>
          <w:snapToGrid w:val="0"/>
          <w:sz w:val="22"/>
          <w:szCs w:val="22"/>
        </w:rPr>
        <w:t xml:space="preserve"> </w:t>
      </w:r>
    </w:p>
    <w:p w:rsidR="00212B0A" w:rsidRPr="00D337C0" w:rsidRDefault="00212B0A" w:rsidP="00212B0A">
      <w:pPr>
        <w:ind w:firstLine="540"/>
        <w:jc w:val="both"/>
        <w:rPr>
          <w:snapToGrid w:val="0"/>
          <w:sz w:val="28"/>
        </w:rPr>
      </w:pPr>
      <w:proofErr w:type="gramStart"/>
      <w:r w:rsidRPr="00D337C0">
        <w:rPr>
          <w:snapToGrid w:val="0"/>
          <w:sz w:val="27"/>
        </w:rPr>
        <w:t>35) другие вопросы в установленной сфере деятельности Комитета в случаях, установленных федеральным законодательством, иными нормативными правовыми актами Российской Федерации, законами и иными нормативными правовыми актами автономного округа, решениями и иными нормативными правовыми актами района, городского поселения Берёзово.</w:t>
      </w:r>
      <w:proofErr w:type="gramEnd"/>
    </w:p>
    <w:p w:rsidR="00212B0A" w:rsidRPr="00D337C0" w:rsidRDefault="00212B0A" w:rsidP="00212B0A">
      <w:pPr>
        <w:ind w:firstLine="540"/>
        <w:jc w:val="both"/>
        <w:rPr>
          <w:i/>
          <w:snapToGrid w:val="0"/>
          <w:sz w:val="28"/>
        </w:rPr>
      </w:pPr>
      <w:r w:rsidRPr="00D337C0">
        <w:rPr>
          <w:i/>
          <w:snapToGrid w:val="0"/>
          <w:sz w:val="28"/>
        </w:rPr>
        <w:t>3.3. В области составления проекта бюджета:</w:t>
      </w:r>
    </w:p>
    <w:p w:rsidR="00212B0A" w:rsidRPr="00D337C0" w:rsidRDefault="00212B0A" w:rsidP="00212B0A">
      <w:pPr>
        <w:ind w:firstLine="540"/>
        <w:jc w:val="both"/>
        <w:rPr>
          <w:snapToGrid w:val="0"/>
          <w:sz w:val="27"/>
        </w:rPr>
      </w:pPr>
      <w:r w:rsidRPr="00D337C0">
        <w:rPr>
          <w:snapToGrid w:val="0"/>
          <w:sz w:val="28"/>
        </w:rPr>
        <w:t xml:space="preserve">1) </w:t>
      </w:r>
      <w:r w:rsidRPr="00D337C0">
        <w:rPr>
          <w:snapToGrid w:val="0"/>
          <w:sz w:val="27"/>
        </w:rPr>
        <w:t>организует составление и непосредственно составляет проект бюджета района, проект бюджета городского поселения Берёзово на очередной финансовый год и плановый период;</w:t>
      </w:r>
    </w:p>
    <w:p w:rsidR="00212B0A" w:rsidRPr="00D337C0" w:rsidRDefault="00212B0A" w:rsidP="00212B0A">
      <w:pPr>
        <w:ind w:firstLine="540"/>
        <w:jc w:val="both"/>
        <w:rPr>
          <w:snapToGrid w:val="0"/>
        </w:rPr>
      </w:pPr>
      <w:r w:rsidRPr="00D337C0">
        <w:rPr>
          <w:snapToGrid w:val="0"/>
          <w:sz w:val="27"/>
        </w:rPr>
        <w:lastRenderedPageBreak/>
        <w:t xml:space="preserve">2) разрабатывает основные направления бюджетной и налоговой политики района, городского поселения Берёзово; </w:t>
      </w:r>
    </w:p>
    <w:p w:rsidR="00212B0A" w:rsidRPr="00D337C0" w:rsidRDefault="00212B0A" w:rsidP="00212B0A">
      <w:pPr>
        <w:ind w:firstLine="540"/>
        <w:jc w:val="both"/>
        <w:rPr>
          <w:snapToGrid w:val="0"/>
          <w:sz w:val="27"/>
        </w:rPr>
      </w:pPr>
      <w:r w:rsidRPr="00D337C0">
        <w:rPr>
          <w:snapToGrid w:val="0"/>
          <w:sz w:val="27"/>
        </w:rPr>
        <w:t>3) разрабатывает основные характеристики проекта решения о бюджете района, о бюджете городского поселения Берёзово, поступление доходов и распределение расходов, источников финансирования дефицита бюджета района, бюджета городского поселения Берёзово, в соответствии с бюджетной классификацией Российской Федерации;</w:t>
      </w:r>
    </w:p>
    <w:p w:rsidR="00212B0A" w:rsidRPr="00D337C0" w:rsidRDefault="00212B0A" w:rsidP="00212B0A">
      <w:pPr>
        <w:ind w:firstLine="540"/>
        <w:jc w:val="both"/>
        <w:rPr>
          <w:snapToGrid w:val="0"/>
          <w:sz w:val="27"/>
        </w:rPr>
      </w:pPr>
      <w:r w:rsidRPr="00D337C0">
        <w:rPr>
          <w:snapToGrid w:val="0"/>
          <w:sz w:val="27"/>
        </w:rPr>
        <w:t>4) проектирует и доводит до главных распорядителей средств бюджета района, бюджета городского поселения Берёзово предельные объемы бюджетных ассигнований на исполнение действующих и принимаемых расходных обязательств на очередной финансовый год и плановый период;</w:t>
      </w:r>
    </w:p>
    <w:p w:rsidR="00212B0A" w:rsidRPr="00D337C0" w:rsidRDefault="00212B0A" w:rsidP="00212B0A">
      <w:pPr>
        <w:ind w:firstLine="540"/>
        <w:jc w:val="both"/>
        <w:rPr>
          <w:snapToGrid w:val="0"/>
          <w:sz w:val="27"/>
        </w:rPr>
      </w:pPr>
      <w:r w:rsidRPr="00D337C0">
        <w:rPr>
          <w:snapToGrid w:val="0"/>
          <w:sz w:val="27"/>
        </w:rPr>
        <w:t xml:space="preserve">5) составляет перечни главных администраторов доходов бюджета района, бюджета городского поселения Берёзово, по администрированию доходов, поступающих в бюджеты района и поселения, а также перечень главных </w:t>
      </w:r>
      <w:proofErr w:type="gramStart"/>
      <w:r w:rsidRPr="00D337C0">
        <w:rPr>
          <w:snapToGrid w:val="0"/>
          <w:sz w:val="27"/>
        </w:rPr>
        <w:t>администраторов источников финансирования дефицита бюджета</w:t>
      </w:r>
      <w:proofErr w:type="gramEnd"/>
      <w:r w:rsidRPr="00D337C0">
        <w:rPr>
          <w:snapToGrid w:val="0"/>
          <w:sz w:val="27"/>
        </w:rPr>
        <w:t xml:space="preserve"> района, бюджета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6) организует работу комиссии администрации района по бюджетным проектировкам на очередной финансовый год и плановый период;</w:t>
      </w:r>
    </w:p>
    <w:p w:rsidR="00212B0A" w:rsidRPr="00D337C0" w:rsidRDefault="00212B0A" w:rsidP="00212B0A">
      <w:pPr>
        <w:ind w:firstLine="540"/>
        <w:jc w:val="both"/>
        <w:rPr>
          <w:snapToGrid w:val="0"/>
          <w:sz w:val="27"/>
        </w:rPr>
      </w:pPr>
      <w:r w:rsidRPr="00D337C0">
        <w:rPr>
          <w:snapToGrid w:val="0"/>
          <w:sz w:val="27"/>
        </w:rPr>
        <w:t>7) формирует и ведет реестр расходных обязательств района, городского поселения Берёзово представляет его в Департамент финансов автономного округа;</w:t>
      </w:r>
    </w:p>
    <w:p w:rsidR="00212B0A" w:rsidRPr="00D337C0" w:rsidRDefault="00212B0A" w:rsidP="00212B0A">
      <w:pPr>
        <w:ind w:firstLine="540"/>
        <w:jc w:val="both"/>
        <w:rPr>
          <w:snapToGrid w:val="0"/>
          <w:sz w:val="27"/>
        </w:rPr>
      </w:pPr>
      <w:r w:rsidRPr="00D337C0">
        <w:rPr>
          <w:snapToGrid w:val="0"/>
          <w:sz w:val="27"/>
        </w:rPr>
        <w:t>8) разрабатывает прогноз основных характеристик (общий объем доходов, расходов, дефицита (</w:t>
      </w:r>
      <w:proofErr w:type="spellStart"/>
      <w:r w:rsidRPr="00D337C0">
        <w:rPr>
          <w:snapToGrid w:val="0"/>
          <w:sz w:val="27"/>
        </w:rPr>
        <w:t>профицита</w:t>
      </w:r>
      <w:proofErr w:type="spellEnd"/>
      <w:r w:rsidRPr="00D337C0">
        <w:rPr>
          <w:snapToGrid w:val="0"/>
          <w:sz w:val="27"/>
        </w:rPr>
        <w:t>) бюджета) консолидированного бюджета района, бюджета городского поселения Берёзово на очередной финансовый год и плановый период;</w:t>
      </w:r>
    </w:p>
    <w:p w:rsidR="00212B0A" w:rsidRPr="00D337C0" w:rsidRDefault="00212B0A" w:rsidP="00212B0A">
      <w:pPr>
        <w:ind w:firstLine="540"/>
        <w:jc w:val="both"/>
        <w:rPr>
          <w:snapToGrid w:val="0"/>
          <w:sz w:val="28"/>
        </w:rPr>
      </w:pPr>
      <w:r w:rsidRPr="00D337C0">
        <w:rPr>
          <w:snapToGrid w:val="0"/>
          <w:sz w:val="27"/>
        </w:rPr>
        <w:t>9) осуществляет установление, детализацию и определение порядка применения бюджетной классификации Российской Федерации в части, относящейся к бюджету района, бюджету городского поселения Берёзово.</w:t>
      </w:r>
    </w:p>
    <w:p w:rsidR="00212B0A" w:rsidRPr="00D337C0" w:rsidRDefault="00212B0A" w:rsidP="00212B0A">
      <w:pPr>
        <w:ind w:firstLine="540"/>
        <w:jc w:val="both"/>
        <w:rPr>
          <w:i/>
          <w:snapToGrid w:val="0"/>
          <w:sz w:val="28"/>
        </w:rPr>
      </w:pPr>
      <w:r w:rsidRPr="00D337C0">
        <w:rPr>
          <w:i/>
          <w:snapToGrid w:val="0"/>
          <w:sz w:val="28"/>
        </w:rPr>
        <w:t>3.4. В области исполнения бюджета:</w:t>
      </w:r>
    </w:p>
    <w:p w:rsidR="00212B0A" w:rsidRPr="00D337C0" w:rsidRDefault="00212B0A" w:rsidP="00212B0A">
      <w:pPr>
        <w:ind w:firstLine="540"/>
        <w:jc w:val="both"/>
        <w:rPr>
          <w:snapToGrid w:val="0"/>
          <w:sz w:val="27"/>
        </w:rPr>
      </w:pPr>
      <w:r w:rsidRPr="00D337C0">
        <w:rPr>
          <w:snapToGrid w:val="0"/>
          <w:sz w:val="27"/>
        </w:rPr>
        <w:t>1) составляет и ведет сводную бюджетную роспись бюджета района, бюджета городского поселения Берёзово и кассовый план;</w:t>
      </w:r>
    </w:p>
    <w:p w:rsidR="00212B0A" w:rsidRPr="00D337C0" w:rsidRDefault="00212B0A" w:rsidP="00212B0A">
      <w:pPr>
        <w:ind w:firstLine="540"/>
        <w:jc w:val="both"/>
        <w:rPr>
          <w:snapToGrid w:val="0"/>
          <w:sz w:val="27"/>
        </w:rPr>
      </w:pPr>
      <w:r w:rsidRPr="00D337C0">
        <w:rPr>
          <w:snapToGrid w:val="0"/>
          <w:sz w:val="27"/>
        </w:rPr>
        <w:t>2) организует исполнение бюджета района, бюджета городского поселения Берёзово на основе утвержденной сводной бюджетной росписи и кассового плана, исходя из принципов единства кассы и подведомственности расходов бюджетов;</w:t>
      </w:r>
    </w:p>
    <w:p w:rsidR="00212B0A" w:rsidRPr="00D337C0" w:rsidRDefault="00212B0A" w:rsidP="00212B0A">
      <w:pPr>
        <w:ind w:firstLine="540"/>
        <w:jc w:val="both"/>
        <w:rPr>
          <w:snapToGrid w:val="0"/>
          <w:sz w:val="27"/>
        </w:rPr>
      </w:pPr>
      <w:r w:rsidRPr="00D337C0">
        <w:rPr>
          <w:snapToGrid w:val="0"/>
          <w:sz w:val="27"/>
        </w:rPr>
        <w:t>3) ведет бюджетный учет по исполнению бюджета района, бюджета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4) составляет месячную, квартальную, годовую бюджетную отчетность об исполнении бюджета района,  бюджета городского поселения Берёзово на основании сводной бюджетной отчетности главных администраторов доходов бюджета района, бюджета городского поселения Берёзово, главных распорядителей средств бюджета района, бюджета городского поселения Берёзово и главных администраторов источников финансирования дефицита бюджета района, бюджета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5) составляет месячный, квартальный, годовой отчет об исполнении консолидированного бюджета района;</w:t>
      </w:r>
    </w:p>
    <w:p w:rsidR="00212B0A" w:rsidRPr="00D337C0" w:rsidRDefault="00212B0A" w:rsidP="00212B0A">
      <w:pPr>
        <w:ind w:firstLine="540"/>
        <w:jc w:val="both"/>
        <w:rPr>
          <w:snapToGrid w:val="0"/>
          <w:sz w:val="27"/>
        </w:rPr>
      </w:pPr>
      <w:r w:rsidRPr="00D337C0">
        <w:rPr>
          <w:snapToGrid w:val="0"/>
          <w:sz w:val="27"/>
        </w:rPr>
        <w:lastRenderedPageBreak/>
        <w:t>6) анализирует месячную, квартальную и годовую бухгалтерскую отчетность об исполнении бюджета района, бюджета городского поселения Берёзово, консолидированного бюджета района;</w:t>
      </w:r>
    </w:p>
    <w:p w:rsidR="00212B0A" w:rsidRPr="00D337C0" w:rsidRDefault="00212B0A" w:rsidP="00212B0A">
      <w:pPr>
        <w:ind w:firstLine="540"/>
        <w:jc w:val="both"/>
        <w:rPr>
          <w:snapToGrid w:val="0"/>
          <w:sz w:val="27"/>
        </w:rPr>
      </w:pPr>
      <w:r w:rsidRPr="00D337C0">
        <w:rPr>
          <w:snapToGrid w:val="0"/>
          <w:sz w:val="27"/>
        </w:rPr>
        <w:t xml:space="preserve">7) осуществляет </w:t>
      </w:r>
      <w:proofErr w:type="gramStart"/>
      <w:r w:rsidRPr="00D337C0">
        <w:rPr>
          <w:snapToGrid w:val="0"/>
          <w:sz w:val="27"/>
        </w:rPr>
        <w:t>контроль за</w:t>
      </w:r>
      <w:proofErr w:type="gramEnd"/>
      <w:r w:rsidRPr="00D337C0">
        <w:rPr>
          <w:snapToGrid w:val="0"/>
          <w:sz w:val="27"/>
        </w:rPr>
        <w:t xml:space="preserve"> ведением бюджетного учета с учетом требований законодательства Российской Федерации, нормативных правовых актов Российской Федерации, автономного округа, района и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8) организует учет бюджетных обязательств получателей средств бюджета района, бюджета городского поселения Берёзово</w:t>
      </w:r>
      <w:proofErr w:type="gramStart"/>
      <w:r w:rsidRPr="00D337C0">
        <w:rPr>
          <w:snapToGrid w:val="0"/>
          <w:sz w:val="27"/>
        </w:rPr>
        <w:t xml:space="preserve"> ;</w:t>
      </w:r>
      <w:proofErr w:type="gramEnd"/>
    </w:p>
    <w:p w:rsidR="00212B0A" w:rsidRPr="00D337C0" w:rsidRDefault="00212B0A" w:rsidP="00212B0A">
      <w:pPr>
        <w:ind w:firstLine="540"/>
        <w:jc w:val="both"/>
        <w:rPr>
          <w:snapToGrid w:val="0"/>
          <w:sz w:val="27"/>
        </w:rPr>
      </w:pPr>
      <w:r w:rsidRPr="00D337C0">
        <w:rPr>
          <w:snapToGrid w:val="0"/>
          <w:sz w:val="27"/>
        </w:rPr>
        <w:t>9) управляет средствами на единых счетах бюджета района, бюджетов городских и сельских поселений района;</w:t>
      </w:r>
    </w:p>
    <w:p w:rsidR="00212B0A" w:rsidRPr="00D337C0" w:rsidRDefault="00212B0A" w:rsidP="00212B0A">
      <w:pPr>
        <w:ind w:firstLine="540"/>
        <w:jc w:val="both"/>
        <w:rPr>
          <w:snapToGrid w:val="0"/>
          <w:sz w:val="27"/>
        </w:rPr>
      </w:pPr>
      <w:r w:rsidRPr="00D337C0">
        <w:rPr>
          <w:snapToGrid w:val="0"/>
          <w:sz w:val="27"/>
        </w:rPr>
        <w:t>10) в случаях и порядке, предусмотренных Бюджетным кодексом Российской Федерации, исполняет судебные акты, предусматривающие обращение взыскания на средства бюджета района, бюджета городского поселения Берёзово;</w:t>
      </w:r>
    </w:p>
    <w:p w:rsidR="00212B0A" w:rsidRPr="00D337C0" w:rsidRDefault="00212B0A" w:rsidP="00212B0A">
      <w:pPr>
        <w:ind w:firstLine="426"/>
        <w:rPr>
          <w:snapToGrid w:val="0"/>
          <w:sz w:val="28"/>
        </w:rPr>
      </w:pPr>
      <w:r w:rsidRPr="00D337C0">
        <w:rPr>
          <w:sz w:val="28"/>
          <w:szCs w:val="28"/>
        </w:rPr>
        <w:t>11) проводит анализ эффективности действия налоговых льгот по местным налогам, установленных на межселенной территории Березовского района и территории городского поселения Берёзово.</w:t>
      </w:r>
      <w:r w:rsidRPr="00D337C0">
        <w:rPr>
          <w:snapToGrid w:val="0"/>
          <w:sz w:val="22"/>
          <w:szCs w:val="22"/>
        </w:rPr>
        <w:t xml:space="preserve"> </w:t>
      </w:r>
    </w:p>
    <w:p w:rsidR="00212B0A" w:rsidRPr="00D337C0" w:rsidRDefault="00212B0A" w:rsidP="00212B0A">
      <w:pPr>
        <w:ind w:firstLine="540"/>
        <w:jc w:val="both"/>
        <w:rPr>
          <w:i/>
          <w:snapToGrid w:val="0"/>
          <w:sz w:val="28"/>
        </w:rPr>
      </w:pPr>
      <w:r w:rsidRPr="00D337C0">
        <w:rPr>
          <w:i/>
          <w:snapToGrid w:val="0"/>
          <w:sz w:val="28"/>
        </w:rPr>
        <w:t>3.5. В области организации межбюджетных отношений:</w:t>
      </w:r>
    </w:p>
    <w:p w:rsidR="00212B0A" w:rsidRPr="00D337C0" w:rsidRDefault="00212B0A" w:rsidP="00212B0A">
      <w:pPr>
        <w:autoSpaceDE w:val="0"/>
        <w:autoSpaceDN w:val="0"/>
        <w:adjustRightInd w:val="0"/>
        <w:ind w:firstLine="540"/>
        <w:jc w:val="both"/>
        <w:rPr>
          <w:sz w:val="28"/>
          <w:szCs w:val="28"/>
        </w:rPr>
      </w:pPr>
      <w:r w:rsidRPr="00D337C0">
        <w:rPr>
          <w:sz w:val="28"/>
          <w:szCs w:val="28"/>
        </w:rPr>
        <w:t>1) осуществляет согласование с Департаментом финансов Ханты-Мансийского автономного округа - Югры замены (полностью или частично) дотаций на выравнивание бюджетной обеспеченности муниципальных образований Березовского района дополнительными нормативами отчислений в местные бюджеты от налога на доходы физических лиц;</w:t>
      </w:r>
    </w:p>
    <w:p w:rsidR="00212B0A" w:rsidRPr="00D337C0" w:rsidRDefault="00212B0A" w:rsidP="00212B0A">
      <w:pPr>
        <w:ind w:firstLine="540"/>
        <w:jc w:val="both"/>
        <w:rPr>
          <w:snapToGrid w:val="0"/>
          <w:sz w:val="27"/>
        </w:rPr>
      </w:pPr>
      <w:r w:rsidRPr="00D337C0">
        <w:rPr>
          <w:snapToGrid w:val="0"/>
          <w:sz w:val="27"/>
        </w:rPr>
        <w:t xml:space="preserve">2) осуществляет согласование с муниципальными образованиями района исходных данных для проведения </w:t>
      </w:r>
      <w:proofErr w:type="gramStart"/>
      <w:r w:rsidRPr="00D337C0">
        <w:rPr>
          <w:snapToGrid w:val="0"/>
          <w:sz w:val="27"/>
        </w:rPr>
        <w:t>расчетов распределения средств районного фонда финансовой поддержки поселений</w:t>
      </w:r>
      <w:proofErr w:type="gramEnd"/>
      <w:r w:rsidRPr="00D337C0">
        <w:rPr>
          <w:snapToGrid w:val="0"/>
          <w:sz w:val="27"/>
        </w:rPr>
        <w:t>;</w:t>
      </w:r>
    </w:p>
    <w:p w:rsidR="00212B0A" w:rsidRPr="00D337C0" w:rsidRDefault="00212B0A" w:rsidP="00212B0A">
      <w:pPr>
        <w:ind w:firstLine="540"/>
        <w:jc w:val="both"/>
        <w:rPr>
          <w:snapToGrid w:val="0"/>
          <w:sz w:val="27"/>
        </w:rPr>
      </w:pPr>
      <w:r w:rsidRPr="00D337C0">
        <w:rPr>
          <w:snapToGrid w:val="0"/>
          <w:sz w:val="27"/>
        </w:rPr>
        <w:t>3) осуществляет согласование с представительными органами муниципальных образований района замены (полностью или частично) дотаций на выравнивание бюджетной обеспеченности муниципальных образований дополнительными нормативами отчислений в местные бюджеты от налога на доходы физических лиц;</w:t>
      </w:r>
    </w:p>
    <w:p w:rsidR="00212B0A" w:rsidRPr="00D337C0" w:rsidRDefault="00212B0A" w:rsidP="00212B0A">
      <w:pPr>
        <w:ind w:firstLine="540"/>
        <w:jc w:val="both"/>
        <w:rPr>
          <w:snapToGrid w:val="0"/>
          <w:sz w:val="27"/>
        </w:rPr>
      </w:pPr>
      <w:r w:rsidRPr="00D337C0">
        <w:rPr>
          <w:snapToGrid w:val="0"/>
          <w:sz w:val="27"/>
        </w:rPr>
        <w:t>4) осуществляет распределение дотаций из районного фонда финансовой поддержки поселений, а также иных межбюджетных трансфертов, относящихся к сфере деятельности Комитета;</w:t>
      </w:r>
    </w:p>
    <w:p w:rsidR="00212B0A" w:rsidRPr="00D337C0" w:rsidRDefault="00212B0A" w:rsidP="00212B0A">
      <w:pPr>
        <w:ind w:firstLine="540"/>
        <w:jc w:val="both"/>
        <w:rPr>
          <w:snapToGrid w:val="0"/>
          <w:sz w:val="27"/>
        </w:rPr>
      </w:pPr>
      <w:r w:rsidRPr="00D337C0">
        <w:rPr>
          <w:snapToGrid w:val="0"/>
          <w:sz w:val="27"/>
        </w:rPr>
        <w:t>5) осуществляет организацию перечисления межбюджетных трансфертов в бюджеты муниципальных образований района;</w:t>
      </w:r>
    </w:p>
    <w:p w:rsidR="00212B0A" w:rsidRPr="00D337C0" w:rsidRDefault="00212B0A" w:rsidP="00212B0A">
      <w:pPr>
        <w:ind w:firstLine="540"/>
        <w:jc w:val="both"/>
        <w:rPr>
          <w:sz w:val="26"/>
          <w:szCs w:val="26"/>
        </w:rPr>
      </w:pPr>
      <w:r w:rsidRPr="00D337C0">
        <w:rPr>
          <w:snapToGrid w:val="0"/>
          <w:sz w:val="27"/>
        </w:rPr>
        <w:t>6) от имени района в установленном администрацией района порядке предоставляет муниципальным образованиям района бюджетные кредиты на ц</w:t>
      </w:r>
      <w:r w:rsidRPr="00D337C0">
        <w:rPr>
          <w:sz w:val="26"/>
          <w:szCs w:val="26"/>
        </w:rPr>
        <w:t>ели, установленные решением о бюджете района;</w:t>
      </w:r>
    </w:p>
    <w:p w:rsidR="00212B0A" w:rsidRPr="00D337C0" w:rsidRDefault="00212B0A" w:rsidP="00212B0A">
      <w:pPr>
        <w:ind w:firstLine="567"/>
        <w:jc w:val="both"/>
        <w:rPr>
          <w:snapToGrid w:val="0"/>
          <w:sz w:val="28"/>
        </w:rPr>
      </w:pPr>
      <w:r w:rsidRPr="00D337C0">
        <w:rPr>
          <w:snapToGrid w:val="0"/>
          <w:sz w:val="28"/>
          <w:szCs w:val="28"/>
        </w:rPr>
        <w:t>7) осуществляет приостановление (сокращение) в установленном им порядке предоставления межбюджетных трансфертов (за исключением субвенций) муниципальным образованиям района;</w:t>
      </w:r>
      <w:r w:rsidRPr="00D337C0">
        <w:rPr>
          <w:snapToGrid w:val="0"/>
          <w:sz w:val="22"/>
          <w:szCs w:val="22"/>
        </w:rPr>
        <w:t xml:space="preserve"> </w:t>
      </w:r>
    </w:p>
    <w:p w:rsidR="00212B0A" w:rsidRPr="00D337C0" w:rsidRDefault="00212B0A" w:rsidP="00212B0A">
      <w:pPr>
        <w:ind w:firstLine="540"/>
        <w:jc w:val="both"/>
        <w:rPr>
          <w:snapToGrid w:val="0"/>
          <w:sz w:val="27"/>
        </w:rPr>
      </w:pPr>
      <w:r w:rsidRPr="00D337C0">
        <w:rPr>
          <w:snapToGrid w:val="0"/>
          <w:sz w:val="27"/>
        </w:rPr>
        <w:t>8) осуществляет подготовку заключений о соответствии требованиям бюджетного законодательства Российской Федерации внесенного в представительный орган городского, сельского поселения проекта местного бюджета на очередной финансовый год (очередной финансовый год и плановый период);</w:t>
      </w:r>
    </w:p>
    <w:p w:rsidR="00212B0A" w:rsidRPr="00D337C0" w:rsidRDefault="00212B0A" w:rsidP="00212B0A">
      <w:pPr>
        <w:ind w:firstLine="540"/>
        <w:jc w:val="both"/>
        <w:rPr>
          <w:snapToGrid w:val="0"/>
          <w:sz w:val="27"/>
        </w:rPr>
      </w:pPr>
      <w:r w:rsidRPr="00D337C0">
        <w:rPr>
          <w:snapToGrid w:val="0"/>
          <w:sz w:val="27"/>
        </w:rPr>
        <w:t xml:space="preserve">9) организует заключение Соглашений с Департаментом финансов автономного округа, с муниципальными образованиями района о мерах по повышению </w:t>
      </w:r>
      <w:r w:rsidRPr="00D337C0">
        <w:rPr>
          <w:snapToGrid w:val="0"/>
          <w:sz w:val="27"/>
        </w:rPr>
        <w:lastRenderedPageBreak/>
        <w:t>эффективности использования бюджетных средств и увеличению поступлений налоговых и неналоговых доходов в местные бюджеты;</w:t>
      </w:r>
    </w:p>
    <w:p w:rsidR="00212B0A" w:rsidRPr="00D337C0" w:rsidRDefault="00212B0A" w:rsidP="00212B0A">
      <w:pPr>
        <w:ind w:firstLine="540"/>
        <w:jc w:val="both"/>
        <w:rPr>
          <w:snapToGrid w:val="0"/>
          <w:sz w:val="27"/>
        </w:rPr>
      </w:pPr>
      <w:r w:rsidRPr="00D337C0">
        <w:rPr>
          <w:snapToGrid w:val="0"/>
          <w:sz w:val="27"/>
        </w:rPr>
        <w:t>10) осуществляет свод реестров расходных обязательств муниципальных образований района и представление его в Департамент финансов автономного округа;</w:t>
      </w:r>
    </w:p>
    <w:p w:rsidR="00212B0A" w:rsidRPr="00D337C0" w:rsidRDefault="00212B0A" w:rsidP="00212B0A">
      <w:pPr>
        <w:ind w:firstLine="540"/>
        <w:jc w:val="both"/>
        <w:rPr>
          <w:snapToGrid w:val="0"/>
          <w:sz w:val="27"/>
        </w:rPr>
      </w:pPr>
      <w:r w:rsidRPr="00D337C0">
        <w:rPr>
          <w:snapToGrid w:val="0"/>
          <w:sz w:val="27"/>
        </w:rPr>
        <w:t>11) проводит в соответствии с установленным им порядком мониторинг бюджетов муниципальных образований района;</w:t>
      </w:r>
    </w:p>
    <w:p w:rsidR="00212B0A" w:rsidRPr="00D337C0" w:rsidRDefault="00212B0A" w:rsidP="00212B0A">
      <w:pPr>
        <w:ind w:firstLine="540"/>
        <w:jc w:val="both"/>
        <w:rPr>
          <w:i/>
          <w:snapToGrid w:val="0"/>
          <w:sz w:val="28"/>
        </w:rPr>
      </w:pPr>
      <w:r w:rsidRPr="00D337C0">
        <w:rPr>
          <w:i/>
          <w:snapToGrid w:val="0"/>
          <w:sz w:val="28"/>
        </w:rPr>
        <w:t>3.6. В области управления муниципальным долгом:</w:t>
      </w:r>
    </w:p>
    <w:p w:rsidR="00212B0A" w:rsidRPr="00D337C0" w:rsidRDefault="00212B0A" w:rsidP="00212B0A">
      <w:pPr>
        <w:ind w:firstLine="540"/>
        <w:jc w:val="both"/>
        <w:rPr>
          <w:snapToGrid w:val="0"/>
          <w:sz w:val="27"/>
        </w:rPr>
      </w:pPr>
      <w:r w:rsidRPr="00D337C0">
        <w:rPr>
          <w:snapToGrid w:val="0"/>
          <w:sz w:val="28"/>
        </w:rPr>
        <w:t>1</w:t>
      </w:r>
      <w:r w:rsidRPr="00D337C0">
        <w:rPr>
          <w:snapToGrid w:val="0"/>
          <w:sz w:val="27"/>
        </w:rPr>
        <w:t>) разрабатывает проект программы заимствований района, городского поселения Берёзово и проект программы муниципальных гарантий района, городского поселения Берёзово на основе данных, полученных от главных администраторов финансирования дефицита бюджета района, бюджета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2) осуществляет управление прямыми и условными долговыми обязательствами, муниципальными финансовыми активами района,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3) осуществляет обслуживание муниципального долга района, городского поселения Берёзово;</w:t>
      </w:r>
    </w:p>
    <w:p w:rsidR="00212B0A" w:rsidRPr="00D337C0" w:rsidRDefault="00212B0A" w:rsidP="00212B0A">
      <w:pPr>
        <w:ind w:firstLine="426"/>
        <w:jc w:val="both"/>
        <w:rPr>
          <w:snapToGrid w:val="0"/>
          <w:sz w:val="28"/>
        </w:rPr>
      </w:pPr>
      <w:r w:rsidRPr="00D337C0">
        <w:rPr>
          <w:snapToGrid w:val="0"/>
          <w:sz w:val="28"/>
          <w:szCs w:val="28"/>
        </w:rPr>
        <w:t>4) осуществляет подготовку документов, необходимых для получения бюджетных кредитов от бюджетов других уровней бюджетной системы Российской Федерации, в том числе для получения кредита по пополнение остатков средств на счете бюджета района, бюджета городского поселения Берёзово;</w:t>
      </w:r>
      <w:r w:rsidRPr="00D337C0">
        <w:rPr>
          <w:snapToGrid w:val="0"/>
          <w:sz w:val="22"/>
          <w:szCs w:val="22"/>
        </w:rPr>
        <w:t xml:space="preserve"> </w:t>
      </w:r>
    </w:p>
    <w:p w:rsidR="00212B0A" w:rsidRPr="00D337C0" w:rsidRDefault="00212B0A" w:rsidP="00212B0A">
      <w:pPr>
        <w:ind w:firstLine="540"/>
        <w:jc w:val="both"/>
        <w:rPr>
          <w:snapToGrid w:val="0"/>
          <w:sz w:val="27"/>
        </w:rPr>
      </w:pPr>
      <w:r w:rsidRPr="00D337C0">
        <w:rPr>
          <w:snapToGrid w:val="0"/>
          <w:sz w:val="27"/>
        </w:rPr>
        <w:t>5) осуществляет мероприятия по организации управления принятыми прямыми и условными обязательствами (учет, погашение, пролонгация, реструктуризация);</w:t>
      </w:r>
    </w:p>
    <w:p w:rsidR="00212B0A" w:rsidRPr="00D337C0" w:rsidRDefault="00212B0A" w:rsidP="00212B0A">
      <w:pPr>
        <w:ind w:firstLine="540"/>
        <w:jc w:val="both"/>
        <w:rPr>
          <w:snapToGrid w:val="0"/>
          <w:sz w:val="27"/>
        </w:rPr>
      </w:pPr>
      <w:r w:rsidRPr="00D337C0">
        <w:rPr>
          <w:snapToGrid w:val="0"/>
          <w:sz w:val="27"/>
        </w:rPr>
        <w:t>6) осуществляет ведение муниципальной долговой книги района, муниципальной долговой книги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7) ведет регистрацию долговых обязательств района в муниципальной долговой книге района, городского поселения Берёзово, устанавливает состав ее информации, порядок и срок ее внесения в муниципальную долговую книгу района,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8) ведет регистрацию долговых обязательств городского поселения Берёзово в муниципальной долговой книге городского поселения Берёзово, устанавливает состав ее информации, порядок и срок ее внесения в муниципальную долговую книгу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9) ведет учет выданных муниципальных гарантий района, городского поселения Берёзово, исполнения обязатель</w:t>
      </w:r>
      <w:proofErr w:type="gramStart"/>
      <w:r w:rsidRPr="00D337C0">
        <w:rPr>
          <w:snapToGrid w:val="0"/>
          <w:sz w:val="27"/>
        </w:rPr>
        <w:t>ств пр</w:t>
      </w:r>
      <w:proofErr w:type="gramEnd"/>
      <w:r w:rsidRPr="00D337C0">
        <w:rPr>
          <w:snapToGrid w:val="0"/>
          <w:sz w:val="27"/>
        </w:rPr>
        <w:t>инципалов, обеспеченных данными гарантиями, а также учет осуществления гарантом платежей по выданным муниципальным гарантиям района,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10) проводит в установленном им порядке анализ финансового состояния принципала (юридического лица, муниципального образования) в целях предоставления муниципальной гарантии района, муниципальной гарантии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11) осуществляет в установленном им порядке оценку надежности (ликвидности) банковской гарантии, поручительства при предоставлении бюджетных кредитов;</w:t>
      </w:r>
    </w:p>
    <w:p w:rsidR="00212B0A" w:rsidRPr="00D337C0" w:rsidRDefault="00212B0A" w:rsidP="00212B0A">
      <w:pPr>
        <w:ind w:firstLine="540"/>
        <w:jc w:val="both"/>
        <w:rPr>
          <w:snapToGrid w:val="0"/>
          <w:sz w:val="27"/>
        </w:rPr>
      </w:pPr>
      <w:r w:rsidRPr="00D337C0">
        <w:rPr>
          <w:snapToGrid w:val="0"/>
          <w:sz w:val="27"/>
        </w:rPr>
        <w:lastRenderedPageBreak/>
        <w:t>12) устанавливает объем информации о долговых обязательствах муниципального образования района, городского поселения Берёзово, порядок и сроки ее передачи в Комитет;</w:t>
      </w:r>
    </w:p>
    <w:p w:rsidR="00212B0A" w:rsidRPr="00D337C0" w:rsidRDefault="00212B0A" w:rsidP="00212B0A">
      <w:pPr>
        <w:ind w:firstLine="540"/>
        <w:jc w:val="both"/>
        <w:rPr>
          <w:snapToGrid w:val="0"/>
          <w:sz w:val="27"/>
        </w:rPr>
      </w:pPr>
      <w:r w:rsidRPr="00D337C0">
        <w:rPr>
          <w:snapToGrid w:val="0"/>
          <w:sz w:val="27"/>
        </w:rPr>
        <w:t>13) обобщает информацию о долговых обязательствах муниципальных образований района, представляемую соответствующими органами (должностными лицами) местных администраций муниципальных образований, ведущими муниципальные долговые книги муниципальных образований района;</w:t>
      </w:r>
    </w:p>
    <w:p w:rsidR="00212B0A" w:rsidRPr="00D337C0" w:rsidRDefault="00212B0A" w:rsidP="00212B0A">
      <w:pPr>
        <w:ind w:firstLine="426"/>
        <w:jc w:val="both"/>
        <w:rPr>
          <w:snapToGrid w:val="0"/>
          <w:sz w:val="28"/>
        </w:rPr>
      </w:pPr>
      <w:r w:rsidRPr="00D337C0">
        <w:rPr>
          <w:snapToGrid w:val="0"/>
          <w:sz w:val="28"/>
          <w:szCs w:val="28"/>
        </w:rPr>
        <w:t>14) с целью покрытия кассового разрыва и источников финансирования дефицита бюджета района подготавливает проекты муниципальных контрактов о привлечении кредитов от кредитных организаций.</w:t>
      </w:r>
      <w:r w:rsidRPr="00D337C0">
        <w:rPr>
          <w:snapToGrid w:val="0"/>
          <w:sz w:val="22"/>
          <w:szCs w:val="22"/>
        </w:rPr>
        <w:t xml:space="preserve"> </w:t>
      </w:r>
    </w:p>
    <w:p w:rsidR="00212B0A" w:rsidRPr="00D337C0" w:rsidRDefault="00212B0A" w:rsidP="00212B0A">
      <w:pPr>
        <w:pStyle w:val="a6"/>
        <w:ind w:left="0" w:firstLine="426"/>
        <w:jc w:val="both"/>
        <w:rPr>
          <w:i/>
          <w:snapToGrid w:val="0"/>
        </w:rPr>
      </w:pPr>
      <w:r w:rsidRPr="00D337C0">
        <w:rPr>
          <w:i/>
          <w:snapToGrid w:val="0"/>
        </w:rPr>
        <w:t xml:space="preserve">3.7. В области осуществления </w:t>
      </w:r>
      <w:r w:rsidRPr="00D337C0">
        <w:rPr>
          <w:i/>
          <w:snapToGrid w:val="0"/>
          <w:szCs w:val="28"/>
        </w:rPr>
        <w:t>внутреннего</w:t>
      </w:r>
      <w:r w:rsidRPr="00D337C0">
        <w:rPr>
          <w:i/>
          <w:snapToGrid w:val="0"/>
        </w:rPr>
        <w:t xml:space="preserve"> муниципального финансового контроля:</w:t>
      </w:r>
      <w:r w:rsidRPr="00D337C0">
        <w:rPr>
          <w:snapToGrid w:val="0"/>
          <w:sz w:val="27"/>
        </w:rPr>
        <w:t xml:space="preserve"> </w:t>
      </w:r>
    </w:p>
    <w:p w:rsidR="00212B0A" w:rsidRPr="00D337C0" w:rsidRDefault="00212B0A" w:rsidP="00212B0A">
      <w:pPr>
        <w:pStyle w:val="a6"/>
        <w:numPr>
          <w:ilvl w:val="0"/>
          <w:numId w:val="3"/>
        </w:numPr>
        <w:ind w:left="0" w:firstLine="426"/>
        <w:jc w:val="both"/>
        <w:rPr>
          <w:snapToGrid w:val="0"/>
          <w:sz w:val="27"/>
        </w:rPr>
      </w:pPr>
      <w:r w:rsidRPr="00D337C0">
        <w:rPr>
          <w:snapToGrid w:val="0"/>
          <w:sz w:val="27"/>
        </w:rPr>
        <w:t>осуществляет методическое обеспечение деятельности по осуществлению муниципального финансового контроля исполнительно-распорядительными органами (должностными лицами) муниципальных образований района;</w:t>
      </w:r>
    </w:p>
    <w:p w:rsidR="00212B0A" w:rsidRPr="00D337C0" w:rsidRDefault="00212B0A" w:rsidP="00212B0A">
      <w:pPr>
        <w:pStyle w:val="a6"/>
        <w:numPr>
          <w:ilvl w:val="0"/>
          <w:numId w:val="3"/>
        </w:numPr>
        <w:autoSpaceDE w:val="0"/>
        <w:autoSpaceDN w:val="0"/>
        <w:adjustRightInd w:val="0"/>
        <w:ind w:left="0" w:firstLine="426"/>
        <w:jc w:val="both"/>
        <w:rPr>
          <w:szCs w:val="28"/>
        </w:rPr>
      </w:pPr>
      <w:r w:rsidRPr="00D337C0">
        <w:rPr>
          <w:snapToGrid w:val="0"/>
          <w:sz w:val="27"/>
        </w:rPr>
        <w:t>осуществляет</w:t>
      </w:r>
      <w:r w:rsidRPr="00D337C0">
        <w:rPr>
          <w:szCs w:val="28"/>
        </w:rPr>
        <w:t xml:space="preserve"> </w:t>
      </w:r>
      <w:proofErr w:type="gramStart"/>
      <w:r w:rsidRPr="00D337C0">
        <w:rPr>
          <w:szCs w:val="28"/>
        </w:rPr>
        <w:t>контроль за</w:t>
      </w:r>
      <w:proofErr w:type="gramEnd"/>
      <w:r w:rsidRPr="00D337C0">
        <w:rPr>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12B0A" w:rsidRPr="00D337C0" w:rsidRDefault="00212B0A" w:rsidP="00212B0A">
      <w:pPr>
        <w:pStyle w:val="a6"/>
        <w:numPr>
          <w:ilvl w:val="0"/>
          <w:numId w:val="3"/>
        </w:numPr>
        <w:autoSpaceDE w:val="0"/>
        <w:autoSpaceDN w:val="0"/>
        <w:adjustRightInd w:val="0"/>
        <w:ind w:left="0" w:firstLine="426"/>
        <w:jc w:val="both"/>
        <w:rPr>
          <w:szCs w:val="28"/>
        </w:rPr>
      </w:pPr>
      <w:r w:rsidRPr="00D337C0">
        <w:rPr>
          <w:snapToGrid w:val="0"/>
          <w:sz w:val="27"/>
        </w:rPr>
        <w:t>осуществляет</w:t>
      </w:r>
      <w:r w:rsidRPr="00D337C0">
        <w:rPr>
          <w:szCs w:val="28"/>
        </w:rPr>
        <w:t xml:space="preserve"> </w:t>
      </w:r>
      <w:proofErr w:type="gramStart"/>
      <w:r w:rsidRPr="00D337C0">
        <w:rPr>
          <w:szCs w:val="28"/>
        </w:rPr>
        <w:t>контроль за</w:t>
      </w:r>
      <w:proofErr w:type="gramEnd"/>
      <w:r w:rsidRPr="00D337C0">
        <w:rPr>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12B0A" w:rsidRPr="00D337C0" w:rsidRDefault="00212B0A" w:rsidP="00212B0A">
      <w:pPr>
        <w:pStyle w:val="a6"/>
        <w:numPr>
          <w:ilvl w:val="0"/>
          <w:numId w:val="3"/>
        </w:numPr>
        <w:autoSpaceDE w:val="0"/>
        <w:autoSpaceDN w:val="0"/>
        <w:adjustRightInd w:val="0"/>
        <w:ind w:left="0" w:firstLine="426"/>
        <w:jc w:val="both"/>
        <w:rPr>
          <w:szCs w:val="28"/>
        </w:rPr>
      </w:pPr>
      <w:r w:rsidRPr="00D337C0">
        <w:rPr>
          <w:snapToGrid w:val="0"/>
          <w:sz w:val="27"/>
        </w:rPr>
        <w:t>осуществляет</w:t>
      </w:r>
      <w:r w:rsidRPr="00D337C0">
        <w:rPr>
          <w:szCs w:val="28"/>
        </w:rPr>
        <w:t xml:space="preserve"> контроль за </w:t>
      </w:r>
      <w:proofErr w:type="spellStart"/>
      <w:r w:rsidRPr="00D337C0">
        <w:rPr>
          <w:szCs w:val="28"/>
        </w:rPr>
        <w:t>непревышением</w:t>
      </w:r>
      <w:proofErr w:type="spellEnd"/>
      <w:r w:rsidRPr="00D337C0">
        <w:rPr>
          <w:szCs w:val="28"/>
        </w:rPr>
        <w:t xml:space="preserve"> суммы по операции над лимитами бюджетных обязательств и (или) бюджетными ассигнованиями;</w:t>
      </w:r>
    </w:p>
    <w:p w:rsidR="00212B0A" w:rsidRPr="00D337C0" w:rsidRDefault="00212B0A" w:rsidP="00212B0A">
      <w:pPr>
        <w:pStyle w:val="a6"/>
        <w:numPr>
          <w:ilvl w:val="0"/>
          <w:numId w:val="3"/>
        </w:numPr>
        <w:autoSpaceDE w:val="0"/>
        <w:autoSpaceDN w:val="0"/>
        <w:adjustRightInd w:val="0"/>
        <w:ind w:left="0" w:firstLine="426"/>
        <w:jc w:val="both"/>
        <w:rPr>
          <w:szCs w:val="28"/>
        </w:rPr>
      </w:pPr>
      <w:r w:rsidRPr="00D337C0">
        <w:rPr>
          <w:snapToGrid w:val="0"/>
          <w:sz w:val="27"/>
        </w:rPr>
        <w:t>осуществляет</w:t>
      </w:r>
      <w:r w:rsidRPr="00D337C0">
        <w:rPr>
          <w:szCs w:val="28"/>
        </w:rPr>
        <w:t xml:space="preserve"> </w:t>
      </w:r>
      <w:proofErr w:type="gramStart"/>
      <w:r w:rsidRPr="00D337C0">
        <w:rPr>
          <w:szCs w:val="28"/>
        </w:rPr>
        <w:t>контроль за</w:t>
      </w:r>
      <w:proofErr w:type="gramEnd"/>
      <w:r w:rsidRPr="00D337C0">
        <w:rPr>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Комитет получателем бюджетных средств;</w:t>
      </w:r>
    </w:p>
    <w:p w:rsidR="00212B0A" w:rsidRPr="00D337C0" w:rsidRDefault="00212B0A" w:rsidP="00212B0A">
      <w:pPr>
        <w:pStyle w:val="a6"/>
        <w:numPr>
          <w:ilvl w:val="0"/>
          <w:numId w:val="3"/>
        </w:numPr>
        <w:autoSpaceDE w:val="0"/>
        <w:autoSpaceDN w:val="0"/>
        <w:adjustRightInd w:val="0"/>
        <w:ind w:left="0" w:firstLine="426"/>
        <w:jc w:val="both"/>
        <w:rPr>
          <w:szCs w:val="28"/>
        </w:rPr>
      </w:pPr>
      <w:r w:rsidRPr="00D337C0">
        <w:rPr>
          <w:snapToGrid w:val="0"/>
          <w:sz w:val="27"/>
        </w:rPr>
        <w:t>осуществляет</w:t>
      </w:r>
      <w:r w:rsidRPr="00D337C0">
        <w:rPr>
          <w:szCs w:val="28"/>
        </w:rPr>
        <w:t xml:space="preserve"> </w:t>
      </w:r>
      <w:proofErr w:type="gramStart"/>
      <w:r w:rsidRPr="00D337C0">
        <w:rPr>
          <w:szCs w:val="28"/>
        </w:rPr>
        <w:t>контроль за</w:t>
      </w:r>
      <w:proofErr w:type="gramEnd"/>
      <w:r w:rsidRPr="00D337C0">
        <w:rPr>
          <w:szCs w:val="28"/>
        </w:rPr>
        <w:t xml:space="preserve"> наличием документов, подтверждающих возникновение денежного обязательства, подлежащего оплате за счет средств бюджета;</w:t>
      </w:r>
    </w:p>
    <w:p w:rsidR="00212B0A" w:rsidRPr="00D337C0" w:rsidRDefault="00212B0A" w:rsidP="00212B0A">
      <w:pPr>
        <w:pStyle w:val="a6"/>
        <w:numPr>
          <w:ilvl w:val="0"/>
          <w:numId w:val="3"/>
        </w:numPr>
        <w:autoSpaceDE w:val="0"/>
        <w:autoSpaceDN w:val="0"/>
        <w:adjustRightInd w:val="0"/>
        <w:ind w:left="0" w:firstLine="426"/>
        <w:jc w:val="both"/>
        <w:rPr>
          <w:szCs w:val="28"/>
        </w:rPr>
      </w:pPr>
      <w:r w:rsidRPr="00D337C0">
        <w:rPr>
          <w:snapToGrid w:val="0"/>
          <w:sz w:val="27"/>
        </w:rPr>
        <w:t>осуществляет</w:t>
      </w:r>
      <w:r w:rsidRPr="00D337C0">
        <w:rPr>
          <w:szCs w:val="28"/>
        </w:rPr>
        <w:t xml:space="preserve"> проведение санкционирование операций;</w:t>
      </w:r>
    </w:p>
    <w:p w:rsidR="00212B0A" w:rsidRPr="00D337C0" w:rsidRDefault="00212B0A" w:rsidP="00212B0A">
      <w:pPr>
        <w:autoSpaceDE w:val="0"/>
        <w:autoSpaceDN w:val="0"/>
        <w:adjustRightInd w:val="0"/>
        <w:ind w:firstLine="426"/>
        <w:jc w:val="both"/>
        <w:rPr>
          <w:snapToGrid w:val="0"/>
          <w:sz w:val="28"/>
          <w:szCs w:val="28"/>
        </w:rPr>
      </w:pPr>
      <w:r w:rsidRPr="00D337C0">
        <w:rPr>
          <w:snapToGrid w:val="0"/>
          <w:sz w:val="28"/>
          <w:szCs w:val="28"/>
        </w:rPr>
        <w:t xml:space="preserve">8) осуществляет </w:t>
      </w:r>
      <w:proofErr w:type="gramStart"/>
      <w:r w:rsidRPr="00D337C0">
        <w:rPr>
          <w:snapToGrid w:val="0"/>
          <w:sz w:val="28"/>
          <w:szCs w:val="28"/>
        </w:rPr>
        <w:t>контроль за</w:t>
      </w:r>
      <w:proofErr w:type="gramEnd"/>
      <w:r w:rsidRPr="00D337C0">
        <w:rPr>
          <w:snapToGrid w:val="0"/>
          <w:sz w:val="28"/>
          <w:szCs w:val="28"/>
        </w:rPr>
        <w:t xml:space="preserve"> операциями с бюджетными средствами района, с бюджетными средствами </w:t>
      </w:r>
      <w:r w:rsidRPr="00D337C0">
        <w:rPr>
          <w:snapToGrid w:val="0"/>
          <w:sz w:val="27"/>
        </w:rPr>
        <w:t>городского поселения Берёзово</w:t>
      </w:r>
      <w:r w:rsidRPr="00D337C0">
        <w:rPr>
          <w:snapToGrid w:val="0"/>
          <w:sz w:val="28"/>
          <w:szCs w:val="28"/>
        </w:rPr>
        <w:t>:</w:t>
      </w:r>
    </w:p>
    <w:p w:rsidR="00212B0A" w:rsidRPr="00D337C0" w:rsidRDefault="00212B0A" w:rsidP="00212B0A">
      <w:pPr>
        <w:autoSpaceDE w:val="0"/>
        <w:autoSpaceDN w:val="0"/>
        <w:adjustRightInd w:val="0"/>
        <w:ind w:firstLine="426"/>
        <w:jc w:val="both"/>
        <w:rPr>
          <w:rFonts w:eastAsia="Calibri"/>
          <w:sz w:val="28"/>
          <w:szCs w:val="28"/>
          <w:lang w:eastAsia="en-US"/>
        </w:rPr>
      </w:pPr>
      <w:r w:rsidRPr="00D337C0">
        <w:rPr>
          <w:snapToGrid w:val="0"/>
          <w:sz w:val="28"/>
          <w:szCs w:val="28"/>
        </w:rPr>
        <w:t>г</w:t>
      </w:r>
      <w:r w:rsidRPr="00D337C0">
        <w:rPr>
          <w:rFonts w:eastAsia="Calibri"/>
          <w:sz w:val="28"/>
          <w:szCs w:val="28"/>
          <w:lang w:eastAsia="en-US"/>
        </w:rPr>
        <w:t>лавных распорядителей (распорядителей, получателей) бюджетных средств,</w:t>
      </w:r>
    </w:p>
    <w:p w:rsidR="00212B0A" w:rsidRPr="00D337C0" w:rsidRDefault="00212B0A" w:rsidP="00212B0A">
      <w:pPr>
        <w:autoSpaceDE w:val="0"/>
        <w:autoSpaceDN w:val="0"/>
        <w:adjustRightInd w:val="0"/>
        <w:ind w:firstLine="426"/>
        <w:jc w:val="both"/>
        <w:rPr>
          <w:rFonts w:eastAsia="Calibri"/>
          <w:sz w:val="28"/>
          <w:szCs w:val="28"/>
          <w:lang w:eastAsia="en-US"/>
        </w:rPr>
      </w:pPr>
      <w:r w:rsidRPr="00D337C0">
        <w:rPr>
          <w:rFonts w:eastAsia="Calibri"/>
          <w:sz w:val="28"/>
          <w:szCs w:val="28"/>
          <w:lang w:eastAsia="en-US"/>
        </w:rPr>
        <w:t>главных администраторов (администраторов) доходов бюджета,</w:t>
      </w:r>
    </w:p>
    <w:p w:rsidR="00212B0A" w:rsidRPr="00D337C0" w:rsidRDefault="00212B0A" w:rsidP="00212B0A">
      <w:pPr>
        <w:autoSpaceDE w:val="0"/>
        <w:autoSpaceDN w:val="0"/>
        <w:adjustRightInd w:val="0"/>
        <w:ind w:firstLine="426"/>
        <w:jc w:val="both"/>
        <w:rPr>
          <w:snapToGrid w:val="0"/>
          <w:sz w:val="28"/>
          <w:szCs w:val="28"/>
        </w:rPr>
      </w:pPr>
      <w:r w:rsidRPr="00D337C0">
        <w:rPr>
          <w:rFonts w:eastAsia="Calibri"/>
          <w:sz w:val="28"/>
          <w:szCs w:val="28"/>
          <w:lang w:eastAsia="en-US"/>
        </w:rPr>
        <w:t>главных администраторов (администраторов) источников финансирования дефицита бюджета</w:t>
      </w:r>
      <w:r w:rsidRPr="00D337C0">
        <w:rPr>
          <w:snapToGrid w:val="0"/>
          <w:sz w:val="28"/>
          <w:szCs w:val="28"/>
        </w:rPr>
        <w:t>,</w:t>
      </w:r>
    </w:p>
    <w:p w:rsidR="00212B0A" w:rsidRPr="00D337C0" w:rsidRDefault="00212B0A" w:rsidP="00212B0A">
      <w:pPr>
        <w:autoSpaceDE w:val="0"/>
        <w:autoSpaceDN w:val="0"/>
        <w:adjustRightInd w:val="0"/>
        <w:ind w:firstLine="426"/>
        <w:jc w:val="both"/>
        <w:rPr>
          <w:rFonts w:eastAsia="Calibri"/>
          <w:sz w:val="28"/>
          <w:szCs w:val="28"/>
          <w:lang w:eastAsia="en-US"/>
        </w:rPr>
      </w:pPr>
      <w:r w:rsidRPr="00D337C0">
        <w:rPr>
          <w:rFonts w:eastAsia="Calibri"/>
          <w:sz w:val="28"/>
          <w:szCs w:val="28"/>
          <w:lang w:eastAsia="en-US"/>
        </w:rPr>
        <w:t xml:space="preserve">муниципальными учреждениями, </w:t>
      </w:r>
    </w:p>
    <w:p w:rsidR="00212B0A" w:rsidRPr="00D337C0" w:rsidRDefault="00212B0A" w:rsidP="00212B0A">
      <w:pPr>
        <w:autoSpaceDE w:val="0"/>
        <w:autoSpaceDN w:val="0"/>
        <w:adjustRightInd w:val="0"/>
        <w:ind w:firstLine="426"/>
        <w:jc w:val="both"/>
        <w:rPr>
          <w:snapToGrid w:val="0"/>
          <w:sz w:val="28"/>
          <w:szCs w:val="28"/>
        </w:rPr>
      </w:pPr>
      <w:r w:rsidRPr="00D337C0">
        <w:rPr>
          <w:rFonts w:eastAsia="Calibri"/>
          <w:sz w:val="28"/>
          <w:szCs w:val="28"/>
          <w:lang w:eastAsia="en-US"/>
        </w:rPr>
        <w:t>муниципальными унитарными предприятиями,</w:t>
      </w:r>
    </w:p>
    <w:p w:rsidR="00212B0A" w:rsidRPr="00D337C0" w:rsidRDefault="00212B0A" w:rsidP="00212B0A">
      <w:pPr>
        <w:autoSpaceDE w:val="0"/>
        <w:autoSpaceDN w:val="0"/>
        <w:adjustRightInd w:val="0"/>
        <w:ind w:firstLine="426"/>
        <w:jc w:val="both"/>
        <w:rPr>
          <w:rFonts w:eastAsia="Calibri"/>
          <w:sz w:val="28"/>
          <w:szCs w:val="28"/>
          <w:lang w:eastAsia="en-US"/>
        </w:rPr>
      </w:pPr>
      <w:r w:rsidRPr="00D337C0">
        <w:rPr>
          <w:rFonts w:eastAsia="Calibri"/>
          <w:sz w:val="28"/>
          <w:szCs w:val="28"/>
          <w:lang w:eastAsia="en-US"/>
        </w:rPr>
        <w:t xml:space="preserve">юридическими лицами (за исключением муниципальных учреждений, муниципальных унитарных предприятий), </w:t>
      </w:r>
    </w:p>
    <w:p w:rsidR="00212B0A" w:rsidRPr="00D337C0" w:rsidRDefault="00212B0A" w:rsidP="00212B0A">
      <w:pPr>
        <w:autoSpaceDE w:val="0"/>
        <w:autoSpaceDN w:val="0"/>
        <w:adjustRightInd w:val="0"/>
        <w:ind w:firstLine="426"/>
        <w:jc w:val="both"/>
        <w:rPr>
          <w:rFonts w:eastAsia="Calibri"/>
          <w:sz w:val="28"/>
          <w:szCs w:val="28"/>
          <w:lang w:eastAsia="en-US"/>
        </w:rPr>
      </w:pPr>
      <w:r w:rsidRPr="00D337C0">
        <w:rPr>
          <w:rFonts w:eastAsia="Calibri"/>
          <w:sz w:val="28"/>
          <w:szCs w:val="28"/>
          <w:lang w:eastAsia="en-US"/>
        </w:rPr>
        <w:t>хозяйственных товариществ и обществ с участием публично-правовых образований в их уставных (складочных) капиталах,</w:t>
      </w:r>
    </w:p>
    <w:p w:rsidR="00212B0A" w:rsidRPr="00D337C0" w:rsidRDefault="00212B0A" w:rsidP="00212B0A">
      <w:pPr>
        <w:autoSpaceDE w:val="0"/>
        <w:autoSpaceDN w:val="0"/>
        <w:adjustRightInd w:val="0"/>
        <w:ind w:firstLine="426"/>
        <w:jc w:val="both"/>
        <w:rPr>
          <w:rFonts w:eastAsia="Calibri"/>
          <w:sz w:val="28"/>
          <w:szCs w:val="28"/>
          <w:lang w:eastAsia="en-US"/>
        </w:rPr>
      </w:pPr>
      <w:r w:rsidRPr="00D337C0">
        <w:rPr>
          <w:rFonts w:eastAsia="Calibri"/>
          <w:sz w:val="28"/>
          <w:szCs w:val="28"/>
          <w:lang w:eastAsia="en-US"/>
        </w:rPr>
        <w:t>коммерческих организаций с долей (вкладом) таких товариществ и обществ в их уставных (складочных) капиталах,</w:t>
      </w:r>
    </w:p>
    <w:p w:rsidR="00212B0A" w:rsidRPr="00D337C0" w:rsidRDefault="00212B0A" w:rsidP="00212B0A">
      <w:pPr>
        <w:autoSpaceDE w:val="0"/>
        <w:autoSpaceDN w:val="0"/>
        <w:adjustRightInd w:val="0"/>
        <w:ind w:firstLine="426"/>
        <w:jc w:val="both"/>
        <w:rPr>
          <w:rFonts w:eastAsia="Calibri"/>
          <w:sz w:val="28"/>
          <w:szCs w:val="28"/>
          <w:lang w:eastAsia="en-US"/>
        </w:rPr>
      </w:pPr>
      <w:r w:rsidRPr="00D337C0">
        <w:rPr>
          <w:rFonts w:eastAsia="Calibri"/>
          <w:sz w:val="28"/>
          <w:szCs w:val="28"/>
          <w:lang w:eastAsia="en-US"/>
        </w:rPr>
        <w:lastRenderedPageBreak/>
        <w:t>индивидуальными предпринимателями, физическими лицами в части соблюдения ими условий договоров (соглашений) о предоставлении средств из бюджета Березовского района,</w:t>
      </w:r>
      <w:r w:rsidRPr="00D337C0">
        <w:rPr>
          <w:snapToGrid w:val="0"/>
          <w:sz w:val="27"/>
        </w:rPr>
        <w:t xml:space="preserve"> бюджета городского поселения Берёзово</w:t>
      </w:r>
      <w:r w:rsidRPr="00D337C0">
        <w:rPr>
          <w:rFonts w:eastAsia="Calibri"/>
          <w:sz w:val="28"/>
          <w:szCs w:val="28"/>
          <w:lang w:eastAsia="en-US"/>
        </w:rPr>
        <w:t>,</w:t>
      </w:r>
    </w:p>
    <w:p w:rsidR="00212B0A" w:rsidRPr="00D337C0" w:rsidRDefault="00212B0A" w:rsidP="00212B0A">
      <w:pPr>
        <w:autoSpaceDE w:val="0"/>
        <w:autoSpaceDN w:val="0"/>
        <w:adjustRightInd w:val="0"/>
        <w:ind w:firstLine="426"/>
        <w:jc w:val="both"/>
        <w:rPr>
          <w:rFonts w:eastAsia="Calibri"/>
          <w:sz w:val="28"/>
          <w:szCs w:val="28"/>
          <w:lang w:eastAsia="en-US"/>
        </w:rPr>
      </w:pPr>
      <w:r w:rsidRPr="00D337C0">
        <w:rPr>
          <w:rFonts w:eastAsia="Calibri"/>
          <w:sz w:val="28"/>
          <w:szCs w:val="28"/>
          <w:lang w:eastAsia="en-US"/>
        </w:rPr>
        <w:t>договоров (соглашений) о предоставлении муниципальных гарантий;</w:t>
      </w:r>
    </w:p>
    <w:p w:rsidR="00212B0A" w:rsidRPr="00D337C0" w:rsidRDefault="00212B0A" w:rsidP="00212B0A">
      <w:pPr>
        <w:autoSpaceDE w:val="0"/>
        <w:autoSpaceDN w:val="0"/>
        <w:adjustRightInd w:val="0"/>
        <w:ind w:firstLine="426"/>
        <w:jc w:val="both"/>
        <w:rPr>
          <w:rFonts w:eastAsia="Calibri"/>
          <w:sz w:val="28"/>
          <w:szCs w:val="28"/>
          <w:lang w:eastAsia="en-US"/>
        </w:rPr>
      </w:pPr>
      <w:r w:rsidRPr="00D337C0">
        <w:rPr>
          <w:snapToGrid w:val="0"/>
          <w:sz w:val="28"/>
          <w:szCs w:val="28"/>
        </w:rPr>
        <w:t xml:space="preserve">9) осуществляет в соответствии с бюджетным законодательством Российской Федерации, иными нормативными правовыми актами Российской Федерации, автономного округа и района муниципальный финансовый </w:t>
      </w:r>
      <w:proofErr w:type="gramStart"/>
      <w:r w:rsidRPr="00D337C0">
        <w:rPr>
          <w:snapToGrid w:val="0"/>
          <w:sz w:val="28"/>
          <w:szCs w:val="28"/>
        </w:rPr>
        <w:t>контроль за</w:t>
      </w:r>
      <w:proofErr w:type="gramEnd"/>
      <w:r w:rsidRPr="00D337C0">
        <w:rPr>
          <w:snapToGrid w:val="0"/>
          <w:sz w:val="28"/>
          <w:szCs w:val="28"/>
        </w:rPr>
        <w:t xml:space="preserve"> бюджетами муниципальных образований района </w:t>
      </w:r>
      <w:r w:rsidRPr="00D337C0">
        <w:rPr>
          <w:rFonts w:eastAsia="Calibri"/>
          <w:sz w:val="28"/>
          <w:szCs w:val="28"/>
        </w:rPr>
        <w:t>в части соблюдения ими целей и условий предоставления межбюджетных трансфертов, бюджетных кредитов</w:t>
      </w:r>
      <w:r w:rsidRPr="00D337C0">
        <w:rPr>
          <w:snapToGrid w:val="0"/>
          <w:sz w:val="28"/>
          <w:szCs w:val="28"/>
        </w:rPr>
        <w:t>;</w:t>
      </w:r>
    </w:p>
    <w:p w:rsidR="00212B0A" w:rsidRPr="00D337C0" w:rsidRDefault="00212B0A" w:rsidP="00212B0A">
      <w:pPr>
        <w:pStyle w:val="a6"/>
        <w:ind w:left="0" w:firstLine="426"/>
        <w:jc w:val="both"/>
        <w:rPr>
          <w:snapToGrid w:val="0"/>
          <w:sz w:val="27"/>
        </w:rPr>
      </w:pPr>
      <w:r w:rsidRPr="00D337C0">
        <w:rPr>
          <w:snapToGrid w:val="0"/>
          <w:sz w:val="27"/>
        </w:rPr>
        <w:t>10) в целях осуществления внутреннего муниципального финансового контроля проводит ревизии, проверки, обследования, санкционирование операций;</w:t>
      </w:r>
    </w:p>
    <w:p w:rsidR="00212B0A" w:rsidRPr="00D337C0" w:rsidRDefault="00212B0A" w:rsidP="00212B0A">
      <w:pPr>
        <w:autoSpaceDE w:val="0"/>
        <w:autoSpaceDN w:val="0"/>
        <w:adjustRightInd w:val="0"/>
        <w:ind w:firstLine="426"/>
        <w:jc w:val="both"/>
        <w:rPr>
          <w:sz w:val="28"/>
          <w:szCs w:val="28"/>
          <w:lang w:eastAsia="en-US"/>
        </w:rPr>
      </w:pPr>
      <w:r w:rsidRPr="00D337C0">
        <w:rPr>
          <w:snapToGrid w:val="0"/>
          <w:sz w:val="28"/>
          <w:szCs w:val="28"/>
        </w:rPr>
        <w:t xml:space="preserve">11) </w:t>
      </w:r>
      <w:r w:rsidRPr="00D337C0">
        <w:rPr>
          <w:sz w:val="28"/>
          <w:szCs w:val="28"/>
          <w:lang w:eastAsia="en-US"/>
        </w:rPr>
        <w:t>при осуществлении полномочий по внутреннему муниципальному финансовому контролю:</w:t>
      </w:r>
    </w:p>
    <w:p w:rsidR="00212B0A" w:rsidRPr="00D337C0" w:rsidRDefault="00212B0A" w:rsidP="00212B0A">
      <w:pPr>
        <w:autoSpaceDE w:val="0"/>
        <w:autoSpaceDN w:val="0"/>
        <w:adjustRightInd w:val="0"/>
        <w:ind w:firstLine="540"/>
        <w:jc w:val="both"/>
        <w:rPr>
          <w:sz w:val="28"/>
          <w:szCs w:val="28"/>
          <w:lang w:eastAsia="en-US"/>
        </w:rPr>
      </w:pPr>
      <w:r w:rsidRPr="00D337C0">
        <w:rPr>
          <w:sz w:val="28"/>
          <w:szCs w:val="28"/>
          <w:lang w:eastAsia="en-US"/>
        </w:rPr>
        <w:t>направляет объектам контроля акты, заключения, представления и (или) предписания;</w:t>
      </w:r>
    </w:p>
    <w:p w:rsidR="00212B0A" w:rsidRPr="00D337C0" w:rsidRDefault="00212B0A" w:rsidP="00212B0A">
      <w:pPr>
        <w:autoSpaceDE w:val="0"/>
        <w:autoSpaceDN w:val="0"/>
        <w:adjustRightInd w:val="0"/>
        <w:ind w:firstLine="426"/>
        <w:jc w:val="both"/>
        <w:rPr>
          <w:sz w:val="28"/>
          <w:szCs w:val="28"/>
        </w:rPr>
      </w:pPr>
      <w:r w:rsidRPr="00D337C0">
        <w:rPr>
          <w:sz w:val="28"/>
          <w:szCs w:val="28"/>
        </w:rPr>
        <w:t>принимает бюджетные меры принуждения за совершение бюджетного нарушения на основании уведомлений о применении бюджетных мер принуждения органов муниципального финансового контроля;</w:t>
      </w:r>
    </w:p>
    <w:p w:rsidR="00212B0A" w:rsidRPr="00D337C0" w:rsidRDefault="00212B0A" w:rsidP="00212B0A">
      <w:pPr>
        <w:ind w:firstLine="426"/>
        <w:jc w:val="both"/>
        <w:rPr>
          <w:snapToGrid w:val="0"/>
          <w:sz w:val="28"/>
        </w:rPr>
      </w:pPr>
      <w:r w:rsidRPr="00D337C0">
        <w:rPr>
          <w:sz w:val="28"/>
          <w:szCs w:val="28"/>
          <w:lang w:eastAsia="en-US"/>
        </w:rPr>
        <w:t>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r w:rsidRPr="00D337C0">
        <w:rPr>
          <w:snapToGrid w:val="0"/>
          <w:sz w:val="22"/>
          <w:szCs w:val="22"/>
        </w:rPr>
        <w:t xml:space="preserve"> </w:t>
      </w:r>
    </w:p>
    <w:p w:rsidR="00212B0A" w:rsidRPr="00D337C0" w:rsidRDefault="00212B0A" w:rsidP="00212B0A">
      <w:pPr>
        <w:pStyle w:val="a6"/>
        <w:ind w:left="0" w:firstLine="426"/>
        <w:jc w:val="both"/>
        <w:rPr>
          <w:szCs w:val="28"/>
        </w:rPr>
      </w:pPr>
      <w:r w:rsidRPr="00D337C0">
        <w:rPr>
          <w:snapToGrid w:val="0"/>
          <w:szCs w:val="28"/>
        </w:rPr>
        <w:t xml:space="preserve">12) осуществляет внутренний муниципальный финансовый контроль в отношении закупок для обеспечения нужд Березовского района и </w:t>
      </w:r>
      <w:r w:rsidRPr="00D337C0">
        <w:rPr>
          <w:snapToGrid w:val="0"/>
          <w:sz w:val="27"/>
        </w:rPr>
        <w:t>городского поселения Берёзово</w:t>
      </w:r>
      <w:r w:rsidRPr="00D337C0">
        <w:rPr>
          <w:snapToGrid w:val="0"/>
          <w:szCs w:val="28"/>
        </w:rPr>
        <w:t>, предусмотренный частью 8 статьи 99 Федерального закона о</w:t>
      </w:r>
      <w:r w:rsidRPr="00D337C0">
        <w:t xml:space="preserve">т 05 апреля 2013 года №44-ФЗ </w:t>
      </w:r>
      <w:r w:rsidRPr="00D337C0">
        <w:rPr>
          <w:szCs w:val="28"/>
        </w:rPr>
        <w:t>«О контрактной системе в сфере закупок товаров, работ, услуг для обеспечения государственных и муниципальных нужд».</w:t>
      </w:r>
    </w:p>
    <w:p w:rsidR="00212B0A" w:rsidRPr="00D337C0" w:rsidRDefault="00212B0A" w:rsidP="00212B0A">
      <w:pPr>
        <w:autoSpaceDE w:val="0"/>
        <w:autoSpaceDN w:val="0"/>
        <w:adjustRightInd w:val="0"/>
        <w:ind w:firstLine="540"/>
        <w:jc w:val="both"/>
        <w:outlineLvl w:val="0"/>
        <w:rPr>
          <w:rFonts w:eastAsia="Calibri"/>
          <w:sz w:val="28"/>
          <w:szCs w:val="28"/>
        </w:rPr>
      </w:pPr>
      <w:r w:rsidRPr="00D337C0">
        <w:rPr>
          <w:rFonts w:eastAsia="Calibri"/>
          <w:sz w:val="28"/>
          <w:szCs w:val="28"/>
        </w:rPr>
        <w:t xml:space="preserve">3.8. В области контроля </w:t>
      </w:r>
      <w:r w:rsidRPr="00D337C0">
        <w:rPr>
          <w:rFonts w:eastAsia="Calibri"/>
          <w:sz w:val="28"/>
          <w:szCs w:val="28"/>
          <w:lang w:eastAsia="en-US"/>
        </w:rPr>
        <w:t>в сфере закупок:</w:t>
      </w:r>
    </w:p>
    <w:p w:rsidR="00212B0A" w:rsidRPr="00D337C0" w:rsidRDefault="00212B0A" w:rsidP="00212B0A">
      <w:pPr>
        <w:ind w:firstLine="540"/>
        <w:jc w:val="both"/>
        <w:rPr>
          <w:snapToGrid w:val="0"/>
          <w:sz w:val="28"/>
          <w:szCs w:val="28"/>
        </w:rPr>
      </w:pPr>
      <w:r w:rsidRPr="00D337C0">
        <w:rPr>
          <w:snapToGrid w:val="0"/>
          <w:sz w:val="28"/>
          <w:szCs w:val="28"/>
        </w:rPr>
        <w:t>осуществляет контроль в отношении закупок для обеспечения нужд Березовского района, предусмотренный пунктом 3 части 3 статьи 99 Федерального закона о</w:t>
      </w:r>
      <w:r w:rsidRPr="00D337C0">
        <w:rPr>
          <w:sz w:val="28"/>
          <w:szCs w:val="28"/>
        </w:rPr>
        <w:t>т 05 апреля 2013 года №44-ФЗ «</w:t>
      </w:r>
      <w:r w:rsidRPr="00D337C0">
        <w:rPr>
          <w:rFonts w:eastAsia="Calibri"/>
          <w:sz w:val="28"/>
          <w:szCs w:val="28"/>
        </w:rPr>
        <w:t>О контрактной системе в сфере закупок товаров, работ, услуг для обеспечения государственных и муниципальных нужд»</w:t>
      </w:r>
      <w:r w:rsidRPr="00D337C0">
        <w:rPr>
          <w:snapToGrid w:val="0"/>
          <w:sz w:val="28"/>
          <w:szCs w:val="28"/>
        </w:rPr>
        <w:t>.</w:t>
      </w:r>
    </w:p>
    <w:p w:rsidR="00212B0A" w:rsidRPr="00D337C0" w:rsidRDefault="00212B0A" w:rsidP="00212B0A">
      <w:pPr>
        <w:ind w:firstLine="540"/>
        <w:jc w:val="both"/>
        <w:rPr>
          <w:i/>
          <w:snapToGrid w:val="0"/>
          <w:sz w:val="28"/>
          <w:szCs w:val="28"/>
        </w:rPr>
      </w:pPr>
      <w:r w:rsidRPr="00D337C0">
        <w:rPr>
          <w:i/>
          <w:snapToGrid w:val="0"/>
          <w:sz w:val="28"/>
          <w:szCs w:val="28"/>
        </w:rPr>
        <w:t>3.9. В области применения бюджетных и иных мер принуждения, осуществляет:</w:t>
      </w:r>
    </w:p>
    <w:p w:rsidR="00212B0A" w:rsidRPr="00D337C0" w:rsidRDefault="00212B0A" w:rsidP="00212B0A">
      <w:pPr>
        <w:autoSpaceDE w:val="0"/>
        <w:autoSpaceDN w:val="0"/>
        <w:adjustRightInd w:val="0"/>
        <w:ind w:firstLine="540"/>
        <w:jc w:val="both"/>
        <w:rPr>
          <w:iCs/>
          <w:sz w:val="28"/>
          <w:szCs w:val="28"/>
        </w:rPr>
      </w:pPr>
      <w:r w:rsidRPr="00D337C0">
        <w:rPr>
          <w:iCs/>
          <w:sz w:val="28"/>
          <w:szCs w:val="28"/>
        </w:rPr>
        <w:t>1) принимает решения о применении бюджетных мер принуждения (отказе в применении бюджетных мер принуждения) за совершение бюджетных нарушений на основании соответствующих уведомлений органов муниципального финансового контроля;</w:t>
      </w:r>
    </w:p>
    <w:p w:rsidR="00212B0A" w:rsidRPr="00D337C0" w:rsidRDefault="00212B0A" w:rsidP="00212B0A">
      <w:pPr>
        <w:autoSpaceDE w:val="0"/>
        <w:autoSpaceDN w:val="0"/>
        <w:adjustRightInd w:val="0"/>
        <w:ind w:firstLine="540"/>
        <w:jc w:val="both"/>
        <w:rPr>
          <w:iCs/>
          <w:sz w:val="28"/>
          <w:szCs w:val="28"/>
        </w:rPr>
      </w:pPr>
      <w:proofErr w:type="gramStart"/>
      <w:r w:rsidRPr="00D337C0">
        <w:rPr>
          <w:iCs/>
          <w:sz w:val="28"/>
          <w:szCs w:val="28"/>
        </w:rPr>
        <w:t xml:space="preserve">2) вправе принимать решения о приостановлении (сокращении) межбюджетных трансфертов бюджетам поселений, входящим в состав муниципального района при несоблюдении соответствующими органами местного самоуправления поселений условий предоставления межбюджетных трансфертов, определенных бюджетным законодательством Российской Федерации, а также при нарушении предельных значений, установленных </w:t>
      </w:r>
      <w:hyperlink r:id="rId5" w:history="1">
        <w:r w:rsidRPr="00D337C0">
          <w:rPr>
            <w:iCs/>
            <w:sz w:val="28"/>
            <w:szCs w:val="28"/>
          </w:rPr>
          <w:t>пунктом 3 статьи 92.1</w:t>
        </w:r>
      </w:hyperlink>
      <w:r w:rsidRPr="00D337C0">
        <w:rPr>
          <w:iCs/>
          <w:sz w:val="28"/>
          <w:szCs w:val="28"/>
        </w:rPr>
        <w:t xml:space="preserve"> и </w:t>
      </w:r>
      <w:hyperlink r:id="rId6" w:history="1">
        <w:r w:rsidRPr="00D337C0">
          <w:rPr>
            <w:iCs/>
            <w:sz w:val="28"/>
            <w:szCs w:val="28"/>
          </w:rPr>
          <w:t>статьи 107</w:t>
        </w:r>
      </w:hyperlink>
      <w:r w:rsidRPr="00D337C0">
        <w:rPr>
          <w:iCs/>
          <w:sz w:val="28"/>
          <w:szCs w:val="28"/>
        </w:rPr>
        <w:t xml:space="preserve"> Бюджетного кодекса Российской Федерации, и </w:t>
      </w:r>
      <w:r w:rsidRPr="00D337C0">
        <w:rPr>
          <w:iCs/>
          <w:sz w:val="28"/>
          <w:szCs w:val="28"/>
        </w:rPr>
        <w:lastRenderedPageBreak/>
        <w:t xml:space="preserve">в случаях, предусмотренных </w:t>
      </w:r>
      <w:hyperlink r:id="rId7" w:history="1">
        <w:r w:rsidRPr="00D337C0">
          <w:rPr>
            <w:iCs/>
            <w:sz w:val="28"/>
            <w:szCs w:val="28"/>
          </w:rPr>
          <w:t>главой 30</w:t>
        </w:r>
      </w:hyperlink>
      <w:r w:rsidRPr="00D337C0">
        <w:rPr>
          <w:iCs/>
          <w:sz w:val="28"/>
          <w:szCs w:val="28"/>
        </w:rPr>
        <w:t xml:space="preserve"> Бюджетного кодекса Российской Федерации</w:t>
      </w:r>
      <w:proofErr w:type="gramEnd"/>
      <w:r w:rsidRPr="00D337C0">
        <w:rPr>
          <w:iCs/>
          <w:sz w:val="28"/>
          <w:szCs w:val="28"/>
        </w:rPr>
        <w:t>, до приведения в соответствие с требованиями положений, обуславливающих предоставление межбюджетных трансфертов.</w:t>
      </w:r>
    </w:p>
    <w:p w:rsidR="00212B0A" w:rsidRPr="00D337C0" w:rsidRDefault="00212B0A" w:rsidP="00212B0A">
      <w:pPr>
        <w:ind w:firstLine="540"/>
        <w:jc w:val="both"/>
        <w:rPr>
          <w:i/>
          <w:snapToGrid w:val="0"/>
          <w:sz w:val="28"/>
          <w:szCs w:val="28"/>
        </w:rPr>
      </w:pPr>
      <w:r w:rsidRPr="00D337C0">
        <w:rPr>
          <w:i/>
          <w:snapToGrid w:val="0"/>
          <w:sz w:val="28"/>
          <w:szCs w:val="28"/>
        </w:rPr>
        <w:t>3.10. В области проведения единой бюджетной и налоговой политики, осуществляет:</w:t>
      </w:r>
    </w:p>
    <w:p w:rsidR="00212B0A" w:rsidRPr="00D337C0" w:rsidRDefault="006B71F4" w:rsidP="00212B0A">
      <w:pPr>
        <w:autoSpaceDE w:val="0"/>
        <w:autoSpaceDN w:val="0"/>
        <w:adjustRightInd w:val="0"/>
        <w:ind w:firstLine="540"/>
        <w:jc w:val="both"/>
        <w:rPr>
          <w:iCs/>
          <w:sz w:val="28"/>
          <w:szCs w:val="28"/>
        </w:rPr>
      </w:pPr>
      <w:r w:rsidRPr="00D337C0">
        <w:rPr>
          <w:iCs/>
          <w:sz w:val="28"/>
          <w:szCs w:val="28"/>
        </w:rPr>
        <w:t xml:space="preserve">1) </w:t>
      </w:r>
      <w:r w:rsidR="00212B0A" w:rsidRPr="00D337C0">
        <w:rPr>
          <w:iCs/>
          <w:sz w:val="28"/>
          <w:szCs w:val="28"/>
        </w:rPr>
        <w:t>анализ эффективности действия налоговых льгот;</w:t>
      </w:r>
    </w:p>
    <w:p w:rsidR="00212B0A" w:rsidRPr="00D337C0" w:rsidRDefault="00212B0A" w:rsidP="00212B0A">
      <w:pPr>
        <w:autoSpaceDE w:val="0"/>
        <w:autoSpaceDN w:val="0"/>
        <w:adjustRightInd w:val="0"/>
        <w:ind w:firstLine="540"/>
        <w:jc w:val="both"/>
        <w:rPr>
          <w:iCs/>
          <w:sz w:val="28"/>
          <w:szCs w:val="28"/>
        </w:rPr>
      </w:pPr>
      <w:r w:rsidRPr="00D337C0">
        <w:rPr>
          <w:iCs/>
          <w:sz w:val="28"/>
          <w:szCs w:val="28"/>
        </w:rPr>
        <w:t>2) предоставление письменных разъяснений на обращения налогоплательщиков по вопросам применения правовых актов Березовского района о налогах и сборах;</w:t>
      </w:r>
    </w:p>
    <w:p w:rsidR="00212B0A" w:rsidRPr="00D337C0" w:rsidRDefault="00212B0A" w:rsidP="00212B0A">
      <w:pPr>
        <w:autoSpaceDE w:val="0"/>
        <w:autoSpaceDN w:val="0"/>
        <w:adjustRightInd w:val="0"/>
        <w:ind w:firstLine="540"/>
        <w:jc w:val="both"/>
        <w:rPr>
          <w:iCs/>
          <w:sz w:val="28"/>
          <w:szCs w:val="28"/>
        </w:rPr>
      </w:pPr>
      <w:r w:rsidRPr="00D337C0">
        <w:rPr>
          <w:iCs/>
          <w:sz w:val="28"/>
          <w:szCs w:val="28"/>
        </w:rPr>
        <w:t>3) общее руководство, направляет и координирует деятельность системы финансовых органов муниципальных образований Березовского района, составляет бюджетный прогноз;</w:t>
      </w:r>
    </w:p>
    <w:p w:rsidR="00212B0A" w:rsidRPr="00D337C0" w:rsidRDefault="00212B0A" w:rsidP="00212B0A">
      <w:pPr>
        <w:autoSpaceDE w:val="0"/>
        <w:autoSpaceDN w:val="0"/>
        <w:adjustRightInd w:val="0"/>
        <w:ind w:firstLine="540"/>
        <w:jc w:val="both"/>
        <w:rPr>
          <w:iCs/>
          <w:sz w:val="28"/>
          <w:szCs w:val="28"/>
        </w:rPr>
      </w:pPr>
      <w:r w:rsidRPr="00D337C0">
        <w:rPr>
          <w:iCs/>
          <w:sz w:val="28"/>
          <w:szCs w:val="28"/>
        </w:rPr>
        <w:t>4) обеспечивает совершенство бюджетной системы Березовского района;</w:t>
      </w:r>
    </w:p>
    <w:p w:rsidR="00212B0A" w:rsidRPr="00D337C0" w:rsidRDefault="00212B0A" w:rsidP="00212B0A">
      <w:pPr>
        <w:autoSpaceDE w:val="0"/>
        <w:autoSpaceDN w:val="0"/>
        <w:adjustRightInd w:val="0"/>
        <w:ind w:firstLine="540"/>
        <w:jc w:val="both"/>
        <w:rPr>
          <w:iCs/>
          <w:sz w:val="28"/>
          <w:szCs w:val="28"/>
        </w:rPr>
      </w:pPr>
      <w:r w:rsidRPr="00D337C0">
        <w:rPr>
          <w:iCs/>
          <w:sz w:val="28"/>
          <w:szCs w:val="28"/>
        </w:rPr>
        <w:t xml:space="preserve">5) разрабатывает </w:t>
      </w:r>
      <w:r w:rsidRPr="00D337C0">
        <w:rPr>
          <w:sz w:val="28"/>
          <w:szCs w:val="28"/>
        </w:rPr>
        <w:t xml:space="preserve">основные </w:t>
      </w:r>
      <w:hyperlink r:id="rId8" w:history="1">
        <w:r w:rsidRPr="00D337C0">
          <w:rPr>
            <w:sz w:val="28"/>
            <w:szCs w:val="28"/>
          </w:rPr>
          <w:t>направления</w:t>
        </w:r>
      </w:hyperlink>
      <w:r w:rsidRPr="00D337C0">
        <w:rPr>
          <w:sz w:val="28"/>
          <w:szCs w:val="28"/>
        </w:rPr>
        <w:t xml:space="preserve"> бюджетной политики и основные </w:t>
      </w:r>
      <w:hyperlink r:id="rId9" w:history="1">
        <w:r w:rsidRPr="00D337C0">
          <w:rPr>
            <w:sz w:val="28"/>
            <w:szCs w:val="28"/>
          </w:rPr>
          <w:t>направления</w:t>
        </w:r>
      </w:hyperlink>
      <w:r w:rsidRPr="00D337C0">
        <w:rPr>
          <w:sz w:val="28"/>
          <w:szCs w:val="28"/>
        </w:rPr>
        <w:t xml:space="preserve"> налоговой политики.</w:t>
      </w:r>
    </w:p>
    <w:p w:rsidR="00212B0A" w:rsidRPr="00D337C0" w:rsidRDefault="00212B0A" w:rsidP="00212B0A">
      <w:pPr>
        <w:ind w:firstLine="540"/>
        <w:jc w:val="both"/>
        <w:rPr>
          <w:i/>
          <w:snapToGrid w:val="0"/>
          <w:sz w:val="28"/>
        </w:rPr>
      </w:pPr>
      <w:r w:rsidRPr="00D337C0">
        <w:rPr>
          <w:i/>
          <w:snapToGrid w:val="0"/>
          <w:sz w:val="28"/>
        </w:rPr>
        <w:t>3.11. Комитет, кроме перечисленных в пунктах 3.2 – 3.10. настоящего Положения полномочий, осуществляет:</w:t>
      </w:r>
    </w:p>
    <w:p w:rsidR="00212B0A" w:rsidRPr="00D337C0" w:rsidRDefault="00212B0A" w:rsidP="00212B0A">
      <w:pPr>
        <w:ind w:firstLine="540"/>
        <w:jc w:val="both"/>
        <w:rPr>
          <w:snapToGrid w:val="0"/>
          <w:sz w:val="27"/>
        </w:rPr>
      </w:pPr>
      <w:r w:rsidRPr="00D337C0">
        <w:rPr>
          <w:snapToGrid w:val="0"/>
          <w:sz w:val="27"/>
        </w:rPr>
        <w:t>1) разработку и внесение в установленном порядке на рассмотрение главы района и администрации района проектов решений Думы района, проектов решений Совета депутатов городского поселения Берёзово,  правовых актов главы района и администрации района, других документов, по которым требуется решение по вопросам, относящимся к установленной</w:t>
      </w:r>
      <w:r w:rsidR="006B71F4" w:rsidRPr="00D337C0">
        <w:rPr>
          <w:snapToGrid w:val="0"/>
          <w:sz w:val="27"/>
        </w:rPr>
        <w:t xml:space="preserve"> сфере деятельности Комитета;</w:t>
      </w:r>
    </w:p>
    <w:p w:rsidR="00212B0A" w:rsidRPr="00D337C0" w:rsidRDefault="00212B0A" w:rsidP="00212B0A">
      <w:pPr>
        <w:ind w:firstLine="540"/>
        <w:jc w:val="both"/>
        <w:rPr>
          <w:snapToGrid w:val="0"/>
          <w:sz w:val="27"/>
        </w:rPr>
      </w:pPr>
      <w:r w:rsidRPr="00D337C0">
        <w:rPr>
          <w:snapToGrid w:val="0"/>
          <w:sz w:val="27"/>
        </w:rPr>
        <w:t>2) подготовку заключений на проекты решений района, городского поселения Берёзово, согласование проектов актов администрации района;</w:t>
      </w:r>
    </w:p>
    <w:p w:rsidR="00212B0A" w:rsidRPr="00D337C0" w:rsidRDefault="00212B0A" w:rsidP="00212B0A">
      <w:pPr>
        <w:ind w:firstLine="540"/>
        <w:jc w:val="both"/>
        <w:rPr>
          <w:snapToGrid w:val="0"/>
          <w:sz w:val="27"/>
        </w:rPr>
      </w:pPr>
      <w:r w:rsidRPr="00D337C0">
        <w:rPr>
          <w:snapToGrid w:val="0"/>
          <w:sz w:val="27"/>
        </w:rPr>
        <w:t>3) управление средствами резервного фонда администрации района, городского поселения Берёзово, в порядке, установленном администрацией района;</w:t>
      </w:r>
    </w:p>
    <w:p w:rsidR="00212B0A" w:rsidRPr="00D337C0" w:rsidRDefault="00212B0A" w:rsidP="00212B0A">
      <w:pPr>
        <w:ind w:firstLine="540"/>
        <w:jc w:val="both"/>
        <w:rPr>
          <w:snapToGrid w:val="0"/>
          <w:sz w:val="27"/>
        </w:rPr>
      </w:pPr>
      <w:r w:rsidRPr="00D337C0">
        <w:rPr>
          <w:snapToGrid w:val="0"/>
          <w:sz w:val="27"/>
        </w:rPr>
        <w:t>4) бюджетные полномочия главного администратора (администратора) доходов бюджета района, бюджета городского поселения Берёзово, главного администратора (администратора) источников финансирования дефицита бюджета района, бюджета городского поселения Берёзово, главного распорядителя и получателя средств бюджета района в соответствии с бюджетным законодательством Российской Федерации;</w:t>
      </w:r>
    </w:p>
    <w:p w:rsidR="00212B0A" w:rsidRPr="00D337C0" w:rsidRDefault="00212B0A" w:rsidP="00212B0A">
      <w:pPr>
        <w:ind w:firstLine="540"/>
        <w:jc w:val="both"/>
        <w:rPr>
          <w:snapToGrid w:val="0"/>
          <w:sz w:val="27"/>
        </w:rPr>
      </w:pPr>
      <w:r w:rsidRPr="00D337C0">
        <w:rPr>
          <w:snapToGrid w:val="0"/>
          <w:sz w:val="27"/>
        </w:rPr>
        <w:t>5) открытие и ведение лицевых счетов главных распорядителей, распорядителей и получателей средств бюджета района, бюджета городского поселения Берёзово, а также юридических лиц не являющимися участниками бюджетного процесса бюджета района, бюджета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6) платежи за счет средств бюджета района, бюджета городского поселения Берёзово от имени и по поручениям главных распорядителей, распорядителей и получателей средств бюджета района,  бюджета городского поселения Берёзово с отражением операций на их лицевых счетах;</w:t>
      </w:r>
    </w:p>
    <w:p w:rsidR="00212B0A" w:rsidRPr="00D337C0" w:rsidRDefault="00212B0A" w:rsidP="00212B0A">
      <w:pPr>
        <w:ind w:firstLine="540"/>
        <w:jc w:val="both"/>
        <w:rPr>
          <w:snapToGrid w:val="0"/>
          <w:sz w:val="27"/>
        </w:rPr>
      </w:pPr>
      <w:r w:rsidRPr="00D337C0">
        <w:rPr>
          <w:snapToGrid w:val="0"/>
          <w:sz w:val="27"/>
        </w:rPr>
        <w:t xml:space="preserve">7) организацию ведения главными распорядителями </w:t>
      </w:r>
      <w:proofErr w:type="gramStart"/>
      <w:r w:rsidRPr="00D337C0">
        <w:rPr>
          <w:snapToGrid w:val="0"/>
          <w:sz w:val="27"/>
        </w:rPr>
        <w:t>средств бюджета района мониторинга бюджетного сектора</w:t>
      </w:r>
      <w:proofErr w:type="gramEnd"/>
      <w:r w:rsidRPr="00D337C0">
        <w:rPr>
          <w:snapToGrid w:val="0"/>
          <w:sz w:val="27"/>
        </w:rPr>
        <w:t>;</w:t>
      </w:r>
    </w:p>
    <w:p w:rsidR="00212B0A" w:rsidRPr="00D337C0" w:rsidRDefault="00212B0A" w:rsidP="00212B0A">
      <w:pPr>
        <w:ind w:firstLine="540"/>
        <w:jc w:val="both"/>
        <w:rPr>
          <w:snapToGrid w:val="0"/>
          <w:sz w:val="27"/>
        </w:rPr>
      </w:pPr>
      <w:r w:rsidRPr="00D337C0">
        <w:rPr>
          <w:snapToGrid w:val="0"/>
          <w:sz w:val="27"/>
        </w:rPr>
        <w:t>8) сверку исходных данных, направляемых в Департамент финансов автономного округ</w:t>
      </w:r>
      <w:proofErr w:type="gramStart"/>
      <w:r w:rsidRPr="00D337C0">
        <w:rPr>
          <w:snapToGrid w:val="0"/>
          <w:sz w:val="27"/>
        </w:rPr>
        <w:t>а-</w:t>
      </w:r>
      <w:proofErr w:type="gramEnd"/>
      <w:r w:rsidRPr="00D337C0">
        <w:rPr>
          <w:snapToGrid w:val="0"/>
          <w:sz w:val="27"/>
        </w:rPr>
        <w:t xml:space="preserve"> Югры для проведения расчетов распределения межбюджетных трансфертов;</w:t>
      </w:r>
    </w:p>
    <w:p w:rsidR="00212B0A" w:rsidRPr="00D337C0" w:rsidRDefault="00212B0A" w:rsidP="00212B0A">
      <w:pPr>
        <w:ind w:firstLine="540"/>
        <w:jc w:val="both"/>
        <w:rPr>
          <w:snapToGrid w:val="0"/>
          <w:sz w:val="27"/>
        </w:rPr>
      </w:pPr>
      <w:r w:rsidRPr="00D337C0">
        <w:rPr>
          <w:snapToGrid w:val="0"/>
          <w:sz w:val="27"/>
        </w:rPr>
        <w:lastRenderedPageBreak/>
        <w:t>9) выдачу и отзыв в установленном порядке разрешений учреждениям, финансируемым из бюджета района, бюджета городского поселения Берёзово на открытие лицевых счетов по учету средств, получаемых от предпринимательской и иной приносящей доход деятельности;</w:t>
      </w:r>
    </w:p>
    <w:p w:rsidR="00212B0A" w:rsidRPr="00D337C0" w:rsidRDefault="00212B0A" w:rsidP="00212B0A">
      <w:pPr>
        <w:ind w:firstLine="540"/>
        <w:jc w:val="both"/>
        <w:rPr>
          <w:snapToGrid w:val="0"/>
          <w:sz w:val="27"/>
        </w:rPr>
      </w:pPr>
      <w:r w:rsidRPr="00D337C0">
        <w:rPr>
          <w:snapToGrid w:val="0"/>
          <w:sz w:val="27"/>
        </w:rPr>
        <w:t>10) заключение договоров о</w:t>
      </w:r>
      <w:r w:rsidR="006B71F4" w:rsidRPr="00D337C0">
        <w:rPr>
          <w:snapToGrid w:val="0"/>
          <w:sz w:val="27"/>
        </w:rPr>
        <w:t xml:space="preserve"> размещении временно свободных </w:t>
      </w:r>
      <w:r w:rsidRPr="00D337C0">
        <w:rPr>
          <w:snapToGrid w:val="0"/>
          <w:sz w:val="27"/>
        </w:rPr>
        <w:t>денежных средств бюджета</w:t>
      </w:r>
      <w:r w:rsidR="006B71F4" w:rsidRPr="00D337C0">
        <w:rPr>
          <w:snapToGrid w:val="0"/>
          <w:sz w:val="27"/>
        </w:rPr>
        <w:t xml:space="preserve"> района в</w:t>
      </w:r>
      <w:r w:rsidRPr="00D337C0">
        <w:rPr>
          <w:snapToGrid w:val="0"/>
          <w:sz w:val="27"/>
        </w:rPr>
        <w:t xml:space="preserve"> кредитных организациях от имени администрации Березовского района на основании муниципальных торгов;</w:t>
      </w:r>
    </w:p>
    <w:p w:rsidR="00212B0A" w:rsidRPr="00D337C0" w:rsidRDefault="00212B0A" w:rsidP="00212B0A">
      <w:pPr>
        <w:ind w:firstLine="567"/>
        <w:jc w:val="both"/>
        <w:rPr>
          <w:snapToGrid w:val="0"/>
          <w:sz w:val="28"/>
        </w:rPr>
      </w:pPr>
      <w:r w:rsidRPr="00D337C0">
        <w:rPr>
          <w:snapToGrid w:val="0"/>
          <w:sz w:val="28"/>
          <w:szCs w:val="28"/>
        </w:rPr>
        <w:t>11) подготовку заключений по проектам муниципальных программ района, городского поселения Берёзово о возможности выделения бюджетных ассигнований на реализацию программ в очередном финансовом году и плановом периоде, о соответствии проектов программ бюджетному законодательству Российской Федерации</w:t>
      </w:r>
      <w:r w:rsidRPr="00D337C0">
        <w:rPr>
          <w:snapToGrid w:val="0"/>
          <w:sz w:val="27"/>
        </w:rPr>
        <w:t>;</w:t>
      </w:r>
      <w:r w:rsidR="006B71F4" w:rsidRPr="00D337C0">
        <w:rPr>
          <w:sz w:val="24"/>
          <w:szCs w:val="24"/>
        </w:rPr>
        <w:t xml:space="preserve"> (</w:t>
      </w:r>
      <w:r w:rsidR="006B71F4" w:rsidRPr="00D337C0">
        <w:t>в редакции от 24.01.2017 №73)</w:t>
      </w:r>
    </w:p>
    <w:p w:rsidR="00212B0A" w:rsidRPr="00D337C0" w:rsidRDefault="00212B0A" w:rsidP="00212B0A">
      <w:pPr>
        <w:ind w:firstLine="540"/>
        <w:jc w:val="both"/>
        <w:rPr>
          <w:snapToGrid w:val="0"/>
          <w:sz w:val="27"/>
        </w:rPr>
      </w:pPr>
      <w:r w:rsidRPr="00D337C0">
        <w:rPr>
          <w:snapToGrid w:val="0"/>
          <w:sz w:val="27"/>
        </w:rPr>
        <w:t>12) участие в реализации механизма реструктуризации задолженности юридических лиц по налогам, сборам и неналоговым платежам, в том числе по штрафам и пеням, подлежащим зачислению в бюджет района, в бюджет городского поселения Берёзово, в соответствии с законодательством Российской Федерации, автономного округа и нормативно-правовых актов района,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 xml:space="preserve">13) согласование решений с Межрайонной инспекцией Федеральной налоговой службы №8 по Ханты-Мансийскому </w:t>
      </w:r>
      <w:proofErr w:type="gramStart"/>
      <w:r w:rsidRPr="00D337C0">
        <w:rPr>
          <w:snapToGrid w:val="0"/>
          <w:sz w:val="27"/>
        </w:rPr>
        <w:t>автономному</w:t>
      </w:r>
      <w:proofErr w:type="gramEnd"/>
      <w:r w:rsidRPr="00D337C0">
        <w:rPr>
          <w:snapToGrid w:val="0"/>
          <w:sz w:val="27"/>
        </w:rPr>
        <w:t xml:space="preserve"> </w:t>
      </w:r>
      <w:proofErr w:type="spellStart"/>
      <w:r w:rsidRPr="00D337C0">
        <w:rPr>
          <w:snapToGrid w:val="0"/>
          <w:sz w:val="27"/>
        </w:rPr>
        <w:t>округу-Югре</w:t>
      </w:r>
      <w:proofErr w:type="spellEnd"/>
      <w:r w:rsidRPr="00D337C0">
        <w:rPr>
          <w:snapToGrid w:val="0"/>
          <w:sz w:val="27"/>
        </w:rPr>
        <w:t xml:space="preserve"> об изменении сроков уплаты местных (бюджета района, бюджета городского поселения Берёзово) налогов (сборов);</w:t>
      </w:r>
    </w:p>
    <w:p w:rsidR="00212B0A" w:rsidRPr="00D337C0" w:rsidRDefault="00212B0A" w:rsidP="00212B0A">
      <w:pPr>
        <w:ind w:firstLine="540"/>
        <w:jc w:val="both"/>
        <w:rPr>
          <w:snapToGrid w:val="0"/>
          <w:sz w:val="27"/>
        </w:rPr>
      </w:pPr>
      <w:r w:rsidRPr="00D337C0">
        <w:rPr>
          <w:snapToGrid w:val="0"/>
          <w:sz w:val="27"/>
        </w:rPr>
        <w:t>14) обеспечение исполнения федеральных законов, актов Президента Российской Федерации и Правительства Российской Федерации, Губернатора и Правительства автономного округа, администрации Березовского района в области мобилизационной подготовки и мобилизации в части своих полномочий;</w:t>
      </w:r>
    </w:p>
    <w:p w:rsidR="00212B0A" w:rsidRPr="00D337C0" w:rsidRDefault="00212B0A" w:rsidP="00212B0A">
      <w:pPr>
        <w:ind w:firstLine="540"/>
        <w:jc w:val="both"/>
        <w:rPr>
          <w:snapToGrid w:val="0"/>
          <w:sz w:val="27"/>
        </w:rPr>
      </w:pPr>
      <w:r w:rsidRPr="00D337C0">
        <w:rPr>
          <w:snapToGrid w:val="0"/>
          <w:sz w:val="27"/>
        </w:rPr>
        <w:t>16) меры по профилактике коррупции в пределах предоставленных полномочий;</w:t>
      </w:r>
    </w:p>
    <w:p w:rsidR="00212B0A" w:rsidRPr="00D337C0" w:rsidRDefault="00212B0A" w:rsidP="00212B0A">
      <w:pPr>
        <w:ind w:firstLine="540"/>
        <w:jc w:val="both"/>
        <w:rPr>
          <w:snapToGrid w:val="0"/>
          <w:sz w:val="27"/>
        </w:rPr>
      </w:pPr>
      <w:r w:rsidRPr="00D337C0">
        <w:rPr>
          <w:snapToGrid w:val="0"/>
          <w:sz w:val="27"/>
        </w:rPr>
        <w:t>17) обеспечение доступа к информации о своей деятельности путем ее размещения в информационно – телекоммуникационной сети Интернет;</w:t>
      </w:r>
    </w:p>
    <w:p w:rsidR="00212B0A" w:rsidRPr="00D337C0" w:rsidRDefault="00212B0A" w:rsidP="00212B0A">
      <w:pPr>
        <w:ind w:firstLine="540"/>
        <w:jc w:val="both"/>
        <w:rPr>
          <w:snapToGrid w:val="0"/>
          <w:sz w:val="27"/>
        </w:rPr>
      </w:pPr>
      <w:r w:rsidRPr="00D337C0">
        <w:rPr>
          <w:snapToGrid w:val="0"/>
          <w:sz w:val="27"/>
        </w:rPr>
        <w:t>18) приобретение (создание) и эксплуатацию соответствующих информационных систем (являясь при этом правомочным обладателем содержащейся в них информации) в целях осуществления бюджетного процесса в районе и обеспечения обмена информацией между участниками бюджетного процесса;</w:t>
      </w:r>
    </w:p>
    <w:p w:rsidR="00212B0A" w:rsidRPr="00D337C0" w:rsidRDefault="00212B0A" w:rsidP="00212B0A">
      <w:pPr>
        <w:ind w:firstLine="540"/>
        <w:jc w:val="both"/>
        <w:rPr>
          <w:snapToGrid w:val="0"/>
          <w:sz w:val="27"/>
        </w:rPr>
      </w:pPr>
      <w:r w:rsidRPr="00D337C0">
        <w:rPr>
          <w:snapToGrid w:val="0"/>
          <w:sz w:val="27"/>
        </w:rPr>
        <w:t>19) обеспечение защиты информации в соответствии с нормативными правовыми актами Российской Федерации, района и городского поселения Берёзово;</w:t>
      </w:r>
    </w:p>
    <w:p w:rsidR="00212B0A" w:rsidRPr="00D337C0" w:rsidRDefault="00212B0A" w:rsidP="00212B0A">
      <w:pPr>
        <w:ind w:firstLine="540"/>
        <w:jc w:val="both"/>
        <w:rPr>
          <w:snapToGrid w:val="0"/>
          <w:sz w:val="27"/>
        </w:rPr>
      </w:pPr>
      <w:r w:rsidRPr="00D337C0">
        <w:rPr>
          <w:snapToGrid w:val="0"/>
          <w:sz w:val="27"/>
        </w:rPr>
        <w:t>20) работу по комплектованию, хранению, учету и использованию архивных документов и архивов информационных баз данных, образовавшихся в процессе деятельности Комитета, в соответствии с нормативными правовыми актами Российской Федерации и района;</w:t>
      </w:r>
    </w:p>
    <w:p w:rsidR="00212B0A" w:rsidRPr="00D337C0" w:rsidRDefault="00212B0A" w:rsidP="00212B0A">
      <w:pPr>
        <w:ind w:firstLine="540"/>
        <w:jc w:val="both"/>
        <w:rPr>
          <w:snapToGrid w:val="0"/>
          <w:sz w:val="27"/>
        </w:rPr>
      </w:pPr>
      <w:r w:rsidRPr="00D337C0">
        <w:rPr>
          <w:snapToGrid w:val="0"/>
          <w:sz w:val="27"/>
        </w:rPr>
        <w:t>21) рассмотрение в установленном законодательством Российской Федерации и нормативными правовыми актами района порядке обращений граждан и юридических лиц по вопросам, решение которых входит в компетенцию Комитета;</w:t>
      </w:r>
    </w:p>
    <w:p w:rsidR="00212B0A" w:rsidRPr="00D337C0" w:rsidRDefault="00212B0A" w:rsidP="00212B0A">
      <w:pPr>
        <w:ind w:firstLine="540"/>
        <w:jc w:val="both"/>
        <w:rPr>
          <w:snapToGrid w:val="0"/>
          <w:sz w:val="28"/>
        </w:rPr>
      </w:pPr>
      <w:r w:rsidRPr="00D337C0">
        <w:rPr>
          <w:snapToGrid w:val="0"/>
          <w:sz w:val="27"/>
        </w:rPr>
        <w:t xml:space="preserve">22) иные полномочия, установленные федеральным законодательством, иными нормативными правовыми актами Российской Федерации, законодательством автономного округа, актами Губернатора и Правительства автономного округа, </w:t>
      </w:r>
      <w:r w:rsidRPr="00D337C0">
        <w:rPr>
          <w:snapToGrid w:val="0"/>
          <w:sz w:val="27"/>
        </w:rPr>
        <w:lastRenderedPageBreak/>
        <w:t>решениями Думы района, администрацией района, решениями Совета депутатов  городского поселения Берёзово.</w:t>
      </w:r>
    </w:p>
    <w:p w:rsidR="00212B0A" w:rsidRPr="00D337C0" w:rsidRDefault="00212B0A" w:rsidP="00212B0A">
      <w:pPr>
        <w:ind w:firstLine="540"/>
        <w:jc w:val="both"/>
        <w:rPr>
          <w:snapToGrid w:val="0"/>
          <w:sz w:val="28"/>
        </w:rPr>
      </w:pPr>
    </w:p>
    <w:p w:rsidR="006B71F4" w:rsidRPr="00D337C0" w:rsidRDefault="006B71F4" w:rsidP="00212B0A">
      <w:pPr>
        <w:jc w:val="center"/>
        <w:outlineLvl w:val="1"/>
        <w:rPr>
          <w:b/>
          <w:snapToGrid w:val="0"/>
          <w:sz w:val="28"/>
        </w:rPr>
      </w:pPr>
    </w:p>
    <w:p w:rsidR="00212B0A" w:rsidRPr="00D337C0" w:rsidRDefault="00212B0A" w:rsidP="00212B0A">
      <w:pPr>
        <w:jc w:val="center"/>
        <w:outlineLvl w:val="1"/>
        <w:rPr>
          <w:b/>
          <w:snapToGrid w:val="0"/>
          <w:sz w:val="28"/>
        </w:rPr>
      </w:pPr>
      <w:r w:rsidRPr="00D337C0">
        <w:rPr>
          <w:b/>
          <w:snapToGrid w:val="0"/>
          <w:sz w:val="28"/>
        </w:rPr>
        <w:t>4. Права Комитета</w:t>
      </w:r>
    </w:p>
    <w:p w:rsidR="00212B0A" w:rsidRPr="00D337C0" w:rsidRDefault="00212B0A" w:rsidP="00212B0A">
      <w:pPr>
        <w:jc w:val="center"/>
        <w:outlineLvl w:val="1"/>
        <w:rPr>
          <w:b/>
          <w:snapToGrid w:val="0"/>
          <w:sz w:val="28"/>
        </w:rPr>
      </w:pPr>
    </w:p>
    <w:p w:rsidR="00212B0A" w:rsidRPr="00D337C0" w:rsidRDefault="00212B0A" w:rsidP="00212B0A">
      <w:pPr>
        <w:ind w:firstLine="540"/>
        <w:jc w:val="both"/>
        <w:rPr>
          <w:snapToGrid w:val="0"/>
          <w:sz w:val="27"/>
        </w:rPr>
      </w:pPr>
      <w:r w:rsidRPr="00D337C0">
        <w:rPr>
          <w:snapToGrid w:val="0"/>
          <w:sz w:val="27"/>
        </w:rPr>
        <w:t>4.1. Комитет с целью реализации полномочий в установленной сфере деятельности имеет право:</w:t>
      </w:r>
    </w:p>
    <w:p w:rsidR="00212B0A" w:rsidRPr="00D337C0" w:rsidRDefault="00212B0A" w:rsidP="00212B0A">
      <w:pPr>
        <w:ind w:firstLine="540"/>
        <w:jc w:val="both"/>
        <w:rPr>
          <w:snapToGrid w:val="0"/>
          <w:sz w:val="27"/>
        </w:rPr>
      </w:pPr>
      <w:r w:rsidRPr="00D337C0">
        <w:rPr>
          <w:snapToGrid w:val="0"/>
          <w:sz w:val="27"/>
        </w:rPr>
        <w:t>4.1.1. Представлять главе района заключения по вопросам, относящимся к ведению Комитета</w:t>
      </w:r>
      <w:proofErr w:type="gramStart"/>
      <w:r w:rsidRPr="00D337C0">
        <w:rPr>
          <w:snapToGrid w:val="0"/>
          <w:sz w:val="27"/>
        </w:rPr>
        <w:t>.</w:t>
      </w:r>
      <w:proofErr w:type="gramEnd"/>
      <w:r w:rsidRPr="00D337C0">
        <w:rPr>
          <w:snapToGrid w:val="0"/>
          <w:sz w:val="27"/>
        </w:rPr>
        <w:t xml:space="preserve"> </w:t>
      </w:r>
      <w:r w:rsidR="006B71F4" w:rsidRPr="00D337C0">
        <w:rPr>
          <w:sz w:val="24"/>
          <w:szCs w:val="24"/>
        </w:rPr>
        <w:t>(</w:t>
      </w:r>
      <w:proofErr w:type="gramStart"/>
      <w:r w:rsidR="006B71F4" w:rsidRPr="00D337C0">
        <w:t>в</w:t>
      </w:r>
      <w:proofErr w:type="gramEnd"/>
      <w:r w:rsidR="006B71F4" w:rsidRPr="00D337C0">
        <w:t xml:space="preserve"> редакции от 24.01.2017 №73)</w:t>
      </w:r>
    </w:p>
    <w:p w:rsidR="00212B0A" w:rsidRPr="00D337C0" w:rsidRDefault="00212B0A" w:rsidP="00212B0A">
      <w:pPr>
        <w:ind w:firstLine="540"/>
        <w:jc w:val="both"/>
        <w:rPr>
          <w:snapToGrid w:val="0"/>
          <w:sz w:val="27"/>
        </w:rPr>
      </w:pPr>
      <w:r w:rsidRPr="00D337C0">
        <w:rPr>
          <w:snapToGrid w:val="0"/>
          <w:sz w:val="27"/>
        </w:rPr>
        <w:t xml:space="preserve">4.1.2. Готовить, согласовывать и представлять в установленном порядке проекты нормативных правовых актов по вопросам, отнесенным к ведению Комитета, а также осуществлять исполнение и контроль действующего законодательства, решений Думы района, </w:t>
      </w:r>
      <w:r w:rsidR="006B71F4" w:rsidRPr="00D337C0">
        <w:rPr>
          <w:snapToGrid w:val="0"/>
          <w:sz w:val="27"/>
        </w:rPr>
        <w:t>решений Совета депутатов городского поселения Берёзово,</w:t>
      </w:r>
      <w:r w:rsidRPr="00D337C0">
        <w:rPr>
          <w:snapToGrid w:val="0"/>
          <w:sz w:val="27"/>
        </w:rPr>
        <w:t xml:space="preserve"> постановлений, распоряжений администрации района по вопросам, отнесенным к компетенции Комитета;</w:t>
      </w:r>
    </w:p>
    <w:p w:rsidR="00212B0A" w:rsidRPr="00D337C0" w:rsidRDefault="00212B0A" w:rsidP="00212B0A">
      <w:pPr>
        <w:ind w:firstLine="540"/>
        <w:jc w:val="both"/>
        <w:rPr>
          <w:sz w:val="24"/>
          <w:szCs w:val="24"/>
        </w:rPr>
      </w:pPr>
      <w:r w:rsidRPr="00D337C0">
        <w:rPr>
          <w:snapToGrid w:val="0"/>
          <w:sz w:val="27"/>
        </w:rPr>
        <w:t>4.1.3. Представлять в Думе района по поручению главы района вопросы, отнесенные к компетенции Комитета;</w:t>
      </w:r>
      <w:r w:rsidR="006B71F4" w:rsidRPr="00D337C0">
        <w:rPr>
          <w:sz w:val="24"/>
          <w:szCs w:val="24"/>
        </w:rPr>
        <w:t xml:space="preserve"> (</w:t>
      </w:r>
      <w:r w:rsidR="006B71F4" w:rsidRPr="00D337C0">
        <w:t>в редакции от 24.01.2017 №73)</w:t>
      </w:r>
    </w:p>
    <w:p w:rsidR="00212B0A" w:rsidRPr="00D337C0" w:rsidRDefault="00212B0A" w:rsidP="00212B0A">
      <w:pPr>
        <w:ind w:firstLine="540"/>
        <w:jc w:val="both"/>
        <w:rPr>
          <w:snapToGrid w:val="0"/>
          <w:sz w:val="28"/>
          <w:szCs w:val="28"/>
        </w:rPr>
      </w:pPr>
      <w:r w:rsidRPr="00D337C0">
        <w:rPr>
          <w:snapToGrid w:val="0"/>
          <w:sz w:val="27"/>
        </w:rPr>
        <w:t xml:space="preserve">4.1.4. </w:t>
      </w:r>
      <w:r w:rsidRPr="00D337C0">
        <w:rPr>
          <w:sz w:val="28"/>
          <w:szCs w:val="28"/>
        </w:rPr>
        <w:t>Представлять в Совете депутатов городского поселения Берёзово по поручению главы района вопросы, отнесенные к компетенции Комитета;</w:t>
      </w:r>
      <w:r w:rsidR="006B71F4" w:rsidRPr="00D337C0">
        <w:rPr>
          <w:sz w:val="24"/>
          <w:szCs w:val="24"/>
        </w:rPr>
        <w:t xml:space="preserve"> (</w:t>
      </w:r>
      <w:r w:rsidR="006B71F4" w:rsidRPr="00D337C0">
        <w:t>в редакции от 24.01.2017 №73)</w:t>
      </w:r>
    </w:p>
    <w:p w:rsidR="00212B0A" w:rsidRPr="00D337C0" w:rsidRDefault="00212B0A" w:rsidP="00212B0A">
      <w:pPr>
        <w:ind w:firstLine="540"/>
        <w:jc w:val="both"/>
        <w:rPr>
          <w:snapToGrid w:val="0"/>
          <w:sz w:val="27"/>
        </w:rPr>
      </w:pPr>
      <w:r w:rsidRPr="00D337C0">
        <w:rPr>
          <w:snapToGrid w:val="0"/>
          <w:sz w:val="27"/>
        </w:rPr>
        <w:t>4.1.5. Выступать и представлять интересы по вопросам, находящимся в ведении Комитета, в судах общей юрисдикции, арбитражных и третейских судах, федеральных территориальных органах исполнительной власти;</w:t>
      </w:r>
    </w:p>
    <w:p w:rsidR="00212B0A" w:rsidRPr="00D337C0" w:rsidRDefault="00212B0A" w:rsidP="00212B0A">
      <w:pPr>
        <w:pStyle w:val="a3"/>
        <w:rPr>
          <w:snapToGrid w:val="0"/>
          <w:sz w:val="27"/>
        </w:rPr>
      </w:pPr>
      <w:r w:rsidRPr="00D337C0">
        <w:rPr>
          <w:snapToGrid w:val="0"/>
          <w:sz w:val="27"/>
        </w:rPr>
        <w:t>4.1.6. Осуществлять в установленной сфере деятельности методологическое руководство деятельностью участников бюджетного процесса района, городских, сельских поселений района, оказывать соответствующую методическую помощь;</w:t>
      </w:r>
    </w:p>
    <w:p w:rsidR="00212B0A" w:rsidRPr="00D337C0" w:rsidRDefault="00212B0A" w:rsidP="00212B0A">
      <w:pPr>
        <w:pStyle w:val="a3"/>
        <w:rPr>
          <w:snapToGrid w:val="0"/>
          <w:sz w:val="27"/>
        </w:rPr>
      </w:pPr>
      <w:r w:rsidRPr="00D337C0">
        <w:rPr>
          <w:snapToGrid w:val="0"/>
          <w:sz w:val="27"/>
        </w:rPr>
        <w:t>4.1.7. Взаимодействовать в установленном порядке в пределах компетенции Комитета с органами государственной власти, городскими, сельскими поселениями района, организациями, предприятиями, учреждениями, а также должностными лицами и гражданами;</w:t>
      </w:r>
    </w:p>
    <w:p w:rsidR="00212B0A" w:rsidRPr="00D337C0" w:rsidRDefault="00212B0A" w:rsidP="00212B0A">
      <w:pPr>
        <w:tabs>
          <w:tab w:val="num" w:pos="0"/>
        </w:tabs>
        <w:ind w:firstLine="567"/>
        <w:jc w:val="both"/>
        <w:rPr>
          <w:snapToGrid w:val="0"/>
          <w:sz w:val="27"/>
        </w:rPr>
      </w:pPr>
      <w:r w:rsidRPr="00D337C0">
        <w:rPr>
          <w:snapToGrid w:val="0"/>
          <w:sz w:val="27"/>
        </w:rPr>
        <w:t xml:space="preserve">4.1.8. </w:t>
      </w:r>
      <w:proofErr w:type="gramStart"/>
      <w:r w:rsidRPr="00D337C0">
        <w:rPr>
          <w:snapToGrid w:val="0"/>
          <w:sz w:val="27"/>
        </w:rPr>
        <w:t>Запрашивать и получать в установленном порядке от исполнительных органов государственной власти, органов (должностных лиц) местных администраций муниципальных образований района, некоммерческих и коммерческих организаций, осуществляющих деятельность на территории района, материалы и информацию, необходимые для реализации возложенных на Комитет полномочий и принятия решений по отнесенным к компетенции Комитета вопросам, включая информацию от налогоплательщиков об их финансово-хозяйственной деятельности (с их согласия), информацию от</w:t>
      </w:r>
      <w:proofErr w:type="gramEnd"/>
      <w:r w:rsidRPr="00D337C0">
        <w:rPr>
          <w:snapToGrid w:val="0"/>
          <w:sz w:val="27"/>
        </w:rPr>
        <w:t xml:space="preserve">  органов местного самоуправления о состоянии муниципальных финансов, копии нормативных правовых актов, передавать в установленном порядке информацию указанным органам и хозяйствующим субъектам; </w:t>
      </w:r>
    </w:p>
    <w:p w:rsidR="00212B0A" w:rsidRPr="00D337C0" w:rsidRDefault="00212B0A" w:rsidP="00212B0A">
      <w:pPr>
        <w:ind w:firstLine="540"/>
        <w:jc w:val="both"/>
        <w:rPr>
          <w:snapToGrid w:val="0"/>
          <w:sz w:val="27"/>
        </w:rPr>
      </w:pPr>
      <w:r w:rsidRPr="00D337C0">
        <w:rPr>
          <w:snapToGrid w:val="0"/>
          <w:sz w:val="27"/>
        </w:rPr>
        <w:t>4.1.9. Участвовать в разработке проектов решений Думы района, решений  Совета депутатов городского поселения Берёзово и иных нормативных правовых актов администрации района, городского поселения Берёзово по вопросам, относящимся к установленным сферам деятельности Комитета;</w:t>
      </w:r>
    </w:p>
    <w:p w:rsidR="00212B0A" w:rsidRPr="00D337C0" w:rsidRDefault="00212B0A" w:rsidP="00212B0A">
      <w:pPr>
        <w:ind w:firstLine="540"/>
        <w:jc w:val="both"/>
        <w:rPr>
          <w:snapToGrid w:val="0"/>
          <w:sz w:val="27"/>
        </w:rPr>
      </w:pPr>
      <w:r w:rsidRPr="00D337C0">
        <w:rPr>
          <w:snapToGrid w:val="0"/>
          <w:sz w:val="27"/>
        </w:rPr>
        <w:lastRenderedPageBreak/>
        <w:t>4.1.10. Вести мониторинг поступлений доходов в консолидированный бюджет района;</w:t>
      </w:r>
    </w:p>
    <w:p w:rsidR="00212B0A" w:rsidRPr="00D337C0" w:rsidRDefault="00212B0A" w:rsidP="00212B0A">
      <w:pPr>
        <w:ind w:firstLine="540"/>
        <w:jc w:val="both"/>
        <w:rPr>
          <w:snapToGrid w:val="0"/>
          <w:sz w:val="27"/>
        </w:rPr>
      </w:pPr>
      <w:r w:rsidRPr="00D337C0">
        <w:rPr>
          <w:snapToGrid w:val="0"/>
          <w:sz w:val="27"/>
        </w:rPr>
        <w:t>4.1.11. Открывать в соответствии с нормативными правовыми актами Российской Федерации счета в органах Федерального казначейства, учреждениях Центрального банка Российской Федерации и кредитных организациях для совершения операций со средствами бюджета района, бюджетов городских, сельских поселений района;</w:t>
      </w:r>
    </w:p>
    <w:p w:rsidR="00212B0A" w:rsidRPr="00D337C0" w:rsidRDefault="00212B0A" w:rsidP="00212B0A">
      <w:pPr>
        <w:ind w:firstLine="540"/>
        <w:jc w:val="both"/>
        <w:rPr>
          <w:snapToGrid w:val="0"/>
          <w:sz w:val="27"/>
        </w:rPr>
      </w:pPr>
      <w:r w:rsidRPr="00D337C0">
        <w:rPr>
          <w:snapToGrid w:val="0"/>
          <w:sz w:val="27"/>
        </w:rPr>
        <w:t>4.1.12. Заключать с федеральными органами исполнительной власти, городскими, сельскими поселениями договоры (соглашения) о взаимодействии по вопросам, относящимся к установленным сферам деятельности Комитета;</w:t>
      </w:r>
    </w:p>
    <w:p w:rsidR="00212B0A" w:rsidRPr="00D337C0" w:rsidRDefault="00212B0A" w:rsidP="00212B0A">
      <w:pPr>
        <w:ind w:firstLine="540"/>
        <w:jc w:val="both"/>
        <w:rPr>
          <w:snapToGrid w:val="0"/>
          <w:sz w:val="27"/>
        </w:rPr>
      </w:pPr>
      <w:r w:rsidRPr="00D337C0">
        <w:rPr>
          <w:snapToGrid w:val="0"/>
          <w:sz w:val="27"/>
        </w:rPr>
        <w:t>4.1.13. Создавать координационные и совещательные органы (советы, комиссии, группы) из числа представителей Комитета, структурных подразделений администрации района, руководителей (руководителей финансовых органов) городских, сельских поселений района для рассмотрения и решения вопросов в установленной сфере деятельности Комитета;</w:t>
      </w:r>
    </w:p>
    <w:p w:rsidR="00212B0A" w:rsidRPr="00D337C0" w:rsidRDefault="00212B0A" w:rsidP="00212B0A">
      <w:pPr>
        <w:ind w:firstLine="540"/>
        <w:jc w:val="both"/>
        <w:rPr>
          <w:snapToGrid w:val="0"/>
          <w:sz w:val="27"/>
        </w:rPr>
      </w:pPr>
      <w:r w:rsidRPr="00D337C0">
        <w:rPr>
          <w:snapToGrid w:val="0"/>
          <w:sz w:val="27"/>
        </w:rPr>
        <w:t>4.1.14. Организовывать и проводить конференции, совещания и семинары, обеспечивать прием делегаций и отдельных лиц по вопросам, относящимся к установленной сфере деятельности Комитета.</w:t>
      </w:r>
    </w:p>
    <w:p w:rsidR="00212B0A" w:rsidRPr="00D337C0" w:rsidRDefault="00212B0A" w:rsidP="00212B0A">
      <w:pPr>
        <w:ind w:firstLine="540"/>
        <w:jc w:val="both"/>
        <w:rPr>
          <w:snapToGrid w:val="0"/>
          <w:sz w:val="27"/>
        </w:rPr>
      </w:pPr>
      <w:r w:rsidRPr="00D337C0">
        <w:rPr>
          <w:snapToGrid w:val="0"/>
          <w:sz w:val="27"/>
        </w:rPr>
        <w:t>4.1.15. Рассматривать обращения граждан и юридических лиц и принимать по ним необходимые меры.</w:t>
      </w:r>
    </w:p>
    <w:p w:rsidR="00212B0A" w:rsidRPr="00D337C0" w:rsidRDefault="00212B0A" w:rsidP="00212B0A">
      <w:pPr>
        <w:ind w:firstLine="567"/>
        <w:jc w:val="both"/>
        <w:rPr>
          <w:snapToGrid w:val="0"/>
          <w:sz w:val="27"/>
        </w:rPr>
      </w:pPr>
      <w:r w:rsidRPr="00D337C0">
        <w:rPr>
          <w:snapToGrid w:val="0"/>
          <w:sz w:val="27"/>
        </w:rPr>
        <w:t xml:space="preserve">4.2. </w:t>
      </w:r>
      <w:proofErr w:type="gramStart"/>
      <w:r w:rsidRPr="00D337C0">
        <w:rPr>
          <w:snapToGrid w:val="0"/>
          <w:sz w:val="27"/>
        </w:rPr>
        <w:t>Комитет может осуществлять иные права предусмотренные законодательством Российской Федерации, Ханты - Мансийского автономного округа – Югры, иными нормативными правовыми актами Российской Федерации, Ханты - Мансийского автономного округа – Югры, Березовского района, городского поселения Берёзово.</w:t>
      </w:r>
      <w:proofErr w:type="gramEnd"/>
    </w:p>
    <w:p w:rsidR="00212B0A" w:rsidRPr="00D337C0" w:rsidRDefault="00212B0A" w:rsidP="00212B0A">
      <w:pPr>
        <w:jc w:val="both"/>
        <w:rPr>
          <w:snapToGrid w:val="0"/>
          <w:sz w:val="28"/>
        </w:rPr>
      </w:pPr>
    </w:p>
    <w:p w:rsidR="00212B0A" w:rsidRPr="00D337C0" w:rsidRDefault="00212B0A" w:rsidP="00212B0A">
      <w:pPr>
        <w:pStyle w:val="1"/>
        <w:jc w:val="center"/>
        <w:rPr>
          <w:rFonts w:ascii="Times New Roman" w:hAnsi="Times New Roman"/>
          <w:sz w:val="28"/>
        </w:rPr>
      </w:pPr>
      <w:r w:rsidRPr="00D337C0">
        <w:rPr>
          <w:rFonts w:ascii="Times New Roman" w:hAnsi="Times New Roman"/>
          <w:sz w:val="28"/>
        </w:rPr>
        <w:t>5. Организация деятельности Комитета</w:t>
      </w:r>
    </w:p>
    <w:p w:rsidR="00212B0A" w:rsidRPr="00D337C0" w:rsidRDefault="00212B0A" w:rsidP="00212B0A">
      <w:pPr>
        <w:ind w:firstLine="540"/>
        <w:jc w:val="both"/>
        <w:rPr>
          <w:snapToGrid w:val="0"/>
          <w:sz w:val="27"/>
        </w:rPr>
      </w:pPr>
    </w:p>
    <w:p w:rsidR="00212B0A" w:rsidRPr="00D337C0" w:rsidRDefault="00212B0A" w:rsidP="00212B0A">
      <w:pPr>
        <w:ind w:firstLine="567"/>
        <w:jc w:val="both"/>
        <w:rPr>
          <w:sz w:val="27"/>
        </w:rPr>
      </w:pPr>
      <w:r w:rsidRPr="00D337C0">
        <w:rPr>
          <w:snapToGrid w:val="0"/>
          <w:sz w:val="27"/>
        </w:rPr>
        <w:t>5.1. Комитет возглавляет председатель Комитета по финансам, назначаемый на должность и освобождаемый от должности главой Березовского района в порядке, установленном федеральным законодательством и нормативными правовыми актами Березовского района</w:t>
      </w:r>
      <w:proofErr w:type="gramStart"/>
      <w:r w:rsidRPr="00D337C0">
        <w:rPr>
          <w:snapToGrid w:val="0"/>
          <w:sz w:val="27"/>
        </w:rPr>
        <w:t>.</w:t>
      </w:r>
      <w:proofErr w:type="gramEnd"/>
      <w:r w:rsidRPr="00D337C0">
        <w:rPr>
          <w:sz w:val="24"/>
          <w:szCs w:val="24"/>
        </w:rPr>
        <w:t xml:space="preserve"> </w:t>
      </w:r>
      <w:r w:rsidR="006B71F4" w:rsidRPr="00D337C0">
        <w:rPr>
          <w:sz w:val="24"/>
          <w:szCs w:val="24"/>
        </w:rPr>
        <w:t>(</w:t>
      </w:r>
      <w:proofErr w:type="gramStart"/>
      <w:r w:rsidR="006B71F4" w:rsidRPr="00D337C0">
        <w:t>в</w:t>
      </w:r>
      <w:proofErr w:type="gramEnd"/>
      <w:r w:rsidR="006B71F4" w:rsidRPr="00D337C0">
        <w:t xml:space="preserve"> редакции от 24.01.2017 №73)</w:t>
      </w:r>
    </w:p>
    <w:p w:rsidR="00212B0A" w:rsidRPr="00D337C0" w:rsidRDefault="00212B0A" w:rsidP="00212B0A">
      <w:pPr>
        <w:ind w:firstLine="540"/>
        <w:jc w:val="both"/>
        <w:rPr>
          <w:snapToGrid w:val="0"/>
          <w:sz w:val="27"/>
        </w:rPr>
      </w:pPr>
      <w:r w:rsidRPr="00D337C0">
        <w:rPr>
          <w:snapToGrid w:val="0"/>
          <w:sz w:val="27"/>
        </w:rPr>
        <w:t xml:space="preserve">5.2. </w:t>
      </w:r>
      <w:r w:rsidR="00D66EF5" w:rsidRPr="002C6DDA">
        <w:rPr>
          <w:snapToGrid w:val="0"/>
          <w:sz w:val="28"/>
          <w:szCs w:val="28"/>
        </w:rPr>
        <w:t xml:space="preserve">Заместитель председателя Комитета назначается на должность и освобождается от должности в порядке, установленном законодательством Российской Федерации о муниципальной службе Российской Федерации. Заместитель председателя </w:t>
      </w:r>
      <w:r w:rsidR="00D66EF5">
        <w:rPr>
          <w:snapToGrid w:val="0"/>
          <w:sz w:val="28"/>
          <w:szCs w:val="28"/>
        </w:rPr>
        <w:t xml:space="preserve">Комитета </w:t>
      </w:r>
      <w:r w:rsidR="00D66EF5" w:rsidRPr="002C6DDA">
        <w:rPr>
          <w:snapToGrid w:val="0"/>
          <w:sz w:val="28"/>
          <w:szCs w:val="28"/>
        </w:rPr>
        <w:t>назначается на должность и освобождается от должности заместителем главы Березовского района, председателем Комитета</w:t>
      </w:r>
      <w:proofErr w:type="gramStart"/>
      <w:r w:rsidR="00D66EF5" w:rsidRPr="002C6DDA">
        <w:rPr>
          <w:snapToGrid w:val="0"/>
          <w:sz w:val="28"/>
          <w:szCs w:val="28"/>
        </w:rPr>
        <w:t>.</w:t>
      </w:r>
      <w:proofErr w:type="gramEnd"/>
      <w:r w:rsidR="006B71F4" w:rsidRPr="00D337C0">
        <w:rPr>
          <w:sz w:val="24"/>
          <w:szCs w:val="24"/>
        </w:rPr>
        <w:t xml:space="preserve"> (</w:t>
      </w:r>
      <w:proofErr w:type="gramStart"/>
      <w:r w:rsidR="006B71F4" w:rsidRPr="00D337C0">
        <w:t>в</w:t>
      </w:r>
      <w:proofErr w:type="gramEnd"/>
      <w:r w:rsidR="006B71F4" w:rsidRPr="00D337C0">
        <w:t xml:space="preserve"> редакции от </w:t>
      </w:r>
      <w:r w:rsidR="00D66EF5">
        <w:t>07</w:t>
      </w:r>
      <w:r w:rsidR="006B71F4" w:rsidRPr="00D337C0">
        <w:t>.0</w:t>
      </w:r>
      <w:r w:rsidR="00D66EF5">
        <w:t>6</w:t>
      </w:r>
      <w:r w:rsidR="006B71F4" w:rsidRPr="00D337C0">
        <w:t>.201</w:t>
      </w:r>
      <w:r w:rsidR="00D66EF5">
        <w:t>8</w:t>
      </w:r>
      <w:r w:rsidR="006B71F4" w:rsidRPr="00D337C0">
        <w:t xml:space="preserve"> №</w:t>
      </w:r>
      <w:r w:rsidR="00D66EF5">
        <w:t>270</w:t>
      </w:r>
      <w:r w:rsidR="006B71F4" w:rsidRPr="00D337C0">
        <w:t>)</w:t>
      </w:r>
    </w:p>
    <w:p w:rsidR="00212B0A" w:rsidRPr="00D337C0" w:rsidRDefault="00212B0A" w:rsidP="00212B0A">
      <w:pPr>
        <w:ind w:firstLine="540"/>
        <w:jc w:val="both"/>
        <w:rPr>
          <w:snapToGrid w:val="0"/>
          <w:sz w:val="27"/>
        </w:rPr>
      </w:pPr>
      <w:r w:rsidRPr="00D337C0">
        <w:rPr>
          <w:snapToGrid w:val="0"/>
          <w:sz w:val="27"/>
        </w:rPr>
        <w:t xml:space="preserve">5.3. </w:t>
      </w:r>
      <w:r w:rsidR="00E707E9" w:rsidRPr="002C6DDA">
        <w:rPr>
          <w:snapToGrid w:val="0"/>
          <w:sz w:val="28"/>
          <w:szCs w:val="28"/>
        </w:rPr>
        <w:t>В период временного отсутствия заместителя главы Березовского района, председателя Комитета его полномочия по руководству деятельностью Комитета исполняет заместитель председателя в соответствии с приказом Комитета</w:t>
      </w:r>
      <w:proofErr w:type="gramStart"/>
      <w:r w:rsidR="00E707E9" w:rsidRPr="002C6DDA">
        <w:rPr>
          <w:snapToGrid w:val="0"/>
          <w:sz w:val="28"/>
          <w:szCs w:val="28"/>
        </w:rPr>
        <w:t>.</w:t>
      </w:r>
      <w:proofErr w:type="gramEnd"/>
      <w:r w:rsidR="006B71F4" w:rsidRPr="00D337C0">
        <w:rPr>
          <w:sz w:val="24"/>
          <w:szCs w:val="24"/>
        </w:rPr>
        <w:t xml:space="preserve"> (</w:t>
      </w:r>
      <w:proofErr w:type="gramStart"/>
      <w:r w:rsidR="006B71F4" w:rsidRPr="00D337C0">
        <w:t>в</w:t>
      </w:r>
      <w:proofErr w:type="gramEnd"/>
      <w:r w:rsidR="006B71F4" w:rsidRPr="00D337C0">
        <w:t xml:space="preserve"> редакции от </w:t>
      </w:r>
      <w:r w:rsidR="00E707E9">
        <w:t>07</w:t>
      </w:r>
      <w:r w:rsidR="006B71F4" w:rsidRPr="00D337C0">
        <w:t>.0</w:t>
      </w:r>
      <w:r w:rsidR="00E707E9">
        <w:t>6</w:t>
      </w:r>
      <w:r w:rsidR="006B71F4" w:rsidRPr="00D337C0">
        <w:t>.201</w:t>
      </w:r>
      <w:r w:rsidR="00E707E9">
        <w:t>8</w:t>
      </w:r>
      <w:r w:rsidR="006B71F4" w:rsidRPr="00D337C0">
        <w:t xml:space="preserve"> №</w:t>
      </w:r>
      <w:r w:rsidR="00E707E9">
        <w:t>2</w:t>
      </w:r>
      <w:r w:rsidR="006B71F4" w:rsidRPr="00D337C0">
        <w:t>7</w:t>
      </w:r>
      <w:r w:rsidR="00E707E9">
        <w:t>0</w:t>
      </w:r>
      <w:r w:rsidR="006B71F4" w:rsidRPr="00D337C0">
        <w:t>)</w:t>
      </w:r>
    </w:p>
    <w:p w:rsidR="00E707E9" w:rsidRPr="00D337C0" w:rsidRDefault="00212B0A" w:rsidP="00E707E9">
      <w:pPr>
        <w:ind w:firstLine="540"/>
        <w:jc w:val="both"/>
        <w:rPr>
          <w:snapToGrid w:val="0"/>
          <w:sz w:val="27"/>
        </w:rPr>
      </w:pPr>
      <w:r w:rsidRPr="00D337C0">
        <w:rPr>
          <w:sz w:val="28"/>
          <w:szCs w:val="28"/>
        </w:rPr>
        <w:t>5.4</w:t>
      </w:r>
      <w:r w:rsidRPr="00E707E9">
        <w:rPr>
          <w:sz w:val="28"/>
          <w:szCs w:val="28"/>
        </w:rPr>
        <w:t xml:space="preserve">. </w:t>
      </w:r>
      <w:r w:rsidR="00E707E9" w:rsidRPr="00E707E9">
        <w:rPr>
          <w:sz w:val="28"/>
          <w:szCs w:val="28"/>
        </w:rPr>
        <w:t xml:space="preserve">Структурными подразделениями Комитета являются отделы, осуществляющие свою деятельность в соответствии с положениями о них, </w:t>
      </w:r>
      <w:r w:rsidR="00E707E9" w:rsidRPr="00E707E9">
        <w:rPr>
          <w:sz w:val="28"/>
          <w:szCs w:val="28"/>
        </w:rPr>
        <w:lastRenderedPageBreak/>
        <w:t>утверждаемыми заместителем главы Березовского района, председателем Комитета</w:t>
      </w:r>
      <w:proofErr w:type="gramStart"/>
      <w:r w:rsidR="00E707E9" w:rsidRPr="00E707E9">
        <w:rPr>
          <w:sz w:val="28"/>
          <w:szCs w:val="28"/>
        </w:rPr>
        <w:t>.</w:t>
      </w:r>
      <w:proofErr w:type="gramEnd"/>
      <w:r w:rsidR="00E707E9" w:rsidRPr="00E707E9">
        <w:rPr>
          <w:sz w:val="28"/>
          <w:szCs w:val="28"/>
        </w:rPr>
        <w:t xml:space="preserve"> </w:t>
      </w:r>
      <w:r w:rsidR="00E707E9" w:rsidRPr="00D337C0">
        <w:rPr>
          <w:sz w:val="24"/>
          <w:szCs w:val="24"/>
        </w:rPr>
        <w:t>(</w:t>
      </w:r>
      <w:proofErr w:type="gramStart"/>
      <w:r w:rsidR="00E707E9" w:rsidRPr="00D337C0">
        <w:t>в</w:t>
      </w:r>
      <w:proofErr w:type="gramEnd"/>
      <w:r w:rsidR="00E707E9" w:rsidRPr="00D337C0">
        <w:t xml:space="preserve"> редакции от </w:t>
      </w:r>
      <w:r w:rsidR="00E707E9">
        <w:t>07</w:t>
      </w:r>
      <w:r w:rsidR="00E707E9" w:rsidRPr="00D337C0">
        <w:t>.0</w:t>
      </w:r>
      <w:r w:rsidR="00E707E9">
        <w:t>6</w:t>
      </w:r>
      <w:r w:rsidR="00E707E9" w:rsidRPr="00D337C0">
        <w:t>.201</w:t>
      </w:r>
      <w:r w:rsidR="00E707E9">
        <w:t>8</w:t>
      </w:r>
      <w:r w:rsidR="00E707E9" w:rsidRPr="00D337C0">
        <w:t xml:space="preserve"> №</w:t>
      </w:r>
      <w:r w:rsidR="00E707E9">
        <w:t>2</w:t>
      </w:r>
      <w:r w:rsidR="00E707E9" w:rsidRPr="00D337C0">
        <w:t>7</w:t>
      </w:r>
      <w:r w:rsidR="00E707E9">
        <w:t>0</w:t>
      </w:r>
      <w:r w:rsidR="00E707E9" w:rsidRPr="00D337C0">
        <w:t>)</w:t>
      </w:r>
    </w:p>
    <w:p w:rsidR="00212B0A" w:rsidRPr="00D337C0" w:rsidRDefault="00212B0A" w:rsidP="00212B0A">
      <w:pPr>
        <w:pStyle w:val="a6"/>
        <w:ind w:left="0" w:firstLine="709"/>
        <w:jc w:val="both"/>
        <w:rPr>
          <w:szCs w:val="28"/>
        </w:rPr>
      </w:pPr>
      <w:r w:rsidRPr="00D337C0">
        <w:rPr>
          <w:szCs w:val="28"/>
        </w:rPr>
        <w:t>Структура Комитета:</w:t>
      </w:r>
    </w:p>
    <w:p w:rsidR="00212B0A" w:rsidRPr="00D337C0" w:rsidRDefault="00212B0A" w:rsidP="00212B0A">
      <w:pPr>
        <w:pStyle w:val="a6"/>
        <w:ind w:left="0" w:firstLine="709"/>
        <w:jc w:val="both"/>
        <w:rPr>
          <w:szCs w:val="28"/>
        </w:rPr>
      </w:pPr>
      <w:r w:rsidRPr="00D337C0">
        <w:rPr>
          <w:szCs w:val="28"/>
        </w:rPr>
        <w:t>1) заместитель председателя Комитета по финансам;</w:t>
      </w:r>
    </w:p>
    <w:p w:rsidR="00212B0A" w:rsidRPr="00D337C0" w:rsidRDefault="00212B0A" w:rsidP="00212B0A">
      <w:pPr>
        <w:pStyle w:val="a6"/>
        <w:ind w:left="0" w:firstLine="709"/>
        <w:jc w:val="both"/>
        <w:rPr>
          <w:szCs w:val="28"/>
        </w:rPr>
      </w:pPr>
      <w:proofErr w:type="gramStart"/>
      <w:r w:rsidRPr="00D337C0">
        <w:rPr>
          <w:szCs w:val="28"/>
        </w:rPr>
        <w:t xml:space="preserve">2) отдел планирования доходов и учета долговых обязательств - в компетенцию отдела входит осуществление экономически обоснованного планирования доходов бюджета района, городского поселения Березово, разработка и совершенствование муниципальных нормативных правовых актов по вопросам администрирования и обеспечения поступлений доходов в бюджет, организация исполнения бюджета </w:t>
      </w:r>
      <w:r w:rsidRPr="00D337C0">
        <w:rPr>
          <w:spacing w:val="3"/>
          <w:szCs w:val="28"/>
        </w:rPr>
        <w:t>района,</w:t>
      </w:r>
      <w:r w:rsidRPr="00D337C0">
        <w:rPr>
          <w:szCs w:val="28"/>
        </w:rPr>
        <w:t xml:space="preserve"> городского поселения Березово по доходам</w:t>
      </w:r>
      <w:r w:rsidRPr="00D337C0">
        <w:rPr>
          <w:spacing w:val="3"/>
          <w:szCs w:val="28"/>
        </w:rPr>
        <w:t>, составление отчетов по исполнению доходной части бюджета,</w:t>
      </w:r>
      <w:r w:rsidRPr="00D337C0">
        <w:rPr>
          <w:szCs w:val="28"/>
        </w:rPr>
        <w:t xml:space="preserve"> ведение долговых обязательств;</w:t>
      </w:r>
      <w:proofErr w:type="gramEnd"/>
    </w:p>
    <w:p w:rsidR="00212B0A" w:rsidRPr="00D337C0" w:rsidRDefault="00212B0A" w:rsidP="00212B0A">
      <w:pPr>
        <w:pStyle w:val="a6"/>
        <w:ind w:left="0" w:firstLine="709"/>
        <w:jc w:val="both"/>
        <w:rPr>
          <w:szCs w:val="28"/>
        </w:rPr>
      </w:pPr>
      <w:proofErr w:type="gramStart"/>
      <w:r w:rsidRPr="00D337C0">
        <w:rPr>
          <w:szCs w:val="28"/>
        </w:rPr>
        <w:t>3) отдел бюджетного планирования и сводного анализа - в компетенцию отдела входит методическое руководство и организация работы в области составления проекта бюджета района, городского поселения Березово по расходам на очередной финансовый год и плановый период, формирование бюджетной политики, развитие и совершенствование бюджетного процесса, методов бюджетного планирования, обеспечение в установленном порядке исполнения бюджета района, городского поселения Березово в части его расходов, разработка</w:t>
      </w:r>
      <w:proofErr w:type="gramEnd"/>
      <w:r w:rsidRPr="00D337C0">
        <w:rPr>
          <w:szCs w:val="28"/>
        </w:rPr>
        <w:t xml:space="preserve"> </w:t>
      </w:r>
      <w:proofErr w:type="gramStart"/>
      <w:r w:rsidRPr="00D337C0">
        <w:rPr>
          <w:szCs w:val="28"/>
        </w:rPr>
        <w:t>предложений по совершенствованию межбюджетных отношений в Березовском районе, сводного анализа, составление отчетной информации по исполнению бюджета, сети и штатам, сводных анализов и мониторингов бюджета района, бюджетов городских и сельских поселений, осуществление проведения оценки качества управления муниципальными финансами, анализ расходов на содержание органов местного самоуправления, размещение на официальном сайте органов местного самоуправления Березовского района информации по бюджету района, бюджету городского поселения</w:t>
      </w:r>
      <w:proofErr w:type="gramEnd"/>
      <w:r w:rsidRPr="00D337C0">
        <w:rPr>
          <w:szCs w:val="28"/>
        </w:rPr>
        <w:t xml:space="preserve"> Берёзово;</w:t>
      </w:r>
    </w:p>
    <w:p w:rsidR="00212B0A" w:rsidRPr="00D337C0" w:rsidRDefault="00212B0A" w:rsidP="00212B0A">
      <w:pPr>
        <w:autoSpaceDE w:val="0"/>
        <w:autoSpaceDN w:val="0"/>
        <w:adjustRightInd w:val="0"/>
        <w:ind w:firstLine="540"/>
        <w:jc w:val="both"/>
        <w:rPr>
          <w:rFonts w:eastAsiaTheme="minorHAnsi"/>
          <w:sz w:val="28"/>
          <w:szCs w:val="28"/>
          <w:lang w:eastAsia="en-US"/>
        </w:rPr>
      </w:pPr>
      <w:proofErr w:type="gramStart"/>
      <w:r w:rsidRPr="00D337C0">
        <w:rPr>
          <w:sz w:val="28"/>
          <w:szCs w:val="28"/>
        </w:rPr>
        <w:t xml:space="preserve">4) отдел учета и отчетности - в компетенцию отдела входит осуществление методического руководства по ведению бюджетного учета и отчетности, обеспечение бюджетного учета и отчетности при исполнении бюджета района, обеспечение составления отчета и отчет об исполнении консолидированного бюджета Березовского района и представление его в Департамент финансов Ханты - Мансийского автономного округа – Югры, </w:t>
      </w:r>
      <w:r w:rsidRPr="00D337C0">
        <w:rPr>
          <w:rFonts w:eastAsiaTheme="minorHAnsi"/>
          <w:sz w:val="28"/>
          <w:szCs w:val="28"/>
          <w:lang w:eastAsia="en-US"/>
        </w:rPr>
        <w:t>осуществление закупок Комитету в соответствии с требованиями Федерального закона №44 –ФЗ</w:t>
      </w:r>
      <w:proofErr w:type="gramEnd"/>
      <w:r w:rsidRPr="00D337C0">
        <w:rPr>
          <w:rFonts w:eastAsiaTheme="minorHAnsi"/>
          <w:sz w:val="28"/>
          <w:szCs w:val="28"/>
          <w:lang w:eastAsia="en-US"/>
        </w:rPr>
        <w:t xml:space="preserve"> от 05 апреля 2013 года</w:t>
      </w:r>
      <w:r w:rsidRPr="00D337C0">
        <w:rPr>
          <w:sz w:val="28"/>
          <w:szCs w:val="28"/>
        </w:rPr>
        <w:t>;</w:t>
      </w:r>
      <w:r w:rsidRPr="00D337C0">
        <w:rPr>
          <w:szCs w:val="28"/>
        </w:rPr>
        <w:t xml:space="preserve"> </w:t>
      </w:r>
      <w:r w:rsidRPr="00D337C0">
        <w:rPr>
          <w:sz w:val="28"/>
          <w:szCs w:val="28"/>
        </w:rPr>
        <w:t>ведение счетов Комитета;</w:t>
      </w:r>
    </w:p>
    <w:p w:rsidR="00212B0A" w:rsidRPr="00D337C0" w:rsidRDefault="00212B0A" w:rsidP="00212B0A">
      <w:pPr>
        <w:autoSpaceDE w:val="0"/>
        <w:autoSpaceDN w:val="0"/>
        <w:adjustRightInd w:val="0"/>
        <w:ind w:firstLine="540"/>
        <w:jc w:val="both"/>
        <w:rPr>
          <w:rFonts w:eastAsiaTheme="minorHAnsi"/>
          <w:sz w:val="28"/>
          <w:szCs w:val="28"/>
          <w:lang w:eastAsia="en-US"/>
        </w:rPr>
      </w:pPr>
      <w:proofErr w:type="gramStart"/>
      <w:r w:rsidRPr="00D337C0">
        <w:rPr>
          <w:sz w:val="28"/>
          <w:szCs w:val="28"/>
        </w:rPr>
        <w:t>5) отдел казначейского контроля исполнения бюджета - в компетенцию отдела входит организация и осуществление в установленном порядке кассового исполнения бюджета района, бюджетов городских и сельских поселений, входящих в состав Березовского района в соответствии с бюджетным законодательством Российской Федерации, управление единым счетом бюджета и бюджетными средствами, осуществление контроля за рациональным и целевым расходованием бюджетных средств, за эффективностью использования денежных средств получателями средств</w:t>
      </w:r>
      <w:proofErr w:type="gramEnd"/>
      <w:r w:rsidRPr="00D337C0">
        <w:rPr>
          <w:sz w:val="28"/>
          <w:szCs w:val="28"/>
        </w:rPr>
        <w:t xml:space="preserve"> местного бюджета и средств бюджетов городских, сельских поселений, входящих в состав Березовского района, </w:t>
      </w:r>
      <w:r w:rsidRPr="00D337C0">
        <w:rPr>
          <w:rFonts w:eastAsiaTheme="minorHAnsi"/>
          <w:sz w:val="28"/>
          <w:szCs w:val="28"/>
          <w:lang w:eastAsia="en-US"/>
        </w:rPr>
        <w:t xml:space="preserve">осуществление </w:t>
      </w:r>
      <w:r w:rsidRPr="00D337C0">
        <w:rPr>
          <w:rFonts w:eastAsiaTheme="minorHAnsi"/>
          <w:sz w:val="28"/>
          <w:szCs w:val="28"/>
          <w:lang w:eastAsia="en-US"/>
        </w:rPr>
        <w:lastRenderedPageBreak/>
        <w:t>контроля в сфере закупок товаров, работ, услуг для обеспечения муниципальных нужд в части 5 статьи 99 Федерального закона №44 –ФЗ от 05 апреля 2013 года</w:t>
      </w:r>
      <w:r w:rsidRPr="00D337C0">
        <w:rPr>
          <w:sz w:val="28"/>
          <w:szCs w:val="28"/>
        </w:rPr>
        <w:t>;</w:t>
      </w:r>
    </w:p>
    <w:p w:rsidR="00212B0A" w:rsidRPr="00D337C0" w:rsidRDefault="00212B0A" w:rsidP="00212B0A">
      <w:pPr>
        <w:pStyle w:val="a3"/>
        <w:rPr>
          <w:sz w:val="27"/>
        </w:rPr>
      </w:pPr>
      <w:proofErr w:type="gramStart"/>
      <w:r w:rsidRPr="00D337C0">
        <w:t xml:space="preserve">6) отдел финансового контроля – в компетенцию отдела входит осуществление внутреннего муниципального финансового контроля, контроль за соблюдением бюджетного законодательства Российской Федерации, контроль в сфере размещения заказов на поставки товаров, выполнение работ, оказание услуг для муниципальных нужд, </w:t>
      </w:r>
      <w:r w:rsidRPr="00D337C0">
        <w:rPr>
          <w:rFonts w:eastAsiaTheme="minorHAnsi"/>
        </w:rPr>
        <w:t>осуществление контроля в сфере закупок товаров, работ, услуг для обеспечения муниципальных нужд в части 5 статьи 99 Федерального закона №44 –ФЗ от 05 апреля 2013</w:t>
      </w:r>
      <w:proofErr w:type="gramEnd"/>
      <w:r w:rsidRPr="00D337C0">
        <w:rPr>
          <w:rFonts w:eastAsiaTheme="minorHAnsi"/>
        </w:rPr>
        <w:t xml:space="preserve"> года</w:t>
      </w:r>
      <w:proofErr w:type="gramStart"/>
      <w:r w:rsidRPr="00D337C0">
        <w:rPr>
          <w:sz w:val="27"/>
        </w:rPr>
        <w:t>.</w:t>
      </w:r>
      <w:proofErr w:type="gramEnd"/>
      <w:r w:rsidR="006B71F4" w:rsidRPr="00D337C0">
        <w:rPr>
          <w:sz w:val="24"/>
          <w:szCs w:val="24"/>
        </w:rPr>
        <w:t xml:space="preserve"> (</w:t>
      </w:r>
      <w:proofErr w:type="gramStart"/>
      <w:r w:rsidR="006B71F4" w:rsidRPr="00D337C0">
        <w:rPr>
          <w:sz w:val="20"/>
          <w:szCs w:val="20"/>
        </w:rPr>
        <w:t>п</w:t>
      </w:r>
      <w:proofErr w:type="gramEnd"/>
      <w:r w:rsidR="006B71F4" w:rsidRPr="00D337C0">
        <w:rPr>
          <w:sz w:val="20"/>
          <w:szCs w:val="20"/>
        </w:rPr>
        <w:t>ункт в редакции от 24.01.2017 №73)</w:t>
      </w:r>
    </w:p>
    <w:p w:rsidR="00212B0A" w:rsidRPr="00D337C0" w:rsidRDefault="00212B0A" w:rsidP="00212B0A">
      <w:pPr>
        <w:pStyle w:val="a3"/>
        <w:rPr>
          <w:sz w:val="27"/>
        </w:rPr>
      </w:pPr>
      <w:r w:rsidRPr="00D337C0">
        <w:rPr>
          <w:sz w:val="27"/>
        </w:rPr>
        <w:t xml:space="preserve">5.5. </w:t>
      </w:r>
      <w:r w:rsidR="00E707E9" w:rsidRPr="002C6DDA">
        <w:t xml:space="preserve">Заместитель главы </w:t>
      </w:r>
      <w:r w:rsidR="00E707E9">
        <w:t xml:space="preserve">Березовского </w:t>
      </w:r>
      <w:r w:rsidR="00E707E9" w:rsidRPr="002C6DDA">
        <w:t>района, председатель Комитета</w:t>
      </w:r>
      <w:r w:rsidRPr="00D337C0">
        <w:rPr>
          <w:sz w:val="27"/>
        </w:rPr>
        <w:t>:</w:t>
      </w:r>
      <w:r w:rsidRPr="00D337C0">
        <w:rPr>
          <w:sz w:val="24"/>
          <w:szCs w:val="24"/>
        </w:rPr>
        <w:t xml:space="preserve"> </w:t>
      </w:r>
      <w:r w:rsidR="006B71F4" w:rsidRPr="00D337C0">
        <w:rPr>
          <w:sz w:val="24"/>
          <w:szCs w:val="24"/>
        </w:rPr>
        <w:t>(</w:t>
      </w:r>
      <w:r w:rsidR="006B71F4" w:rsidRPr="00D337C0">
        <w:rPr>
          <w:sz w:val="20"/>
          <w:szCs w:val="20"/>
        </w:rPr>
        <w:t xml:space="preserve">в редакции от </w:t>
      </w:r>
      <w:r w:rsidR="00E707E9">
        <w:rPr>
          <w:sz w:val="20"/>
          <w:szCs w:val="20"/>
        </w:rPr>
        <w:t>07</w:t>
      </w:r>
      <w:r w:rsidR="006B71F4" w:rsidRPr="00D337C0">
        <w:rPr>
          <w:sz w:val="20"/>
          <w:szCs w:val="20"/>
        </w:rPr>
        <w:t>.0</w:t>
      </w:r>
      <w:r w:rsidR="00E707E9">
        <w:rPr>
          <w:sz w:val="20"/>
          <w:szCs w:val="20"/>
        </w:rPr>
        <w:t>6</w:t>
      </w:r>
      <w:r w:rsidR="006B71F4" w:rsidRPr="00D337C0">
        <w:rPr>
          <w:sz w:val="20"/>
          <w:szCs w:val="20"/>
        </w:rPr>
        <w:t>.201</w:t>
      </w:r>
      <w:r w:rsidR="00E707E9">
        <w:rPr>
          <w:sz w:val="20"/>
          <w:szCs w:val="20"/>
        </w:rPr>
        <w:t>8</w:t>
      </w:r>
      <w:r w:rsidR="006B71F4" w:rsidRPr="00D337C0">
        <w:rPr>
          <w:sz w:val="20"/>
          <w:szCs w:val="20"/>
        </w:rPr>
        <w:t xml:space="preserve"> №</w:t>
      </w:r>
      <w:r w:rsidR="00E707E9">
        <w:rPr>
          <w:sz w:val="20"/>
          <w:szCs w:val="20"/>
        </w:rPr>
        <w:t>270</w:t>
      </w:r>
      <w:r w:rsidR="006B71F4" w:rsidRPr="00D337C0">
        <w:rPr>
          <w:sz w:val="20"/>
          <w:szCs w:val="20"/>
        </w:rPr>
        <w:t>)</w:t>
      </w:r>
    </w:p>
    <w:p w:rsidR="00212B0A" w:rsidRPr="00D337C0" w:rsidRDefault="00212B0A" w:rsidP="00212B0A">
      <w:pPr>
        <w:pStyle w:val="a5"/>
        <w:numPr>
          <w:ilvl w:val="2"/>
          <w:numId w:val="2"/>
        </w:numPr>
        <w:tabs>
          <w:tab w:val="clear" w:pos="720"/>
          <w:tab w:val="num" w:pos="0"/>
        </w:tabs>
        <w:spacing w:before="0" w:after="0"/>
        <w:ind w:left="0" w:firstLine="567"/>
        <w:jc w:val="both"/>
        <w:rPr>
          <w:rFonts w:ascii="Times New Roman" w:hAnsi="Times New Roman"/>
          <w:sz w:val="27"/>
        </w:rPr>
      </w:pPr>
      <w:r w:rsidRPr="00D337C0">
        <w:rPr>
          <w:rFonts w:ascii="Times New Roman" w:hAnsi="Times New Roman"/>
          <w:sz w:val="27"/>
        </w:rPr>
        <w:t>Вносит в установленном порядке на рассмотрение главы района проекты нормативных правовых актов, по вопросам, входящим в компетенцию Комитета;</w:t>
      </w:r>
      <w:r w:rsidR="006B71F4" w:rsidRPr="00D337C0">
        <w:rPr>
          <w:sz w:val="24"/>
          <w:szCs w:val="24"/>
        </w:rPr>
        <w:t xml:space="preserve"> </w:t>
      </w:r>
      <w:r w:rsidR="006B71F4" w:rsidRPr="00D337C0">
        <w:rPr>
          <w:rFonts w:ascii="Times New Roman" w:hAnsi="Times New Roman"/>
          <w:sz w:val="24"/>
          <w:szCs w:val="24"/>
        </w:rPr>
        <w:t>(</w:t>
      </w:r>
      <w:r w:rsidR="006B71F4" w:rsidRPr="00D337C0">
        <w:rPr>
          <w:rFonts w:ascii="Times New Roman" w:hAnsi="Times New Roman"/>
          <w:sz w:val="20"/>
        </w:rPr>
        <w:t>в редакции от 24.01.2017 №73)</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5.5.2. Осуществляет общее руководство деятельностью Комитета, несет персональную ответственность за неисполнение, ненадлежащее исполнение возложенных на Комитет задач и полномочий;</w:t>
      </w:r>
    </w:p>
    <w:p w:rsidR="00212B0A" w:rsidRPr="00D337C0" w:rsidRDefault="00212B0A" w:rsidP="00212B0A">
      <w:pPr>
        <w:pStyle w:val="a5"/>
        <w:tabs>
          <w:tab w:val="num" w:pos="0"/>
        </w:tabs>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 xml:space="preserve">3. </w:t>
      </w:r>
      <w:r w:rsidRPr="00D337C0">
        <w:rPr>
          <w:rFonts w:ascii="Times New Roman" w:hAnsi="Times New Roman"/>
          <w:bCs/>
          <w:sz w:val="28"/>
          <w:szCs w:val="28"/>
        </w:rPr>
        <w:t xml:space="preserve">Формирует и представляет главе района для утверждения структуру и штатное расписание Комитета, утверждает бюджетную </w:t>
      </w:r>
      <w:r w:rsidRPr="00D337C0">
        <w:rPr>
          <w:rFonts w:ascii="Times New Roman" w:hAnsi="Times New Roman"/>
          <w:sz w:val="28"/>
          <w:szCs w:val="28"/>
        </w:rPr>
        <w:t>смету на содержание аппарата Комитета;</w:t>
      </w:r>
      <w:r w:rsidR="006B71F4" w:rsidRPr="00D337C0">
        <w:rPr>
          <w:rFonts w:ascii="Times New Roman" w:hAnsi="Times New Roman"/>
          <w:sz w:val="24"/>
          <w:szCs w:val="24"/>
        </w:rPr>
        <w:t xml:space="preserve"> (</w:t>
      </w:r>
      <w:r w:rsidR="006B71F4" w:rsidRPr="00D337C0">
        <w:rPr>
          <w:rFonts w:ascii="Times New Roman" w:hAnsi="Times New Roman"/>
          <w:sz w:val="20"/>
        </w:rPr>
        <w:t>в редакции от 24.01.2017 №73)</w:t>
      </w:r>
    </w:p>
    <w:p w:rsidR="00212B0A" w:rsidRPr="00D337C0" w:rsidRDefault="00212B0A" w:rsidP="00212B0A">
      <w:pPr>
        <w:ind w:firstLine="567"/>
        <w:jc w:val="both"/>
        <w:rPr>
          <w:sz w:val="27"/>
        </w:rPr>
      </w:pPr>
      <w:r w:rsidRPr="00D337C0">
        <w:rPr>
          <w:snapToGrid w:val="0"/>
          <w:sz w:val="27"/>
        </w:rPr>
        <w:t>5.5.</w:t>
      </w:r>
      <w:r w:rsidRPr="00D337C0">
        <w:rPr>
          <w:sz w:val="27"/>
        </w:rPr>
        <w:t>4. Утверждает положения об отделах Комитета, должностные инструкции работников Комитета;</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w:t>
      </w:r>
      <w:r w:rsidRPr="00D337C0">
        <w:rPr>
          <w:rFonts w:ascii="Times New Roman" w:hAnsi="Times New Roman"/>
          <w:sz w:val="27"/>
        </w:rPr>
        <w:t>5.5. Назначает на должность и освобождает от должности работников Комитета;</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 xml:space="preserve">.6. Распределяет обязанности между </w:t>
      </w:r>
      <w:proofErr w:type="gramStart"/>
      <w:r w:rsidRPr="00D337C0">
        <w:rPr>
          <w:rFonts w:ascii="Times New Roman" w:hAnsi="Times New Roman"/>
          <w:sz w:val="27"/>
        </w:rPr>
        <w:t>заведующими отделов</w:t>
      </w:r>
      <w:proofErr w:type="gramEnd"/>
      <w:r w:rsidRPr="00D337C0">
        <w:rPr>
          <w:rFonts w:ascii="Times New Roman" w:hAnsi="Times New Roman"/>
          <w:sz w:val="27"/>
        </w:rPr>
        <w:t>, закрепляет за ними персональную ответственность за реализацию определенных целей и задач Комитета;</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7. Решает в соответствии с законодательством о муниципальной службе вопросы, связанные с прохождением муниципальной службы в Комитете;</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8. Принимает участие в заседании конкурсной комиссии на замещение вакантных должностей в Комитет по финансам;</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9. Организует работу в Комитете по подбору кадров, соблюдению работниками Комитета служебного распорядка и служебной дисциплины;</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10. Организует в установленном порядке повышение квалификации работников Комитета;</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11. Представляет в установленном порядке особо отличившихся работников Комитета к присвоению почетных званий Российской Федерации, Ханты - Мансийского автономного округа - Югры, муниципального образования Березовский район, к награждению наградами Российской Федерации, Хант</w:t>
      </w:r>
      <w:proofErr w:type="gramStart"/>
      <w:r w:rsidRPr="00D337C0">
        <w:rPr>
          <w:rFonts w:ascii="Times New Roman" w:hAnsi="Times New Roman"/>
          <w:sz w:val="27"/>
        </w:rPr>
        <w:t>ы-</w:t>
      </w:r>
      <w:proofErr w:type="gramEnd"/>
      <w:r w:rsidRPr="00D337C0">
        <w:rPr>
          <w:rFonts w:ascii="Times New Roman" w:hAnsi="Times New Roman"/>
          <w:sz w:val="27"/>
        </w:rPr>
        <w:t xml:space="preserve"> Мансийского автономного округа - Югры, Березовского района;</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12. Принимает решения о применении дисциплинарных взысканий к работникам Комитета;</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13. Издает приказы по вопросам внутренней работы Комитета;</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14. Обеспечивает защиту сведений, составляющих служебную и государственную тайну, в пределах своей компетенции;</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lastRenderedPageBreak/>
        <w:t>5.5.</w:t>
      </w:r>
      <w:r w:rsidRPr="00D337C0">
        <w:rPr>
          <w:rFonts w:ascii="Times New Roman" w:hAnsi="Times New Roman"/>
          <w:sz w:val="27"/>
        </w:rPr>
        <w:t>15. Действует без доверенности от имени Комитета, представляет его во всех предприятиях, учреждениях и организациях, судах и иных органах;</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16. Выдает доверенности работникам Комитета на осуществление ими действий от имени Комитета;</w:t>
      </w:r>
    </w:p>
    <w:p w:rsidR="00212B0A" w:rsidRPr="00D337C0" w:rsidRDefault="00212B0A" w:rsidP="00212B0A">
      <w:pPr>
        <w:pStyle w:val="a5"/>
        <w:spacing w:before="0" w:after="0"/>
        <w:ind w:firstLine="567"/>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17. Организует в Комитете работу с обращениями граждан и организаций в соответствии с требованиями действующего законодательства;</w:t>
      </w:r>
    </w:p>
    <w:p w:rsidR="00212B0A" w:rsidRPr="00D337C0" w:rsidRDefault="00212B0A" w:rsidP="00212B0A">
      <w:pPr>
        <w:pStyle w:val="a5"/>
        <w:spacing w:before="0" w:after="0"/>
        <w:ind w:firstLine="426"/>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18. В пределах своей компетенции издает приказы, дает указания, являющиеся обязательными для исполнения структурными подразделениями администрации района, городских и сельских поселений, а также предприятиями, организациями, учреждениями, финансируемыми из бюджета района;</w:t>
      </w:r>
    </w:p>
    <w:p w:rsidR="00212B0A" w:rsidRPr="00D337C0" w:rsidRDefault="00212B0A" w:rsidP="00212B0A">
      <w:pPr>
        <w:pStyle w:val="a5"/>
        <w:spacing w:before="0" w:after="0"/>
        <w:ind w:firstLine="426"/>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19. В пределах своей компетенции издает, а также в части исполнения переданных отдельных государственных полномочий, решений органов государственной власти, на основе и во исполнение законодательства Российской Федерации приказы, организует исполнение решений Думы Березовского района, распоряжений и постановлений администрации Березовского района, решений Совета депутатов городского поселения Берёзово;</w:t>
      </w:r>
    </w:p>
    <w:p w:rsidR="00212B0A" w:rsidRPr="00D337C0" w:rsidRDefault="00212B0A" w:rsidP="00212B0A">
      <w:pPr>
        <w:pStyle w:val="a5"/>
        <w:spacing w:before="0" w:after="0"/>
        <w:ind w:firstLine="426"/>
        <w:jc w:val="both"/>
        <w:rPr>
          <w:rFonts w:ascii="Times New Roman" w:hAnsi="Times New Roman"/>
          <w:sz w:val="27"/>
        </w:rPr>
      </w:pPr>
      <w:r w:rsidRPr="00D337C0">
        <w:rPr>
          <w:rFonts w:ascii="Times New Roman" w:hAnsi="Times New Roman"/>
          <w:snapToGrid w:val="0"/>
          <w:sz w:val="27"/>
        </w:rPr>
        <w:t>5.5.</w:t>
      </w:r>
      <w:r w:rsidRPr="00D337C0">
        <w:rPr>
          <w:rFonts w:ascii="Times New Roman" w:hAnsi="Times New Roman"/>
          <w:sz w:val="27"/>
        </w:rPr>
        <w:t>20.</w:t>
      </w:r>
      <w:r w:rsidRPr="00D337C0">
        <w:rPr>
          <w:sz w:val="27"/>
        </w:rPr>
        <w:t xml:space="preserve"> </w:t>
      </w:r>
      <w:r w:rsidRPr="00D337C0">
        <w:rPr>
          <w:rFonts w:ascii="Times New Roman" w:hAnsi="Times New Roman"/>
          <w:sz w:val="27"/>
        </w:rPr>
        <w:t>Подписывает соглашения, договоры, муниципальные контракты, иные документы, относящиеся к компетенции Комитета;</w:t>
      </w:r>
    </w:p>
    <w:p w:rsidR="00212B0A" w:rsidRPr="00D337C0" w:rsidRDefault="00212B0A" w:rsidP="00212B0A">
      <w:pPr>
        <w:ind w:firstLine="426"/>
        <w:jc w:val="both"/>
        <w:rPr>
          <w:snapToGrid w:val="0"/>
          <w:sz w:val="22"/>
          <w:szCs w:val="22"/>
        </w:rPr>
      </w:pPr>
      <w:r w:rsidRPr="00D337C0">
        <w:rPr>
          <w:snapToGrid w:val="0"/>
          <w:sz w:val="28"/>
          <w:szCs w:val="28"/>
        </w:rPr>
        <w:t>5.5.</w:t>
      </w:r>
      <w:r w:rsidRPr="00D337C0">
        <w:rPr>
          <w:sz w:val="28"/>
          <w:szCs w:val="28"/>
        </w:rPr>
        <w:t>21. Перераспределяет бюджетные ассигнования между целевыми статьями классификации расходов согласно утвержденной смете расходов Комитета</w:t>
      </w:r>
      <w:r w:rsidRPr="00D337C0">
        <w:rPr>
          <w:sz w:val="27"/>
        </w:rPr>
        <w:t>;</w:t>
      </w:r>
      <w:r w:rsidRPr="00D337C0">
        <w:rPr>
          <w:snapToGrid w:val="0"/>
          <w:sz w:val="22"/>
          <w:szCs w:val="22"/>
        </w:rPr>
        <w:t xml:space="preserve"> </w:t>
      </w:r>
    </w:p>
    <w:p w:rsidR="00212B0A" w:rsidRPr="00D337C0" w:rsidRDefault="00212B0A" w:rsidP="00212B0A">
      <w:pPr>
        <w:ind w:firstLine="426"/>
        <w:jc w:val="both"/>
        <w:rPr>
          <w:sz w:val="27"/>
        </w:rPr>
      </w:pPr>
      <w:r w:rsidRPr="00D337C0">
        <w:rPr>
          <w:snapToGrid w:val="0"/>
          <w:sz w:val="27"/>
        </w:rPr>
        <w:t>5.5.</w:t>
      </w:r>
      <w:r w:rsidRPr="00D337C0">
        <w:rPr>
          <w:sz w:val="27"/>
        </w:rPr>
        <w:t xml:space="preserve">22. Утверждает сводную бюджетную роспись района, </w:t>
      </w:r>
      <w:r w:rsidRPr="00D337C0">
        <w:rPr>
          <w:snapToGrid w:val="0"/>
          <w:sz w:val="27"/>
        </w:rPr>
        <w:t>бюджета городского поселения Берёзово</w:t>
      </w:r>
      <w:r w:rsidRPr="00D337C0">
        <w:rPr>
          <w:sz w:val="27"/>
        </w:rPr>
        <w:t xml:space="preserve"> и внесение в нее изменений в соответствии с бюджетным законодательством;</w:t>
      </w:r>
    </w:p>
    <w:p w:rsidR="00212B0A" w:rsidRPr="00D337C0" w:rsidRDefault="00212B0A" w:rsidP="00212B0A">
      <w:pPr>
        <w:ind w:firstLine="426"/>
        <w:jc w:val="both"/>
        <w:rPr>
          <w:sz w:val="27"/>
        </w:rPr>
      </w:pPr>
      <w:r w:rsidRPr="00D337C0">
        <w:rPr>
          <w:snapToGrid w:val="0"/>
          <w:sz w:val="27"/>
        </w:rPr>
        <w:t>5.5.</w:t>
      </w:r>
      <w:r w:rsidRPr="00D337C0">
        <w:rPr>
          <w:sz w:val="27"/>
        </w:rPr>
        <w:t>23. Открывает и закрывает лицевые счета Комитета в Отделении по Березовскому району Управления федерального казначейства по Ханты - Мансийскому автономному округу - Югре;</w:t>
      </w:r>
    </w:p>
    <w:p w:rsidR="00212B0A" w:rsidRPr="00D337C0" w:rsidRDefault="00212B0A" w:rsidP="00212B0A">
      <w:pPr>
        <w:ind w:firstLine="540"/>
        <w:jc w:val="both"/>
        <w:rPr>
          <w:snapToGrid w:val="0"/>
          <w:sz w:val="27"/>
        </w:rPr>
      </w:pPr>
      <w:r w:rsidRPr="00D337C0">
        <w:rPr>
          <w:snapToGrid w:val="0"/>
          <w:sz w:val="27"/>
        </w:rPr>
        <w:t>5.5.</w:t>
      </w:r>
      <w:r w:rsidRPr="00D337C0">
        <w:rPr>
          <w:sz w:val="27"/>
        </w:rPr>
        <w:t>24. Подписывает разрешения на открытие и закрытие лицевых счетов по учету бюджетных средств, средств, полученных от предпринимательской и иной приносящей доход деятельности, по средствам, поступившим во временное распоряжение муниципальных учреждений.</w:t>
      </w:r>
    </w:p>
    <w:p w:rsidR="00212B0A" w:rsidRPr="00D337C0" w:rsidRDefault="00212B0A" w:rsidP="00212B0A">
      <w:pPr>
        <w:ind w:firstLine="540"/>
        <w:jc w:val="both"/>
        <w:rPr>
          <w:snapToGrid w:val="0"/>
          <w:sz w:val="27"/>
        </w:rPr>
      </w:pPr>
      <w:r w:rsidRPr="00D337C0">
        <w:rPr>
          <w:snapToGrid w:val="0"/>
          <w:sz w:val="27"/>
        </w:rPr>
        <w:t xml:space="preserve">5.5.25. Заключает договоры и соглашения от имени Комитета в пределах его полномочий, а также по распоряжениям главы </w:t>
      </w:r>
      <w:r w:rsidRPr="00D337C0">
        <w:rPr>
          <w:sz w:val="27"/>
        </w:rPr>
        <w:t>администрации</w:t>
      </w:r>
      <w:r w:rsidRPr="00D337C0">
        <w:rPr>
          <w:snapToGrid w:val="0"/>
          <w:sz w:val="27"/>
        </w:rPr>
        <w:t xml:space="preserve"> района;</w:t>
      </w:r>
    </w:p>
    <w:p w:rsidR="00212B0A" w:rsidRPr="00D337C0" w:rsidRDefault="00212B0A" w:rsidP="00212B0A">
      <w:pPr>
        <w:ind w:firstLine="540"/>
        <w:jc w:val="both"/>
        <w:rPr>
          <w:sz w:val="27"/>
        </w:rPr>
      </w:pPr>
      <w:r w:rsidRPr="00D337C0">
        <w:rPr>
          <w:snapToGrid w:val="0"/>
          <w:sz w:val="27"/>
        </w:rPr>
        <w:t>5.5.26. Обладает иными полномочиями в соответствии с действующим законодательством</w:t>
      </w:r>
      <w:r w:rsidRPr="00D337C0">
        <w:rPr>
          <w:sz w:val="27"/>
        </w:rPr>
        <w:t xml:space="preserve"> Российской Федерации, Ханты - Мансийского автономного округа - Югры, и нормативными правовыми актами Березовского района</w:t>
      </w:r>
      <w:r w:rsidRPr="00D337C0">
        <w:rPr>
          <w:snapToGrid w:val="0"/>
          <w:sz w:val="27"/>
        </w:rPr>
        <w:t>, а также настоящим Положением.</w:t>
      </w:r>
    </w:p>
    <w:p w:rsidR="00212B0A" w:rsidRPr="00D337C0" w:rsidRDefault="00212B0A" w:rsidP="00212B0A">
      <w:pPr>
        <w:pStyle w:val="a5"/>
        <w:spacing w:before="0" w:after="0"/>
        <w:ind w:firstLine="567"/>
        <w:jc w:val="both"/>
        <w:rPr>
          <w:rFonts w:ascii="Times New Roman" w:hAnsi="Times New Roman"/>
          <w:sz w:val="28"/>
        </w:rPr>
      </w:pPr>
      <w:r w:rsidRPr="00D337C0">
        <w:rPr>
          <w:rFonts w:ascii="Times New Roman" w:hAnsi="Times New Roman"/>
          <w:sz w:val="27"/>
        </w:rPr>
        <w:t>5.6. Работники Комитета исполняют обязанности, предусмотренные должностными инструкциями, и несут ответственность за неисполнение или ненадлежащее исполнение служебных обязанностей в соответствии с действующим законодательством.</w:t>
      </w:r>
    </w:p>
    <w:p w:rsidR="00212B0A" w:rsidRPr="00D337C0" w:rsidRDefault="00212B0A" w:rsidP="00212B0A">
      <w:pPr>
        <w:jc w:val="both"/>
        <w:rPr>
          <w:sz w:val="28"/>
        </w:rPr>
      </w:pPr>
    </w:p>
    <w:p w:rsidR="00212B0A" w:rsidRPr="00D337C0" w:rsidRDefault="00212B0A" w:rsidP="00212B0A">
      <w:pPr>
        <w:ind w:firstLine="709"/>
        <w:jc w:val="center"/>
        <w:rPr>
          <w:b/>
          <w:sz w:val="28"/>
        </w:rPr>
      </w:pPr>
      <w:r w:rsidRPr="00D337C0">
        <w:rPr>
          <w:b/>
          <w:sz w:val="28"/>
        </w:rPr>
        <w:t>6. Порядок реорганизации и ликвидации Комитета</w:t>
      </w:r>
    </w:p>
    <w:p w:rsidR="00212B0A" w:rsidRPr="00D337C0" w:rsidRDefault="00212B0A" w:rsidP="00212B0A">
      <w:pPr>
        <w:ind w:firstLine="709"/>
        <w:jc w:val="both"/>
        <w:rPr>
          <w:sz w:val="27"/>
        </w:rPr>
      </w:pPr>
    </w:p>
    <w:p w:rsidR="00212B0A" w:rsidRPr="00D337C0" w:rsidRDefault="00212B0A" w:rsidP="00212B0A">
      <w:pPr>
        <w:pStyle w:val="a3"/>
        <w:rPr>
          <w:sz w:val="27"/>
        </w:rPr>
      </w:pPr>
      <w:r w:rsidRPr="00D337C0">
        <w:rPr>
          <w:sz w:val="27"/>
        </w:rPr>
        <w:t>6.1. Комитет может быть ликвидирован или реорганизован по решению Думы района в порядке, установленном законодательством Российской Федерации.</w:t>
      </w:r>
    </w:p>
    <w:p w:rsidR="00212B0A" w:rsidRPr="00D337C0" w:rsidRDefault="00212B0A" w:rsidP="00212B0A">
      <w:pPr>
        <w:ind w:firstLine="540"/>
        <w:jc w:val="both"/>
        <w:rPr>
          <w:snapToGrid w:val="0"/>
        </w:rPr>
      </w:pPr>
      <w:r w:rsidRPr="00D337C0">
        <w:rPr>
          <w:sz w:val="27"/>
        </w:rPr>
        <w:lastRenderedPageBreak/>
        <w:t xml:space="preserve">6.2. </w:t>
      </w:r>
      <w:r w:rsidRPr="00D337C0">
        <w:rPr>
          <w:snapToGrid w:val="0"/>
          <w:sz w:val="27"/>
        </w:rPr>
        <w:t>Реорганизация или ликвидация Комитета осуществляется в порядке, предусмотренном законодательством Российской Федерации.</w:t>
      </w:r>
    </w:p>
    <w:p w:rsidR="007E13F1" w:rsidRPr="00D337C0" w:rsidRDefault="007E13F1" w:rsidP="00212B0A">
      <w:pPr>
        <w:jc w:val="right"/>
      </w:pPr>
    </w:p>
    <w:sectPr w:rsidR="007E13F1" w:rsidRPr="00D337C0" w:rsidSect="002F070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D09"/>
    <w:multiLevelType w:val="multilevel"/>
    <w:tmpl w:val="5372B9AA"/>
    <w:lvl w:ilvl="0">
      <w:start w:val="1"/>
      <w:numFmt w:val="decimal"/>
      <w:lvlText w:val="%1."/>
      <w:lvlJc w:val="left"/>
      <w:pPr>
        <w:tabs>
          <w:tab w:val="num" w:pos="555"/>
        </w:tabs>
        <w:ind w:left="555" w:hanging="555"/>
      </w:pPr>
    </w:lvl>
    <w:lvl w:ilvl="1">
      <w:start w:val="1"/>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1">
    <w:nsid w:val="088E61BA"/>
    <w:multiLevelType w:val="hybridMultilevel"/>
    <w:tmpl w:val="C84C7FD8"/>
    <w:lvl w:ilvl="0" w:tplc="7A603934">
      <w:start w:val="1"/>
      <w:numFmt w:val="decimal"/>
      <w:lvlText w:val="%1)"/>
      <w:lvlJc w:val="left"/>
      <w:pPr>
        <w:ind w:left="1236" w:hanging="81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40C3826"/>
    <w:multiLevelType w:val="multilevel"/>
    <w:tmpl w:val="953E19EA"/>
    <w:lvl w:ilvl="0">
      <w:start w:val="5"/>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F0A6656"/>
    <w:multiLevelType w:val="hybridMultilevel"/>
    <w:tmpl w:val="7A046D5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070C"/>
    <w:rsid w:val="001A0E2C"/>
    <w:rsid w:val="00212B0A"/>
    <w:rsid w:val="002F070C"/>
    <w:rsid w:val="00352E77"/>
    <w:rsid w:val="003A76E2"/>
    <w:rsid w:val="00556D93"/>
    <w:rsid w:val="0062702B"/>
    <w:rsid w:val="006B71F4"/>
    <w:rsid w:val="007E13F1"/>
    <w:rsid w:val="00813178"/>
    <w:rsid w:val="008E45CD"/>
    <w:rsid w:val="00912FCF"/>
    <w:rsid w:val="00984CDC"/>
    <w:rsid w:val="00A05680"/>
    <w:rsid w:val="00A2457B"/>
    <w:rsid w:val="00AE6FAE"/>
    <w:rsid w:val="00D337C0"/>
    <w:rsid w:val="00D66EF5"/>
    <w:rsid w:val="00E70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0C"/>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2F070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70C"/>
    <w:rPr>
      <w:rFonts w:ascii="Arial" w:eastAsia="Times New Roman" w:hAnsi="Arial" w:cs="Arial"/>
      <w:b/>
      <w:bCs/>
      <w:kern w:val="32"/>
      <w:sz w:val="32"/>
      <w:szCs w:val="32"/>
      <w:lang w:eastAsia="ru-RU"/>
    </w:rPr>
  </w:style>
  <w:style w:type="paragraph" w:styleId="a3">
    <w:name w:val="Body Text Indent"/>
    <w:basedOn w:val="a"/>
    <w:link w:val="a4"/>
    <w:uiPriority w:val="99"/>
    <w:rsid w:val="002F070C"/>
    <w:pPr>
      <w:ind w:firstLine="567"/>
      <w:jc w:val="both"/>
    </w:pPr>
    <w:rPr>
      <w:sz w:val="28"/>
      <w:szCs w:val="28"/>
    </w:rPr>
  </w:style>
  <w:style w:type="character" w:customStyle="1" w:styleId="a4">
    <w:name w:val="Основной текст с отступом Знак"/>
    <w:basedOn w:val="a0"/>
    <w:link w:val="a3"/>
    <w:uiPriority w:val="99"/>
    <w:rsid w:val="002F070C"/>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2F070C"/>
    <w:pPr>
      <w:spacing w:after="120"/>
      <w:ind w:left="283"/>
    </w:pPr>
    <w:rPr>
      <w:sz w:val="16"/>
      <w:szCs w:val="16"/>
    </w:rPr>
  </w:style>
  <w:style w:type="character" w:customStyle="1" w:styleId="30">
    <w:name w:val="Основной текст с отступом 3 Знак"/>
    <w:basedOn w:val="a0"/>
    <w:link w:val="3"/>
    <w:uiPriority w:val="99"/>
    <w:semiHidden/>
    <w:rsid w:val="002F070C"/>
    <w:rPr>
      <w:rFonts w:ascii="Times New Roman" w:eastAsia="Times New Roman" w:hAnsi="Times New Roman" w:cs="Times New Roman"/>
      <w:sz w:val="16"/>
      <w:szCs w:val="16"/>
      <w:lang w:eastAsia="ru-RU"/>
    </w:rPr>
  </w:style>
  <w:style w:type="paragraph" w:customStyle="1" w:styleId="ConsPlusNormal">
    <w:name w:val="ConsPlusNormal"/>
    <w:rsid w:val="002F070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2F070C"/>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Normal (Web)"/>
    <w:basedOn w:val="a"/>
    <w:uiPriority w:val="99"/>
    <w:rsid w:val="002F070C"/>
    <w:pPr>
      <w:spacing w:before="75" w:after="75"/>
    </w:pPr>
    <w:rPr>
      <w:rFonts w:ascii="Tahoma" w:hAnsi="Tahoma"/>
      <w:sz w:val="18"/>
    </w:rPr>
  </w:style>
  <w:style w:type="paragraph" w:styleId="a6">
    <w:name w:val="List Paragraph"/>
    <w:basedOn w:val="a"/>
    <w:uiPriority w:val="99"/>
    <w:qFormat/>
    <w:rsid w:val="002F070C"/>
    <w:pPr>
      <w:ind w:left="720"/>
      <w:contextualSpacing/>
    </w:pPr>
    <w:rPr>
      <w:rFonts w:eastAsia="Calibri"/>
      <w:sz w:val="28"/>
      <w:szCs w:val="36"/>
      <w:lang w:eastAsia="en-US"/>
    </w:rPr>
  </w:style>
</w:styles>
</file>

<file path=word/webSettings.xml><?xml version="1.0" encoding="utf-8"?>
<w:webSettings xmlns:r="http://schemas.openxmlformats.org/officeDocument/2006/relationships" xmlns:w="http://schemas.openxmlformats.org/wordprocessingml/2006/main">
  <w:divs>
    <w:div w:id="20461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C914F4BD7BAE178C04006DE9EF6F8B940A8638A9C7B099036DCFFCAAL7EBP" TargetMode="External"/><Relationship Id="rId3" Type="http://schemas.openxmlformats.org/officeDocument/2006/relationships/settings" Target="settings.xml"/><Relationship Id="rId7" Type="http://schemas.openxmlformats.org/officeDocument/2006/relationships/hyperlink" Target="consultantplus://offline/ref=33ECB7A4758CF94D8BAFE28FCB91C1A89B0D13CE1659218F8175031DB40EE5A78D03821C5110r4r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ECB7A4758CF94D8BAFE28FCB91C1A89B0D13CE1659218F8175031DB40EE5A78D03821E5110r4r6K" TargetMode="External"/><Relationship Id="rId11" Type="http://schemas.openxmlformats.org/officeDocument/2006/relationships/theme" Target="theme/theme1.xml"/><Relationship Id="rId5" Type="http://schemas.openxmlformats.org/officeDocument/2006/relationships/hyperlink" Target="consultantplus://offline/ref=33ECB7A4758CF94D8BAFE28FCB91C1A89B0D13CE1659218F8175031DB40EE5A78D03821E5316r4r3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C914F4BD7BAE178C04006DE9EF6F8B9404803AA4CDB099036DCFFCAAL7E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7007</Words>
  <Characters>39945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sitnikov1</cp:lastModifiedBy>
  <cp:revision>2</cp:revision>
  <dcterms:created xsi:type="dcterms:W3CDTF">2018-06-14T09:31:00Z</dcterms:created>
  <dcterms:modified xsi:type="dcterms:W3CDTF">2018-06-14T09:31:00Z</dcterms:modified>
</cp:coreProperties>
</file>