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A47667">
        <w:rPr>
          <w:sz w:val="28"/>
          <w:szCs w:val="28"/>
        </w:rPr>
        <w:t xml:space="preserve"> 11</w:t>
      </w:r>
      <w:r w:rsidR="00CE6292">
        <w:rPr>
          <w:sz w:val="28"/>
          <w:szCs w:val="28"/>
        </w:rPr>
        <w:t xml:space="preserve"> </w:t>
      </w:r>
      <w:r w:rsidR="004F526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47667">
        <w:rPr>
          <w:sz w:val="28"/>
          <w:szCs w:val="28"/>
        </w:rPr>
        <w:t>32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>
        <w:rPr>
          <w:sz w:val="28"/>
          <w:szCs w:val="28"/>
        </w:rPr>
        <w:t xml:space="preserve"> кодекса Российской Федерации,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F20EDA" w:rsidRDefault="00F20EDA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92" w:rsidRPr="00D735A9" w:rsidRDefault="00CE6292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расходы на Резервирование экономии бюджетных </w:t>
      </w:r>
      <w:r w:rsidR="008C09F1" w:rsidRPr="00D735A9">
        <w:rPr>
          <w:rFonts w:ascii="Times New Roman" w:hAnsi="Times New Roman" w:cs="Times New Roman"/>
          <w:sz w:val="28"/>
          <w:szCs w:val="28"/>
        </w:rPr>
        <w:lastRenderedPageBreak/>
        <w:t>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CE6292" w:rsidRPr="00DF70BF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0BF">
        <w:rPr>
          <w:rFonts w:ascii="Times New Roman" w:hAnsi="Times New Roman" w:cs="Times New Roman"/>
          <w:sz w:val="28"/>
          <w:szCs w:val="28"/>
        </w:rPr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CE6292" w:rsidRPr="00D735A9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E41100" w:rsidRPr="000835A0" w:rsidRDefault="007569F3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835A0">
        <w:rPr>
          <w:rFonts w:ascii="Times New Roman" w:hAnsi="Times New Roman" w:cs="Times New Roman"/>
          <w:sz w:val="28"/>
          <w:szCs w:val="28"/>
        </w:rPr>
        <w:t>89641</w:t>
      </w:r>
      <w:r w:rsidR="008E26AE" w:rsidRP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0835A0" w:rsidRPr="000835A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</w:p>
    <w:p w:rsidR="008E26AE" w:rsidRPr="000835A0" w:rsidRDefault="008E26A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0835A0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расходы на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поддержку мер по обеспечению сбалансированности бюджетов поселений за счет средств бюджета района</w:t>
      </w:r>
    </w:p>
    <w:p w:rsidR="007569F3" w:rsidRDefault="007569F3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0835A0">
        <w:rPr>
          <w:rFonts w:ascii="Times New Roman" w:hAnsi="Times New Roman" w:cs="Times New Roman"/>
          <w:sz w:val="28"/>
          <w:szCs w:val="28"/>
        </w:rPr>
        <w:tab/>
        <w:t>89642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0835A0" w:rsidRPr="000835A0">
        <w:rPr>
          <w:rFonts w:ascii="Times New Roman" w:hAnsi="Times New Roman" w:cs="Times New Roman"/>
          <w:sz w:val="28"/>
          <w:szCs w:val="28"/>
        </w:rPr>
        <w:t>Межбюджетные трансферты, передаваемые из бюджета</w:t>
      </w:r>
      <w:r w:rsidR="000835A0">
        <w:rPr>
          <w:rFonts w:ascii="Times New Roman" w:hAnsi="Times New Roman" w:cs="Times New Roman"/>
          <w:sz w:val="28"/>
          <w:szCs w:val="28"/>
        </w:rPr>
        <w:t xml:space="preserve">        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8E26AE" w:rsidRPr="008E26AE" w:rsidRDefault="008E26A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 w:rsidR="000835A0"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="000835A0" w:rsidRPr="000835A0">
        <w:rPr>
          <w:rFonts w:ascii="Times New Roman" w:hAnsi="Times New Roman" w:cs="Times New Roman"/>
          <w:sz w:val="28"/>
          <w:szCs w:val="28"/>
        </w:rPr>
        <w:t>ежбюджетны</w:t>
      </w:r>
      <w:r w:rsidR="000835A0">
        <w:rPr>
          <w:rFonts w:ascii="Times New Roman" w:hAnsi="Times New Roman" w:cs="Times New Roman"/>
          <w:sz w:val="28"/>
          <w:szCs w:val="28"/>
        </w:rPr>
        <w:t>х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0835A0">
        <w:rPr>
          <w:rFonts w:ascii="Times New Roman" w:hAnsi="Times New Roman" w:cs="Times New Roman"/>
          <w:sz w:val="28"/>
          <w:szCs w:val="28"/>
        </w:rPr>
        <w:t>ов</w:t>
      </w:r>
      <w:r w:rsidR="000835A0" w:rsidRPr="000835A0">
        <w:rPr>
          <w:rFonts w:ascii="Times New Roman" w:hAnsi="Times New Roman" w:cs="Times New Roman"/>
          <w:sz w:val="28"/>
          <w:szCs w:val="28"/>
        </w:rPr>
        <w:t>, передаваемые из бюджета</w:t>
      </w:r>
      <w:r w:rsidR="000835A0">
        <w:rPr>
          <w:rFonts w:ascii="Times New Roman" w:hAnsi="Times New Roman" w:cs="Times New Roman"/>
          <w:sz w:val="28"/>
          <w:szCs w:val="28"/>
        </w:rPr>
        <w:t xml:space="preserve">        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664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E6643">
        <w:rPr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>
        <w:rPr>
          <w:sz w:val="28"/>
          <w:szCs w:val="28"/>
        </w:rPr>
        <w:t>.</w:t>
      </w:r>
    </w:p>
    <w:p w:rsidR="00CE6292" w:rsidRPr="00506554" w:rsidRDefault="00CE6292" w:rsidP="00CE629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8E26AE">
        <w:rPr>
          <w:rFonts w:ascii="Times New Roman" w:hAnsi="Times New Roman"/>
          <w:sz w:val="28"/>
          <w:szCs w:val="28"/>
        </w:rPr>
        <w:t>3. Пункт 1 и 2 настоящего приказа вступа</w:t>
      </w:r>
      <w:r w:rsidR="001238D0" w:rsidRPr="008E26AE">
        <w:rPr>
          <w:rFonts w:ascii="Times New Roman" w:hAnsi="Times New Roman"/>
          <w:sz w:val="28"/>
          <w:szCs w:val="28"/>
        </w:rPr>
        <w:t>ю</w:t>
      </w:r>
      <w:r w:rsidRPr="008E26AE">
        <w:rPr>
          <w:rFonts w:ascii="Times New Roman" w:hAnsi="Times New Roman"/>
          <w:sz w:val="28"/>
          <w:szCs w:val="28"/>
        </w:rPr>
        <w:t>т в силу с момент</w:t>
      </w:r>
      <w:r w:rsidR="001238D0" w:rsidRPr="008E26AE">
        <w:rPr>
          <w:rFonts w:ascii="Times New Roman" w:hAnsi="Times New Roman"/>
          <w:sz w:val="28"/>
          <w:szCs w:val="28"/>
        </w:rPr>
        <w:t>а его подписания и распространяю</w:t>
      </w:r>
      <w:r w:rsidRPr="008E26AE">
        <w:rPr>
          <w:rFonts w:ascii="Times New Roman" w:hAnsi="Times New Roman"/>
          <w:sz w:val="28"/>
          <w:szCs w:val="28"/>
        </w:rPr>
        <w:t xml:space="preserve">тся на правоотношения, возникшие с </w:t>
      </w:r>
      <w:r w:rsidR="004F526E">
        <w:rPr>
          <w:rFonts w:ascii="Times New Roman" w:hAnsi="Times New Roman"/>
          <w:sz w:val="28"/>
          <w:szCs w:val="28"/>
        </w:rPr>
        <w:t>5 августа</w:t>
      </w:r>
      <w:r w:rsidRPr="008E26AE">
        <w:rPr>
          <w:rFonts w:ascii="Times New Roman" w:hAnsi="Times New Roman"/>
          <w:sz w:val="28"/>
          <w:szCs w:val="28"/>
        </w:rPr>
        <w:t xml:space="preserve"> 2025 года.</w:t>
      </w:r>
      <w:r w:rsidRPr="00506554">
        <w:rPr>
          <w:rFonts w:ascii="Times New Roman" w:hAnsi="Times New Roman"/>
          <w:sz w:val="28"/>
          <w:szCs w:val="28"/>
        </w:rPr>
        <w:t xml:space="preserve"> 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</w:t>
      </w:r>
      <w:r w:rsidR="00A47667">
        <w:rPr>
          <w:sz w:val="28"/>
          <w:szCs w:val="28"/>
        </w:rPr>
        <w:t>32</w:t>
      </w:r>
      <w:r>
        <w:rPr>
          <w:sz w:val="28"/>
          <w:szCs w:val="28"/>
        </w:rPr>
        <w:t xml:space="preserve"> от </w:t>
      </w:r>
      <w:r w:rsidR="00A47667">
        <w:rPr>
          <w:sz w:val="28"/>
          <w:szCs w:val="28"/>
        </w:rPr>
        <w:t>11августа</w:t>
      </w:r>
      <w:r>
        <w:rPr>
          <w:sz w:val="28"/>
          <w:szCs w:val="28"/>
        </w:rPr>
        <w:t xml:space="preserve"> 2025 года 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tbl>
      <w:tblPr>
        <w:tblW w:w="10219" w:type="dxa"/>
        <w:tblInd w:w="95" w:type="dxa"/>
        <w:tblLook w:val="04A0"/>
      </w:tblPr>
      <w:tblGrid>
        <w:gridCol w:w="496"/>
        <w:gridCol w:w="356"/>
        <w:gridCol w:w="699"/>
        <w:gridCol w:w="979"/>
        <w:gridCol w:w="7689"/>
      </w:tblGrid>
      <w:tr w:rsidR="00EA3910" w:rsidRPr="00EA3910" w:rsidTr="00EA3910">
        <w:trPr>
          <w:trHeight w:val="322"/>
        </w:trPr>
        <w:tc>
          <w:tcPr>
            <w:tcW w:w="2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910" w:rsidRPr="00EA3910" w:rsidRDefault="00EA3910" w:rsidP="00EA3910">
            <w:pPr>
              <w:jc w:val="center"/>
              <w:rPr>
                <w:b/>
                <w:bCs/>
                <w:sz w:val="28"/>
                <w:szCs w:val="28"/>
              </w:rPr>
            </w:pPr>
            <w:r w:rsidRPr="00EA3910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910" w:rsidRPr="00EA3910" w:rsidRDefault="00EA3910" w:rsidP="00EA3910">
            <w:pPr>
              <w:jc w:val="center"/>
              <w:rPr>
                <w:b/>
                <w:bCs/>
                <w:sz w:val="28"/>
                <w:szCs w:val="28"/>
              </w:rPr>
            </w:pPr>
            <w:r w:rsidRPr="00EA3910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EA3910" w:rsidRPr="00EA3910" w:rsidTr="00EA3910">
        <w:trPr>
          <w:trHeight w:val="322"/>
        </w:trPr>
        <w:tc>
          <w:tcPr>
            <w:tcW w:w="2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910" w:rsidRPr="00EA3910" w:rsidRDefault="00EA3910" w:rsidP="00EA391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910" w:rsidRPr="00EA3910" w:rsidRDefault="00EA3910" w:rsidP="00EA391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образования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"Все лучшее детям"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57501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А7501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EA3910">
              <w:rPr>
                <w:sz w:val="28"/>
                <w:szCs w:val="28"/>
              </w:rPr>
              <w:t>немонтируемыми</w:t>
            </w:r>
            <w:proofErr w:type="spellEnd"/>
            <w:r w:rsidRPr="00EA3910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50500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51790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53030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83020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84305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84306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r w:rsidRPr="00EA3910">
              <w:rPr>
                <w:sz w:val="28"/>
                <w:szCs w:val="28"/>
              </w:rPr>
              <w:lastRenderedPageBreak/>
              <w:t>государственных и муниципальных образовательных организациях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S3020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82090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S2090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отдыха и оздоровления детей"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</w:t>
            </w:r>
            <w:r w:rsidRPr="00EA3910">
              <w:rPr>
                <w:sz w:val="28"/>
                <w:szCs w:val="28"/>
              </w:rPr>
              <w:lastRenderedPageBreak/>
              <w:t>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"Культурное пространство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"Сохранение культурного и исторического наследия"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L5191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61600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61600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материально-технической базы муниципальных учреждений спорта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85060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занятости молодежи"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85060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"Благоустройство сельских территорий"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L5762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Субсидии на поддержку растениеводства </w:t>
            </w:r>
            <w:proofErr w:type="spellStart"/>
            <w:r w:rsidRPr="00EA3910">
              <w:rPr>
                <w:sz w:val="28"/>
                <w:szCs w:val="28"/>
              </w:rPr>
              <w:t>сельхозтоваропроизводителям</w:t>
            </w:r>
            <w:proofErr w:type="spellEnd"/>
            <w:r w:rsidRPr="00EA3910">
              <w:rPr>
                <w:sz w:val="28"/>
                <w:szCs w:val="28"/>
              </w:rPr>
              <w:t xml:space="preserve"> (за исключением личных подсобных хозяйств)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Субсидии на поддержку животноводства </w:t>
            </w:r>
            <w:proofErr w:type="spellStart"/>
            <w:r w:rsidRPr="00EA3910">
              <w:rPr>
                <w:sz w:val="28"/>
                <w:szCs w:val="28"/>
              </w:rPr>
              <w:t>сельхозтоваропроизводителям</w:t>
            </w:r>
            <w:proofErr w:type="spellEnd"/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жилищной сферы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"Жилье"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67484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L4970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51350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51760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"Модернизация коммунальной инфраструктуры"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51540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А1540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А5140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82840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S2840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18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"Предоставление субсидий на 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Региональные проекты, направленные на достижение целей </w:t>
            </w:r>
            <w:r w:rsidRPr="00EA3910">
              <w:rPr>
                <w:sz w:val="28"/>
                <w:szCs w:val="28"/>
              </w:rPr>
              <w:lastRenderedPageBreak/>
              <w:t>социально-экономического развития автономного округа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"Создание (реконструкция) коммунальных объектов"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59300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D9300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EA3910" w:rsidRPr="00EA3910" w:rsidTr="000835A0">
        <w:trPr>
          <w:trHeight w:val="26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51200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85230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</w:t>
            </w:r>
            <w:r w:rsidRPr="00EA3910">
              <w:rPr>
                <w:sz w:val="28"/>
                <w:szCs w:val="28"/>
              </w:rPr>
              <w:lastRenderedPageBreak/>
              <w:t xml:space="preserve">автономном округе - </w:t>
            </w:r>
            <w:proofErr w:type="spellStart"/>
            <w:r w:rsidRPr="00EA3910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"Охрана окружающей среды"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82380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S2380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"Цифровое развитие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9Д030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9Д040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86010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89641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89642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51180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02110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02250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"ЦБО"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"ХЭС АБР"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0835A0">
        <w:trPr>
          <w:trHeight w:val="41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35A0" w:rsidRPr="00EA3910" w:rsidRDefault="00EA3910" w:rsidP="000835A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</w:t>
            </w:r>
            <w:proofErr w:type="spellStart"/>
            <w:r w:rsidRPr="00EA3910">
              <w:rPr>
                <w:sz w:val="28"/>
                <w:szCs w:val="28"/>
              </w:rPr>
              <w:t>УКСиР</w:t>
            </w:r>
            <w:proofErr w:type="spellEnd"/>
            <w:r w:rsidRPr="00EA3910">
              <w:rPr>
                <w:sz w:val="28"/>
                <w:szCs w:val="28"/>
              </w:rPr>
              <w:t>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55550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А5550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муниципальных программ формирования современной городской среды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0835A0">
        <w:trPr>
          <w:trHeight w:val="68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"Информационное обеспечение"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"Молодёжная политика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EA3910">
              <w:rPr>
                <w:sz w:val="28"/>
                <w:szCs w:val="28"/>
              </w:rPr>
              <w:br/>
              <w:t xml:space="preserve"> "Молодежный центр "Звездный"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13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EA3910">
              <w:rPr>
                <w:sz w:val="28"/>
                <w:szCs w:val="28"/>
              </w:rPr>
              <w:t>волонтерства</w:t>
            </w:r>
            <w:proofErr w:type="spellEnd"/>
            <w:r w:rsidRPr="00EA3910">
              <w:rPr>
                <w:sz w:val="28"/>
                <w:szCs w:val="28"/>
              </w:rPr>
              <w:t>)"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"Мониторинг общественного мнения"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"Развитие экосистемы поддержки гражданских инициатив"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82751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инициативных проектов, отобранных по результатам конкурса</w:t>
            </w:r>
          </w:p>
        </w:tc>
      </w:tr>
    </w:tbl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645F0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7E4" w:rsidRDefault="001937E4" w:rsidP="009B641B">
      <w:r>
        <w:separator/>
      </w:r>
    </w:p>
  </w:endnote>
  <w:endnote w:type="continuationSeparator" w:id="1">
    <w:p w:rsidR="001937E4" w:rsidRDefault="001937E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7E4" w:rsidRDefault="001937E4" w:rsidP="009B641B">
      <w:r>
        <w:separator/>
      </w:r>
    </w:p>
  </w:footnote>
  <w:footnote w:type="continuationSeparator" w:id="1">
    <w:p w:rsidR="001937E4" w:rsidRDefault="001937E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45F08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847E2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47667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6531F"/>
    <w:rsid w:val="00B84BF0"/>
    <w:rsid w:val="00B914ED"/>
    <w:rsid w:val="00BA4F28"/>
    <w:rsid w:val="00BA7CB6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15E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8293</Words>
  <Characters>47276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4</cp:revision>
  <cp:lastPrinted>2025-08-08T12:02:00Z</cp:lastPrinted>
  <dcterms:created xsi:type="dcterms:W3CDTF">2025-08-08T11:58:00Z</dcterms:created>
  <dcterms:modified xsi:type="dcterms:W3CDTF">2025-08-08T12:07:00Z</dcterms:modified>
</cp:coreProperties>
</file>