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41B" w:rsidRPr="00434C3F" w:rsidRDefault="009B641B" w:rsidP="009B641B">
      <w:pPr>
        <w:autoSpaceDE w:val="0"/>
        <w:autoSpaceDN w:val="0"/>
        <w:adjustRightInd w:val="0"/>
        <w:jc w:val="right"/>
        <w:rPr>
          <w:rFonts w:ascii="Times New Roman" w:hAnsi="Times New Roman"/>
          <w:b/>
          <w:bCs/>
          <w:noProof/>
          <w:sz w:val="4"/>
          <w:szCs w:val="4"/>
        </w:rPr>
      </w:pPr>
    </w:p>
    <w:p w:rsidR="00A53BEB" w:rsidRPr="00A53BEB" w:rsidRDefault="00A53BEB" w:rsidP="00A53BEB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3BE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2593340</wp:posOffset>
            </wp:positionH>
            <wp:positionV relativeFrom="paragraph">
              <wp:posOffset>-203835</wp:posOffset>
            </wp:positionV>
            <wp:extent cx="607695" cy="723265"/>
            <wp:effectExtent l="19050" t="0" r="1905" b="0"/>
            <wp:wrapTopAndBottom/>
            <wp:docPr id="2" name="Рисунок 2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" cy="723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53BEB">
        <w:rPr>
          <w:rFonts w:ascii="Times New Roman" w:hAnsi="Times New Roman" w:cs="Times New Roman"/>
          <w:b/>
          <w:sz w:val="28"/>
          <w:szCs w:val="28"/>
        </w:rPr>
        <w:t>МУНИЦИПАЛЬНОЕ ОБРАЗОВАНИЕ</w:t>
      </w:r>
    </w:p>
    <w:p w:rsidR="00A53BEB" w:rsidRPr="00A53BEB" w:rsidRDefault="00A53BEB" w:rsidP="00A53BEB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3BEB">
        <w:rPr>
          <w:rFonts w:ascii="Times New Roman" w:hAnsi="Times New Roman" w:cs="Times New Roman"/>
          <w:b/>
          <w:sz w:val="28"/>
          <w:szCs w:val="28"/>
        </w:rPr>
        <w:t>БЕРЕЗОВСКИЙ РАЙОН</w:t>
      </w:r>
    </w:p>
    <w:p w:rsidR="00A53BEB" w:rsidRPr="00A53BEB" w:rsidRDefault="00A53BEB" w:rsidP="00A53BEB">
      <w:pPr>
        <w:pStyle w:val="af0"/>
        <w:jc w:val="center"/>
        <w:rPr>
          <w:rFonts w:ascii="Times New Roman" w:hAnsi="Times New Roman" w:cs="Times New Roman"/>
          <w:sz w:val="24"/>
        </w:rPr>
      </w:pPr>
      <w:r w:rsidRPr="00A53BEB">
        <w:rPr>
          <w:rFonts w:ascii="Times New Roman" w:hAnsi="Times New Roman" w:cs="Times New Roman"/>
          <w:sz w:val="24"/>
        </w:rPr>
        <w:t>Ханты - Мансийский автономный округ- Югра</w:t>
      </w:r>
    </w:p>
    <w:p w:rsidR="00A53BEB" w:rsidRDefault="00A53BEB" w:rsidP="00A53BEB">
      <w:pPr>
        <w:pStyle w:val="9"/>
        <w:rPr>
          <w:sz w:val="16"/>
        </w:rPr>
      </w:pPr>
    </w:p>
    <w:p w:rsidR="00A53BEB" w:rsidRDefault="00A53BEB" w:rsidP="00A53BEB">
      <w:pPr>
        <w:pStyle w:val="9"/>
        <w:rPr>
          <w:b/>
        </w:rPr>
      </w:pPr>
      <w:r>
        <w:rPr>
          <w:b/>
        </w:rPr>
        <w:t>АДМИНИСТРАЦИЯ  БЕРЕЗОВСКОГО РАЙОНА</w:t>
      </w:r>
    </w:p>
    <w:p w:rsidR="009B641B" w:rsidRPr="00CF1CF1" w:rsidRDefault="00A53BEB" w:rsidP="00A53BEB">
      <w:pPr>
        <w:pStyle w:val="a8"/>
        <w:ind w:right="-2"/>
        <w:jc w:val="center"/>
        <w:rPr>
          <w:b/>
          <w:sz w:val="28"/>
          <w:szCs w:val="28"/>
        </w:rPr>
      </w:pPr>
      <w:r w:rsidRPr="009056B8">
        <w:rPr>
          <w:sz w:val="44"/>
        </w:rPr>
        <w:t>Комитет по финансам</w:t>
      </w:r>
      <w:r>
        <w:rPr>
          <w:sz w:val="44"/>
        </w:rPr>
        <w:t xml:space="preserve"> </w:t>
      </w:r>
      <w:r w:rsidR="009B641B" w:rsidRPr="00CF1CF1">
        <w:rPr>
          <w:b/>
          <w:sz w:val="28"/>
          <w:szCs w:val="28"/>
        </w:rPr>
        <w:t>_____________________________________</w:t>
      </w:r>
      <w:r w:rsidR="009B641B">
        <w:rPr>
          <w:b/>
          <w:sz w:val="28"/>
          <w:szCs w:val="28"/>
        </w:rPr>
        <w:t>_____________________________</w:t>
      </w:r>
    </w:p>
    <w:p w:rsidR="009B641B" w:rsidRPr="00CF1CF1" w:rsidRDefault="009B641B" w:rsidP="009B641B">
      <w:pPr>
        <w:suppressAutoHyphens/>
        <w:spacing w:after="0" w:line="240" w:lineRule="auto"/>
        <w:ind w:left="1418" w:right="567"/>
        <w:rPr>
          <w:rFonts w:ascii="Times New Roman" w:hAnsi="Times New Roman"/>
          <w:b/>
          <w:sz w:val="18"/>
        </w:rPr>
      </w:pPr>
    </w:p>
    <w:p w:rsidR="009B641B" w:rsidRPr="00594FCA" w:rsidRDefault="009B641B" w:rsidP="009B641B">
      <w:pPr>
        <w:suppressAutoHyphens/>
        <w:spacing w:after="0" w:line="240" w:lineRule="auto"/>
        <w:rPr>
          <w:rFonts w:ascii="Times New Roman" w:hAnsi="Times New Roman"/>
          <w:sz w:val="18"/>
        </w:rPr>
      </w:pPr>
      <w:r w:rsidRPr="00594FCA">
        <w:rPr>
          <w:rFonts w:ascii="Times New Roman" w:hAnsi="Times New Roman"/>
          <w:sz w:val="18"/>
        </w:rPr>
        <w:t>628140, ул. Астраханцева, 54, пгт. Березово,</w:t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  <w:t xml:space="preserve">      </w:t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  <w:t xml:space="preserve">      тел/факс 8(34674)-2-19-68</w:t>
      </w:r>
    </w:p>
    <w:p w:rsidR="009B641B" w:rsidRPr="00594FCA" w:rsidRDefault="009B641B" w:rsidP="009B641B">
      <w:pPr>
        <w:suppressAutoHyphens/>
        <w:spacing w:after="0" w:line="240" w:lineRule="auto"/>
        <w:rPr>
          <w:rFonts w:ascii="Times New Roman" w:hAnsi="Times New Roman"/>
          <w:sz w:val="18"/>
        </w:rPr>
      </w:pPr>
      <w:r w:rsidRPr="00594FCA">
        <w:rPr>
          <w:rFonts w:ascii="Times New Roman" w:hAnsi="Times New Roman"/>
          <w:sz w:val="18"/>
        </w:rPr>
        <w:t>Ханты-Мансийский автономный округ – Югра</w:t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  <w:t xml:space="preserve">                                  2-17-52</w:t>
      </w:r>
    </w:p>
    <w:p w:rsidR="009B641B" w:rsidRPr="00594FCA" w:rsidRDefault="009B641B" w:rsidP="009B641B">
      <w:pPr>
        <w:suppressAutoHyphens/>
        <w:spacing w:after="0" w:line="240" w:lineRule="auto"/>
        <w:rPr>
          <w:rFonts w:ascii="Times New Roman" w:hAnsi="Times New Roman"/>
          <w:sz w:val="18"/>
        </w:rPr>
      </w:pPr>
      <w:r w:rsidRPr="00594FCA">
        <w:rPr>
          <w:rFonts w:ascii="Times New Roman" w:hAnsi="Times New Roman"/>
          <w:sz w:val="18"/>
        </w:rPr>
        <w:t>Тюменская область</w:t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  <w:t xml:space="preserve">                  2-24-44</w:t>
      </w:r>
    </w:p>
    <w:p w:rsidR="009B641B" w:rsidRPr="00594FCA" w:rsidRDefault="009B641B" w:rsidP="009B641B">
      <w:pPr>
        <w:pBdr>
          <w:bottom w:val="single" w:sz="12" w:space="1" w:color="auto"/>
        </w:pBdr>
        <w:suppressAutoHyphens/>
        <w:spacing w:after="0" w:line="240" w:lineRule="auto"/>
        <w:rPr>
          <w:rFonts w:ascii="Times New Roman" w:hAnsi="Times New Roman"/>
          <w:sz w:val="18"/>
          <w:u w:val="single"/>
        </w:rPr>
      </w:pP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  <w:t xml:space="preserve">                              </w:t>
      </w:r>
      <w:r w:rsidRPr="00594FCA">
        <w:rPr>
          <w:rFonts w:ascii="Times New Roman" w:hAnsi="Times New Roman"/>
          <w:sz w:val="18"/>
          <w:u w:val="single"/>
        </w:rPr>
        <w:t xml:space="preserve"> </w:t>
      </w:r>
      <w:r w:rsidRPr="00594FCA">
        <w:rPr>
          <w:rFonts w:ascii="Times New Roman" w:hAnsi="Times New Roman"/>
          <w:sz w:val="18"/>
          <w:u w:val="single"/>
          <w:lang w:val="en-US"/>
        </w:rPr>
        <w:t>E</w:t>
      </w:r>
      <w:r w:rsidRPr="00594FCA">
        <w:rPr>
          <w:rFonts w:ascii="Times New Roman" w:hAnsi="Times New Roman"/>
          <w:sz w:val="18"/>
          <w:u w:val="single"/>
        </w:rPr>
        <w:t>-</w:t>
      </w:r>
      <w:r w:rsidRPr="00594FCA">
        <w:rPr>
          <w:rFonts w:ascii="Times New Roman" w:hAnsi="Times New Roman"/>
          <w:sz w:val="18"/>
          <w:u w:val="single"/>
          <w:lang w:val="en-US"/>
        </w:rPr>
        <w:t>mail</w:t>
      </w:r>
      <w:r w:rsidRPr="00594FCA">
        <w:rPr>
          <w:rFonts w:ascii="Times New Roman" w:hAnsi="Times New Roman"/>
          <w:sz w:val="18"/>
          <w:u w:val="single"/>
        </w:rPr>
        <w:t xml:space="preserve">: </w:t>
      </w:r>
      <w:proofErr w:type="spellStart"/>
      <w:r w:rsidRPr="00594FCA">
        <w:rPr>
          <w:rFonts w:ascii="Times New Roman" w:hAnsi="Times New Roman"/>
          <w:sz w:val="18"/>
          <w:u w:val="single"/>
          <w:lang w:val="en-US"/>
        </w:rPr>
        <w:t>komfin</w:t>
      </w:r>
      <w:proofErr w:type="spellEnd"/>
      <w:r w:rsidRPr="00594FCA">
        <w:rPr>
          <w:rFonts w:ascii="Times New Roman" w:hAnsi="Times New Roman"/>
          <w:sz w:val="18"/>
          <w:u w:val="single"/>
        </w:rPr>
        <w:t>@</w:t>
      </w:r>
      <w:proofErr w:type="spellStart"/>
      <w:r w:rsidRPr="00594FCA">
        <w:rPr>
          <w:rFonts w:ascii="Times New Roman" w:hAnsi="Times New Roman"/>
          <w:sz w:val="18"/>
          <w:u w:val="single"/>
          <w:lang w:val="en-US"/>
        </w:rPr>
        <w:t>berezovo</w:t>
      </w:r>
      <w:proofErr w:type="spellEnd"/>
      <w:r w:rsidRPr="00594FCA">
        <w:rPr>
          <w:rFonts w:ascii="Times New Roman" w:hAnsi="Times New Roman"/>
          <w:sz w:val="18"/>
          <w:u w:val="single"/>
        </w:rPr>
        <w:t>.</w:t>
      </w:r>
      <w:proofErr w:type="spellStart"/>
      <w:r w:rsidRPr="00594FCA">
        <w:rPr>
          <w:rFonts w:ascii="Times New Roman" w:hAnsi="Times New Roman"/>
          <w:sz w:val="18"/>
          <w:u w:val="single"/>
          <w:lang w:val="en-US"/>
        </w:rPr>
        <w:t>ru</w:t>
      </w:r>
      <w:proofErr w:type="spellEnd"/>
    </w:p>
    <w:p w:rsidR="009B641B" w:rsidRPr="00A2568F" w:rsidRDefault="00791350" w:rsidP="009B641B">
      <w:pPr>
        <w:pStyle w:val="a8"/>
        <w:ind w:right="-143"/>
        <w:rPr>
          <w:sz w:val="28"/>
          <w:szCs w:val="28"/>
        </w:rPr>
      </w:pPr>
      <w:r>
        <w:rPr>
          <w:sz w:val="28"/>
          <w:szCs w:val="28"/>
        </w:rPr>
        <w:t>о</w:t>
      </w:r>
      <w:r w:rsidR="00A2568F">
        <w:rPr>
          <w:sz w:val="28"/>
          <w:szCs w:val="28"/>
        </w:rPr>
        <w:t>т</w:t>
      </w:r>
      <w:r w:rsidR="00FC5E8D">
        <w:rPr>
          <w:sz w:val="28"/>
          <w:szCs w:val="28"/>
        </w:rPr>
        <w:t xml:space="preserve"> </w:t>
      </w:r>
      <w:r w:rsidR="001052CC">
        <w:rPr>
          <w:sz w:val="28"/>
          <w:szCs w:val="28"/>
        </w:rPr>
        <w:t>"</w:t>
      </w:r>
      <w:r w:rsidR="00304699">
        <w:rPr>
          <w:sz w:val="28"/>
          <w:szCs w:val="28"/>
        </w:rPr>
        <w:t>18</w:t>
      </w:r>
      <w:r w:rsidR="001052CC">
        <w:rPr>
          <w:sz w:val="28"/>
          <w:szCs w:val="28"/>
        </w:rPr>
        <w:t xml:space="preserve">" </w:t>
      </w:r>
      <w:r w:rsidR="00304699">
        <w:rPr>
          <w:sz w:val="28"/>
          <w:szCs w:val="28"/>
        </w:rPr>
        <w:t>мая</w:t>
      </w:r>
      <w:r w:rsidR="00FF4F8F">
        <w:rPr>
          <w:sz w:val="28"/>
          <w:szCs w:val="28"/>
        </w:rPr>
        <w:t xml:space="preserve"> </w:t>
      </w:r>
      <w:r w:rsidR="009B641B" w:rsidRPr="007713CB">
        <w:rPr>
          <w:sz w:val="28"/>
          <w:szCs w:val="28"/>
        </w:rPr>
        <w:t>20</w:t>
      </w:r>
      <w:r w:rsidR="006E29CC">
        <w:rPr>
          <w:sz w:val="28"/>
          <w:szCs w:val="28"/>
        </w:rPr>
        <w:t>2</w:t>
      </w:r>
      <w:r w:rsidR="00A53BEB">
        <w:rPr>
          <w:sz w:val="28"/>
          <w:szCs w:val="28"/>
        </w:rPr>
        <w:t>1</w:t>
      </w:r>
      <w:r w:rsidR="009B641B" w:rsidRPr="007713CB">
        <w:rPr>
          <w:sz w:val="28"/>
          <w:szCs w:val="28"/>
        </w:rPr>
        <w:t xml:space="preserve"> года</w:t>
      </w:r>
      <w:r w:rsidR="009B641B" w:rsidRPr="007713CB">
        <w:rPr>
          <w:sz w:val="28"/>
          <w:szCs w:val="28"/>
        </w:rPr>
        <w:tab/>
      </w:r>
      <w:r w:rsidR="000053B8">
        <w:rPr>
          <w:sz w:val="28"/>
          <w:szCs w:val="28"/>
        </w:rPr>
        <w:tab/>
      </w:r>
      <w:r w:rsidR="000053B8">
        <w:rPr>
          <w:sz w:val="28"/>
          <w:szCs w:val="28"/>
        </w:rPr>
        <w:tab/>
      </w:r>
      <w:r w:rsidR="00A2568F">
        <w:rPr>
          <w:sz w:val="28"/>
          <w:szCs w:val="28"/>
        </w:rPr>
        <w:t xml:space="preserve">                    </w:t>
      </w:r>
      <w:r w:rsidR="009B641B" w:rsidRPr="007713CB">
        <w:rPr>
          <w:sz w:val="28"/>
          <w:szCs w:val="28"/>
        </w:rPr>
        <w:t xml:space="preserve">  </w:t>
      </w:r>
      <w:r w:rsidR="009B641B" w:rsidRPr="007713CB">
        <w:rPr>
          <w:sz w:val="28"/>
          <w:szCs w:val="28"/>
        </w:rPr>
        <w:tab/>
      </w:r>
      <w:r w:rsidR="009B641B" w:rsidRPr="007713CB">
        <w:rPr>
          <w:sz w:val="28"/>
          <w:szCs w:val="28"/>
        </w:rPr>
        <w:tab/>
        <w:t xml:space="preserve">     </w:t>
      </w:r>
      <w:r w:rsidR="001052CC">
        <w:rPr>
          <w:sz w:val="28"/>
          <w:szCs w:val="28"/>
        </w:rPr>
        <w:t xml:space="preserve"> </w:t>
      </w:r>
      <w:r w:rsidR="00AC331C">
        <w:rPr>
          <w:sz w:val="28"/>
          <w:szCs w:val="28"/>
        </w:rPr>
        <w:t xml:space="preserve">      </w:t>
      </w:r>
      <w:r w:rsidR="00FC5E8D">
        <w:rPr>
          <w:sz w:val="28"/>
          <w:szCs w:val="28"/>
        </w:rPr>
        <w:t xml:space="preserve"> </w:t>
      </w:r>
      <w:r w:rsidR="00304699">
        <w:rPr>
          <w:sz w:val="28"/>
          <w:szCs w:val="28"/>
        </w:rPr>
        <w:t xml:space="preserve">          </w:t>
      </w:r>
      <w:r w:rsidR="00FC5E8D">
        <w:rPr>
          <w:sz w:val="28"/>
          <w:szCs w:val="28"/>
        </w:rPr>
        <w:t xml:space="preserve"> </w:t>
      </w:r>
      <w:r w:rsidR="009B641B" w:rsidRPr="007713CB">
        <w:rPr>
          <w:sz w:val="28"/>
          <w:szCs w:val="28"/>
        </w:rPr>
        <w:t>№</w:t>
      </w:r>
      <w:r w:rsidR="00934527" w:rsidRPr="00A2568F">
        <w:rPr>
          <w:sz w:val="28"/>
          <w:szCs w:val="28"/>
        </w:rPr>
        <w:t xml:space="preserve"> </w:t>
      </w:r>
      <w:r w:rsidR="00304699">
        <w:rPr>
          <w:sz w:val="28"/>
          <w:szCs w:val="28"/>
        </w:rPr>
        <w:t>24</w:t>
      </w:r>
    </w:p>
    <w:p w:rsidR="009B641B" w:rsidRPr="00A53BEB" w:rsidRDefault="009B641B" w:rsidP="009B641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9B641B" w:rsidRPr="00A53BEB" w:rsidRDefault="009B641B" w:rsidP="009B641B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53BEB">
        <w:rPr>
          <w:rFonts w:ascii="Times New Roman" w:hAnsi="Times New Roman"/>
          <w:b/>
          <w:sz w:val="28"/>
          <w:szCs w:val="28"/>
        </w:rPr>
        <w:t>Приказ</w:t>
      </w:r>
    </w:p>
    <w:p w:rsidR="009B641B" w:rsidRPr="00A53BEB" w:rsidRDefault="009B641B" w:rsidP="009B64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87B46" w:rsidRDefault="001052CC" w:rsidP="009277DC">
      <w:pPr>
        <w:autoSpaceDE w:val="0"/>
        <w:autoSpaceDN w:val="0"/>
        <w:adjustRightInd w:val="0"/>
        <w:spacing w:after="0" w:line="240" w:lineRule="auto"/>
        <w:ind w:right="4677"/>
        <w:jc w:val="both"/>
        <w:rPr>
          <w:rFonts w:ascii="Times New Roman" w:hAnsi="Times New Roman"/>
          <w:sz w:val="28"/>
          <w:szCs w:val="28"/>
        </w:rPr>
      </w:pPr>
      <w:r w:rsidRPr="00665ED8">
        <w:rPr>
          <w:rFonts w:ascii="Times New Roman" w:hAnsi="Times New Roman"/>
          <w:sz w:val="28"/>
          <w:szCs w:val="28"/>
        </w:rPr>
        <w:t xml:space="preserve">О внесении изменений в приказ Комитета по финансам от </w:t>
      </w:r>
      <w:r w:rsidR="00665ED8">
        <w:rPr>
          <w:rFonts w:ascii="Times New Roman" w:hAnsi="Times New Roman"/>
          <w:sz w:val="28"/>
          <w:szCs w:val="28"/>
        </w:rPr>
        <w:t>11 января 2021</w:t>
      </w:r>
      <w:r w:rsidRPr="00665ED8">
        <w:rPr>
          <w:rFonts w:ascii="Times New Roman" w:hAnsi="Times New Roman"/>
          <w:sz w:val="28"/>
          <w:szCs w:val="28"/>
        </w:rPr>
        <w:t xml:space="preserve"> года № </w:t>
      </w:r>
      <w:r w:rsidR="00665ED8">
        <w:rPr>
          <w:rFonts w:ascii="Times New Roman" w:hAnsi="Times New Roman"/>
          <w:sz w:val="28"/>
          <w:szCs w:val="28"/>
        </w:rPr>
        <w:t>3</w:t>
      </w:r>
      <w:r w:rsidRPr="00665ED8">
        <w:rPr>
          <w:rFonts w:ascii="Times New Roman" w:hAnsi="Times New Roman"/>
          <w:sz w:val="28"/>
          <w:szCs w:val="28"/>
        </w:rPr>
        <w:t xml:space="preserve"> «</w:t>
      </w:r>
      <w:r w:rsidR="00687B46" w:rsidRPr="00A53BEB">
        <w:rPr>
          <w:rFonts w:ascii="Times New Roman" w:hAnsi="Times New Roman"/>
          <w:sz w:val="28"/>
          <w:szCs w:val="28"/>
        </w:rPr>
        <w:t>Об утверждении общих правил предоставления</w:t>
      </w:r>
      <w:r w:rsidR="009277DC">
        <w:rPr>
          <w:rFonts w:ascii="Times New Roman" w:hAnsi="Times New Roman"/>
          <w:sz w:val="28"/>
          <w:szCs w:val="28"/>
        </w:rPr>
        <w:t xml:space="preserve"> субсидий </w:t>
      </w:r>
      <w:r w:rsidR="00687B46" w:rsidRPr="00A53BEB">
        <w:rPr>
          <w:rFonts w:ascii="Times New Roman" w:hAnsi="Times New Roman"/>
          <w:sz w:val="28"/>
          <w:szCs w:val="28"/>
        </w:rPr>
        <w:t>муниципальным бюджетным и</w:t>
      </w:r>
      <w:r w:rsidR="00A53BEB" w:rsidRPr="00A53BEB">
        <w:rPr>
          <w:rFonts w:ascii="Times New Roman" w:hAnsi="Times New Roman"/>
          <w:sz w:val="28"/>
          <w:szCs w:val="28"/>
        </w:rPr>
        <w:t xml:space="preserve"> </w:t>
      </w:r>
      <w:r w:rsidR="00687B46" w:rsidRPr="00A53BEB">
        <w:rPr>
          <w:rFonts w:ascii="Times New Roman" w:hAnsi="Times New Roman"/>
          <w:sz w:val="28"/>
          <w:szCs w:val="28"/>
        </w:rPr>
        <w:t xml:space="preserve">автономным учреждениям из бюджета Березовского района на иные цели, </w:t>
      </w:r>
      <w:r w:rsidR="009277DC">
        <w:rPr>
          <w:rFonts w:ascii="Times New Roman" w:hAnsi="Times New Roman"/>
          <w:sz w:val="28"/>
          <w:szCs w:val="28"/>
        </w:rPr>
        <w:t xml:space="preserve">не </w:t>
      </w:r>
      <w:r w:rsidR="00687B46" w:rsidRPr="00A53BEB">
        <w:rPr>
          <w:rFonts w:ascii="Times New Roman" w:hAnsi="Times New Roman"/>
          <w:sz w:val="28"/>
          <w:szCs w:val="28"/>
        </w:rPr>
        <w:t>связанные с возмещением нормативных затрат на вы</w:t>
      </w:r>
      <w:r w:rsidR="00665ED8">
        <w:rPr>
          <w:rFonts w:ascii="Times New Roman" w:hAnsi="Times New Roman"/>
          <w:sz w:val="28"/>
          <w:szCs w:val="28"/>
        </w:rPr>
        <w:t>полнение муниципального задания</w:t>
      </w:r>
      <w:r w:rsidR="00665ED8" w:rsidRPr="00665ED8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665ED8" w:rsidRPr="00A53BEB" w:rsidRDefault="00665ED8" w:rsidP="009277DC">
      <w:pPr>
        <w:autoSpaceDE w:val="0"/>
        <w:autoSpaceDN w:val="0"/>
        <w:adjustRightInd w:val="0"/>
        <w:spacing w:after="0" w:line="240" w:lineRule="auto"/>
        <w:ind w:right="4677"/>
        <w:jc w:val="both"/>
        <w:rPr>
          <w:rFonts w:ascii="Times New Roman" w:hAnsi="Times New Roman"/>
          <w:sz w:val="28"/>
          <w:szCs w:val="28"/>
        </w:rPr>
      </w:pPr>
    </w:p>
    <w:p w:rsidR="00687B46" w:rsidRPr="00A53BEB" w:rsidRDefault="00687B46" w:rsidP="009B641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3654" w:rsidRPr="00E0752D" w:rsidRDefault="00893654" w:rsidP="00927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BEB">
        <w:rPr>
          <w:rFonts w:ascii="Times New Roman" w:hAnsi="Times New Roman" w:cs="Times New Roman"/>
          <w:sz w:val="28"/>
          <w:szCs w:val="28"/>
        </w:rPr>
        <w:t xml:space="preserve">В соответствии с пунктом 1 статьи 78.1 </w:t>
      </w:r>
      <w:hyperlink r:id="rId9" w:history="1">
        <w:r w:rsidRPr="00A53BEB">
          <w:rPr>
            <w:rFonts w:ascii="Times New Roman" w:hAnsi="Times New Roman" w:cs="Times New Roman"/>
            <w:sz w:val="28"/>
            <w:szCs w:val="28"/>
          </w:rPr>
          <w:t>Бюджетного кодекса</w:t>
        </w:r>
      </w:hyperlink>
      <w:r w:rsidRPr="00A53BEB">
        <w:rPr>
          <w:rFonts w:ascii="Times New Roman" w:hAnsi="Times New Roman" w:cs="Times New Roman"/>
          <w:sz w:val="28"/>
          <w:szCs w:val="28"/>
        </w:rPr>
        <w:t xml:space="preserve"> Российской Федерации, постановлением Правительства Российской Федерации от 22.02.2020 № 203 «Об общих требованиях к нормативным правовым актам и муниципальным правовым актам, устанавливающим порядок определения </w:t>
      </w:r>
      <w:r w:rsidRPr="00E0752D">
        <w:rPr>
          <w:rFonts w:ascii="Times New Roman" w:hAnsi="Times New Roman" w:cs="Times New Roman"/>
          <w:sz w:val="28"/>
          <w:szCs w:val="28"/>
        </w:rPr>
        <w:t>объема и условия предоставления бюджетным и автономным учреждениям субсидий на иные цели»</w:t>
      </w:r>
      <w:r w:rsidR="00E0752D" w:rsidRPr="00E0752D">
        <w:rPr>
          <w:rFonts w:ascii="Times New Roman" w:hAnsi="Times New Roman" w:cs="Times New Roman"/>
          <w:sz w:val="28"/>
          <w:szCs w:val="28"/>
        </w:rPr>
        <w:t>, постановлением администрации Березовского района от 17.09.2020 № 899 «Об определении уполномоченных  органов администрации Березовского района на принятие нормативных правовых актов, устанавливающих порядок определения объема и условия предоставления из бюджета Березовского района субсидий на иные цели»</w:t>
      </w:r>
      <w:r w:rsidR="00B1355E" w:rsidRPr="00E0752D">
        <w:rPr>
          <w:rFonts w:ascii="Times New Roman" w:hAnsi="Times New Roman" w:cs="Times New Roman"/>
          <w:sz w:val="28"/>
          <w:szCs w:val="28"/>
        </w:rPr>
        <w:t xml:space="preserve"> </w:t>
      </w:r>
      <w:r w:rsidR="002C7C19" w:rsidRPr="00E0752D">
        <w:rPr>
          <w:rFonts w:ascii="Times New Roman" w:hAnsi="Times New Roman" w:cs="Times New Roman"/>
          <w:sz w:val="28"/>
          <w:szCs w:val="28"/>
        </w:rPr>
        <w:t>приказываю:</w:t>
      </w:r>
    </w:p>
    <w:p w:rsidR="0099701F" w:rsidRDefault="00B1355E" w:rsidP="003F54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BEB">
        <w:rPr>
          <w:rFonts w:ascii="Times New Roman" w:hAnsi="Times New Roman" w:cs="Times New Roman"/>
          <w:sz w:val="28"/>
          <w:szCs w:val="28"/>
        </w:rPr>
        <w:t xml:space="preserve">1. </w:t>
      </w:r>
      <w:r w:rsidR="003F54D1">
        <w:rPr>
          <w:rFonts w:ascii="Times New Roman" w:hAnsi="Times New Roman" w:cs="Times New Roman"/>
          <w:sz w:val="28"/>
          <w:szCs w:val="28"/>
        </w:rPr>
        <w:t>П</w:t>
      </w:r>
      <w:r w:rsidR="0044536A">
        <w:rPr>
          <w:rFonts w:ascii="Times New Roman" w:hAnsi="Times New Roman" w:cs="Times New Roman"/>
          <w:sz w:val="28"/>
          <w:szCs w:val="28"/>
        </w:rPr>
        <w:t>риложени</w:t>
      </w:r>
      <w:r w:rsidR="003F54D1">
        <w:rPr>
          <w:rFonts w:ascii="Times New Roman" w:hAnsi="Times New Roman" w:cs="Times New Roman"/>
          <w:sz w:val="28"/>
          <w:szCs w:val="28"/>
        </w:rPr>
        <w:t>е</w:t>
      </w:r>
      <w:r w:rsidR="0044536A">
        <w:rPr>
          <w:rFonts w:ascii="Times New Roman" w:hAnsi="Times New Roman" w:cs="Times New Roman"/>
          <w:sz w:val="28"/>
          <w:szCs w:val="28"/>
        </w:rPr>
        <w:t xml:space="preserve"> 2</w:t>
      </w:r>
      <w:r w:rsidR="0099701F">
        <w:rPr>
          <w:rFonts w:ascii="Times New Roman" w:hAnsi="Times New Roman" w:cs="Times New Roman"/>
          <w:sz w:val="28"/>
          <w:szCs w:val="28"/>
        </w:rPr>
        <w:t xml:space="preserve"> к приказу Комитета по финансам администрации Березовского района от 11 января 2021 года № 3 </w:t>
      </w:r>
      <w:r w:rsidR="0099701F" w:rsidRPr="00E0752D">
        <w:rPr>
          <w:rFonts w:ascii="Times New Roman" w:hAnsi="Times New Roman" w:cs="Times New Roman"/>
          <w:sz w:val="28"/>
          <w:szCs w:val="28"/>
        </w:rPr>
        <w:t>«</w:t>
      </w:r>
      <w:r w:rsidR="0099701F" w:rsidRPr="00A53BEB">
        <w:rPr>
          <w:rFonts w:ascii="Times New Roman" w:hAnsi="Times New Roman"/>
          <w:sz w:val="28"/>
          <w:szCs w:val="28"/>
        </w:rPr>
        <w:t xml:space="preserve">Об утверждении общих </w:t>
      </w:r>
      <w:r w:rsidR="0099701F" w:rsidRPr="00A53BEB">
        <w:rPr>
          <w:rFonts w:ascii="Times New Roman" w:hAnsi="Times New Roman"/>
          <w:sz w:val="28"/>
          <w:szCs w:val="28"/>
        </w:rPr>
        <w:lastRenderedPageBreak/>
        <w:t>правил предоставления</w:t>
      </w:r>
      <w:r w:rsidR="0099701F">
        <w:rPr>
          <w:rFonts w:ascii="Times New Roman" w:hAnsi="Times New Roman"/>
          <w:sz w:val="28"/>
          <w:szCs w:val="28"/>
        </w:rPr>
        <w:t xml:space="preserve"> субсидий </w:t>
      </w:r>
      <w:r w:rsidR="0099701F" w:rsidRPr="00A53BEB">
        <w:rPr>
          <w:rFonts w:ascii="Times New Roman" w:hAnsi="Times New Roman"/>
          <w:sz w:val="28"/>
          <w:szCs w:val="28"/>
        </w:rPr>
        <w:t xml:space="preserve">муниципальным бюджетным и автономным учреждениям из бюджета Березовского района на иные цели, </w:t>
      </w:r>
      <w:r w:rsidR="0099701F">
        <w:rPr>
          <w:rFonts w:ascii="Times New Roman" w:hAnsi="Times New Roman"/>
          <w:sz w:val="28"/>
          <w:szCs w:val="28"/>
        </w:rPr>
        <w:t xml:space="preserve">не </w:t>
      </w:r>
      <w:r w:rsidR="0099701F" w:rsidRPr="00A53BEB">
        <w:rPr>
          <w:rFonts w:ascii="Times New Roman" w:hAnsi="Times New Roman"/>
          <w:sz w:val="28"/>
          <w:szCs w:val="28"/>
        </w:rPr>
        <w:t>связанные с возмещением нормативных затрат на вы</w:t>
      </w:r>
      <w:r w:rsidR="0099701F">
        <w:rPr>
          <w:rFonts w:ascii="Times New Roman" w:hAnsi="Times New Roman"/>
          <w:sz w:val="28"/>
          <w:szCs w:val="28"/>
        </w:rPr>
        <w:t>полнение муниципального задания</w:t>
      </w:r>
      <w:r w:rsidR="0099701F" w:rsidRPr="00E0752D">
        <w:rPr>
          <w:rFonts w:ascii="Times New Roman" w:hAnsi="Times New Roman" w:cs="Times New Roman"/>
          <w:sz w:val="28"/>
          <w:szCs w:val="28"/>
        </w:rPr>
        <w:t>»</w:t>
      </w:r>
      <w:r w:rsidR="0099701F">
        <w:rPr>
          <w:rFonts w:ascii="Times New Roman" w:hAnsi="Times New Roman" w:cs="Times New Roman"/>
          <w:sz w:val="28"/>
          <w:szCs w:val="28"/>
        </w:rPr>
        <w:t xml:space="preserve"> </w:t>
      </w:r>
      <w:r w:rsidR="003F54D1">
        <w:rPr>
          <w:rFonts w:ascii="Times New Roman" w:hAnsi="Times New Roman" w:cs="Times New Roman"/>
          <w:sz w:val="28"/>
          <w:szCs w:val="28"/>
        </w:rPr>
        <w:t>д</w:t>
      </w:r>
      <w:r w:rsidR="0099701F">
        <w:rPr>
          <w:rFonts w:ascii="Times New Roman" w:hAnsi="Times New Roman" w:cs="Times New Roman"/>
          <w:sz w:val="28"/>
          <w:szCs w:val="28"/>
        </w:rPr>
        <w:t>ополнить строками 28, 29 следующего содержания:</w:t>
      </w:r>
    </w:p>
    <w:p w:rsidR="0099701F" w:rsidRPr="00455D9D" w:rsidRDefault="0099701F" w:rsidP="009970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D9D"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9606" w:type="dxa"/>
        <w:tblLook w:val="04A0"/>
      </w:tblPr>
      <w:tblGrid>
        <w:gridCol w:w="594"/>
        <w:gridCol w:w="9012"/>
      </w:tblGrid>
      <w:tr w:rsidR="0099701F" w:rsidRPr="00BC38C8" w:rsidTr="00DD1603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701F" w:rsidRPr="00BC38C8" w:rsidRDefault="0099701F" w:rsidP="00DD1603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701F" w:rsidRPr="00BC38C8" w:rsidRDefault="00DD1603" w:rsidP="00B660F3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о</w:t>
            </w:r>
            <w:r w:rsidR="0099701F">
              <w:rPr>
                <w:rFonts w:ascii="Times New Roman" w:hAnsi="Times New Roman" w:cs="Times New Roman"/>
                <w:sz w:val="28"/>
                <w:szCs w:val="28"/>
              </w:rPr>
              <w:t>казание услуг по подготовке и размещению информационных сообщений и программ в средства</w:t>
            </w:r>
            <w:r w:rsidR="00B660F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99701F">
              <w:rPr>
                <w:rFonts w:ascii="Times New Roman" w:hAnsi="Times New Roman" w:cs="Times New Roman"/>
                <w:sz w:val="28"/>
                <w:szCs w:val="28"/>
              </w:rPr>
              <w:t xml:space="preserve"> массовой информации</w:t>
            </w:r>
          </w:p>
        </w:tc>
      </w:tr>
      <w:tr w:rsidR="0099701F" w:rsidRPr="00BC38C8" w:rsidTr="00DD1603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701F" w:rsidRPr="00BC38C8" w:rsidRDefault="0099701F" w:rsidP="00DD1603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701F" w:rsidRPr="00BC38C8" w:rsidRDefault="00DD1603" w:rsidP="00DD1603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реализацию мероприятий, проводимых в рамках регионального проекта </w:t>
            </w:r>
            <w:r w:rsidRPr="00E0752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Культурная среда</w:t>
            </w:r>
            <w:r w:rsidRPr="00E0752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входящего в состав национального проекта </w:t>
            </w:r>
            <w:r w:rsidRPr="00E0752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Культура</w:t>
            </w:r>
            <w:r w:rsidRPr="00E0752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99701F" w:rsidRPr="00455D9D" w:rsidRDefault="0044536A" w:rsidP="0099701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55D9D">
        <w:rPr>
          <w:rFonts w:ascii="Times New Roman" w:hAnsi="Times New Roman" w:cs="Times New Roman"/>
          <w:sz w:val="28"/>
          <w:szCs w:val="28"/>
        </w:rPr>
        <w:t>»</w:t>
      </w:r>
      <w:r w:rsidR="0099701F" w:rsidRPr="00455D9D">
        <w:rPr>
          <w:rFonts w:ascii="Times New Roman" w:hAnsi="Times New Roman" w:cs="Times New Roman"/>
          <w:sz w:val="28"/>
          <w:szCs w:val="28"/>
        </w:rPr>
        <w:t>.</w:t>
      </w:r>
      <w:r w:rsidRPr="00455D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0BA" w:rsidRPr="00BA40BA" w:rsidRDefault="0099701F" w:rsidP="00BA40BA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9B641B" w:rsidRPr="00A53BEB">
        <w:rPr>
          <w:sz w:val="28"/>
          <w:szCs w:val="28"/>
        </w:rPr>
        <w:t xml:space="preserve">Настоящий приказ вступает в силу </w:t>
      </w:r>
      <w:r>
        <w:rPr>
          <w:sz w:val="28"/>
          <w:szCs w:val="28"/>
        </w:rPr>
        <w:t>с момента</w:t>
      </w:r>
      <w:r w:rsidR="009B641B" w:rsidRPr="00A53BEB">
        <w:rPr>
          <w:sz w:val="28"/>
          <w:szCs w:val="28"/>
        </w:rPr>
        <w:t xml:space="preserve"> его подписания</w:t>
      </w:r>
      <w:r w:rsidR="00BA40BA" w:rsidRPr="00BA40BA">
        <w:rPr>
          <w:sz w:val="28"/>
          <w:szCs w:val="28"/>
        </w:rPr>
        <w:t xml:space="preserve"> и распространяется на правоотношения, возникшие с </w:t>
      </w:r>
      <w:r w:rsidR="0026461E">
        <w:rPr>
          <w:sz w:val="28"/>
          <w:szCs w:val="28"/>
        </w:rPr>
        <w:t>01 января</w:t>
      </w:r>
      <w:r w:rsidR="00BA40BA" w:rsidRPr="00BA40BA">
        <w:rPr>
          <w:sz w:val="28"/>
          <w:szCs w:val="28"/>
        </w:rPr>
        <w:t xml:space="preserve"> 2021 года.</w:t>
      </w:r>
    </w:p>
    <w:p w:rsidR="0099701F" w:rsidRDefault="0099701F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9701F" w:rsidRDefault="0099701F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B641B" w:rsidRPr="00A53BEB" w:rsidRDefault="00A53BEB" w:rsidP="009277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53BEB">
        <w:rPr>
          <w:rFonts w:ascii="Times New Roman" w:hAnsi="Times New Roman"/>
          <w:sz w:val="28"/>
          <w:szCs w:val="28"/>
        </w:rPr>
        <w:t>И.о. председателя</w:t>
      </w:r>
      <w:r w:rsidR="009B641B" w:rsidRPr="00A53BEB">
        <w:rPr>
          <w:rFonts w:ascii="Times New Roman" w:hAnsi="Times New Roman"/>
          <w:sz w:val="28"/>
          <w:szCs w:val="28"/>
        </w:rPr>
        <w:t xml:space="preserve"> Комитета</w:t>
      </w:r>
      <w:r w:rsidRPr="00A53BEB">
        <w:rPr>
          <w:rFonts w:ascii="Times New Roman" w:hAnsi="Times New Roman"/>
          <w:sz w:val="28"/>
          <w:szCs w:val="28"/>
        </w:rPr>
        <w:t xml:space="preserve">                             </w:t>
      </w:r>
      <w:r w:rsidR="009220BF" w:rsidRPr="00A53BEB">
        <w:rPr>
          <w:rFonts w:ascii="Times New Roman" w:hAnsi="Times New Roman"/>
          <w:sz w:val="28"/>
          <w:szCs w:val="28"/>
        </w:rPr>
        <w:t xml:space="preserve"> </w:t>
      </w:r>
      <w:r w:rsidRPr="00A53BEB">
        <w:rPr>
          <w:rFonts w:ascii="Times New Roman" w:hAnsi="Times New Roman"/>
          <w:sz w:val="28"/>
          <w:szCs w:val="28"/>
        </w:rPr>
        <w:t xml:space="preserve">     </w:t>
      </w:r>
      <w:r w:rsidR="009220BF" w:rsidRPr="00A53BEB">
        <w:rPr>
          <w:rFonts w:ascii="Times New Roman" w:hAnsi="Times New Roman"/>
          <w:sz w:val="28"/>
          <w:szCs w:val="28"/>
        </w:rPr>
        <w:t xml:space="preserve">  </w:t>
      </w:r>
      <w:r w:rsidR="009B641B" w:rsidRPr="00A53BEB">
        <w:rPr>
          <w:rFonts w:ascii="Times New Roman" w:hAnsi="Times New Roman"/>
          <w:sz w:val="28"/>
          <w:szCs w:val="28"/>
        </w:rPr>
        <w:t xml:space="preserve"> </w:t>
      </w:r>
      <w:r w:rsidR="00F1336D">
        <w:rPr>
          <w:rFonts w:ascii="Times New Roman" w:hAnsi="Times New Roman"/>
          <w:sz w:val="28"/>
          <w:szCs w:val="28"/>
        </w:rPr>
        <w:t xml:space="preserve">                     </w:t>
      </w:r>
      <w:r w:rsidR="0044536A">
        <w:rPr>
          <w:rFonts w:ascii="Times New Roman" w:hAnsi="Times New Roman"/>
          <w:sz w:val="28"/>
          <w:szCs w:val="28"/>
        </w:rPr>
        <w:t xml:space="preserve">  </w:t>
      </w:r>
      <w:r w:rsidR="009277DC">
        <w:rPr>
          <w:rFonts w:ascii="Times New Roman" w:hAnsi="Times New Roman"/>
          <w:sz w:val="28"/>
          <w:szCs w:val="28"/>
        </w:rPr>
        <w:t xml:space="preserve">  </w:t>
      </w:r>
      <w:r w:rsidRPr="00A53BEB">
        <w:rPr>
          <w:rFonts w:ascii="Times New Roman" w:hAnsi="Times New Roman"/>
          <w:sz w:val="28"/>
          <w:szCs w:val="28"/>
        </w:rPr>
        <w:t>С.А. Гельвер</w:t>
      </w: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9147F" w:rsidRDefault="0029147F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9147F" w:rsidRDefault="0029147F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9147F" w:rsidRDefault="0029147F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9147F" w:rsidRDefault="0029147F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4536A" w:rsidRDefault="0044536A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331C" w:rsidRDefault="00AC331C" w:rsidP="009277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AC331C" w:rsidSect="00F1336D">
      <w:headerReference w:type="default" r:id="rId10"/>
      <w:pgSz w:w="11906" w:h="16838"/>
      <w:pgMar w:top="851" w:right="851" w:bottom="1276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147F" w:rsidRDefault="0029147F" w:rsidP="009B641B">
      <w:pPr>
        <w:spacing w:after="0" w:line="240" w:lineRule="auto"/>
      </w:pPr>
      <w:r>
        <w:separator/>
      </w:r>
    </w:p>
  </w:endnote>
  <w:endnote w:type="continuationSeparator" w:id="1">
    <w:p w:rsidR="0029147F" w:rsidRDefault="0029147F" w:rsidP="009B6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147F" w:rsidRDefault="0029147F" w:rsidP="009B641B">
      <w:pPr>
        <w:spacing w:after="0" w:line="240" w:lineRule="auto"/>
      </w:pPr>
      <w:r>
        <w:separator/>
      </w:r>
    </w:p>
  </w:footnote>
  <w:footnote w:type="continuationSeparator" w:id="1">
    <w:p w:rsidR="0029147F" w:rsidRDefault="0029147F" w:rsidP="009B64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47F" w:rsidRPr="00701952" w:rsidRDefault="0029147F" w:rsidP="001247D0">
    <w:pPr>
      <w:pStyle w:val="ac"/>
      <w:ind w:left="3819" w:firstLine="467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AA3ADB"/>
    <w:multiLevelType w:val="hybridMultilevel"/>
    <w:tmpl w:val="991661CC"/>
    <w:lvl w:ilvl="0" w:tplc="72A0EA92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">
    <w:nsid w:val="625F19D7"/>
    <w:multiLevelType w:val="multilevel"/>
    <w:tmpl w:val="827A1B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19" w:hanging="885"/>
      </w:pPr>
      <w:rPr>
        <w:rFonts w:hint="default"/>
      </w:rPr>
    </w:lvl>
    <w:lvl w:ilvl="2">
      <w:start w:val="14"/>
      <w:numFmt w:val="decimal"/>
      <w:isLgl/>
      <w:lvlText w:val="%1.%2.%3."/>
      <w:lvlJc w:val="left"/>
      <w:pPr>
        <w:ind w:left="5422" w:hanging="8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hdrShapeDefaults>
    <o:shapedefaults v:ext="edit" spidmax="55297"/>
  </w:hdrShapeDefaults>
  <w:footnotePr>
    <w:footnote w:id="0"/>
    <w:footnote w:id="1"/>
  </w:footnotePr>
  <w:endnotePr>
    <w:endnote w:id="0"/>
    <w:endnote w:id="1"/>
  </w:endnotePr>
  <w:compat/>
  <w:rsids>
    <w:rsidRoot w:val="009B641B"/>
    <w:rsid w:val="00004D4B"/>
    <w:rsid w:val="000053B8"/>
    <w:rsid w:val="00021655"/>
    <w:rsid w:val="000309F4"/>
    <w:rsid w:val="00054914"/>
    <w:rsid w:val="00076333"/>
    <w:rsid w:val="0009209B"/>
    <w:rsid w:val="00096697"/>
    <w:rsid w:val="000A5526"/>
    <w:rsid w:val="000E3A63"/>
    <w:rsid w:val="001052CC"/>
    <w:rsid w:val="00111A90"/>
    <w:rsid w:val="00113084"/>
    <w:rsid w:val="001247D0"/>
    <w:rsid w:val="00147AF9"/>
    <w:rsid w:val="0015444C"/>
    <w:rsid w:val="0016564C"/>
    <w:rsid w:val="0016727A"/>
    <w:rsid w:val="001813C1"/>
    <w:rsid w:val="00195B22"/>
    <w:rsid w:val="001C194E"/>
    <w:rsid w:val="001C565E"/>
    <w:rsid w:val="002153C0"/>
    <w:rsid w:val="00216A63"/>
    <w:rsid w:val="002411F3"/>
    <w:rsid w:val="00257141"/>
    <w:rsid w:val="00263CCD"/>
    <w:rsid w:val="0026461E"/>
    <w:rsid w:val="00284F89"/>
    <w:rsid w:val="0029147F"/>
    <w:rsid w:val="00295C9F"/>
    <w:rsid w:val="002A0DF3"/>
    <w:rsid w:val="002C7C19"/>
    <w:rsid w:val="002D3004"/>
    <w:rsid w:val="002D7015"/>
    <w:rsid w:val="00304699"/>
    <w:rsid w:val="003133C6"/>
    <w:rsid w:val="00344440"/>
    <w:rsid w:val="0035687F"/>
    <w:rsid w:val="00363CD6"/>
    <w:rsid w:val="00376A4B"/>
    <w:rsid w:val="00380762"/>
    <w:rsid w:val="0038398A"/>
    <w:rsid w:val="00387793"/>
    <w:rsid w:val="00387FB0"/>
    <w:rsid w:val="003C6AAB"/>
    <w:rsid w:val="003D2267"/>
    <w:rsid w:val="003F54D1"/>
    <w:rsid w:val="00402263"/>
    <w:rsid w:val="004164C2"/>
    <w:rsid w:val="00425BD6"/>
    <w:rsid w:val="0044536A"/>
    <w:rsid w:val="00455D9D"/>
    <w:rsid w:val="00457D2E"/>
    <w:rsid w:val="0047377B"/>
    <w:rsid w:val="00474FFA"/>
    <w:rsid w:val="004B3E86"/>
    <w:rsid w:val="004C6D42"/>
    <w:rsid w:val="005054B4"/>
    <w:rsid w:val="00507200"/>
    <w:rsid w:val="005175C8"/>
    <w:rsid w:val="00534434"/>
    <w:rsid w:val="00552E18"/>
    <w:rsid w:val="00553F30"/>
    <w:rsid w:val="00567E12"/>
    <w:rsid w:val="00573995"/>
    <w:rsid w:val="00577A4C"/>
    <w:rsid w:val="00594E3C"/>
    <w:rsid w:val="005A0480"/>
    <w:rsid w:val="005A2585"/>
    <w:rsid w:val="005B69DC"/>
    <w:rsid w:val="005E4702"/>
    <w:rsid w:val="005E6512"/>
    <w:rsid w:val="00605F94"/>
    <w:rsid w:val="00625F0D"/>
    <w:rsid w:val="00655951"/>
    <w:rsid w:val="00665ED8"/>
    <w:rsid w:val="00676862"/>
    <w:rsid w:val="00687B46"/>
    <w:rsid w:val="006A6A95"/>
    <w:rsid w:val="006D0206"/>
    <w:rsid w:val="006D0766"/>
    <w:rsid w:val="006E0246"/>
    <w:rsid w:val="006E29CC"/>
    <w:rsid w:val="006E2EC2"/>
    <w:rsid w:val="00701952"/>
    <w:rsid w:val="00730369"/>
    <w:rsid w:val="00730804"/>
    <w:rsid w:val="00735E1E"/>
    <w:rsid w:val="0077691B"/>
    <w:rsid w:val="00791350"/>
    <w:rsid w:val="007A67F4"/>
    <w:rsid w:val="007D5F24"/>
    <w:rsid w:val="007D7E16"/>
    <w:rsid w:val="007E3018"/>
    <w:rsid w:val="0086369D"/>
    <w:rsid w:val="00873838"/>
    <w:rsid w:val="00880E12"/>
    <w:rsid w:val="00893654"/>
    <w:rsid w:val="008A529A"/>
    <w:rsid w:val="008A5DBF"/>
    <w:rsid w:val="008C1786"/>
    <w:rsid w:val="008F0EA5"/>
    <w:rsid w:val="008F253E"/>
    <w:rsid w:val="008F6A2D"/>
    <w:rsid w:val="009043FB"/>
    <w:rsid w:val="00910F9C"/>
    <w:rsid w:val="009220BF"/>
    <w:rsid w:val="009277DC"/>
    <w:rsid w:val="00934527"/>
    <w:rsid w:val="00953301"/>
    <w:rsid w:val="009631F1"/>
    <w:rsid w:val="009716E7"/>
    <w:rsid w:val="00971E0C"/>
    <w:rsid w:val="0099701F"/>
    <w:rsid w:val="009A5A34"/>
    <w:rsid w:val="009A6A18"/>
    <w:rsid w:val="009B641B"/>
    <w:rsid w:val="009F7408"/>
    <w:rsid w:val="00A111F7"/>
    <w:rsid w:val="00A2568F"/>
    <w:rsid w:val="00A43DC1"/>
    <w:rsid w:val="00A53BEB"/>
    <w:rsid w:val="00A702EF"/>
    <w:rsid w:val="00A76EDB"/>
    <w:rsid w:val="00A8426A"/>
    <w:rsid w:val="00AA0FED"/>
    <w:rsid w:val="00AC331C"/>
    <w:rsid w:val="00AC47DA"/>
    <w:rsid w:val="00AD249B"/>
    <w:rsid w:val="00AD5B9C"/>
    <w:rsid w:val="00AE3DA5"/>
    <w:rsid w:val="00B1355E"/>
    <w:rsid w:val="00B24E79"/>
    <w:rsid w:val="00B50525"/>
    <w:rsid w:val="00B5055E"/>
    <w:rsid w:val="00B64736"/>
    <w:rsid w:val="00B65649"/>
    <w:rsid w:val="00B660F3"/>
    <w:rsid w:val="00B84E09"/>
    <w:rsid w:val="00B914ED"/>
    <w:rsid w:val="00BA40BA"/>
    <w:rsid w:val="00BB5886"/>
    <w:rsid w:val="00BC38C8"/>
    <w:rsid w:val="00BC4658"/>
    <w:rsid w:val="00BC7497"/>
    <w:rsid w:val="00BF080B"/>
    <w:rsid w:val="00BF6F90"/>
    <w:rsid w:val="00C054CC"/>
    <w:rsid w:val="00C541F5"/>
    <w:rsid w:val="00C775F0"/>
    <w:rsid w:val="00CA1182"/>
    <w:rsid w:val="00D105FB"/>
    <w:rsid w:val="00D111DC"/>
    <w:rsid w:val="00D2139B"/>
    <w:rsid w:val="00D2330F"/>
    <w:rsid w:val="00D53FDE"/>
    <w:rsid w:val="00D569CC"/>
    <w:rsid w:val="00D70FD5"/>
    <w:rsid w:val="00D71B59"/>
    <w:rsid w:val="00D74A28"/>
    <w:rsid w:val="00D9423E"/>
    <w:rsid w:val="00DB183B"/>
    <w:rsid w:val="00DC3622"/>
    <w:rsid w:val="00DD1603"/>
    <w:rsid w:val="00DF312D"/>
    <w:rsid w:val="00E0752D"/>
    <w:rsid w:val="00E12A22"/>
    <w:rsid w:val="00E36A48"/>
    <w:rsid w:val="00E7142E"/>
    <w:rsid w:val="00E77AC7"/>
    <w:rsid w:val="00EF1A03"/>
    <w:rsid w:val="00EF6813"/>
    <w:rsid w:val="00F10B3C"/>
    <w:rsid w:val="00F1336D"/>
    <w:rsid w:val="00F904D1"/>
    <w:rsid w:val="00F91B20"/>
    <w:rsid w:val="00FC5E8D"/>
    <w:rsid w:val="00FD5260"/>
    <w:rsid w:val="00FE4D39"/>
    <w:rsid w:val="00FF2C9E"/>
    <w:rsid w:val="00FF4F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5F0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69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A53BEB"/>
    <w:pPr>
      <w:keepNext/>
      <w:tabs>
        <w:tab w:val="left" w:pos="1985"/>
      </w:tabs>
      <w:suppressAutoHyphens/>
      <w:spacing w:after="0" w:line="240" w:lineRule="auto"/>
      <w:jc w:val="right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A53BEB"/>
    <w:pPr>
      <w:keepNext/>
      <w:suppressAutoHyphens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641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B641B"/>
    <w:rPr>
      <w:color w:val="800080"/>
      <w:u w:val="single"/>
    </w:rPr>
  </w:style>
  <w:style w:type="paragraph" w:customStyle="1" w:styleId="xl64">
    <w:name w:val="xl64"/>
    <w:basedOn w:val="a"/>
    <w:rsid w:val="009B641B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8">
    <w:name w:val="xl68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9">
    <w:name w:val="xl69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5">
    <w:name w:val="Body Text"/>
    <w:basedOn w:val="a"/>
    <w:link w:val="a6"/>
    <w:unhideWhenUsed/>
    <w:rsid w:val="009B641B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9B64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9B641B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8">
    <w:name w:val="endnote text"/>
    <w:basedOn w:val="a"/>
    <w:link w:val="a9"/>
    <w:semiHidden/>
    <w:rsid w:val="009B641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Текст концевой сноски Знак"/>
    <w:basedOn w:val="a0"/>
    <w:link w:val="a8"/>
    <w:semiHidden/>
    <w:rsid w:val="009B641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Date"/>
    <w:basedOn w:val="a"/>
    <w:link w:val="ab"/>
    <w:unhideWhenUsed/>
    <w:rsid w:val="009B64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Дата Знак"/>
    <w:basedOn w:val="a0"/>
    <w:link w:val="aa"/>
    <w:rsid w:val="009B64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semiHidden/>
    <w:unhideWhenUsed/>
    <w:rsid w:val="009B64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9B641B"/>
  </w:style>
  <w:style w:type="paragraph" w:styleId="ae">
    <w:name w:val="footer"/>
    <w:basedOn w:val="a"/>
    <w:link w:val="af"/>
    <w:uiPriority w:val="99"/>
    <w:semiHidden/>
    <w:unhideWhenUsed/>
    <w:rsid w:val="009B64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9B641B"/>
  </w:style>
  <w:style w:type="paragraph" w:customStyle="1" w:styleId="xl70">
    <w:name w:val="xl70"/>
    <w:basedOn w:val="a"/>
    <w:rsid w:val="000E3A6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1">
    <w:name w:val="xl71"/>
    <w:basedOn w:val="a"/>
    <w:rsid w:val="000E3A6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2">
    <w:name w:val="xl72"/>
    <w:basedOn w:val="a"/>
    <w:rsid w:val="000E3A6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3">
    <w:name w:val="xl73"/>
    <w:basedOn w:val="a"/>
    <w:rsid w:val="000E3A6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4">
    <w:name w:val="xl74"/>
    <w:basedOn w:val="a"/>
    <w:rsid w:val="000E3A6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5">
    <w:name w:val="xl75"/>
    <w:basedOn w:val="a"/>
    <w:rsid w:val="000E3A63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76">
    <w:name w:val="xl76"/>
    <w:basedOn w:val="a"/>
    <w:rsid w:val="000E3A63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77">
    <w:name w:val="xl77"/>
    <w:basedOn w:val="a"/>
    <w:rsid w:val="000E3A6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0E3A63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79">
    <w:name w:val="xl79"/>
    <w:basedOn w:val="a"/>
    <w:rsid w:val="000E3A6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0">
    <w:name w:val="xl80"/>
    <w:basedOn w:val="a"/>
    <w:rsid w:val="000E3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3">
    <w:name w:val="xl63"/>
    <w:basedOn w:val="a"/>
    <w:rsid w:val="00FF4F8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AE3DA5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highlighthighlightactive">
    <w:name w:val="highlight highlight_active"/>
    <w:basedOn w:val="a0"/>
    <w:rsid w:val="00AE3DA5"/>
  </w:style>
  <w:style w:type="paragraph" w:customStyle="1" w:styleId="ConsPlusNormal">
    <w:name w:val="ConsPlusNormal"/>
    <w:rsid w:val="00A53B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53B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A53BEB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nformat">
    <w:name w:val="ConsPlusNonformat"/>
    <w:rsid w:val="00A53BE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A53BEB"/>
    <w:pPr>
      <w:spacing w:after="0" w:line="240" w:lineRule="auto"/>
    </w:pPr>
  </w:style>
  <w:style w:type="paragraph" w:customStyle="1" w:styleId="Table">
    <w:name w:val="Table!Таблица"/>
    <w:rsid w:val="00BC38C8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BC38C8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B69D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1">
    <w:name w:val="footnote text"/>
    <w:basedOn w:val="a"/>
    <w:link w:val="af2"/>
    <w:uiPriority w:val="99"/>
    <w:unhideWhenUsed/>
    <w:rsid w:val="008F253E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8F253E"/>
    <w:rPr>
      <w:rFonts w:ascii="Calibri" w:eastAsia="Times New Roman" w:hAnsi="Calibri" w:cs="Times New Roman"/>
      <w:sz w:val="20"/>
      <w:szCs w:val="20"/>
      <w:lang w:eastAsia="ru-RU"/>
    </w:rPr>
  </w:style>
  <w:style w:type="character" w:styleId="af3">
    <w:name w:val="footnote reference"/>
    <w:uiPriority w:val="99"/>
    <w:semiHidden/>
    <w:unhideWhenUsed/>
    <w:rsid w:val="008F253E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147A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47AF9"/>
    <w:rPr>
      <w:rFonts w:ascii="Courier New" w:eastAsia="Times New Roman" w:hAnsi="Courier New" w:cs="Courier New"/>
      <w:sz w:val="20"/>
      <w:szCs w:val="20"/>
      <w:lang w:eastAsia="ru-RU"/>
    </w:rPr>
  </w:style>
  <w:style w:type="table" w:styleId="af4">
    <w:name w:val="Table Grid"/>
    <w:basedOn w:val="a1"/>
    <w:uiPriority w:val="39"/>
    <w:rsid w:val="009970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19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rnla-service.scli.ru:8080/rnla-links/ws//content/act/8f21b21c-a408-42c4-b9fe-a939b863c84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42379F-6818-4084-842D-246C1C80D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nechaeva</dc:creator>
  <cp:lastModifiedBy>filonenko</cp:lastModifiedBy>
  <cp:revision>2</cp:revision>
  <cp:lastPrinted>2021-05-18T12:19:00Z</cp:lastPrinted>
  <dcterms:created xsi:type="dcterms:W3CDTF">2021-05-24T07:46:00Z</dcterms:created>
  <dcterms:modified xsi:type="dcterms:W3CDTF">2021-05-24T07:46:00Z</dcterms:modified>
</cp:coreProperties>
</file>