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08A" w:rsidRPr="003A3AB3" w:rsidRDefault="005647EB" w:rsidP="00BB28DB">
      <w:pPr>
        <w:spacing w:before="16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354139" w:rsidRPr="003A3AB3">
        <w:rPr>
          <w:rFonts w:ascii="Times New Roman" w:hAnsi="Times New Roman" w:cs="Times New Roman"/>
          <w:b/>
          <w:sz w:val="28"/>
          <w:szCs w:val="28"/>
        </w:rPr>
        <w:t>езультаты по объекту о</w:t>
      </w:r>
      <w:r w:rsidR="00350AC5" w:rsidRPr="003A3AB3">
        <w:rPr>
          <w:rFonts w:ascii="Times New Roman" w:hAnsi="Times New Roman" w:cs="Times New Roman"/>
          <w:b/>
          <w:sz w:val="28"/>
          <w:szCs w:val="28"/>
        </w:rPr>
        <w:t>бзор</w:t>
      </w:r>
      <w:r w:rsidR="00354139" w:rsidRPr="003A3AB3">
        <w:rPr>
          <w:rFonts w:ascii="Times New Roman" w:hAnsi="Times New Roman" w:cs="Times New Roman"/>
          <w:b/>
          <w:sz w:val="28"/>
          <w:szCs w:val="28"/>
        </w:rPr>
        <w:t>а</w:t>
      </w:r>
      <w:r w:rsidR="00AA6768">
        <w:rPr>
          <w:rFonts w:ascii="Times New Roman" w:hAnsi="Times New Roman" w:cs="Times New Roman"/>
          <w:b/>
          <w:sz w:val="28"/>
          <w:szCs w:val="28"/>
        </w:rPr>
        <w:t xml:space="preserve"> расходов </w:t>
      </w:r>
      <w:r w:rsidR="00D620FE">
        <w:rPr>
          <w:rFonts w:ascii="Times New Roman" w:hAnsi="Times New Roman" w:cs="Times New Roman"/>
          <w:b/>
          <w:sz w:val="28"/>
          <w:szCs w:val="28"/>
        </w:rPr>
        <w:t>по</w:t>
      </w:r>
      <w:r w:rsidR="00AA6768">
        <w:rPr>
          <w:rFonts w:ascii="Times New Roman" w:hAnsi="Times New Roman" w:cs="Times New Roman"/>
          <w:b/>
          <w:sz w:val="28"/>
          <w:szCs w:val="28"/>
        </w:rPr>
        <w:t xml:space="preserve"> главн</w:t>
      </w:r>
      <w:r w:rsidR="00D620FE">
        <w:rPr>
          <w:rFonts w:ascii="Times New Roman" w:hAnsi="Times New Roman" w:cs="Times New Roman"/>
          <w:b/>
          <w:sz w:val="28"/>
          <w:szCs w:val="28"/>
        </w:rPr>
        <w:t>ому</w:t>
      </w:r>
      <w:r w:rsidR="00AA6768">
        <w:rPr>
          <w:rFonts w:ascii="Times New Roman" w:hAnsi="Times New Roman" w:cs="Times New Roman"/>
          <w:b/>
          <w:sz w:val="28"/>
          <w:szCs w:val="28"/>
        </w:rPr>
        <w:t xml:space="preserve"> распорядител</w:t>
      </w:r>
      <w:r w:rsidR="00D620FE">
        <w:rPr>
          <w:rFonts w:ascii="Times New Roman" w:hAnsi="Times New Roman" w:cs="Times New Roman"/>
          <w:b/>
          <w:sz w:val="28"/>
          <w:szCs w:val="28"/>
        </w:rPr>
        <w:t>ю</w:t>
      </w:r>
      <w:r w:rsidR="00350AC5" w:rsidRPr="003A3AB3">
        <w:rPr>
          <w:rFonts w:ascii="Times New Roman" w:hAnsi="Times New Roman" w:cs="Times New Roman"/>
          <w:b/>
          <w:sz w:val="28"/>
          <w:szCs w:val="28"/>
        </w:rPr>
        <w:t xml:space="preserve"> средств бюджета </w:t>
      </w:r>
      <w:r w:rsidR="00282D6E" w:rsidRPr="003A3AB3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  <w:r w:rsidR="00350AC5" w:rsidRPr="003A3AB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4C3B5C">
        <w:rPr>
          <w:rFonts w:ascii="Times New Roman" w:hAnsi="Times New Roman" w:cs="Times New Roman"/>
          <w:b/>
          <w:sz w:val="28"/>
          <w:szCs w:val="28"/>
        </w:rPr>
        <w:t>Контрольно-счетная палата</w:t>
      </w:r>
      <w:r w:rsidR="00282D6E" w:rsidRPr="003A3AB3">
        <w:rPr>
          <w:rFonts w:ascii="Times New Roman" w:hAnsi="Times New Roman" w:cs="Times New Roman"/>
          <w:b/>
          <w:sz w:val="28"/>
          <w:szCs w:val="28"/>
        </w:rPr>
        <w:t xml:space="preserve"> Березовского района</w:t>
      </w:r>
    </w:p>
    <w:p w:rsidR="0091608A" w:rsidRPr="003A3AB3" w:rsidRDefault="0091608A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142D" w:rsidRPr="00A21F21" w:rsidRDefault="00350AC5" w:rsidP="00987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 xml:space="preserve">В целях проведения настоящего обзора расходов </w:t>
      </w:r>
      <w:r w:rsidR="00354139" w:rsidRPr="00A21F21">
        <w:rPr>
          <w:rFonts w:ascii="Times New Roman" w:hAnsi="Times New Roman" w:cs="Times New Roman"/>
          <w:sz w:val="28"/>
          <w:szCs w:val="28"/>
        </w:rPr>
        <w:t>про</w:t>
      </w:r>
      <w:r w:rsidRPr="00A21F21">
        <w:rPr>
          <w:rFonts w:ascii="Times New Roman" w:hAnsi="Times New Roman" w:cs="Times New Roman"/>
          <w:sz w:val="28"/>
          <w:szCs w:val="28"/>
        </w:rPr>
        <w:t>анализир</w:t>
      </w:r>
      <w:r w:rsidR="00354139" w:rsidRPr="00A21F21">
        <w:rPr>
          <w:rFonts w:ascii="Times New Roman" w:hAnsi="Times New Roman" w:cs="Times New Roman"/>
          <w:sz w:val="28"/>
          <w:szCs w:val="28"/>
        </w:rPr>
        <w:t>ованы</w:t>
      </w:r>
      <w:r w:rsidRPr="00A21F21">
        <w:rPr>
          <w:rFonts w:ascii="Times New Roman" w:hAnsi="Times New Roman" w:cs="Times New Roman"/>
          <w:sz w:val="28"/>
          <w:szCs w:val="28"/>
        </w:rPr>
        <w:t xml:space="preserve"> бюджетные ассигнования </w:t>
      </w:r>
      <w:r w:rsidR="00282D6E" w:rsidRPr="00A21F2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985F95" w:rsidRPr="00A21F21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006D44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="00985F95" w:rsidRPr="00A21F21">
        <w:rPr>
          <w:rFonts w:ascii="Times New Roman" w:hAnsi="Times New Roman" w:cs="Times New Roman"/>
          <w:sz w:val="28"/>
          <w:szCs w:val="28"/>
        </w:rPr>
        <w:t xml:space="preserve">– </w:t>
      </w:r>
      <w:r w:rsidR="004C3B5C" w:rsidRPr="00A21F21">
        <w:rPr>
          <w:rFonts w:ascii="Times New Roman" w:hAnsi="Times New Roman" w:cs="Times New Roman"/>
          <w:sz w:val="28"/>
          <w:szCs w:val="28"/>
        </w:rPr>
        <w:t>Р</w:t>
      </w:r>
      <w:r w:rsidR="00282D6E" w:rsidRPr="00A21F21">
        <w:rPr>
          <w:rFonts w:ascii="Times New Roman" w:hAnsi="Times New Roman" w:cs="Times New Roman"/>
          <w:sz w:val="28"/>
          <w:szCs w:val="28"/>
        </w:rPr>
        <w:t>айон</w:t>
      </w:r>
      <w:r w:rsidR="00985F95" w:rsidRPr="00A21F21">
        <w:rPr>
          <w:rFonts w:ascii="Times New Roman" w:hAnsi="Times New Roman" w:cs="Times New Roman"/>
          <w:sz w:val="28"/>
          <w:szCs w:val="28"/>
        </w:rPr>
        <w:t>)</w:t>
      </w:r>
      <w:r w:rsidRPr="00A21F21">
        <w:rPr>
          <w:rFonts w:ascii="Times New Roman" w:hAnsi="Times New Roman" w:cs="Times New Roman"/>
          <w:sz w:val="28"/>
          <w:szCs w:val="28"/>
        </w:rPr>
        <w:t xml:space="preserve">, отражаемые по коду главного распорядителя бюджетных средств </w:t>
      </w:r>
      <w:r w:rsidR="009272DB" w:rsidRPr="00A21F21">
        <w:rPr>
          <w:rFonts w:ascii="Times New Roman" w:hAnsi="Times New Roman" w:cs="Times New Roman"/>
          <w:sz w:val="28"/>
          <w:szCs w:val="28"/>
        </w:rPr>
        <w:t>042</w:t>
      </w:r>
      <w:r w:rsidRPr="00A21F21">
        <w:rPr>
          <w:rFonts w:ascii="Times New Roman" w:hAnsi="Times New Roman" w:cs="Times New Roman"/>
          <w:sz w:val="28"/>
          <w:szCs w:val="28"/>
        </w:rPr>
        <w:t xml:space="preserve"> «</w:t>
      </w:r>
      <w:r w:rsidR="009272DB" w:rsidRPr="00A21F21">
        <w:rPr>
          <w:rFonts w:ascii="Times New Roman" w:hAnsi="Times New Roman" w:cs="Times New Roman"/>
          <w:sz w:val="28"/>
          <w:szCs w:val="28"/>
        </w:rPr>
        <w:t>Контрольно-счетная палата</w:t>
      </w:r>
      <w:r w:rsidR="00282D6E" w:rsidRPr="00A21F21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Pr="00A21F21">
        <w:rPr>
          <w:rFonts w:ascii="Times New Roman" w:hAnsi="Times New Roman" w:cs="Times New Roman"/>
          <w:sz w:val="28"/>
          <w:szCs w:val="28"/>
        </w:rPr>
        <w:t>».</w:t>
      </w:r>
    </w:p>
    <w:p w:rsidR="002F0128" w:rsidRPr="00A21F21" w:rsidRDefault="009272DB" w:rsidP="009876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A21F21">
        <w:rPr>
          <w:rFonts w:ascii="Times New Roman" w:hAnsi="Times New Roman" w:cs="Times New Roman"/>
          <w:spacing w:val="-3"/>
          <w:sz w:val="28"/>
          <w:szCs w:val="28"/>
        </w:rPr>
        <w:t>Контрольно –</w:t>
      </w:r>
      <w:r w:rsidR="00006D44" w:rsidRPr="00A21F2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21F21">
        <w:rPr>
          <w:rFonts w:ascii="Times New Roman" w:hAnsi="Times New Roman" w:cs="Times New Roman"/>
          <w:spacing w:val="-3"/>
          <w:sz w:val="28"/>
          <w:szCs w:val="28"/>
        </w:rPr>
        <w:t>счетная палата</w:t>
      </w:r>
      <w:r w:rsidR="00987652" w:rsidRPr="00A21F2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87652" w:rsidRPr="00A21F21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="004C3B5C" w:rsidRPr="00A21F21">
        <w:rPr>
          <w:rFonts w:ascii="Times New Roman" w:hAnsi="Times New Roman" w:cs="Times New Roman"/>
          <w:spacing w:val="-3"/>
          <w:sz w:val="28"/>
          <w:szCs w:val="28"/>
        </w:rPr>
        <w:t>(далее</w:t>
      </w:r>
      <w:r w:rsidR="00987652" w:rsidRPr="00A21F21">
        <w:rPr>
          <w:rFonts w:ascii="Times New Roman" w:hAnsi="Times New Roman" w:cs="Times New Roman"/>
          <w:spacing w:val="-3"/>
          <w:sz w:val="28"/>
          <w:szCs w:val="28"/>
        </w:rPr>
        <w:t xml:space="preserve"> – </w:t>
      </w:r>
      <w:r w:rsidR="004C3B5C" w:rsidRPr="00A21F21">
        <w:rPr>
          <w:rFonts w:ascii="Times New Roman" w:hAnsi="Times New Roman" w:cs="Times New Roman"/>
          <w:spacing w:val="-3"/>
          <w:sz w:val="28"/>
          <w:szCs w:val="28"/>
        </w:rPr>
        <w:t>К</w:t>
      </w:r>
      <w:r w:rsidRPr="00A21F21">
        <w:rPr>
          <w:rFonts w:ascii="Times New Roman" w:hAnsi="Times New Roman" w:cs="Times New Roman"/>
          <w:spacing w:val="-3"/>
          <w:sz w:val="28"/>
          <w:szCs w:val="28"/>
        </w:rPr>
        <w:t>онтрольно-счетная палата, КСП</w:t>
      </w:r>
      <w:r w:rsidR="00987652" w:rsidRPr="00A21F21">
        <w:rPr>
          <w:rFonts w:ascii="Times New Roman" w:hAnsi="Times New Roman" w:cs="Times New Roman"/>
          <w:spacing w:val="-3"/>
          <w:sz w:val="28"/>
          <w:szCs w:val="28"/>
        </w:rPr>
        <w:t xml:space="preserve">) в соответствии с Положением, утвержденным Решением Думы Березовского района от </w:t>
      </w:r>
      <w:r w:rsidR="004C3B5C" w:rsidRPr="00A21F21">
        <w:rPr>
          <w:rFonts w:ascii="Times New Roman" w:hAnsi="Times New Roman" w:cs="Times New Roman"/>
          <w:spacing w:val="-3"/>
          <w:sz w:val="28"/>
          <w:szCs w:val="28"/>
        </w:rPr>
        <w:t>09.09.2021</w:t>
      </w:r>
      <w:r w:rsidR="00987652" w:rsidRPr="00A21F21">
        <w:rPr>
          <w:rFonts w:ascii="Times New Roman" w:hAnsi="Times New Roman" w:cs="Times New Roman"/>
          <w:spacing w:val="-3"/>
          <w:sz w:val="28"/>
          <w:szCs w:val="28"/>
        </w:rPr>
        <w:t xml:space="preserve"> № </w:t>
      </w:r>
      <w:r w:rsidR="004C3B5C" w:rsidRPr="00A21F21">
        <w:rPr>
          <w:rFonts w:ascii="Times New Roman" w:hAnsi="Times New Roman" w:cs="Times New Roman"/>
          <w:spacing w:val="-3"/>
          <w:sz w:val="28"/>
          <w:szCs w:val="28"/>
        </w:rPr>
        <w:t>750</w:t>
      </w:r>
      <w:r w:rsidR="003F0CB9" w:rsidRPr="00A21F21">
        <w:rPr>
          <w:rFonts w:ascii="Times New Roman" w:hAnsi="Times New Roman" w:cs="Times New Roman"/>
          <w:spacing w:val="-3"/>
          <w:sz w:val="28"/>
          <w:szCs w:val="28"/>
        </w:rPr>
        <w:t xml:space="preserve"> (далее - Положение)</w:t>
      </w:r>
      <w:r w:rsidR="00987652" w:rsidRPr="00A21F21">
        <w:rPr>
          <w:rFonts w:ascii="Times New Roman" w:hAnsi="Times New Roman" w:cs="Times New Roman"/>
          <w:spacing w:val="-3"/>
          <w:sz w:val="28"/>
          <w:szCs w:val="28"/>
        </w:rPr>
        <w:t xml:space="preserve">, является </w:t>
      </w:r>
      <w:r w:rsidR="004C3B5C" w:rsidRPr="00A21F21">
        <w:rPr>
          <w:rFonts w:ascii="Times New Roman" w:hAnsi="Times New Roman"/>
          <w:sz w:val="28"/>
          <w:szCs w:val="28"/>
        </w:rPr>
        <w:t xml:space="preserve">постоянно действующим органом внешнего муниципального финансового контроля Березовского района, образуется представительным органом муниципального образования - Думой Березовского района (далее </w:t>
      </w:r>
      <w:proofErr w:type="gramStart"/>
      <w:r w:rsidR="004C3B5C" w:rsidRPr="00A21F21">
        <w:rPr>
          <w:rFonts w:ascii="Times New Roman" w:hAnsi="Times New Roman"/>
          <w:sz w:val="28"/>
          <w:szCs w:val="28"/>
        </w:rPr>
        <w:t>-Д</w:t>
      </w:r>
      <w:proofErr w:type="gramEnd"/>
      <w:r w:rsidR="004C3B5C" w:rsidRPr="00A21F21">
        <w:rPr>
          <w:rFonts w:ascii="Times New Roman" w:hAnsi="Times New Roman"/>
          <w:sz w:val="28"/>
          <w:szCs w:val="28"/>
        </w:rPr>
        <w:t>ума района) и ей подотчетна.</w:t>
      </w:r>
      <w:r w:rsidR="002F0128" w:rsidRPr="00A21F2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:rsidR="006F1FE8" w:rsidRPr="00A21F21" w:rsidRDefault="00EE7F17" w:rsidP="009876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A21F21">
        <w:rPr>
          <w:rFonts w:ascii="Times New Roman" w:hAnsi="Times New Roman"/>
          <w:sz w:val="28"/>
          <w:szCs w:val="28"/>
        </w:rPr>
        <w:t>КСП</w:t>
      </w:r>
      <w:r w:rsidR="006F1FE8" w:rsidRPr="00A21F21">
        <w:rPr>
          <w:rFonts w:ascii="Times New Roman" w:hAnsi="Times New Roman"/>
          <w:sz w:val="28"/>
          <w:szCs w:val="28"/>
        </w:rPr>
        <w:t xml:space="preserve"> осуществляет полномочия контрольно-счетного органа поселений по осуществлению внешнего финансового контроля в случае заключения представительными органами поселений, входящих в состав Березовского района, соглашения с Думой района о передаче таких полномочий.</w:t>
      </w:r>
    </w:p>
    <w:p w:rsidR="00354139" w:rsidRPr="00A21F21" w:rsidRDefault="00354139" w:rsidP="00BB28DB">
      <w:pPr>
        <w:pStyle w:val="a3"/>
        <w:numPr>
          <w:ilvl w:val="0"/>
          <w:numId w:val="1"/>
        </w:numPr>
        <w:spacing w:before="1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b/>
          <w:sz w:val="28"/>
          <w:szCs w:val="28"/>
        </w:rPr>
        <w:t xml:space="preserve">Расходы бюджета </w:t>
      </w:r>
      <w:r w:rsidR="004D34BC" w:rsidRPr="00A21F21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  <w:r w:rsidRPr="00A21F21">
        <w:rPr>
          <w:rFonts w:ascii="Times New Roman" w:hAnsi="Times New Roman" w:cs="Times New Roman"/>
          <w:b/>
          <w:sz w:val="28"/>
          <w:szCs w:val="28"/>
        </w:rPr>
        <w:t xml:space="preserve"> по главному распорядителю средств бюджета </w:t>
      </w:r>
      <w:r w:rsidR="004D34BC" w:rsidRPr="00A21F21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  <w:r w:rsidRPr="00A21F2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D57F02" w:rsidRPr="00A21F21">
        <w:rPr>
          <w:rFonts w:ascii="Times New Roman" w:hAnsi="Times New Roman" w:cs="Times New Roman"/>
          <w:b/>
          <w:sz w:val="28"/>
          <w:szCs w:val="28"/>
        </w:rPr>
        <w:t>Контрольно-счетная палата</w:t>
      </w:r>
      <w:r w:rsidR="004D34BC" w:rsidRPr="00A21F21">
        <w:rPr>
          <w:rFonts w:ascii="Times New Roman" w:hAnsi="Times New Roman" w:cs="Times New Roman"/>
          <w:b/>
          <w:sz w:val="28"/>
          <w:szCs w:val="28"/>
        </w:rPr>
        <w:t xml:space="preserve"> Березовского района</w:t>
      </w:r>
    </w:p>
    <w:p w:rsidR="00820A86" w:rsidRPr="00A21F21" w:rsidRDefault="00DD5841" w:rsidP="00927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>Р</w:t>
      </w:r>
      <w:r w:rsidR="00A67F9D" w:rsidRPr="00A21F21">
        <w:rPr>
          <w:rFonts w:ascii="Times New Roman" w:hAnsi="Times New Roman" w:cs="Times New Roman"/>
          <w:sz w:val="28"/>
          <w:szCs w:val="28"/>
        </w:rPr>
        <w:t>еализаци</w:t>
      </w:r>
      <w:r w:rsidRPr="00A21F21">
        <w:rPr>
          <w:rFonts w:ascii="Times New Roman" w:hAnsi="Times New Roman" w:cs="Times New Roman"/>
          <w:sz w:val="28"/>
          <w:szCs w:val="28"/>
        </w:rPr>
        <w:t>я</w:t>
      </w:r>
      <w:r w:rsidR="00545C5C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="00A67F9D" w:rsidRPr="00A21F21">
        <w:rPr>
          <w:rFonts w:ascii="Times New Roman" w:hAnsi="Times New Roman" w:cs="Times New Roman"/>
          <w:sz w:val="28"/>
          <w:szCs w:val="28"/>
        </w:rPr>
        <w:t>полномочий</w:t>
      </w:r>
      <w:r w:rsidR="00545C5C" w:rsidRPr="00A21F21">
        <w:rPr>
          <w:rFonts w:ascii="Times New Roman" w:hAnsi="Times New Roman" w:cs="Times New Roman"/>
          <w:sz w:val="28"/>
          <w:szCs w:val="28"/>
        </w:rPr>
        <w:t xml:space="preserve"> и деятельности</w:t>
      </w:r>
      <w:r w:rsidR="00A67F9D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="00EE7F17" w:rsidRPr="00A21F21">
        <w:rPr>
          <w:rFonts w:ascii="Times New Roman" w:hAnsi="Times New Roman" w:cs="Times New Roman"/>
          <w:sz w:val="28"/>
          <w:szCs w:val="28"/>
        </w:rPr>
        <w:t>КСП</w:t>
      </w:r>
      <w:r w:rsidR="0086103A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="00C53473" w:rsidRPr="00A21F21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9272DB" w:rsidRPr="00A21F21">
        <w:rPr>
          <w:rFonts w:ascii="Times New Roman" w:hAnsi="Times New Roman" w:cs="Times New Roman"/>
          <w:sz w:val="28"/>
          <w:szCs w:val="28"/>
        </w:rPr>
        <w:t>4</w:t>
      </w:r>
      <w:r w:rsidR="00C53473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="00A67F9D" w:rsidRPr="00A21F21">
        <w:rPr>
          <w:rFonts w:ascii="Times New Roman" w:hAnsi="Times New Roman" w:cs="Times New Roman"/>
          <w:sz w:val="28"/>
          <w:szCs w:val="28"/>
        </w:rPr>
        <w:t xml:space="preserve">осуществляются </w:t>
      </w:r>
      <w:r w:rsidRPr="00A21F21">
        <w:rPr>
          <w:rFonts w:ascii="Times New Roman" w:hAnsi="Times New Roman" w:cs="Times New Roman"/>
          <w:sz w:val="28"/>
          <w:szCs w:val="28"/>
        </w:rPr>
        <w:t>непосредственно</w:t>
      </w:r>
      <w:r w:rsidR="00EE7F17" w:rsidRPr="00A21F21">
        <w:rPr>
          <w:rFonts w:ascii="Times New Roman" w:hAnsi="Times New Roman" w:cs="Times New Roman"/>
          <w:sz w:val="28"/>
          <w:szCs w:val="28"/>
        </w:rPr>
        <w:t xml:space="preserve"> КСП</w:t>
      </w:r>
      <w:r w:rsidR="00D57F02" w:rsidRPr="00A21F21">
        <w:rPr>
          <w:rFonts w:ascii="Times New Roman" w:hAnsi="Times New Roman" w:cs="Times New Roman"/>
          <w:sz w:val="28"/>
          <w:szCs w:val="28"/>
        </w:rPr>
        <w:t>.</w:t>
      </w:r>
      <w:r w:rsidRPr="00A21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1F6B" w:rsidRPr="00A21F21" w:rsidRDefault="00D57F02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>Контрольно-счетная палата</w:t>
      </w:r>
      <w:r w:rsidR="00693933" w:rsidRPr="00A21F21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521F6B" w:rsidRPr="00A21F21">
        <w:rPr>
          <w:rFonts w:ascii="Times New Roman" w:hAnsi="Times New Roman" w:cs="Times New Roman"/>
          <w:sz w:val="28"/>
          <w:szCs w:val="28"/>
        </w:rPr>
        <w:t>:</w:t>
      </w:r>
    </w:p>
    <w:p w:rsidR="007341F9" w:rsidRPr="00A21F21" w:rsidRDefault="00DD7C5C" w:rsidP="00DD7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>- соисполнителем муниципальн</w:t>
      </w:r>
      <w:r w:rsidR="0069428F" w:rsidRPr="00A21F21">
        <w:rPr>
          <w:rFonts w:ascii="Times New Roman" w:hAnsi="Times New Roman" w:cs="Times New Roman"/>
          <w:sz w:val="28"/>
          <w:szCs w:val="28"/>
        </w:rPr>
        <w:t>ой программы</w:t>
      </w:r>
      <w:r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="00FC7B82" w:rsidRPr="00A21F21">
        <w:rPr>
          <w:rFonts w:ascii="Times New Roman" w:hAnsi="Times New Roman" w:cs="Times New Roman"/>
          <w:sz w:val="28"/>
          <w:szCs w:val="28"/>
        </w:rPr>
        <w:t>«</w:t>
      </w:r>
      <w:r w:rsidR="00D57F02" w:rsidRPr="00A21F21">
        <w:rPr>
          <w:rFonts w:ascii="Times New Roman" w:hAnsi="Times New Roman" w:cs="Times New Roman"/>
          <w:sz w:val="28"/>
          <w:szCs w:val="28"/>
        </w:rPr>
        <w:t>Совершенствование муниципального управления в Березовском районе</w:t>
      </w:r>
      <w:r w:rsidR="00FC7B82" w:rsidRPr="00A21F21">
        <w:rPr>
          <w:rFonts w:ascii="Times New Roman" w:hAnsi="Times New Roman" w:cs="Times New Roman"/>
          <w:sz w:val="28"/>
          <w:szCs w:val="28"/>
        </w:rPr>
        <w:t>»</w:t>
      </w:r>
      <w:r w:rsidR="00693933" w:rsidRPr="00A21F21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Березовского района от </w:t>
      </w:r>
      <w:r w:rsidR="00D57F02" w:rsidRPr="00A21F21">
        <w:rPr>
          <w:rFonts w:ascii="Times New Roman" w:hAnsi="Times New Roman" w:cs="Times New Roman"/>
          <w:sz w:val="28"/>
          <w:szCs w:val="28"/>
        </w:rPr>
        <w:t>28</w:t>
      </w:r>
      <w:r w:rsidR="00521F6B" w:rsidRPr="00A21F21">
        <w:rPr>
          <w:rFonts w:ascii="Times New Roman" w:hAnsi="Times New Roman" w:cs="Times New Roman"/>
          <w:sz w:val="28"/>
          <w:szCs w:val="28"/>
        </w:rPr>
        <w:t>.12.2021</w:t>
      </w:r>
      <w:r w:rsidR="00693933" w:rsidRPr="00A21F21">
        <w:rPr>
          <w:rFonts w:ascii="Times New Roman" w:hAnsi="Times New Roman" w:cs="Times New Roman"/>
          <w:sz w:val="28"/>
          <w:szCs w:val="28"/>
        </w:rPr>
        <w:t xml:space="preserve"> № </w:t>
      </w:r>
      <w:r w:rsidR="00D57F02" w:rsidRPr="00A21F21">
        <w:rPr>
          <w:rFonts w:ascii="Times New Roman" w:hAnsi="Times New Roman" w:cs="Times New Roman"/>
          <w:sz w:val="28"/>
          <w:szCs w:val="28"/>
        </w:rPr>
        <w:t>1588</w:t>
      </w:r>
      <w:r w:rsidRPr="00A21F21">
        <w:rPr>
          <w:rFonts w:ascii="Times New Roman" w:hAnsi="Times New Roman" w:cs="Times New Roman"/>
          <w:sz w:val="28"/>
          <w:szCs w:val="28"/>
        </w:rPr>
        <w:t>.</w:t>
      </w:r>
    </w:p>
    <w:p w:rsidR="00A91C31" w:rsidRPr="00A21F21" w:rsidRDefault="00DD5841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>Объем расходов, рассматриваемый в целях формирования предложений по оптимизации (перераспределению) бюджетных ассигнований в рамках настоящего обзора</w:t>
      </w:r>
      <w:r w:rsidR="008575C6" w:rsidRPr="00A21F21">
        <w:rPr>
          <w:rFonts w:ascii="Times New Roman" w:hAnsi="Times New Roman" w:cs="Times New Roman"/>
          <w:sz w:val="28"/>
          <w:szCs w:val="28"/>
        </w:rPr>
        <w:t xml:space="preserve"> по главному распорядителю бюджетных средств </w:t>
      </w:r>
      <w:r w:rsidR="00DD7C5C" w:rsidRPr="00A21F21">
        <w:rPr>
          <w:rFonts w:ascii="Times New Roman" w:hAnsi="Times New Roman" w:cs="Times New Roman"/>
          <w:sz w:val="28"/>
          <w:szCs w:val="28"/>
        </w:rPr>
        <w:t>–</w:t>
      </w:r>
      <w:r w:rsidR="008575C6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="00DD7C5C" w:rsidRPr="00A21F21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A21F21">
        <w:rPr>
          <w:rFonts w:ascii="Times New Roman" w:hAnsi="Times New Roman" w:cs="Times New Roman"/>
          <w:sz w:val="28"/>
          <w:szCs w:val="28"/>
        </w:rPr>
        <w:t xml:space="preserve">, </w:t>
      </w:r>
      <w:r w:rsidR="00F3114D" w:rsidRPr="00A21F21">
        <w:rPr>
          <w:rFonts w:ascii="Times New Roman" w:hAnsi="Times New Roman" w:cs="Times New Roman"/>
          <w:sz w:val="28"/>
          <w:szCs w:val="28"/>
        </w:rPr>
        <w:t>составля</w:t>
      </w:r>
      <w:r w:rsidR="00EF4933" w:rsidRPr="00A21F21">
        <w:rPr>
          <w:rFonts w:ascii="Times New Roman" w:hAnsi="Times New Roman" w:cs="Times New Roman"/>
          <w:sz w:val="28"/>
          <w:szCs w:val="28"/>
        </w:rPr>
        <w:t>е</w:t>
      </w:r>
      <w:r w:rsidR="00F3114D" w:rsidRPr="00A21F21">
        <w:rPr>
          <w:rFonts w:ascii="Times New Roman" w:hAnsi="Times New Roman" w:cs="Times New Roman"/>
          <w:sz w:val="28"/>
          <w:szCs w:val="28"/>
        </w:rPr>
        <w:t>т на 202</w:t>
      </w:r>
      <w:r w:rsidR="00DD7C5C" w:rsidRPr="00A21F21">
        <w:rPr>
          <w:rFonts w:ascii="Times New Roman" w:hAnsi="Times New Roman" w:cs="Times New Roman"/>
          <w:sz w:val="28"/>
          <w:szCs w:val="28"/>
        </w:rPr>
        <w:t>4</w:t>
      </w:r>
      <w:r w:rsidR="00F3114D" w:rsidRPr="00A21F21">
        <w:rPr>
          <w:rFonts w:ascii="Times New Roman" w:hAnsi="Times New Roman" w:cs="Times New Roman"/>
          <w:sz w:val="28"/>
          <w:szCs w:val="28"/>
        </w:rPr>
        <w:t xml:space="preserve"> год </w:t>
      </w:r>
      <w:r w:rsidR="005C6750" w:rsidRPr="00A21F21">
        <w:rPr>
          <w:rFonts w:ascii="Times New Roman" w:hAnsi="Times New Roman" w:cs="Times New Roman"/>
          <w:sz w:val="28"/>
          <w:szCs w:val="28"/>
        </w:rPr>
        <w:t xml:space="preserve">(первоначально - утвержденные параметры бюджета) </w:t>
      </w:r>
      <w:r w:rsidR="00DD7C5C" w:rsidRPr="00A21F21">
        <w:rPr>
          <w:rFonts w:ascii="Times New Roman" w:hAnsi="Times New Roman" w:cs="Times New Roman"/>
          <w:sz w:val="28"/>
          <w:szCs w:val="28"/>
        </w:rPr>
        <w:t>14 824,6 тыс. рублей</w:t>
      </w:r>
      <w:r w:rsidR="00B46A93" w:rsidRPr="00A21F21">
        <w:rPr>
          <w:rFonts w:ascii="Times New Roman" w:hAnsi="Times New Roman" w:cs="Times New Roman"/>
          <w:sz w:val="28"/>
          <w:szCs w:val="28"/>
        </w:rPr>
        <w:t>.</w:t>
      </w:r>
      <w:r w:rsidR="00BD78E4" w:rsidRPr="00A21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07B" w:rsidRPr="00A21F21" w:rsidRDefault="00A0107B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BD78E4" w:rsidRPr="00A21F21">
        <w:rPr>
          <w:rFonts w:ascii="Times New Roman" w:hAnsi="Times New Roman" w:cs="Times New Roman"/>
          <w:sz w:val="28"/>
          <w:szCs w:val="28"/>
        </w:rPr>
        <w:t>бюджета за 20</w:t>
      </w:r>
      <w:r w:rsidR="00DD7C5C" w:rsidRPr="00A21F21">
        <w:rPr>
          <w:rFonts w:ascii="Times New Roman" w:hAnsi="Times New Roman" w:cs="Times New Roman"/>
          <w:sz w:val="28"/>
          <w:szCs w:val="28"/>
        </w:rPr>
        <w:t>21</w:t>
      </w:r>
      <w:r w:rsidR="00F6038C" w:rsidRPr="00A21F21">
        <w:rPr>
          <w:rFonts w:ascii="Times New Roman" w:hAnsi="Times New Roman" w:cs="Times New Roman"/>
          <w:sz w:val="28"/>
          <w:szCs w:val="28"/>
        </w:rPr>
        <w:t xml:space="preserve"> - 202</w:t>
      </w:r>
      <w:r w:rsidR="00DD7C5C" w:rsidRPr="00A21F21">
        <w:rPr>
          <w:rFonts w:ascii="Times New Roman" w:hAnsi="Times New Roman" w:cs="Times New Roman"/>
          <w:sz w:val="28"/>
          <w:szCs w:val="28"/>
        </w:rPr>
        <w:t>3</w:t>
      </w:r>
      <w:r w:rsidR="00F6038C" w:rsidRPr="00A21F21">
        <w:rPr>
          <w:rFonts w:ascii="Times New Roman" w:hAnsi="Times New Roman" w:cs="Times New Roman"/>
          <w:sz w:val="28"/>
          <w:szCs w:val="28"/>
        </w:rPr>
        <w:t xml:space="preserve"> годы </w:t>
      </w:r>
      <w:r w:rsidR="00BD78E4" w:rsidRPr="00A21F21">
        <w:rPr>
          <w:rFonts w:ascii="Times New Roman" w:hAnsi="Times New Roman" w:cs="Times New Roman"/>
          <w:sz w:val="28"/>
          <w:szCs w:val="28"/>
        </w:rPr>
        <w:t>и запланированные бюджетные ассигнования на 202</w:t>
      </w:r>
      <w:r w:rsidR="00DD7C5C" w:rsidRPr="00A21F21">
        <w:rPr>
          <w:rFonts w:ascii="Times New Roman" w:hAnsi="Times New Roman" w:cs="Times New Roman"/>
          <w:sz w:val="28"/>
          <w:szCs w:val="28"/>
        </w:rPr>
        <w:t>4</w:t>
      </w:r>
      <w:r w:rsidR="00EE7F17" w:rsidRPr="00A21F21">
        <w:rPr>
          <w:rFonts w:ascii="Times New Roman" w:hAnsi="Times New Roman" w:cs="Times New Roman"/>
          <w:sz w:val="28"/>
          <w:szCs w:val="28"/>
        </w:rPr>
        <w:t xml:space="preserve"> год КСП</w:t>
      </w:r>
      <w:r w:rsidR="00BD78E4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Pr="00A21F21">
        <w:rPr>
          <w:rFonts w:ascii="Times New Roman" w:hAnsi="Times New Roman" w:cs="Times New Roman"/>
          <w:sz w:val="28"/>
          <w:szCs w:val="28"/>
        </w:rPr>
        <w:t>представлено в Таблице 1.</w:t>
      </w:r>
    </w:p>
    <w:p w:rsidR="00985F95" w:rsidRPr="00A21F21" w:rsidRDefault="00985F95" w:rsidP="00BB28DB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br w:type="page"/>
      </w:r>
    </w:p>
    <w:p w:rsidR="00985F95" w:rsidRPr="00A21F21" w:rsidRDefault="00985F95" w:rsidP="00BB28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985F95" w:rsidRPr="00A21F21" w:rsidSect="00BB28DB">
          <w:footerReference w:type="default" r:id="rId8"/>
          <w:footerReference w:type="first" r:id="rId9"/>
          <w:pgSz w:w="11906" w:h="16838"/>
          <w:pgMar w:top="851" w:right="851" w:bottom="993" w:left="1134" w:header="709" w:footer="709" w:gutter="0"/>
          <w:cols w:space="708"/>
          <w:docGrid w:linePitch="360"/>
        </w:sectPr>
      </w:pPr>
    </w:p>
    <w:p w:rsidR="00985F95" w:rsidRPr="00A21F21" w:rsidRDefault="00985F95" w:rsidP="00BB28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985F95" w:rsidRPr="00A21F21" w:rsidRDefault="00985F95" w:rsidP="00BB28D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 xml:space="preserve">Информация о расходах </w:t>
      </w:r>
      <w:r w:rsidR="00DD7C5C" w:rsidRPr="00A21F21">
        <w:rPr>
          <w:rFonts w:ascii="Times New Roman" w:hAnsi="Times New Roman" w:cs="Times New Roman"/>
          <w:sz w:val="28"/>
          <w:szCs w:val="28"/>
        </w:rPr>
        <w:t>Контрольно-счетной палаты за 2021</w:t>
      </w:r>
      <w:r w:rsidR="00082202" w:rsidRPr="00A21F21">
        <w:rPr>
          <w:rFonts w:ascii="Times New Roman" w:hAnsi="Times New Roman" w:cs="Times New Roman"/>
          <w:sz w:val="28"/>
          <w:szCs w:val="28"/>
        </w:rPr>
        <w:t>-202</w:t>
      </w:r>
      <w:r w:rsidR="00DD7C5C" w:rsidRPr="00A21F21">
        <w:rPr>
          <w:rFonts w:ascii="Times New Roman" w:hAnsi="Times New Roman" w:cs="Times New Roman"/>
          <w:sz w:val="28"/>
          <w:szCs w:val="28"/>
        </w:rPr>
        <w:t>3</w:t>
      </w:r>
      <w:r w:rsidR="00082202" w:rsidRPr="00A21F21">
        <w:rPr>
          <w:rFonts w:ascii="Times New Roman" w:hAnsi="Times New Roman" w:cs="Times New Roman"/>
          <w:sz w:val="28"/>
          <w:szCs w:val="28"/>
        </w:rPr>
        <w:t xml:space="preserve"> годы</w:t>
      </w:r>
      <w:r w:rsidR="00BD78E4" w:rsidRPr="00A21F21">
        <w:rPr>
          <w:rFonts w:ascii="Times New Roman" w:hAnsi="Times New Roman" w:cs="Times New Roman"/>
          <w:sz w:val="28"/>
          <w:szCs w:val="28"/>
        </w:rPr>
        <w:t xml:space="preserve"> и план на 202</w:t>
      </w:r>
      <w:r w:rsidR="00DD7C5C" w:rsidRPr="00A21F21">
        <w:rPr>
          <w:rFonts w:ascii="Times New Roman" w:hAnsi="Times New Roman" w:cs="Times New Roman"/>
          <w:sz w:val="28"/>
          <w:szCs w:val="28"/>
        </w:rPr>
        <w:t>4</w:t>
      </w:r>
      <w:r w:rsidR="00BD78E4" w:rsidRPr="00A21F2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82202" w:rsidRPr="008C4B94" w:rsidRDefault="00082202" w:rsidP="00BB28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C4B9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187" w:type="dxa"/>
        <w:tblInd w:w="89" w:type="dxa"/>
        <w:tblLayout w:type="fixed"/>
        <w:tblLook w:val="04A0"/>
      </w:tblPr>
      <w:tblGrid>
        <w:gridCol w:w="2339"/>
        <w:gridCol w:w="1081"/>
        <w:gridCol w:w="978"/>
        <w:gridCol w:w="1008"/>
        <w:gridCol w:w="1134"/>
        <w:gridCol w:w="1134"/>
        <w:gridCol w:w="992"/>
        <w:gridCol w:w="1276"/>
        <w:gridCol w:w="1276"/>
        <w:gridCol w:w="1134"/>
        <w:gridCol w:w="1275"/>
        <w:gridCol w:w="1560"/>
      </w:tblGrid>
      <w:tr w:rsidR="00DE356F" w:rsidRPr="008C4B94" w:rsidTr="008C4B94">
        <w:trPr>
          <w:trHeight w:val="728"/>
        </w:trPr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Наименование видов расходов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Усредненный</w:t>
            </w:r>
            <w:proofErr w:type="gramEnd"/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 xml:space="preserve"> % исполнения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2024 (первоначальное решение)</w:t>
            </w:r>
          </w:p>
        </w:tc>
      </w:tr>
      <w:tr w:rsidR="00DE356F" w:rsidRPr="008C4B94" w:rsidTr="00DE356F">
        <w:trPr>
          <w:trHeight w:val="905"/>
        </w:trPr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План БА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 xml:space="preserve">Факт БА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План 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 xml:space="preserve">Факт БА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План 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 xml:space="preserve">Факт БА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56F" w:rsidRPr="008C4B94" w:rsidRDefault="00DE356F" w:rsidP="00D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План БА</w:t>
            </w:r>
          </w:p>
        </w:tc>
      </w:tr>
      <w:tr w:rsidR="00DE356F" w:rsidRPr="008C4B94" w:rsidTr="008C4B94">
        <w:trPr>
          <w:trHeight w:val="313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Всего по ГРБС, в т.ч.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914,0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834,3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9 752,3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9 692,8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15 201,5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15 190,4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14 824,6</w:t>
            </w:r>
          </w:p>
        </w:tc>
      </w:tr>
      <w:tr w:rsidR="00DE356F" w:rsidRPr="008C4B94" w:rsidTr="00DE356F">
        <w:trPr>
          <w:trHeight w:val="1012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692,0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631,7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7 487,8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7 459,5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11 814,9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11 814,9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11 284,0</w:t>
            </w:r>
          </w:p>
        </w:tc>
      </w:tr>
      <w:tr w:rsidR="00DE356F" w:rsidRPr="008C4B94" w:rsidTr="008C4B94">
        <w:trPr>
          <w:trHeight w:val="1523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286,1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286,1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345,9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345,9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562,6</w:t>
            </w:r>
          </w:p>
        </w:tc>
      </w:tr>
      <w:tr w:rsidR="00DE356F" w:rsidRPr="008C4B94" w:rsidTr="008C4B94">
        <w:trPr>
          <w:trHeight w:val="2157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209,0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190,8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1 870,0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1 848,5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2 974,8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2 965,5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2 900,0</w:t>
            </w:r>
          </w:p>
        </w:tc>
      </w:tr>
      <w:tr w:rsidR="00DE356F" w:rsidRPr="008C4B94" w:rsidTr="008C4B94">
        <w:trPr>
          <w:trHeight w:val="134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13,0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11,8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108,4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65,9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93,0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56F" w:rsidRPr="008C4B94" w:rsidRDefault="00DE356F" w:rsidP="00DE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4B94">
              <w:rPr>
                <w:rFonts w:ascii="Times New Roman" w:eastAsia="Times New Roman" w:hAnsi="Times New Roman" w:cs="Times New Roman"/>
                <w:lang w:eastAsia="ru-RU"/>
              </w:rPr>
              <w:t>78,0</w:t>
            </w:r>
          </w:p>
        </w:tc>
      </w:tr>
    </w:tbl>
    <w:p w:rsidR="00082202" w:rsidRPr="00A21F21" w:rsidRDefault="00082202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82202" w:rsidRPr="00A21F21" w:rsidSect="008C4B94">
          <w:pgSz w:w="16838" w:h="11906" w:orient="landscape"/>
          <w:pgMar w:top="709" w:right="1134" w:bottom="993" w:left="1134" w:header="709" w:footer="709" w:gutter="0"/>
          <w:cols w:space="708"/>
          <w:docGrid w:linePitch="360"/>
        </w:sectPr>
      </w:pPr>
    </w:p>
    <w:p w:rsidR="002C7A6B" w:rsidRPr="00A21F21" w:rsidRDefault="007D5006" w:rsidP="00982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Наибольший объем расходов на 202</w:t>
      </w:r>
      <w:r w:rsidR="00825475"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</w:t>
      </w:r>
      <w:r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год запланирован </w:t>
      </w:r>
      <w:proofErr w:type="gramStart"/>
      <w:r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</w:t>
      </w:r>
      <w:proofErr w:type="gramEnd"/>
      <w:r w:rsidR="002C7A6B"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2C7A6B" w:rsidRPr="00A21F21" w:rsidRDefault="002C7A6B" w:rsidP="00982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7D5006"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E933C1" w:rsidRPr="00A21F21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оплаты труда государственных (муниципальных) органов</w:t>
      </w:r>
      <w:r w:rsidR="00E933C1"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76,1% или 11 284,0</w:t>
      </w:r>
      <w:r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тыс. рублей, </w:t>
      </w:r>
    </w:p>
    <w:p w:rsidR="009823B1" w:rsidRPr="00A21F21" w:rsidRDefault="002C7A6B" w:rsidP="00982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1F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в</w:t>
      </w:r>
      <w:r w:rsidRPr="00A21F2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зносы по обязательному социальному страхованию на выплаты денежного содержания и иные выплаты работникам государственных (муниципальных) органов – 19,6% или 2 900,0 тыс</w:t>
      </w:r>
      <w:proofErr w:type="gramStart"/>
      <w:r w:rsidRPr="00A21F21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A21F21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ублей.</w:t>
      </w:r>
    </w:p>
    <w:p w:rsidR="00C24C62" w:rsidRPr="00A21F21" w:rsidRDefault="00EA535B" w:rsidP="00700AA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>Наибольшую долю в общем объеме анализируемых расходов в 202</w:t>
      </w:r>
      <w:r w:rsidR="00FF6D2F" w:rsidRPr="00A21F21">
        <w:rPr>
          <w:rFonts w:ascii="Times New Roman" w:hAnsi="Times New Roman" w:cs="Times New Roman"/>
          <w:sz w:val="28"/>
          <w:szCs w:val="28"/>
        </w:rPr>
        <w:t>3</w:t>
      </w:r>
      <w:r w:rsidRPr="00A21F21">
        <w:rPr>
          <w:rFonts w:ascii="Times New Roman" w:hAnsi="Times New Roman" w:cs="Times New Roman"/>
          <w:sz w:val="28"/>
          <w:szCs w:val="28"/>
        </w:rPr>
        <w:t xml:space="preserve"> году составляют расходы по кодам </w:t>
      </w:r>
      <w:proofErr w:type="gramStart"/>
      <w:r w:rsidRPr="00A21F21">
        <w:rPr>
          <w:rFonts w:ascii="Times New Roman" w:hAnsi="Times New Roman" w:cs="Times New Roman"/>
          <w:sz w:val="28"/>
          <w:szCs w:val="28"/>
        </w:rPr>
        <w:t>группы видов расходов классификации расх</w:t>
      </w:r>
      <w:r w:rsidR="00875A69" w:rsidRPr="00A21F21">
        <w:rPr>
          <w:rFonts w:ascii="Times New Roman" w:hAnsi="Times New Roman" w:cs="Times New Roman"/>
          <w:sz w:val="28"/>
          <w:szCs w:val="28"/>
        </w:rPr>
        <w:t>одо</w:t>
      </w:r>
      <w:r w:rsidR="00BA61EC" w:rsidRPr="00A21F21">
        <w:rPr>
          <w:rFonts w:ascii="Times New Roman" w:hAnsi="Times New Roman" w:cs="Times New Roman"/>
          <w:sz w:val="28"/>
          <w:szCs w:val="28"/>
        </w:rPr>
        <w:t>в бюджета Березовского района</w:t>
      </w:r>
      <w:proofErr w:type="gramEnd"/>
      <w:r w:rsidR="00BA61EC" w:rsidRPr="00A21F21">
        <w:rPr>
          <w:rFonts w:ascii="Times New Roman" w:hAnsi="Times New Roman" w:cs="Times New Roman"/>
          <w:sz w:val="28"/>
          <w:szCs w:val="28"/>
        </w:rPr>
        <w:t xml:space="preserve"> 12</w:t>
      </w:r>
      <w:r w:rsidR="00875A69" w:rsidRPr="00A21F21">
        <w:rPr>
          <w:rFonts w:ascii="Times New Roman" w:hAnsi="Times New Roman" w:cs="Times New Roman"/>
          <w:sz w:val="28"/>
          <w:szCs w:val="28"/>
        </w:rPr>
        <w:t>0 «</w:t>
      </w:r>
      <w:r w:rsidR="00BA61EC" w:rsidRPr="00A21F21">
        <w:rPr>
          <w:rFonts w:ascii="Times New Roman" w:hAnsi="Times New Roman" w:cs="Times New Roman"/>
          <w:sz w:val="28"/>
          <w:szCs w:val="28"/>
        </w:rPr>
        <w:t>Расходы на выплаты персоналу государственных (муниципальных) органов</w:t>
      </w:r>
      <w:r w:rsidR="002509AA" w:rsidRPr="00A21F21">
        <w:rPr>
          <w:rFonts w:ascii="Times New Roman" w:hAnsi="Times New Roman" w:cs="Times New Roman"/>
          <w:sz w:val="28"/>
          <w:szCs w:val="28"/>
        </w:rPr>
        <w:t>» - 99,6% или 15 126,3</w:t>
      </w:r>
      <w:r w:rsidR="00BA61EC" w:rsidRPr="00A21F2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40AF3" w:rsidRPr="00A21F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3A24" w:rsidRPr="00A21F21" w:rsidRDefault="00273A24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 xml:space="preserve">Расходы по иным кодам </w:t>
      </w:r>
      <w:proofErr w:type="gramStart"/>
      <w:r w:rsidRPr="00A21F21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Pr="00A21F21">
        <w:rPr>
          <w:rFonts w:ascii="Times New Roman" w:hAnsi="Times New Roman" w:cs="Times New Roman"/>
          <w:sz w:val="28"/>
          <w:szCs w:val="28"/>
        </w:rPr>
        <w:t xml:space="preserve"> составляют </w:t>
      </w:r>
      <w:r w:rsidR="002509AA" w:rsidRPr="00A21F21">
        <w:rPr>
          <w:rFonts w:ascii="Times New Roman" w:hAnsi="Times New Roman" w:cs="Times New Roman"/>
          <w:sz w:val="28"/>
          <w:szCs w:val="28"/>
        </w:rPr>
        <w:t>0,4</w:t>
      </w:r>
      <w:r w:rsidRPr="00A21F21">
        <w:rPr>
          <w:rFonts w:ascii="Times New Roman" w:hAnsi="Times New Roman" w:cs="Times New Roman"/>
          <w:sz w:val="28"/>
          <w:szCs w:val="28"/>
        </w:rPr>
        <w:t>%</w:t>
      </w:r>
      <w:r w:rsidR="00DE44E0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="00253D72" w:rsidRPr="00A21F21">
        <w:rPr>
          <w:rFonts w:ascii="Times New Roman" w:hAnsi="Times New Roman" w:cs="Times New Roman"/>
          <w:sz w:val="28"/>
          <w:szCs w:val="28"/>
        </w:rPr>
        <w:t>(</w:t>
      </w:r>
      <w:r w:rsidR="002509AA" w:rsidRPr="00A21F21">
        <w:rPr>
          <w:rFonts w:ascii="Times New Roman" w:hAnsi="Times New Roman" w:cs="Times New Roman"/>
          <w:sz w:val="28"/>
          <w:szCs w:val="28"/>
        </w:rPr>
        <w:t>64,1</w:t>
      </w:r>
      <w:r w:rsidRPr="00A21F2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53D72" w:rsidRPr="00A21F21">
        <w:rPr>
          <w:rFonts w:ascii="Times New Roman" w:hAnsi="Times New Roman" w:cs="Times New Roman"/>
          <w:sz w:val="28"/>
          <w:szCs w:val="28"/>
        </w:rPr>
        <w:t>)</w:t>
      </w:r>
      <w:r w:rsidR="00DE44E0" w:rsidRPr="00A21F21">
        <w:rPr>
          <w:rFonts w:ascii="Times New Roman" w:hAnsi="Times New Roman" w:cs="Times New Roman"/>
          <w:sz w:val="28"/>
          <w:szCs w:val="28"/>
        </w:rPr>
        <w:t xml:space="preserve"> </w:t>
      </w:r>
      <w:r w:rsidRPr="00A21F21">
        <w:rPr>
          <w:rFonts w:ascii="Times New Roman" w:hAnsi="Times New Roman" w:cs="Times New Roman"/>
          <w:sz w:val="28"/>
          <w:szCs w:val="28"/>
        </w:rPr>
        <w:t>от общего объема анализируемых расходов в 202</w:t>
      </w:r>
      <w:r w:rsidR="00E92CE9" w:rsidRPr="00A21F21">
        <w:rPr>
          <w:rFonts w:ascii="Times New Roman" w:hAnsi="Times New Roman" w:cs="Times New Roman"/>
          <w:sz w:val="28"/>
          <w:szCs w:val="28"/>
        </w:rPr>
        <w:t>3</w:t>
      </w:r>
      <w:r w:rsidRPr="00A21F21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F57122" w:rsidRPr="00A21F21" w:rsidRDefault="00F57122" w:rsidP="00F57122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A21F21">
        <w:rPr>
          <w:rFonts w:ascii="Times New Roman" w:hAnsi="Times New Roman"/>
          <w:sz w:val="28"/>
          <w:szCs w:val="28"/>
        </w:rPr>
        <w:t xml:space="preserve">Общая штатная численность </w:t>
      </w:r>
      <w:r w:rsidR="00EE7F17" w:rsidRPr="00A21F21">
        <w:rPr>
          <w:rFonts w:ascii="Times New Roman" w:hAnsi="Times New Roman"/>
          <w:sz w:val="28"/>
          <w:szCs w:val="28"/>
        </w:rPr>
        <w:t>КСП</w:t>
      </w:r>
      <w:r w:rsidR="00150ED5" w:rsidRPr="00A21F21">
        <w:rPr>
          <w:rFonts w:ascii="Times New Roman" w:hAnsi="Times New Roman"/>
          <w:sz w:val="28"/>
          <w:szCs w:val="28"/>
        </w:rPr>
        <w:t xml:space="preserve"> составляет 4 шт. единицы.</w:t>
      </w:r>
    </w:p>
    <w:p w:rsidR="001F356D" w:rsidRPr="00A21F21" w:rsidRDefault="001F356D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058CE" w:rsidRPr="00A21F21" w:rsidRDefault="00DE31C2" w:rsidP="00EE7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F21">
        <w:rPr>
          <w:rFonts w:ascii="Times New Roman" w:hAnsi="Times New Roman" w:cs="Times New Roman"/>
          <w:sz w:val="28"/>
          <w:szCs w:val="28"/>
        </w:rPr>
        <w:t>Положительным момент</w:t>
      </w:r>
      <w:r w:rsidR="00E92CE9" w:rsidRPr="00A21F21">
        <w:rPr>
          <w:rFonts w:ascii="Times New Roman" w:hAnsi="Times New Roman" w:cs="Times New Roman"/>
          <w:sz w:val="28"/>
          <w:szCs w:val="28"/>
        </w:rPr>
        <w:t>ом исполнения бюджета К</w:t>
      </w:r>
      <w:r w:rsidR="00841B3D" w:rsidRPr="00A21F21">
        <w:rPr>
          <w:rFonts w:ascii="Times New Roman" w:hAnsi="Times New Roman" w:cs="Times New Roman"/>
          <w:sz w:val="28"/>
          <w:szCs w:val="28"/>
        </w:rPr>
        <w:t xml:space="preserve">СП </w:t>
      </w:r>
      <w:r w:rsidRPr="00A21F21">
        <w:rPr>
          <w:rFonts w:ascii="Times New Roman" w:hAnsi="Times New Roman" w:cs="Times New Roman"/>
          <w:sz w:val="28"/>
          <w:szCs w:val="28"/>
        </w:rPr>
        <w:t>является</w:t>
      </w:r>
      <w:r w:rsidR="00EE7F17" w:rsidRPr="00A21F21">
        <w:rPr>
          <w:rFonts w:ascii="Times New Roman" w:hAnsi="Times New Roman" w:cs="Times New Roman"/>
          <w:sz w:val="28"/>
          <w:szCs w:val="28"/>
        </w:rPr>
        <w:t xml:space="preserve"> - </w:t>
      </w:r>
      <w:r w:rsidRPr="00A21F21">
        <w:rPr>
          <w:rFonts w:ascii="Times New Roman" w:hAnsi="Times New Roman" w:cs="Times New Roman"/>
          <w:sz w:val="28"/>
          <w:szCs w:val="28"/>
        </w:rPr>
        <w:t>ежегодный высокий процент исполнения бюджета</w:t>
      </w:r>
      <w:r w:rsidR="00687138" w:rsidRPr="00A21F21">
        <w:rPr>
          <w:rFonts w:ascii="Times New Roman" w:hAnsi="Times New Roman" w:cs="Times New Roman"/>
          <w:sz w:val="28"/>
          <w:szCs w:val="28"/>
        </w:rPr>
        <w:t xml:space="preserve"> (свыше 9</w:t>
      </w:r>
      <w:r w:rsidR="00E92CE9" w:rsidRPr="00A21F21">
        <w:rPr>
          <w:rFonts w:ascii="Times New Roman" w:hAnsi="Times New Roman" w:cs="Times New Roman"/>
          <w:sz w:val="28"/>
          <w:szCs w:val="28"/>
        </w:rPr>
        <w:t>7</w:t>
      </w:r>
      <w:r w:rsidR="00687138" w:rsidRPr="00A21F21">
        <w:rPr>
          <w:rFonts w:ascii="Times New Roman" w:hAnsi="Times New Roman" w:cs="Times New Roman"/>
          <w:sz w:val="28"/>
          <w:szCs w:val="28"/>
        </w:rPr>
        <w:t>%)</w:t>
      </w:r>
      <w:r w:rsidR="0069428F" w:rsidRPr="00A21F21">
        <w:rPr>
          <w:rFonts w:ascii="Times New Roman" w:hAnsi="Times New Roman" w:cs="Times New Roman"/>
          <w:sz w:val="28"/>
          <w:szCs w:val="28"/>
        </w:rPr>
        <w:t>.</w:t>
      </w:r>
    </w:p>
    <w:p w:rsidR="008C4B94" w:rsidRPr="005077FC" w:rsidRDefault="008C4B94" w:rsidP="00EE1F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FC">
        <w:rPr>
          <w:rFonts w:ascii="Times New Roman" w:hAnsi="Times New Roman" w:cs="Times New Roman"/>
          <w:sz w:val="28"/>
          <w:szCs w:val="28"/>
        </w:rPr>
        <w:t xml:space="preserve">По итогам 2023 года КСП получен бюджетный эффект </w:t>
      </w:r>
      <w:r w:rsidR="00EE1FA8" w:rsidRPr="005077FC">
        <w:rPr>
          <w:rFonts w:ascii="Times New Roman" w:hAnsi="Times New Roman" w:cs="Times New Roman"/>
          <w:sz w:val="28"/>
          <w:szCs w:val="28"/>
        </w:rPr>
        <w:t xml:space="preserve">от мер по </w:t>
      </w:r>
      <w:r w:rsidR="00EE1FA8" w:rsidRPr="005077FC">
        <w:rPr>
          <w:rFonts w:ascii="Times New Roman" w:eastAsia="Times New Roman" w:hAnsi="Times New Roman" w:cs="Times New Roman"/>
          <w:sz w:val="28"/>
          <w:szCs w:val="28"/>
        </w:rPr>
        <w:t>повышению эффективности расходования бюджетных средств</w:t>
      </w:r>
      <w:r w:rsidR="00EE1FA8" w:rsidRPr="005077FC">
        <w:rPr>
          <w:rFonts w:ascii="Times New Roman" w:hAnsi="Times New Roman" w:cs="Times New Roman"/>
          <w:sz w:val="28"/>
          <w:szCs w:val="28"/>
        </w:rPr>
        <w:t xml:space="preserve"> (экономия по итогам проведенных торгов на поставку</w:t>
      </w:r>
      <w:r w:rsidRPr="005077FC">
        <w:rPr>
          <w:rFonts w:ascii="Times New Roman" w:hAnsi="Times New Roman" w:cs="Times New Roman"/>
          <w:sz w:val="28"/>
          <w:szCs w:val="28"/>
        </w:rPr>
        <w:t xml:space="preserve"> бумаги для офисной техники</w:t>
      </w:r>
      <w:r w:rsidR="00EE1FA8" w:rsidRPr="005077FC">
        <w:rPr>
          <w:rFonts w:ascii="Times New Roman" w:hAnsi="Times New Roman" w:cs="Times New Roman"/>
          <w:sz w:val="28"/>
          <w:szCs w:val="28"/>
        </w:rPr>
        <w:t>)</w:t>
      </w:r>
      <w:r w:rsidR="006D0F33" w:rsidRPr="005077FC">
        <w:rPr>
          <w:rFonts w:ascii="Times New Roman" w:hAnsi="Times New Roman" w:cs="Times New Roman"/>
          <w:sz w:val="28"/>
          <w:szCs w:val="28"/>
        </w:rPr>
        <w:t xml:space="preserve"> в размере 500,0 рублей</w:t>
      </w:r>
      <w:r w:rsidR="00EE1FA8" w:rsidRPr="005077FC">
        <w:rPr>
          <w:rFonts w:ascii="Times New Roman" w:hAnsi="Times New Roman" w:cs="Times New Roman"/>
          <w:sz w:val="28"/>
          <w:szCs w:val="28"/>
        </w:rPr>
        <w:t>.</w:t>
      </w:r>
    </w:p>
    <w:p w:rsidR="0069428F" w:rsidRPr="005077FC" w:rsidRDefault="00EE1FA8" w:rsidP="008C4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7FC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="006D0F33" w:rsidRPr="005077F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9428F" w:rsidRPr="005077FC">
        <w:rPr>
          <w:rFonts w:ascii="Times New Roman" w:hAnsi="Times New Roman" w:cs="Times New Roman"/>
          <w:sz w:val="28"/>
          <w:szCs w:val="28"/>
        </w:rPr>
        <w:t xml:space="preserve"> план по </w:t>
      </w:r>
      <w:r w:rsidR="00C53CF5" w:rsidRPr="005077FC">
        <w:rPr>
          <w:rFonts w:ascii="Times New Roman" w:hAnsi="Times New Roman" w:cs="Times New Roman"/>
          <w:sz w:val="28"/>
          <w:szCs w:val="28"/>
        </w:rPr>
        <w:t xml:space="preserve">росту доходов и </w:t>
      </w:r>
      <w:r w:rsidR="0069428F" w:rsidRPr="005077FC">
        <w:rPr>
          <w:rFonts w:ascii="Times New Roman" w:hAnsi="Times New Roman" w:cs="Times New Roman"/>
          <w:sz w:val="28"/>
          <w:szCs w:val="28"/>
        </w:rPr>
        <w:t>оптимиз</w:t>
      </w:r>
      <w:r w:rsidR="00EE7F17" w:rsidRPr="005077FC">
        <w:rPr>
          <w:rFonts w:ascii="Times New Roman" w:hAnsi="Times New Roman" w:cs="Times New Roman"/>
          <w:sz w:val="28"/>
          <w:szCs w:val="28"/>
        </w:rPr>
        <w:t>ации</w:t>
      </w:r>
      <w:r w:rsidR="0069428F" w:rsidRPr="005077FC">
        <w:rPr>
          <w:rFonts w:ascii="Times New Roman" w:hAnsi="Times New Roman" w:cs="Times New Roman"/>
          <w:sz w:val="28"/>
          <w:szCs w:val="28"/>
        </w:rPr>
        <w:t xml:space="preserve"> расх</w:t>
      </w:r>
      <w:r w:rsidR="00EE7F17" w:rsidRPr="005077FC">
        <w:rPr>
          <w:rFonts w:ascii="Times New Roman" w:hAnsi="Times New Roman" w:cs="Times New Roman"/>
          <w:sz w:val="28"/>
          <w:szCs w:val="28"/>
        </w:rPr>
        <w:t>одов</w:t>
      </w:r>
      <w:r w:rsidR="006D0F33" w:rsidRPr="005077FC">
        <w:rPr>
          <w:rFonts w:ascii="Times New Roman" w:hAnsi="Times New Roman" w:cs="Times New Roman"/>
          <w:sz w:val="28"/>
          <w:szCs w:val="28"/>
        </w:rPr>
        <w:t xml:space="preserve"> в 2023 году и на 2024 год</w:t>
      </w:r>
      <w:r w:rsidR="00EE7F17" w:rsidRPr="005077FC">
        <w:rPr>
          <w:rFonts w:ascii="Times New Roman" w:hAnsi="Times New Roman" w:cs="Times New Roman"/>
          <w:sz w:val="28"/>
          <w:szCs w:val="28"/>
        </w:rPr>
        <w:t xml:space="preserve"> КСП</w:t>
      </w:r>
      <w:r w:rsidR="0069428F" w:rsidRPr="005077FC">
        <w:rPr>
          <w:rFonts w:ascii="Times New Roman" w:hAnsi="Times New Roman" w:cs="Times New Roman"/>
          <w:sz w:val="28"/>
          <w:szCs w:val="28"/>
        </w:rPr>
        <w:t xml:space="preserve"> не представл</w:t>
      </w:r>
      <w:r w:rsidR="006D0F33" w:rsidRPr="005077FC">
        <w:rPr>
          <w:rFonts w:ascii="Times New Roman" w:hAnsi="Times New Roman" w:cs="Times New Roman"/>
          <w:sz w:val="28"/>
          <w:szCs w:val="28"/>
        </w:rPr>
        <w:t>ен</w:t>
      </w:r>
      <w:r w:rsidR="0069428F" w:rsidRPr="005077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31C2" w:rsidRPr="005077FC" w:rsidRDefault="00DE31C2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7FF2" w:rsidRPr="005077FC" w:rsidRDefault="00166093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7FC">
        <w:rPr>
          <w:rFonts w:ascii="Times New Roman" w:hAnsi="Times New Roman" w:cs="Times New Roman"/>
          <w:b/>
          <w:sz w:val="28"/>
          <w:szCs w:val="28"/>
        </w:rPr>
        <w:t>2</w:t>
      </w:r>
      <w:r w:rsidR="00CF7FF2" w:rsidRPr="005077F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845FE" w:rsidRPr="005077FC">
        <w:rPr>
          <w:rFonts w:ascii="Times New Roman" w:hAnsi="Times New Roman" w:cs="Times New Roman"/>
          <w:b/>
          <w:sz w:val="28"/>
          <w:szCs w:val="28"/>
        </w:rPr>
        <w:t>Предложения по резуль</w:t>
      </w:r>
      <w:r w:rsidR="00E3173E" w:rsidRPr="005077FC">
        <w:rPr>
          <w:rFonts w:ascii="Times New Roman" w:hAnsi="Times New Roman" w:cs="Times New Roman"/>
          <w:b/>
          <w:sz w:val="28"/>
          <w:szCs w:val="28"/>
        </w:rPr>
        <w:t>татам обзора бюджетных расходов</w:t>
      </w:r>
      <w:r w:rsidR="00F70696" w:rsidRPr="005077FC">
        <w:rPr>
          <w:rFonts w:ascii="Times New Roman" w:hAnsi="Times New Roman" w:cs="Times New Roman"/>
          <w:b/>
          <w:sz w:val="28"/>
          <w:szCs w:val="28"/>
        </w:rPr>
        <w:t>.</w:t>
      </w:r>
    </w:p>
    <w:p w:rsidR="00166093" w:rsidRPr="005077FC" w:rsidRDefault="00F70696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7FC">
        <w:rPr>
          <w:rFonts w:ascii="Times New Roman" w:hAnsi="Times New Roman" w:cs="Times New Roman"/>
          <w:sz w:val="28"/>
          <w:szCs w:val="28"/>
        </w:rPr>
        <w:t>1. В</w:t>
      </w:r>
      <w:r w:rsidR="00166093" w:rsidRPr="005077FC">
        <w:rPr>
          <w:rFonts w:ascii="Times New Roman" w:hAnsi="Times New Roman" w:cs="Times New Roman"/>
          <w:sz w:val="28"/>
          <w:szCs w:val="28"/>
        </w:rPr>
        <w:t xml:space="preserve"> целях повышения эффективности расходования бюджетных средств, осуществлять закупку товаров, работ, услуг с применение</w:t>
      </w:r>
      <w:r w:rsidR="00A604E0" w:rsidRPr="005077FC">
        <w:rPr>
          <w:rFonts w:ascii="Times New Roman" w:hAnsi="Times New Roman" w:cs="Times New Roman"/>
          <w:sz w:val="28"/>
          <w:szCs w:val="28"/>
        </w:rPr>
        <w:t>м конкурентных способов закупок;</w:t>
      </w:r>
    </w:p>
    <w:p w:rsidR="00166093" w:rsidRPr="003A3AB3" w:rsidRDefault="00F70696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7FC">
        <w:rPr>
          <w:rFonts w:ascii="Times New Roman" w:hAnsi="Times New Roman" w:cs="Times New Roman"/>
          <w:sz w:val="28"/>
          <w:szCs w:val="28"/>
        </w:rPr>
        <w:t xml:space="preserve">2. Разработать план </w:t>
      </w:r>
      <w:r w:rsidR="00C53CF5" w:rsidRPr="005077FC">
        <w:rPr>
          <w:rFonts w:ascii="Times New Roman" w:hAnsi="Times New Roman" w:cs="Times New Roman"/>
          <w:sz w:val="28"/>
          <w:szCs w:val="28"/>
        </w:rPr>
        <w:t xml:space="preserve">мероприятий по росту доходов и </w:t>
      </w:r>
      <w:r w:rsidRPr="005077FC">
        <w:rPr>
          <w:rFonts w:ascii="Times New Roman" w:hAnsi="Times New Roman" w:cs="Times New Roman"/>
          <w:sz w:val="28"/>
          <w:szCs w:val="28"/>
        </w:rPr>
        <w:t>оптимизации расходов.</w:t>
      </w:r>
      <w:r w:rsidR="0069428F" w:rsidRPr="005077F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262D1" w:rsidRPr="003A3AB3" w:rsidRDefault="000262D1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2D1" w:rsidRPr="003A3AB3" w:rsidRDefault="000262D1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22A" w:rsidRPr="003A3AB3" w:rsidRDefault="000C322A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C322A" w:rsidRPr="003A3AB3" w:rsidSect="00BB28DB">
      <w:pgSz w:w="11906" w:h="16838"/>
      <w:pgMar w:top="851" w:right="85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696" w:rsidRDefault="00F70696" w:rsidP="00520995">
      <w:pPr>
        <w:spacing w:after="0" w:line="240" w:lineRule="auto"/>
      </w:pPr>
      <w:r>
        <w:separator/>
      </w:r>
    </w:p>
  </w:endnote>
  <w:endnote w:type="continuationSeparator" w:id="0">
    <w:p w:rsidR="00F70696" w:rsidRDefault="00F70696" w:rsidP="0052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858949"/>
      <w:docPartObj>
        <w:docPartGallery w:val="Page Numbers (Bottom of Page)"/>
        <w:docPartUnique/>
      </w:docPartObj>
    </w:sdtPr>
    <w:sdtContent>
      <w:p w:rsidR="00F70696" w:rsidRDefault="00405808">
        <w:pPr>
          <w:pStyle w:val="a7"/>
          <w:jc w:val="right"/>
        </w:pPr>
        <w:r>
          <w:fldChar w:fldCharType="begin"/>
        </w:r>
        <w:r w:rsidR="008C4B94">
          <w:instrText>PAGE   \* MERGEFORMAT</w:instrText>
        </w:r>
        <w:r>
          <w:fldChar w:fldCharType="separate"/>
        </w:r>
        <w:r w:rsidR="00D620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70696" w:rsidRDefault="00F7069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765077"/>
      <w:docPartObj>
        <w:docPartGallery w:val="Page Numbers (Bottom of Page)"/>
        <w:docPartUnique/>
      </w:docPartObj>
    </w:sdtPr>
    <w:sdtContent>
      <w:p w:rsidR="00F70696" w:rsidRDefault="00405808">
        <w:pPr>
          <w:pStyle w:val="a7"/>
          <w:jc w:val="right"/>
        </w:pPr>
        <w:r>
          <w:fldChar w:fldCharType="begin"/>
        </w:r>
        <w:r w:rsidR="008C4B94">
          <w:instrText xml:space="preserve"> PAGE   \* MERGEFORMAT </w:instrText>
        </w:r>
        <w:r>
          <w:fldChar w:fldCharType="separate"/>
        </w:r>
        <w:r w:rsidR="00AA676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70696" w:rsidRDefault="00F7069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696" w:rsidRDefault="00F70696" w:rsidP="00520995">
      <w:pPr>
        <w:spacing w:after="0" w:line="240" w:lineRule="auto"/>
      </w:pPr>
      <w:r>
        <w:separator/>
      </w:r>
    </w:p>
  </w:footnote>
  <w:footnote w:type="continuationSeparator" w:id="0">
    <w:p w:rsidR="00F70696" w:rsidRDefault="00F70696" w:rsidP="00520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0DC9"/>
    <w:multiLevelType w:val="hybridMultilevel"/>
    <w:tmpl w:val="98FA53BE"/>
    <w:lvl w:ilvl="0" w:tplc="18CCB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84476D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0A2E04"/>
    <w:multiLevelType w:val="hybridMultilevel"/>
    <w:tmpl w:val="76FABCD4"/>
    <w:lvl w:ilvl="0" w:tplc="E8DE51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FC3CAA"/>
    <w:multiLevelType w:val="hybridMultilevel"/>
    <w:tmpl w:val="BA4EE530"/>
    <w:lvl w:ilvl="0" w:tplc="FF2243E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DA0F4F"/>
    <w:multiLevelType w:val="hybridMultilevel"/>
    <w:tmpl w:val="A7422A78"/>
    <w:lvl w:ilvl="0" w:tplc="274618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AC5"/>
    <w:rsid w:val="0000236C"/>
    <w:rsid w:val="00004CF6"/>
    <w:rsid w:val="00006D44"/>
    <w:rsid w:val="000100A4"/>
    <w:rsid w:val="00013168"/>
    <w:rsid w:val="00015B33"/>
    <w:rsid w:val="00017FA9"/>
    <w:rsid w:val="00021BCC"/>
    <w:rsid w:val="000262D1"/>
    <w:rsid w:val="00026AEB"/>
    <w:rsid w:val="00035135"/>
    <w:rsid w:val="000421CA"/>
    <w:rsid w:val="000619F0"/>
    <w:rsid w:val="00063096"/>
    <w:rsid w:val="000678BF"/>
    <w:rsid w:val="00082202"/>
    <w:rsid w:val="00085AFF"/>
    <w:rsid w:val="00094B0D"/>
    <w:rsid w:val="000A50C8"/>
    <w:rsid w:val="000A676B"/>
    <w:rsid w:val="000B3A02"/>
    <w:rsid w:val="000B4E3F"/>
    <w:rsid w:val="000C322A"/>
    <w:rsid w:val="000C530C"/>
    <w:rsid w:val="000C555E"/>
    <w:rsid w:val="000C77E6"/>
    <w:rsid w:val="000D016D"/>
    <w:rsid w:val="000D13F5"/>
    <w:rsid w:val="000E5D46"/>
    <w:rsid w:val="000E6B0E"/>
    <w:rsid w:val="000F09D7"/>
    <w:rsid w:val="00120371"/>
    <w:rsid w:val="00124673"/>
    <w:rsid w:val="00132CFC"/>
    <w:rsid w:val="00132F22"/>
    <w:rsid w:val="001354ED"/>
    <w:rsid w:val="00140BAD"/>
    <w:rsid w:val="0014444B"/>
    <w:rsid w:val="00150ED5"/>
    <w:rsid w:val="00161066"/>
    <w:rsid w:val="00166093"/>
    <w:rsid w:val="00172CF6"/>
    <w:rsid w:val="00174576"/>
    <w:rsid w:val="001756A7"/>
    <w:rsid w:val="00187060"/>
    <w:rsid w:val="001917A1"/>
    <w:rsid w:val="001961C5"/>
    <w:rsid w:val="001A0D62"/>
    <w:rsid w:val="001A6765"/>
    <w:rsid w:val="001B7A78"/>
    <w:rsid w:val="001B7F2E"/>
    <w:rsid w:val="001C4602"/>
    <w:rsid w:val="001C4A5E"/>
    <w:rsid w:val="001D1149"/>
    <w:rsid w:val="001E1EE1"/>
    <w:rsid w:val="001E40CE"/>
    <w:rsid w:val="001F356D"/>
    <w:rsid w:val="00206642"/>
    <w:rsid w:val="00212C5A"/>
    <w:rsid w:val="00220308"/>
    <w:rsid w:val="0022492E"/>
    <w:rsid w:val="002463E4"/>
    <w:rsid w:val="00246963"/>
    <w:rsid w:val="00246F05"/>
    <w:rsid w:val="002509AA"/>
    <w:rsid w:val="00250B25"/>
    <w:rsid w:val="00253D72"/>
    <w:rsid w:val="002664FB"/>
    <w:rsid w:val="00267133"/>
    <w:rsid w:val="00270C4E"/>
    <w:rsid w:val="00273A24"/>
    <w:rsid w:val="00274EC3"/>
    <w:rsid w:val="00281054"/>
    <w:rsid w:val="0028128A"/>
    <w:rsid w:val="00282D6E"/>
    <w:rsid w:val="002834C1"/>
    <w:rsid w:val="0028367E"/>
    <w:rsid w:val="00283E25"/>
    <w:rsid w:val="00286D86"/>
    <w:rsid w:val="002917F3"/>
    <w:rsid w:val="00295F8E"/>
    <w:rsid w:val="002A3383"/>
    <w:rsid w:val="002A78BC"/>
    <w:rsid w:val="002B4562"/>
    <w:rsid w:val="002C05C2"/>
    <w:rsid w:val="002C4842"/>
    <w:rsid w:val="002C7A6B"/>
    <w:rsid w:val="002D02A4"/>
    <w:rsid w:val="002D2799"/>
    <w:rsid w:val="002F0128"/>
    <w:rsid w:val="002F0131"/>
    <w:rsid w:val="00304A0C"/>
    <w:rsid w:val="0031299A"/>
    <w:rsid w:val="00316C7D"/>
    <w:rsid w:val="00322105"/>
    <w:rsid w:val="00330D27"/>
    <w:rsid w:val="00337314"/>
    <w:rsid w:val="00343F6D"/>
    <w:rsid w:val="00344F69"/>
    <w:rsid w:val="00345E1F"/>
    <w:rsid w:val="0034685F"/>
    <w:rsid w:val="00350AC5"/>
    <w:rsid w:val="00354139"/>
    <w:rsid w:val="003602D4"/>
    <w:rsid w:val="00360919"/>
    <w:rsid w:val="00360974"/>
    <w:rsid w:val="00364651"/>
    <w:rsid w:val="00364C1D"/>
    <w:rsid w:val="00373541"/>
    <w:rsid w:val="003776F9"/>
    <w:rsid w:val="003844CB"/>
    <w:rsid w:val="00385123"/>
    <w:rsid w:val="00390A00"/>
    <w:rsid w:val="003926C4"/>
    <w:rsid w:val="003979E5"/>
    <w:rsid w:val="003A32BA"/>
    <w:rsid w:val="003A39E6"/>
    <w:rsid w:val="003A3AB3"/>
    <w:rsid w:val="003A443A"/>
    <w:rsid w:val="003A51C5"/>
    <w:rsid w:val="003A7CBB"/>
    <w:rsid w:val="003B142D"/>
    <w:rsid w:val="003B4644"/>
    <w:rsid w:val="003B6F86"/>
    <w:rsid w:val="003D25E1"/>
    <w:rsid w:val="003D39E6"/>
    <w:rsid w:val="003D4D49"/>
    <w:rsid w:val="003D562A"/>
    <w:rsid w:val="003E1FC4"/>
    <w:rsid w:val="003E209F"/>
    <w:rsid w:val="003E5C5F"/>
    <w:rsid w:val="003E70F9"/>
    <w:rsid w:val="003F02C6"/>
    <w:rsid w:val="003F0CB9"/>
    <w:rsid w:val="003F10E4"/>
    <w:rsid w:val="003F238E"/>
    <w:rsid w:val="003F68BB"/>
    <w:rsid w:val="00401AF6"/>
    <w:rsid w:val="00405808"/>
    <w:rsid w:val="00416995"/>
    <w:rsid w:val="00417B3A"/>
    <w:rsid w:val="00423D37"/>
    <w:rsid w:val="0044157F"/>
    <w:rsid w:val="004446C0"/>
    <w:rsid w:val="00447239"/>
    <w:rsid w:val="0046500C"/>
    <w:rsid w:val="00473417"/>
    <w:rsid w:val="004758D5"/>
    <w:rsid w:val="00475ECB"/>
    <w:rsid w:val="00491310"/>
    <w:rsid w:val="00492FDA"/>
    <w:rsid w:val="00497D6B"/>
    <w:rsid w:val="004A1383"/>
    <w:rsid w:val="004A7A61"/>
    <w:rsid w:val="004B1DBB"/>
    <w:rsid w:val="004B3D8F"/>
    <w:rsid w:val="004B3DA6"/>
    <w:rsid w:val="004C14D7"/>
    <w:rsid w:val="004C3B5C"/>
    <w:rsid w:val="004C6C76"/>
    <w:rsid w:val="004D0934"/>
    <w:rsid w:val="004D19A5"/>
    <w:rsid w:val="004D1F9C"/>
    <w:rsid w:val="004D34BC"/>
    <w:rsid w:val="004D7BD7"/>
    <w:rsid w:val="00500FED"/>
    <w:rsid w:val="005077FC"/>
    <w:rsid w:val="0051113C"/>
    <w:rsid w:val="00514A46"/>
    <w:rsid w:val="00520995"/>
    <w:rsid w:val="00521F6B"/>
    <w:rsid w:val="0052581D"/>
    <w:rsid w:val="00525FB0"/>
    <w:rsid w:val="00526339"/>
    <w:rsid w:val="00540427"/>
    <w:rsid w:val="0054060E"/>
    <w:rsid w:val="00543C51"/>
    <w:rsid w:val="005448D8"/>
    <w:rsid w:val="005449F2"/>
    <w:rsid w:val="00545C5C"/>
    <w:rsid w:val="00550296"/>
    <w:rsid w:val="0055431D"/>
    <w:rsid w:val="00556D33"/>
    <w:rsid w:val="00562C94"/>
    <w:rsid w:val="005647EB"/>
    <w:rsid w:val="00573207"/>
    <w:rsid w:val="00580427"/>
    <w:rsid w:val="005C6750"/>
    <w:rsid w:val="005D2227"/>
    <w:rsid w:val="005E33EB"/>
    <w:rsid w:val="005F4494"/>
    <w:rsid w:val="00607646"/>
    <w:rsid w:val="00610B97"/>
    <w:rsid w:val="00610C2E"/>
    <w:rsid w:val="00610F13"/>
    <w:rsid w:val="0061562F"/>
    <w:rsid w:val="00617754"/>
    <w:rsid w:val="00622EE8"/>
    <w:rsid w:val="006301F1"/>
    <w:rsid w:val="00630A75"/>
    <w:rsid w:val="0063172F"/>
    <w:rsid w:val="00632209"/>
    <w:rsid w:val="0063408C"/>
    <w:rsid w:val="006347F3"/>
    <w:rsid w:val="00640B65"/>
    <w:rsid w:val="00643CAB"/>
    <w:rsid w:val="00663C54"/>
    <w:rsid w:val="0066528A"/>
    <w:rsid w:val="0067197E"/>
    <w:rsid w:val="00680F4A"/>
    <w:rsid w:val="00685508"/>
    <w:rsid w:val="0068666F"/>
    <w:rsid w:val="00687138"/>
    <w:rsid w:val="00690811"/>
    <w:rsid w:val="00693933"/>
    <w:rsid w:val="0069428F"/>
    <w:rsid w:val="006942AC"/>
    <w:rsid w:val="006A1A61"/>
    <w:rsid w:val="006A393F"/>
    <w:rsid w:val="006A57B4"/>
    <w:rsid w:val="006B0363"/>
    <w:rsid w:val="006B5EC3"/>
    <w:rsid w:val="006B7888"/>
    <w:rsid w:val="006C0989"/>
    <w:rsid w:val="006C45CC"/>
    <w:rsid w:val="006D0F33"/>
    <w:rsid w:val="006D13FA"/>
    <w:rsid w:val="006D521D"/>
    <w:rsid w:val="006F11CB"/>
    <w:rsid w:val="006F1FE8"/>
    <w:rsid w:val="006F630A"/>
    <w:rsid w:val="00700AAD"/>
    <w:rsid w:val="00702995"/>
    <w:rsid w:val="007158CF"/>
    <w:rsid w:val="0072150F"/>
    <w:rsid w:val="0072626C"/>
    <w:rsid w:val="007341F9"/>
    <w:rsid w:val="00736A5E"/>
    <w:rsid w:val="00737164"/>
    <w:rsid w:val="007467B8"/>
    <w:rsid w:val="007509BD"/>
    <w:rsid w:val="00752A9C"/>
    <w:rsid w:val="00760B07"/>
    <w:rsid w:val="0076665B"/>
    <w:rsid w:val="00772DA0"/>
    <w:rsid w:val="00773403"/>
    <w:rsid w:val="00774DA9"/>
    <w:rsid w:val="007757FF"/>
    <w:rsid w:val="00775A2C"/>
    <w:rsid w:val="00775E22"/>
    <w:rsid w:val="0078076C"/>
    <w:rsid w:val="00783F31"/>
    <w:rsid w:val="0079215C"/>
    <w:rsid w:val="00793B95"/>
    <w:rsid w:val="00794375"/>
    <w:rsid w:val="00794D59"/>
    <w:rsid w:val="007A216E"/>
    <w:rsid w:val="007A4D33"/>
    <w:rsid w:val="007C7A7F"/>
    <w:rsid w:val="007C7F00"/>
    <w:rsid w:val="007D1BA8"/>
    <w:rsid w:val="007D2D71"/>
    <w:rsid w:val="007D5006"/>
    <w:rsid w:val="007D5C85"/>
    <w:rsid w:val="007D7143"/>
    <w:rsid w:val="007E23B5"/>
    <w:rsid w:val="007E7863"/>
    <w:rsid w:val="007F5609"/>
    <w:rsid w:val="00804AE6"/>
    <w:rsid w:val="00820A86"/>
    <w:rsid w:val="00825475"/>
    <w:rsid w:val="00831B99"/>
    <w:rsid w:val="008343A7"/>
    <w:rsid w:val="00836A9D"/>
    <w:rsid w:val="00841B3D"/>
    <w:rsid w:val="00843A86"/>
    <w:rsid w:val="00844EEE"/>
    <w:rsid w:val="0084776D"/>
    <w:rsid w:val="0085162C"/>
    <w:rsid w:val="00856729"/>
    <w:rsid w:val="008575C6"/>
    <w:rsid w:val="008603F3"/>
    <w:rsid w:val="008606A8"/>
    <w:rsid w:val="00860C5D"/>
    <w:rsid w:val="0086103A"/>
    <w:rsid w:val="008657BF"/>
    <w:rsid w:val="0086604A"/>
    <w:rsid w:val="00875A69"/>
    <w:rsid w:val="00875BAD"/>
    <w:rsid w:val="008800AD"/>
    <w:rsid w:val="00881051"/>
    <w:rsid w:val="00884064"/>
    <w:rsid w:val="00894180"/>
    <w:rsid w:val="0089512D"/>
    <w:rsid w:val="008967A4"/>
    <w:rsid w:val="008A7B86"/>
    <w:rsid w:val="008B1417"/>
    <w:rsid w:val="008C2520"/>
    <w:rsid w:val="008C480F"/>
    <w:rsid w:val="008C4B94"/>
    <w:rsid w:val="008C72D8"/>
    <w:rsid w:val="008C7DDA"/>
    <w:rsid w:val="008D0A51"/>
    <w:rsid w:val="008D3F4E"/>
    <w:rsid w:val="008D4C0B"/>
    <w:rsid w:val="008D75A5"/>
    <w:rsid w:val="009022D0"/>
    <w:rsid w:val="0090475F"/>
    <w:rsid w:val="00907F0F"/>
    <w:rsid w:val="0091608A"/>
    <w:rsid w:val="009203A8"/>
    <w:rsid w:val="009272DB"/>
    <w:rsid w:val="009301F2"/>
    <w:rsid w:val="00950917"/>
    <w:rsid w:val="009518D0"/>
    <w:rsid w:val="00957047"/>
    <w:rsid w:val="0096101C"/>
    <w:rsid w:val="00965FD4"/>
    <w:rsid w:val="00967226"/>
    <w:rsid w:val="009712D2"/>
    <w:rsid w:val="009823B1"/>
    <w:rsid w:val="00985F95"/>
    <w:rsid w:val="00987652"/>
    <w:rsid w:val="0099346F"/>
    <w:rsid w:val="00996693"/>
    <w:rsid w:val="009B116D"/>
    <w:rsid w:val="009C16A8"/>
    <w:rsid w:val="009C25D9"/>
    <w:rsid w:val="009C4B07"/>
    <w:rsid w:val="009C5D66"/>
    <w:rsid w:val="009D307E"/>
    <w:rsid w:val="009E1F56"/>
    <w:rsid w:val="009E4DB9"/>
    <w:rsid w:val="009E77A4"/>
    <w:rsid w:val="00A0107B"/>
    <w:rsid w:val="00A13504"/>
    <w:rsid w:val="00A21F21"/>
    <w:rsid w:val="00A32640"/>
    <w:rsid w:val="00A34BD7"/>
    <w:rsid w:val="00A52741"/>
    <w:rsid w:val="00A604E0"/>
    <w:rsid w:val="00A67936"/>
    <w:rsid w:val="00A67F9D"/>
    <w:rsid w:val="00A721C2"/>
    <w:rsid w:val="00A73050"/>
    <w:rsid w:val="00A818A9"/>
    <w:rsid w:val="00A845FE"/>
    <w:rsid w:val="00A9093B"/>
    <w:rsid w:val="00A91C31"/>
    <w:rsid w:val="00A930AA"/>
    <w:rsid w:val="00A94A1B"/>
    <w:rsid w:val="00AA06BE"/>
    <w:rsid w:val="00AA4394"/>
    <w:rsid w:val="00AA47D9"/>
    <w:rsid w:val="00AA6768"/>
    <w:rsid w:val="00AA6D79"/>
    <w:rsid w:val="00AB7F25"/>
    <w:rsid w:val="00AC1443"/>
    <w:rsid w:val="00AC3224"/>
    <w:rsid w:val="00AC3AEF"/>
    <w:rsid w:val="00AC49D1"/>
    <w:rsid w:val="00AC7AE7"/>
    <w:rsid w:val="00AD66C4"/>
    <w:rsid w:val="00AE0FDD"/>
    <w:rsid w:val="00AE1D84"/>
    <w:rsid w:val="00AE7B53"/>
    <w:rsid w:val="00AF0B41"/>
    <w:rsid w:val="00AF7827"/>
    <w:rsid w:val="00B05FDE"/>
    <w:rsid w:val="00B1022D"/>
    <w:rsid w:val="00B10C51"/>
    <w:rsid w:val="00B27166"/>
    <w:rsid w:val="00B30B53"/>
    <w:rsid w:val="00B31461"/>
    <w:rsid w:val="00B31B71"/>
    <w:rsid w:val="00B33DD9"/>
    <w:rsid w:val="00B34452"/>
    <w:rsid w:val="00B36679"/>
    <w:rsid w:val="00B36F4C"/>
    <w:rsid w:val="00B37710"/>
    <w:rsid w:val="00B463E3"/>
    <w:rsid w:val="00B46759"/>
    <w:rsid w:val="00B46A93"/>
    <w:rsid w:val="00B47E6A"/>
    <w:rsid w:val="00B572B3"/>
    <w:rsid w:val="00B611F0"/>
    <w:rsid w:val="00B725BB"/>
    <w:rsid w:val="00B745CF"/>
    <w:rsid w:val="00B753F0"/>
    <w:rsid w:val="00B7678B"/>
    <w:rsid w:val="00B81136"/>
    <w:rsid w:val="00B83CAD"/>
    <w:rsid w:val="00B8440D"/>
    <w:rsid w:val="00B94C99"/>
    <w:rsid w:val="00B96FB5"/>
    <w:rsid w:val="00BA43E4"/>
    <w:rsid w:val="00BA592C"/>
    <w:rsid w:val="00BA61EC"/>
    <w:rsid w:val="00BA654D"/>
    <w:rsid w:val="00BA67A8"/>
    <w:rsid w:val="00BA7625"/>
    <w:rsid w:val="00BB0F40"/>
    <w:rsid w:val="00BB28DB"/>
    <w:rsid w:val="00BB2FFA"/>
    <w:rsid w:val="00BB6E66"/>
    <w:rsid w:val="00BD4969"/>
    <w:rsid w:val="00BD5FB0"/>
    <w:rsid w:val="00BD78E4"/>
    <w:rsid w:val="00BF12D3"/>
    <w:rsid w:val="00BF6BF7"/>
    <w:rsid w:val="00C0482D"/>
    <w:rsid w:val="00C22CBD"/>
    <w:rsid w:val="00C24C62"/>
    <w:rsid w:val="00C26540"/>
    <w:rsid w:val="00C272D1"/>
    <w:rsid w:val="00C3247D"/>
    <w:rsid w:val="00C32B3C"/>
    <w:rsid w:val="00C34564"/>
    <w:rsid w:val="00C345C1"/>
    <w:rsid w:val="00C36F4F"/>
    <w:rsid w:val="00C40AF3"/>
    <w:rsid w:val="00C41F71"/>
    <w:rsid w:val="00C453E6"/>
    <w:rsid w:val="00C53473"/>
    <w:rsid w:val="00C53CF5"/>
    <w:rsid w:val="00C6752F"/>
    <w:rsid w:val="00C70DAD"/>
    <w:rsid w:val="00C84D07"/>
    <w:rsid w:val="00C92F52"/>
    <w:rsid w:val="00CA380D"/>
    <w:rsid w:val="00CA4C75"/>
    <w:rsid w:val="00CA7348"/>
    <w:rsid w:val="00CB658C"/>
    <w:rsid w:val="00CB7F72"/>
    <w:rsid w:val="00CD06E8"/>
    <w:rsid w:val="00CD28DD"/>
    <w:rsid w:val="00CD5960"/>
    <w:rsid w:val="00CE050C"/>
    <w:rsid w:val="00CE55AD"/>
    <w:rsid w:val="00CF3756"/>
    <w:rsid w:val="00CF3AA1"/>
    <w:rsid w:val="00CF3C8F"/>
    <w:rsid w:val="00CF4C8D"/>
    <w:rsid w:val="00CF7FF2"/>
    <w:rsid w:val="00D06A48"/>
    <w:rsid w:val="00D236F7"/>
    <w:rsid w:val="00D27D83"/>
    <w:rsid w:val="00D550BF"/>
    <w:rsid w:val="00D57F02"/>
    <w:rsid w:val="00D604A1"/>
    <w:rsid w:val="00D620FE"/>
    <w:rsid w:val="00D84FB9"/>
    <w:rsid w:val="00D93B0F"/>
    <w:rsid w:val="00D94EB8"/>
    <w:rsid w:val="00DA2DCA"/>
    <w:rsid w:val="00DA4C6D"/>
    <w:rsid w:val="00DB13A4"/>
    <w:rsid w:val="00DB155D"/>
    <w:rsid w:val="00DC181C"/>
    <w:rsid w:val="00DD5841"/>
    <w:rsid w:val="00DD7C5C"/>
    <w:rsid w:val="00DE07F8"/>
    <w:rsid w:val="00DE31C2"/>
    <w:rsid w:val="00DE356F"/>
    <w:rsid w:val="00DE44E0"/>
    <w:rsid w:val="00DE6E48"/>
    <w:rsid w:val="00DF17F9"/>
    <w:rsid w:val="00DF22D4"/>
    <w:rsid w:val="00DF25F3"/>
    <w:rsid w:val="00DF48E2"/>
    <w:rsid w:val="00E0435B"/>
    <w:rsid w:val="00E0455A"/>
    <w:rsid w:val="00E20CC9"/>
    <w:rsid w:val="00E216B6"/>
    <w:rsid w:val="00E2339E"/>
    <w:rsid w:val="00E3173E"/>
    <w:rsid w:val="00E34C89"/>
    <w:rsid w:val="00E34E9C"/>
    <w:rsid w:val="00E51166"/>
    <w:rsid w:val="00E51B00"/>
    <w:rsid w:val="00E52040"/>
    <w:rsid w:val="00E55A97"/>
    <w:rsid w:val="00E815C4"/>
    <w:rsid w:val="00E85825"/>
    <w:rsid w:val="00E91FAD"/>
    <w:rsid w:val="00E92AB2"/>
    <w:rsid w:val="00E92CE9"/>
    <w:rsid w:val="00E933C1"/>
    <w:rsid w:val="00EA12A7"/>
    <w:rsid w:val="00EA48E5"/>
    <w:rsid w:val="00EA535B"/>
    <w:rsid w:val="00EA6AC0"/>
    <w:rsid w:val="00EB4160"/>
    <w:rsid w:val="00EC66D5"/>
    <w:rsid w:val="00ED113E"/>
    <w:rsid w:val="00ED42FC"/>
    <w:rsid w:val="00EE1FA8"/>
    <w:rsid w:val="00EE5C1A"/>
    <w:rsid w:val="00EE7F17"/>
    <w:rsid w:val="00EF3EFC"/>
    <w:rsid w:val="00EF4933"/>
    <w:rsid w:val="00EF5E40"/>
    <w:rsid w:val="00F0095E"/>
    <w:rsid w:val="00F02735"/>
    <w:rsid w:val="00F058CE"/>
    <w:rsid w:val="00F11CF5"/>
    <w:rsid w:val="00F15287"/>
    <w:rsid w:val="00F167F0"/>
    <w:rsid w:val="00F26A64"/>
    <w:rsid w:val="00F3114D"/>
    <w:rsid w:val="00F33F54"/>
    <w:rsid w:val="00F42D12"/>
    <w:rsid w:val="00F53A9C"/>
    <w:rsid w:val="00F55227"/>
    <w:rsid w:val="00F564A9"/>
    <w:rsid w:val="00F57122"/>
    <w:rsid w:val="00F5771B"/>
    <w:rsid w:val="00F6038C"/>
    <w:rsid w:val="00F70696"/>
    <w:rsid w:val="00F71CD9"/>
    <w:rsid w:val="00F74F62"/>
    <w:rsid w:val="00F90E34"/>
    <w:rsid w:val="00F91EB4"/>
    <w:rsid w:val="00FA6F01"/>
    <w:rsid w:val="00FA7740"/>
    <w:rsid w:val="00FB3E41"/>
    <w:rsid w:val="00FB7CEF"/>
    <w:rsid w:val="00FC1B10"/>
    <w:rsid w:val="00FC7258"/>
    <w:rsid w:val="00FC7B82"/>
    <w:rsid w:val="00FD71B5"/>
    <w:rsid w:val="00FE1B6A"/>
    <w:rsid w:val="00FE3D85"/>
    <w:rsid w:val="00FE7F0F"/>
    <w:rsid w:val="00FF0259"/>
    <w:rsid w:val="00FF0B1F"/>
    <w:rsid w:val="00FF554F"/>
    <w:rsid w:val="00FF6D2F"/>
    <w:rsid w:val="00FF6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00C"/>
    <w:pPr>
      <w:ind w:left="720"/>
      <w:contextualSpacing/>
    </w:pPr>
  </w:style>
  <w:style w:type="paragraph" w:customStyle="1" w:styleId="Default">
    <w:name w:val="Default"/>
    <w:rsid w:val="00F33F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AA6D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0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0995"/>
  </w:style>
  <w:style w:type="paragraph" w:styleId="a7">
    <w:name w:val="footer"/>
    <w:basedOn w:val="a"/>
    <w:link w:val="a8"/>
    <w:uiPriority w:val="99"/>
    <w:unhideWhenUsed/>
    <w:rsid w:val="00520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0995"/>
  </w:style>
  <w:style w:type="paragraph" w:styleId="a9">
    <w:name w:val="No Spacing"/>
    <w:uiPriority w:val="1"/>
    <w:qFormat/>
    <w:rsid w:val="0078076C"/>
    <w:pPr>
      <w:spacing w:after="0" w:line="240" w:lineRule="auto"/>
    </w:pPr>
  </w:style>
  <w:style w:type="paragraph" w:customStyle="1" w:styleId="1">
    <w:name w:val="Без интервала1"/>
    <w:link w:val="NoSpacingChar"/>
    <w:uiPriority w:val="99"/>
    <w:qFormat/>
    <w:rsid w:val="00F571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"/>
    <w:uiPriority w:val="99"/>
    <w:locked/>
    <w:rsid w:val="00F57122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A3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A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E0FF0-AB8E-49A7-8E10-A48D690E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Винникова С.Г.</dc:creator>
  <cp:lastModifiedBy>suhih</cp:lastModifiedBy>
  <cp:revision>30</cp:revision>
  <cp:lastPrinted>2023-08-02T07:08:00Z</cp:lastPrinted>
  <dcterms:created xsi:type="dcterms:W3CDTF">2023-08-02T04:13:00Z</dcterms:created>
  <dcterms:modified xsi:type="dcterms:W3CDTF">2024-09-23T06:52:00Z</dcterms:modified>
</cp:coreProperties>
</file>