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5DB" w:rsidRDefault="00F975DB" w:rsidP="00F975DB">
      <w:pPr>
        <w:pStyle w:val="a4"/>
        <w:spacing w:line="27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Информация о результатах плановой выездной </w:t>
      </w:r>
      <w:r>
        <w:rPr>
          <w:rFonts w:ascii="Times New Roman" w:hAnsi="Times New Roman"/>
          <w:b/>
          <w:sz w:val="28"/>
          <w:szCs w:val="28"/>
        </w:rPr>
        <w:t xml:space="preserve">проверки в сфере закупок </w:t>
      </w:r>
      <w:r>
        <w:rPr>
          <w:rFonts w:ascii="Times New Roman" w:hAnsi="Times New Roman"/>
          <w:b/>
          <w:bCs/>
          <w:sz w:val="28"/>
          <w:szCs w:val="28"/>
        </w:rPr>
        <w:t xml:space="preserve">в МКУ «Управление гражданской защиты </w:t>
      </w:r>
    </w:p>
    <w:p w:rsidR="00F975DB" w:rsidRDefault="00F975DB" w:rsidP="00F975DB">
      <w:pPr>
        <w:pStyle w:val="a4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населения Березовского района»</w:t>
      </w:r>
    </w:p>
    <w:p w:rsidR="00F975DB" w:rsidRDefault="00F975DB" w:rsidP="00F975DB">
      <w:pPr>
        <w:pStyle w:val="a4"/>
        <w:tabs>
          <w:tab w:val="left" w:pos="8145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02.04.2025</w:t>
      </w:r>
    </w:p>
    <w:p w:rsidR="00F975DB" w:rsidRDefault="00F975DB" w:rsidP="00F975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Комитетом по финансам администрации Березовского района на основании приказа от 06.02.2025 № 6 «О проведении плановой выездной проверки в муниципальном казенном учреждении «</w:t>
      </w:r>
      <w:r w:rsidR="00FC650F">
        <w:rPr>
          <w:rFonts w:ascii="Times New Roman" w:hAnsi="Times New Roman"/>
          <w:sz w:val="28"/>
          <w:szCs w:val="28"/>
        </w:rPr>
        <w:t>Управление гражданской защиты населения Березовского района</w:t>
      </w:r>
      <w:r>
        <w:rPr>
          <w:rFonts w:ascii="Times New Roman" w:hAnsi="Times New Roman"/>
          <w:sz w:val="28"/>
          <w:szCs w:val="28"/>
        </w:rPr>
        <w:t>», и в соответствии с планом контрольных мероприятий на 2025 год, проведена плановая выездная проверка в сфере закупок.</w:t>
      </w:r>
    </w:p>
    <w:p w:rsidR="00F975DB" w:rsidRDefault="00F975DB" w:rsidP="00F975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проверки комиссией установлены следующие нарушения:</w:t>
      </w:r>
    </w:p>
    <w:p w:rsidR="00F975DB" w:rsidRPr="00CB7CC8" w:rsidRDefault="00F975DB" w:rsidP="00F975DB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CC8">
        <w:rPr>
          <w:rFonts w:ascii="Times New Roman" w:hAnsi="Times New Roman"/>
          <w:sz w:val="28"/>
          <w:szCs w:val="28"/>
        </w:rPr>
        <w:t xml:space="preserve">1. 4 факта нарушения </w:t>
      </w:r>
      <w:proofErr w:type="gramStart"/>
      <w:r w:rsidRPr="00CB7CC8">
        <w:rPr>
          <w:rFonts w:ascii="Times New Roman" w:hAnsi="Times New Roman"/>
          <w:sz w:val="28"/>
          <w:szCs w:val="28"/>
        </w:rPr>
        <w:t>ч</w:t>
      </w:r>
      <w:proofErr w:type="gramEnd"/>
      <w:r w:rsidRPr="00CB7CC8">
        <w:rPr>
          <w:rFonts w:ascii="Times New Roman" w:hAnsi="Times New Roman"/>
          <w:sz w:val="28"/>
          <w:szCs w:val="28"/>
        </w:rPr>
        <w:t>.4 ст.38 Закона № 44-ФЗ в части несоответствия обязанностей контрактного</w:t>
      </w:r>
      <w:r w:rsidR="00FC650F">
        <w:rPr>
          <w:rFonts w:ascii="Times New Roman" w:hAnsi="Times New Roman"/>
          <w:sz w:val="28"/>
          <w:szCs w:val="28"/>
        </w:rPr>
        <w:t xml:space="preserve"> управляющего</w:t>
      </w:r>
      <w:r w:rsidRPr="00CB7CC8">
        <w:rPr>
          <w:rFonts w:ascii="Times New Roman" w:hAnsi="Times New Roman"/>
          <w:sz w:val="28"/>
          <w:szCs w:val="28"/>
        </w:rPr>
        <w:t>.</w:t>
      </w:r>
    </w:p>
    <w:p w:rsidR="00F975DB" w:rsidRPr="00CB7CC8" w:rsidRDefault="00F975DB" w:rsidP="00F975DB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CC8">
        <w:rPr>
          <w:rFonts w:ascii="Times New Roman" w:hAnsi="Times New Roman"/>
          <w:sz w:val="28"/>
          <w:szCs w:val="28"/>
        </w:rPr>
        <w:t xml:space="preserve">2. 4 факта нарушения </w:t>
      </w:r>
      <w:proofErr w:type="gramStart"/>
      <w:r w:rsidRPr="00CB7CC8">
        <w:rPr>
          <w:rFonts w:ascii="Times New Roman" w:hAnsi="Times New Roman"/>
          <w:sz w:val="28"/>
          <w:szCs w:val="28"/>
        </w:rPr>
        <w:t>ч</w:t>
      </w:r>
      <w:proofErr w:type="gramEnd"/>
      <w:r w:rsidRPr="00CB7CC8">
        <w:rPr>
          <w:rFonts w:ascii="Times New Roman" w:hAnsi="Times New Roman"/>
          <w:sz w:val="28"/>
          <w:szCs w:val="28"/>
        </w:rPr>
        <w:t xml:space="preserve">.7 ст.38 Закона № 44-ФЗ в части </w:t>
      </w:r>
      <w:r w:rsidR="00FC650F">
        <w:rPr>
          <w:rFonts w:ascii="Times New Roman" w:hAnsi="Times New Roman"/>
          <w:sz w:val="28"/>
          <w:szCs w:val="28"/>
        </w:rPr>
        <w:t xml:space="preserve">отсутствия у контрактного управляющего </w:t>
      </w:r>
      <w:r w:rsidRPr="00CB7CC8">
        <w:rPr>
          <w:rFonts w:ascii="Times New Roman" w:hAnsi="Times New Roman"/>
          <w:sz w:val="28"/>
          <w:szCs w:val="28"/>
        </w:rPr>
        <w:t>обязанности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№ 273-ФЗ «О противодействии коррупции».</w:t>
      </w:r>
    </w:p>
    <w:p w:rsidR="00F975DB" w:rsidRPr="00CB7CC8" w:rsidRDefault="00F975DB" w:rsidP="00F975DB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CC8">
        <w:rPr>
          <w:rFonts w:ascii="Times New Roman" w:hAnsi="Times New Roman"/>
          <w:sz w:val="28"/>
          <w:szCs w:val="28"/>
        </w:rPr>
        <w:t xml:space="preserve">3. 1 факт нарушения </w:t>
      </w:r>
      <w:proofErr w:type="gramStart"/>
      <w:r w:rsidRPr="00CB7CC8">
        <w:rPr>
          <w:rFonts w:ascii="Times New Roman" w:hAnsi="Times New Roman"/>
          <w:sz w:val="28"/>
          <w:szCs w:val="28"/>
        </w:rPr>
        <w:t>ч</w:t>
      </w:r>
      <w:proofErr w:type="gramEnd"/>
      <w:r w:rsidRPr="00CB7CC8">
        <w:rPr>
          <w:rFonts w:ascii="Times New Roman" w:hAnsi="Times New Roman"/>
          <w:sz w:val="28"/>
          <w:szCs w:val="28"/>
        </w:rPr>
        <w:t xml:space="preserve">.6 ст.94 Закона № 44-ФЗ в части создания приемочной комиссии в </w:t>
      </w:r>
      <w:r>
        <w:rPr>
          <w:rFonts w:ascii="Times New Roman" w:hAnsi="Times New Roman"/>
          <w:sz w:val="28"/>
          <w:szCs w:val="28"/>
        </w:rPr>
        <w:t>составе</w:t>
      </w:r>
      <w:r w:rsidRPr="00CB7CC8">
        <w:rPr>
          <w:rFonts w:ascii="Times New Roman" w:hAnsi="Times New Roman"/>
          <w:sz w:val="28"/>
          <w:szCs w:val="28"/>
        </w:rPr>
        <w:t xml:space="preserve"> менее пяти человек.</w:t>
      </w:r>
    </w:p>
    <w:p w:rsidR="00F975DB" w:rsidRPr="00CB7CC8" w:rsidRDefault="00F975DB" w:rsidP="00F975DB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CC8">
        <w:rPr>
          <w:rFonts w:ascii="Times New Roman" w:hAnsi="Times New Roman"/>
          <w:sz w:val="28"/>
          <w:szCs w:val="28"/>
        </w:rPr>
        <w:t xml:space="preserve">4. 10 фактов нарушения </w:t>
      </w:r>
      <w:proofErr w:type="gramStart"/>
      <w:r w:rsidRPr="00CB7CC8">
        <w:rPr>
          <w:rFonts w:ascii="Times New Roman" w:hAnsi="Times New Roman"/>
          <w:sz w:val="28"/>
          <w:szCs w:val="28"/>
        </w:rPr>
        <w:t>ч</w:t>
      </w:r>
      <w:proofErr w:type="gramEnd"/>
      <w:r w:rsidRPr="00CB7CC8">
        <w:rPr>
          <w:rFonts w:ascii="Times New Roman" w:hAnsi="Times New Roman"/>
          <w:sz w:val="28"/>
          <w:szCs w:val="28"/>
        </w:rPr>
        <w:t>.3 ст.103 Закона № 44-ФЗ в части несвоевременного направления информации и документов в реестр контрактов.</w:t>
      </w:r>
    </w:p>
    <w:p w:rsidR="00F975DB" w:rsidRPr="00CB7CC8" w:rsidRDefault="00F975DB" w:rsidP="00F975DB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CC8">
        <w:rPr>
          <w:rFonts w:ascii="Times New Roman" w:hAnsi="Times New Roman"/>
          <w:sz w:val="28"/>
          <w:szCs w:val="28"/>
        </w:rPr>
        <w:t xml:space="preserve">5. 1 факт нарушения ч.1 ст.24, п.1 ч.1 ст.93 Закона № 44-ФЗ в части не верно выбранного способа определения поставщика (подрядчика, исполнителя) </w:t>
      </w:r>
      <w:proofErr w:type="gramStart"/>
      <w:r w:rsidRPr="00CB7CC8">
        <w:rPr>
          <w:rFonts w:ascii="Times New Roman" w:hAnsi="Times New Roman"/>
          <w:sz w:val="28"/>
          <w:szCs w:val="28"/>
        </w:rPr>
        <w:t>при</w:t>
      </w:r>
      <w:proofErr w:type="gramEnd"/>
      <w:r w:rsidRPr="00CB7CC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B7CC8">
        <w:rPr>
          <w:rFonts w:ascii="Times New Roman" w:hAnsi="Times New Roman"/>
          <w:sz w:val="28"/>
          <w:szCs w:val="28"/>
        </w:rPr>
        <w:t>осуществлении</w:t>
      </w:r>
      <w:proofErr w:type="gramEnd"/>
      <w:r w:rsidRPr="00CB7CC8">
        <w:rPr>
          <w:rFonts w:ascii="Times New Roman" w:hAnsi="Times New Roman"/>
          <w:sz w:val="28"/>
          <w:szCs w:val="28"/>
        </w:rPr>
        <w:t xml:space="preserve"> закупок в соответствии с п.1 ч.1 ст.93 Закона № 44-ФЗ.</w:t>
      </w:r>
    </w:p>
    <w:p w:rsidR="00F975DB" w:rsidRPr="00CB7CC8" w:rsidRDefault="00F975DB" w:rsidP="00F975DB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CC8">
        <w:rPr>
          <w:rFonts w:ascii="Times New Roman" w:hAnsi="Times New Roman"/>
          <w:sz w:val="28"/>
          <w:szCs w:val="28"/>
        </w:rPr>
        <w:t xml:space="preserve">6. 16 фактов нарушения </w:t>
      </w:r>
      <w:proofErr w:type="gramStart"/>
      <w:r w:rsidRPr="00CB7CC8">
        <w:rPr>
          <w:rFonts w:ascii="Times New Roman" w:hAnsi="Times New Roman"/>
          <w:sz w:val="28"/>
          <w:szCs w:val="28"/>
        </w:rPr>
        <w:t>ч</w:t>
      </w:r>
      <w:proofErr w:type="gramEnd"/>
      <w:r w:rsidRPr="00CB7CC8">
        <w:rPr>
          <w:rFonts w:ascii="Times New Roman" w:hAnsi="Times New Roman"/>
          <w:sz w:val="28"/>
          <w:szCs w:val="28"/>
        </w:rPr>
        <w:t>.1 ст.23 Закона № 44-ФЗ в части не указания в договорах (контрактах) идентификационного кода закупки.</w:t>
      </w:r>
    </w:p>
    <w:p w:rsidR="00F975DB" w:rsidRPr="00CB7CC8" w:rsidRDefault="00F975DB" w:rsidP="00F975DB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CC8">
        <w:rPr>
          <w:rFonts w:ascii="Times New Roman" w:hAnsi="Times New Roman"/>
          <w:sz w:val="28"/>
          <w:szCs w:val="28"/>
        </w:rPr>
        <w:t xml:space="preserve">7. 1 факт нарушения </w:t>
      </w:r>
      <w:proofErr w:type="gramStart"/>
      <w:r w:rsidRPr="00CB7CC8">
        <w:rPr>
          <w:rFonts w:ascii="Times New Roman" w:hAnsi="Times New Roman"/>
          <w:sz w:val="28"/>
          <w:szCs w:val="28"/>
        </w:rPr>
        <w:t>ч</w:t>
      </w:r>
      <w:proofErr w:type="gramEnd"/>
      <w:r w:rsidRPr="00CB7CC8">
        <w:rPr>
          <w:rFonts w:ascii="Times New Roman" w:hAnsi="Times New Roman"/>
          <w:sz w:val="28"/>
          <w:szCs w:val="28"/>
        </w:rPr>
        <w:t>.2 ст.34 Закона № 44-ФЗ в части заключения контракта (договора), не содержащего обязательного условия о том, что цена является твердой и определяется на весь срок исполнения контракта (договора).</w:t>
      </w:r>
    </w:p>
    <w:p w:rsidR="00F975DB" w:rsidRPr="00CB7CC8" w:rsidRDefault="00F975DB" w:rsidP="00F975DB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CC8">
        <w:rPr>
          <w:rFonts w:ascii="Times New Roman" w:hAnsi="Times New Roman"/>
          <w:sz w:val="28"/>
          <w:szCs w:val="28"/>
        </w:rPr>
        <w:t xml:space="preserve">8. 6 фактов нарушения </w:t>
      </w:r>
      <w:proofErr w:type="gramStart"/>
      <w:r w:rsidRPr="00CB7CC8">
        <w:rPr>
          <w:rFonts w:ascii="Times New Roman" w:hAnsi="Times New Roman"/>
          <w:sz w:val="28"/>
          <w:szCs w:val="28"/>
        </w:rPr>
        <w:t>ч</w:t>
      </w:r>
      <w:proofErr w:type="gramEnd"/>
      <w:r w:rsidRPr="00CB7CC8">
        <w:rPr>
          <w:rFonts w:ascii="Times New Roman" w:hAnsi="Times New Roman"/>
          <w:sz w:val="28"/>
          <w:szCs w:val="28"/>
        </w:rPr>
        <w:t>.13.1. ст.34 Закона № 44-ФЗ в части заключения договоров (контрактов) с указанием порядка оплаты, не соответствующего данной норме.</w:t>
      </w:r>
    </w:p>
    <w:p w:rsidR="00F975DB" w:rsidRPr="00CB7CC8" w:rsidRDefault="00F975DB" w:rsidP="00F975DB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CC8">
        <w:rPr>
          <w:rFonts w:ascii="Times New Roman" w:hAnsi="Times New Roman"/>
          <w:sz w:val="28"/>
          <w:szCs w:val="28"/>
        </w:rPr>
        <w:t>9. 4 факта нарушения п.3 ст.3 Закона № 44-ФЗ в части заключения договоров (контрактов), распространяющих свое действие не с заключения договоров (контрактов), а ранее с даты начала фактического исполнения.</w:t>
      </w:r>
    </w:p>
    <w:p w:rsidR="00F975DB" w:rsidRDefault="00F975DB"/>
    <w:p w:rsidR="00D43604" w:rsidRDefault="00D43604"/>
    <w:p w:rsidR="00D43604" w:rsidRDefault="00D43604"/>
    <w:p w:rsidR="00D43604" w:rsidRDefault="00D43604"/>
    <w:p w:rsidR="00F975DB" w:rsidRPr="00760AE3" w:rsidRDefault="00F975DB" w:rsidP="00F975D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60AE3">
        <w:rPr>
          <w:rFonts w:ascii="Times New Roman" w:hAnsi="Times New Roman"/>
          <w:sz w:val="16"/>
          <w:szCs w:val="16"/>
        </w:rPr>
        <w:t xml:space="preserve">Исп. </w:t>
      </w:r>
      <w:r>
        <w:rPr>
          <w:rFonts w:ascii="Times New Roman" w:hAnsi="Times New Roman"/>
          <w:sz w:val="16"/>
          <w:szCs w:val="16"/>
        </w:rPr>
        <w:t>Журавлева О.В.</w:t>
      </w:r>
    </w:p>
    <w:p w:rsidR="00F975DB" w:rsidRPr="00760AE3" w:rsidRDefault="00F975DB" w:rsidP="00F975D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</w:t>
      </w:r>
      <w:r w:rsidRPr="00760AE3">
        <w:rPr>
          <w:rFonts w:ascii="Times New Roman" w:hAnsi="Times New Roman"/>
          <w:sz w:val="16"/>
          <w:szCs w:val="16"/>
        </w:rPr>
        <w:t>пециалист</w:t>
      </w:r>
      <w:r>
        <w:rPr>
          <w:rFonts w:ascii="Times New Roman" w:hAnsi="Times New Roman"/>
          <w:sz w:val="16"/>
          <w:szCs w:val="16"/>
        </w:rPr>
        <w:t xml:space="preserve"> эксперт </w:t>
      </w:r>
      <w:r w:rsidRPr="00760AE3">
        <w:rPr>
          <w:rFonts w:ascii="Times New Roman" w:hAnsi="Times New Roman"/>
          <w:sz w:val="16"/>
          <w:szCs w:val="16"/>
        </w:rPr>
        <w:t xml:space="preserve"> отдела</w:t>
      </w:r>
    </w:p>
    <w:p w:rsidR="00F975DB" w:rsidRPr="00760AE3" w:rsidRDefault="00F975DB" w:rsidP="00F975D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60AE3">
        <w:rPr>
          <w:rFonts w:ascii="Times New Roman" w:hAnsi="Times New Roman"/>
          <w:sz w:val="16"/>
          <w:szCs w:val="16"/>
        </w:rPr>
        <w:t xml:space="preserve">финансового контроля </w:t>
      </w:r>
    </w:p>
    <w:p w:rsidR="00F975DB" w:rsidRDefault="00F975DB" w:rsidP="00F975DB">
      <w:pPr>
        <w:spacing w:after="0" w:line="240" w:lineRule="auto"/>
        <w:jc w:val="both"/>
      </w:pPr>
      <w:r w:rsidRPr="00760AE3">
        <w:rPr>
          <w:rFonts w:ascii="Times New Roman" w:hAnsi="Times New Roman"/>
          <w:sz w:val="16"/>
        </w:rPr>
        <w:t>тел. 8 (34674) 2-17-84</w:t>
      </w:r>
    </w:p>
    <w:sectPr w:rsidR="00F975DB" w:rsidSect="00F975DB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75DB"/>
    <w:rsid w:val="002D0AD1"/>
    <w:rsid w:val="00956378"/>
    <w:rsid w:val="00D43604"/>
    <w:rsid w:val="00E967D6"/>
    <w:rsid w:val="00F975DB"/>
    <w:rsid w:val="00FC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5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75DB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F975DB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333</Words>
  <Characters>1902</Characters>
  <Application>Microsoft Office Word</Application>
  <DocSecurity>0</DocSecurity>
  <Lines>15</Lines>
  <Paragraphs>4</Paragraphs>
  <ScaleCrop>false</ScaleCrop>
  <Company>MultiDVD Team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guravlevaov</dc:creator>
  <cp:keywords/>
  <dc:description/>
  <cp:lastModifiedBy>guravlevaov</cp:lastModifiedBy>
  <cp:revision>5</cp:revision>
  <dcterms:created xsi:type="dcterms:W3CDTF">2025-03-27T09:55:00Z</dcterms:created>
  <dcterms:modified xsi:type="dcterms:W3CDTF">2025-04-03T09:56:00Z</dcterms:modified>
</cp:coreProperties>
</file>