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433" w:rsidRPr="00661EFD" w:rsidRDefault="00D90433" w:rsidP="00956BD9">
      <w:pPr>
        <w:spacing w:line="276" w:lineRule="auto"/>
        <w:jc w:val="center"/>
        <w:rPr>
          <w:b/>
          <w:color w:val="FF0000"/>
          <w:sz w:val="26"/>
          <w:szCs w:val="26"/>
        </w:rPr>
      </w:pPr>
      <w:r w:rsidRPr="00661EFD">
        <w:rPr>
          <w:b/>
          <w:sz w:val="26"/>
          <w:szCs w:val="26"/>
        </w:rPr>
        <w:t>Информация о проведенном контрольном мероприятии от</w:t>
      </w:r>
      <w:r w:rsidR="00A041E1" w:rsidRPr="00661EFD">
        <w:rPr>
          <w:b/>
          <w:sz w:val="26"/>
          <w:szCs w:val="26"/>
        </w:rPr>
        <w:t xml:space="preserve"> </w:t>
      </w:r>
      <w:r w:rsidR="00A612DC">
        <w:rPr>
          <w:b/>
          <w:sz w:val="26"/>
          <w:szCs w:val="26"/>
        </w:rPr>
        <w:t>20</w:t>
      </w:r>
      <w:r w:rsidRPr="00A612DC">
        <w:rPr>
          <w:b/>
          <w:sz w:val="26"/>
          <w:szCs w:val="26"/>
        </w:rPr>
        <w:t>.</w:t>
      </w:r>
      <w:r w:rsidR="00F47B7D" w:rsidRPr="00A612DC">
        <w:rPr>
          <w:b/>
          <w:sz w:val="26"/>
          <w:szCs w:val="26"/>
        </w:rPr>
        <w:t>0</w:t>
      </w:r>
      <w:r w:rsidR="00D45D38" w:rsidRPr="00A612DC">
        <w:rPr>
          <w:b/>
          <w:sz w:val="26"/>
          <w:szCs w:val="26"/>
        </w:rPr>
        <w:t>1</w:t>
      </w:r>
      <w:r w:rsidRPr="00A612DC">
        <w:rPr>
          <w:b/>
          <w:sz w:val="26"/>
          <w:szCs w:val="26"/>
        </w:rPr>
        <w:t>.202</w:t>
      </w:r>
      <w:r w:rsidR="00D45D38" w:rsidRPr="00A612DC">
        <w:rPr>
          <w:b/>
          <w:sz w:val="26"/>
          <w:szCs w:val="26"/>
        </w:rPr>
        <w:t>6</w:t>
      </w:r>
    </w:p>
    <w:p w:rsidR="00D90433" w:rsidRPr="00661EFD" w:rsidRDefault="00D90433" w:rsidP="00956BD9">
      <w:pPr>
        <w:spacing w:line="276" w:lineRule="auto"/>
        <w:jc w:val="both"/>
        <w:rPr>
          <w:color w:val="FF0000"/>
          <w:sz w:val="26"/>
          <w:szCs w:val="26"/>
        </w:rPr>
      </w:pPr>
    </w:p>
    <w:p w:rsidR="00D90433" w:rsidRPr="00661EFD" w:rsidRDefault="00B30191" w:rsidP="00956BD9">
      <w:pPr>
        <w:spacing w:line="276" w:lineRule="auto"/>
        <w:ind w:firstLine="708"/>
        <w:jc w:val="both"/>
        <w:rPr>
          <w:bCs/>
          <w:sz w:val="26"/>
          <w:szCs w:val="26"/>
        </w:rPr>
      </w:pPr>
      <w:r w:rsidRPr="00661EFD">
        <w:rPr>
          <w:spacing w:val="-10"/>
          <w:sz w:val="26"/>
          <w:szCs w:val="26"/>
        </w:rPr>
        <w:t xml:space="preserve">Комитетом по финансам администрации Березовского района </w:t>
      </w:r>
      <w:r w:rsidR="00D45D38" w:rsidRPr="00661EFD">
        <w:rPr>
          <w:sz w:val="26"/>
          <w:szCs w:val="26"/>
        </w:rPr>
        <w:t>проведена плановая камеральная</w:t>
      </w:r>
      <w:r w:rsidRPr="00661EFD">
        <w:rPr>
          <w:sz w:val="26"/>
          <w:szCs w:val="26"/>
        </w:rPr>
        <w:t xml:space="preserve"> </w:t>
      </w:r>
      <w:r w:rsidRPr="00661EFD">
        <w:rPr>
          <w:bCs/>
          <w:sz w:val="26"/>
          <w:szCs w:val="26"/>
        </w:rPr>
        <w:t>проверка</w:t>
      </w:r>
      <w:r w:rsidRPr="00661EFD">
        <w:rPr>
          <w:sz w:val="26"/>
          <w:szCs w:val="26"/>
        </w:rPr>
        <w:t xml:space="preserve"> </w:t>
      </w:r>
      <w:r w:rsidR="00222B1E" w:rsidRPr="00661EFD">
        <w:rPr>
          <w:bCs/>
          <w:color w:val="000000"/>
          <w:sz w:val="26"/>
          <w:szCs w:val="26"/>
        </w:rPr>
        <w:t xml:space="preserve">в муниципальном </w:t>
      </w:r>
      <w:r w:rsidR="00D45D38" w:rsidRPr="00661EFD">
        <w:rPr>
          <w:bCs/>
          <w:color w:val="000000"/>
          <w:sz w:val="26"/>
          <w:szCs w:val="26"/>
        </w:rPr>
        <w:t>бюджетном общеобразовательном</w:t>
      </w:r>
      <w:r w:rsidR="00222B1E" w:rsidRPr="00661EFD">
        <w:rPr>
          <w:bCs/>
          <w:color w:val="000000"/>
          <w:sz w:val="26"/>
          <w:szCs w:val="26"/>
        </w:rPr>
        <w:t xml:space="preserve"> учреждении «</w:t>
      </w:r>
      <w:r w:rsidR="00D45D38" w:rsidRPr="00661EFD">
        <w:rPr>
          <w:bCs/>
          <w:color w:val="000000"/>
          <w:sz w:val="26"/>
          <w:szCs w:val="26"/>
        </w:rPr>
        <w:t>Саранпаульская средняя общеобразовательная школа</w:t>
      </w:r>
      <w:r w:rsidR="00222B1E" w:rsidRPr="00661EFD">
        <w:rPr>
          <w:bCs/>
          <w:color w:val="000000"/>
          <w:sz w:val="26"/>
          <w:szCs w:val="26"/>
        </w:rPr>
        <w:t>»</w:t>
      </w:r>
      <w:r w:rsidRPr="00661EFD">
        <w:rPr>
          <w:bCs/>
          <w:sz w:val="26"/>
          <w:szCs w:val="26"/>
        </w:rPr>
        <w:t xml:space="preserve"> </w:t>
      </w:r>
      <w:r w:rsidR="007115C7" w:rsidRPr="00661EFD">
        <w:rPr>
          <w:sz w:val="26"/>
          <w:szCs w:val="26"/>
        </w:rPr>
        <w:t>по</w:t>
      </w:r>
      <w:r w:rsidR="00B744C1" w:rsidRPr="00661EFD">
        <w:rPr>
          <w:sz w:val="26"/>
          <w:szCs w:val="26"/>
        </w:rPr>
        <w:t xml:space="preserve"> </w:t>
      </w:r>
      <w:r w:rsidR="00222B1E" w:rsidRPr="00661EFD">
        <w:rPr>
          <w:sz w:val="26"/>
          <w:szCs w:val="26"/>
        </w:rPr>
        <w:t>теме</w:t>
      </w:r>
      <w:r w:rsidR="00B744C1" w:rsidRPr="00661EFD">
        <w:rPr>
          <w:sz w:val="26"/>
          <w:szCs w:val="26"/>
        </w:rPr>
        <w:t xml:space="preserve"> </w:t>
      </w:r>
      <w:r w:rsidR="00B744C1" w:rsidRPr="00661EFD">
        <w:rPr>
          <w:spacing w:val="-10"/>
          <w:sz w:val="26"/>
          <w:szCs w:val="26"/>
        </w:rPr>
        <w:t>«</w:t>
      </w:r>
      <w:r w:rsidR="00222B1E" w:rsidRPr="00661EFD">
        <w:rPr>
          <w:color w:val="000000"/>
          <w:spacing w:val="-10"/>
          <w:sz w:val="26"/>
          <w:szCs w:val="26"/>
        </w:rPr>
        <w:t>Проверка</w:t>
      </w:r>
      <w:r w:rsidR="00D45D38" w:rsidRPr="00661EFD">
        <w:rPr>
          <w:color w:val="000000"/>
          <w:spacing w:val="-10"/>
          <w:sz w:val="26"/>
          <w:szCs w:val="26"/>
        </w:rPr>
        <w:t xml:space="preserve"> использования субсидий, предоставленных из бюджета Березовского района, и их отражения в бухгалтерском учете и бухгалтерской (финансовой) отчетности</w:t>
      </w:r>
      <w:r w:rsidRPr="00661EFD">
        <w:rPr>
          <w:sz w:val="26"/>
          <w:szCs w:val="26"/>
        </w:rPr>
        <w:t>»</w:t>
      </w:r>
      <w:r w:rsidR="00D90433" w:rsidRPr="00661EFD">
        <w:rPr>
          <w:sz w:val="26"/>
          <w:szCs w:val="26"/>
        </w:rPr>
        <w:t xml:space="preserve"> за период с 01.01.20</w:t>
      </w:r>
      <w:r w:rsidR="000A000C" w:rsidRPr="00661EFD">
        <w:rPr>
          <w:sz w:val="26"/>
          <w:szCs w:val="26"/>
        </w:rPr>
        <w:t>2</w:t>
      </w:r>
      <w:r w:rsidR="00222B1E" w:rsidRPr="00661EFD">
        <w:rPr>
          <w:sz w:val="26"/>
          <w:szCs w:val="26"/>
        </w:rPr>
        <w:t>4</w:t>
      </w:r>
      <w:r w:rsidR="00D90433" w:rsidRPr="00661EFD">
        <w:rPr>
          <w:sz w:val="26"/>
          <w:szCs w:val="26"/>
        </w:rPr>
        <w:t xml:space="preserve"> по 31.12.20</w:t>
      </w:r>
      <w:r w:rsidR="000A000C" w:rsidRPr="00661EFD">
        <w:rPr>
          <w:sz w:val="26"/>
          <w:szCs w:val="26"/>
        </w:rPr>
        <w:t>2</w:t>
      </w:r>
      <w:r w:rsidR="00222B1E" w:rsidRPr="00661EFD">
        <w:rPr>
          <w:sz w:val="26"/>
          <w:szCs w:val="26"/>
        </w:rPr>
        <w:t>4</w:t>
      </w:r>
      <w:r w:rsidR="00D90433" w:rsidRPr="00661EFD">
        <w:rPr>
          <w:bCs/>
          <w:sz w:val="26"/>
          <w:szCs w:val="26"/>
        </w:rPr>
        <w:t>.</w:t>
      </w:r>
    </w:p>
    <w:p w:rsidR="00B744C1" w:rsidRPr="00661EFD" w:rsidRDefault="00B744C1" w:rsidP="00956BD9">
      <w:pPr>
        <w:spacing w:line="276" w:lineRule="auto"/>
        <w:ind w:firstLine="708"/>
        <w:jc w:val="both"/>
        <w:rPr>
          <w:color w:val="FF0000"/>
          <w:sz w:val="26"/>
          <w:szCs w:val="26"/>
        </w:rPr>
      </w:pPr>
    </w:p>
    <w:p w:rsidR="00A22E77" w:rsidRPr="00661EFD" w:rsidRDefault="00D90433" w:rsidP="00956BD9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1EFD">
        <w:rPr>
          <w:rFonts w:ascii="Times New Roman" w:hAnsi="Times New Roman" w:cs="Times New Roman"/>
          <w:sz w:val="26"/>
          <w:szCs w:val="26"/>
        </w:rPr>
        <w:t>В ходе плановой проверки установлено:</w:t>
      </w:r>
    </w:p>
    <w:p w:rsidR="00D45D38" w:rsidRPr="00661EFD" w:rsidRDefault="00222B1E" w:rsidP="00956BD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 xml:space="preserve">1. </w:t>
      </w:r>
      <w:r w:rsidR="004027D1" w:rsidRPr="00661EFD">
        <w:rPr>
          <w:sz w:val="26"/>
          <w:szCs w:val="26"/>
        </w:rPr>
        <w:t>Допущено</w:t>
      </w:r>
      <w:r w:rsidRPr="00661EFD">
        <w:rPr>
          <w:color w:val="FF0000"/>
          <w:sz w:val="26"/>
          <w:szCs w:val="26"/>
        </w:rPr>
        <w:t xml:space="preserve"> </w:t>
      </w:r>
      <w:r w:rsidR="00D45D38" w:rsidRPr="00661EFD">
        <w:rPr>
          <w:sz w:val="26"/>
          <w:szCs w:val="26"/>
        </w:rPr>
        <w:t xml:space="preserve">нарушение пункта 3 </w:t>
      </w:r>
      <w:r w:rsidR="00A612DC" w:rsidRPr="00A612DC">
        <w:rPr>
          <w:sz w:val="26"/>
          <w:szCs w:val="26"/>
        </w:rPr>
        <w:t xml:space="preserve">Инструкции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</w:t>
      </w:r>
      <w:proofErr w:type="gramStart"/>
      <w:r w:rsidR="00A612DC" w:rsidRPr="00A612DC">
        <w:rPr>
          <w:sz w:val="26"/>
          <w:szCs w:val="26"/>
        </w:rPr>
        <w:t>(муниципальных) учреждений, утвержденной Приказом Министерства финансов Российской Федерации от 01.12.2010 № 157н (далее - Инструкция № 157н)</w:t>
      </w:r>
      <w:r w:rsidR="00D45D38" w:rsidRPr="00661EFD">
        <w:rPr>
          <w:sz w:val="26"/>
          <w:szCs w:val="26"/>
        </w:rPr>
        <w:t xml:space="preserve">, приложения № 5 </w:t>
      </w:r>
      <w:r w:rsidR="009D5A68" w:rsidRPr="00661EFD">
        <w:rPr>
          <w:sz w:val="26"/>
          <w:szCs w:val="26"/>
        </w:rPr>
        <w:t xml:space="preserve">к </w:t>
      </w:r>
      <w:r w:rsidR="00A612DC" w:rsidRPr="00A612DC">
        <w:rPr>
          <w:sz w:val="26"/>
          <w:szCs w:val="26"/>
        </w:rPr>
        <w:t>Методически</w:t>
      </w:r>
      <w:r w:rsidR="00A612DC">
        <w:rPr>
          <w:sz w:val="26"/>
          <w:szCs w:val="26"/>
        </w:rPr>
        <w:t>м</w:t>
      </w:r>
      <w:r w:rsidR="00A612DC" w:rsidRPr="00A612DC">
        <w:rPr>
          <w:sz w:val="26"/>
          <w:szCs w:val="26"/>
        </w:rPr>
        <w:t xml:space="preserve"> указани</w:t>
      </w:r>
      <w:r w:rsidR="00A612DC">
        <w:rPr>
          <w:sz w:val="26"/>
          <w:szCs w:val="26"/>
        </w:rPr>
        <w:t>ям</w:t>
      </w:r>
      <w:r w:rsidR="00A612DC" w:rsidRPr="00A612DC">
        <w:rPr>
          <w:sz w:val="26"/>
          <w:szCs w:val="26"/>
        </w:rPr>
        <w:t xml:space="preserve">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утвержденных приказом Министерства финансов Российской Федерации от 30.03.2015 № 52н</w:t>
      </w:r>
      <w:r w:rsidR="00D45D38" w:rsidRPr="00661EFD">
        <w:rPr>
          <w:sz w:val="26"/>
          <w:szCs w:val="26"/>
        </w:rPr>
        <w:t>, пункта 7.11 Учетной политики</w:t>
      </w:r>
      <w:r w:rsidR="00E11B99">
        <w:rPr>
          <w:sz w:val="26"/>
          <w:szCs w:val="26"/>
        </w:rPr>
        <w:t xml:space="preserve">, </w:t>
      </w:r>
      <w:r w:rsidR="00E11B99" w:rsidRPr="00E11B99">
        <w:rPr>
          <w:sz w:val="26"/>
          <w:szCs w:val="26"/>
        </w:rPr>
        <w:t>утвержденной приказом МКУ «Ц</w:t>
      </w:r>
      <w:r w:rsidR="00E11B99">
        <w:rPr>
          <w:sz w:val="26"/>
          <w:szCs w:val="26"/>
        </w:rPr>
        <w:t>ентрализованная бухгалтерия</w:t>
      </w:r>
      <w:r w:rsidR="00E11B99" w:rsidRPr="00E11B99">
        <w:rPr>
          <w:sz w:val="26"/>
          <w:szCs w:val="26"/>
        </w:rPr>
        <w:t xml:space="preserve"> учреждений сферы образования» от 30.12.2022 № 20-од</w:t>
      </w:r>
      <w:r w:rsidR="00E11B99">
        <w:rPr>
          <w:sz w:val="26"/>
          <w:szCs w:val="26"/>
        </w:rPr>
        <w:t>,</w:t>
      </w:r>
      <w:r w:rsidR="00D45D38" w:rsidRPr="00661EFD">
        <w:rPr>
          <w:sz w:val="26"/>
          <w:szCs w:val="26"/>
        </w:rPr>
        <w:t xml:space="preserve"> в части применения формы табеля и учета фактических затрат рабочего времени</w:t>
      </w:r>
      <w:r w:rsidR="007805E6" w:rsidRPr="00661EFD">
        <w:rPr>
          <w:sz w:val="26"/>
          <w:szCs w:val="26"/>
        </w:rPr>
        <w:t xml:space="preserve"> по педагогическому составу</w:t>
      </w:r>
      <w:r w:rsidR="00D45D38" w:rsidRPr="00661EFD">
        <w:rPr>
          <w:sz w:val="26"/>
          <w:szCs w:val="26"/>
        </w:rPr>
        <w:t>.</w:t>
      </w:r>
      <w:proofErr w:type="gramEnd"/>
    </w:p>
    <w:p w:rsidR="007805E6" w:rsidRPr="00661EFD" w:rsidRDefault="00D45D38" w:rsidP="00956BD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 xml:space="preserve">2. </w:t>
      </w:r>
      <w:r w:rsidR="007805E6" w:rsidRPr="00661EFD">
        <w:rPr>
          <w:sz w:val="26"/>
          <w:szCs w:val="26"/>
        </w:rPr>
        <w:t xml:space="preserve">Допущено  </w:t>
      </w:r>
      <w:r w:rsidRPr="00661EFD">
        <w:rPr>
          <w:sz w:val="26"/>
          <w:szCs w:val="26"/>
        </w:rPr>
        <w:t>нарушение</w:t>
      </w:r>
      <w:r w:rsidR="007805E6" w:rsidRPr="00661EFD">
        <w:rPr>
          <w:sz w:val="26"/>
          <w:szCs w:val="26"/>
        </w:rPr>
        <w:t xml:space="preserve"> </w:t>
      </w:r>
      <w:hyperlink r:id="rId8" w:history="1"/>
      <w:hyperlink r:id="rId9" w:history="1">
        <w:r w:rsidRPr="00661EFD">
          <w:rPr>
            <w:sz w:val="26"/>
            <w:szCs w:val="26"/>
          </w:rPr>
          <w:t xml:space="preserve">статьи </w:t>
        </w:r>
      </w:hyperlink>
      <w:r w:rsidRPr="00661EFD">
        <w:rPr>
          <w:sz w:val="26"/>
          <w:szCs w:val="26"/>
        </w:rPr>
        <w:t xml:space="preserve">9 </w:t>
      </w:r>
      <w:r w:rsidR="00DC11C3" w:rsidRPr="00DC11C3">
        <w:rPr>
          <w:sz w:val="26"/>
          <w:szCs w:val="26"/>
        </w:rPr>
        <w:t>Федерального закона от 06.12.2011 № 402-ФЗ «О бухгалтерском учете» (далее - Закон № 402-ФЗ)</w:t>
      </w:r>
      <w:r w:rsidRPr="00661EFD">
        <w:rPr>
          <w:sz w:val="26"/>
          <w:szCs w:val="26"/>
        </w:rPr>
        <w:t xml:space="preserve">, пункта 3 Инструкции № 157н </w:t>
      </w:r>
      <w:r w:rsidR="00A86B33" w:rsidRPr="00661EFD">
        <w:rPr>
          <w:sz w:val="26"/>
          <w:szCs w:val="26"/>
        </w:rPr>
        <w:t>в части отражения в карточке</w:t>
      </w:r>
      <w:r w:rsidRPr="00661EFD">
        <w:rPr>
          <w:sz w:val="26"/>
          <w:szCs w:val="26"/>
        </w:rPr>
        <w:t xml:space="preserve"> по форме № Т-2  информации </w:t>
      </w:r>
      <w:r w:rsidR="00A86B33" w:rsidRPr="00661EFD">
        <w:rPr>
          <w:sz w:val="26"/>
          <w:szCs w:val="26"/>
        </w:rPr>
        <w:t xml:space="preserve">о </w:t>
      </w:r>
      <w:r w:rsidRPr="00661EFD">
        <w:rPr>
          <w:sz w:val="26"/>
          <w:szCs w:val="26"/>
        </w:rPr>
        <w:t>предоставленных дн</w:t>
      </w:r>
      <w:r w:rsidR="00A86B33" w:rsidRPr="00661EFD">
        <w:rPr>
          <w:sz w:val="26"/>
          <w:szCs w:val="26"/>
        </w:rPr>
        <w:t>ях</w:t>
      </w:r>
      <w:r w:rsidRPr="00661EFD">
        <w:rPr>
          <w:sz w:val="26"/>
          <w:szCs w:val="26"/>
        </w:rPr>
        <w:t xml:space="preserve"> отпуска</w:t>
      </w:r>
      <w:r w:rsidR="00A86B33" w:rsidRPr="00661EFD">
        <w:rPr>
          <w:sz w:val="26"/>
          <w:szCs w:val="26"/>
        </w:rPr>
        <w:t xml:space="preserve"> и </w:t>
      </w:r>
      <w:r w:rsidRPr="00661EFD">
        <w:rPr>
          <w:sz w:val="26"/>
          <w:szCs w:val="26"/>
        </w:rPr>
        <w:t xml:space="preserve">периодов работы, за которые предоставляются </w:t>
      </w:r>
      <w:r w:rsidR="007805E6" w:rsidRPr="00661EFD">
        <w:rPr>
          <w:sz w:val="26"/>
          <w:szCs w:val="26"/>
        </w:rPr>
        <w:t>дни отпуска</w:t>
      </w:r>
      <w:r w:rsidR="00A86B33" w:rsidRPr="00661EFD">
        <w:rPr>
          <w:sz w:val="26"/>
          <w:szCs w:val="26"/>
        </w:rPr>
        <w:t>.</w:t>
      </w:r>
    </w:p>
    <w:p w:rsidR="00324C98" w:rsidRPr="00661EFD" w:rsidRDefault="00A86B33" w:rsidP="00956BD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 xml:space="preserve">3. </w:t>
      </w:r>
      <w:proofErr w:type="gramStart"/>
      <w:r w:rsidRPr="00661EFD">
        <w:rPr>
          <w:sz w:val="26"/>
          <w:szCs w:val="26"/>
        </w:rPr>
        <w:t xml:space="preserve">Допущено </w:t>
      </w:r>
      <w:r w:rsidR="00D45D38" w:rsidRPr="00661EFD">
        <w:rPr>
          <w:sz w:val="26"/>
          <w:szCs w:val="26"/>
        </w:rPr>
        <w:t>нарушение</w:t>
      </w:r>
      <w:r w:rsidRPr="00661EFD">
        <w:rPr>
          <w:sz w:val="26"/>
          <w:szCs w:val="26"/>
        </w:rPr>
        <w:t xml:space="preserve"> </w:t>
      </w:r>
      <w:hyperlink r:id="rId10" w:history="1"/>
      <w:hyperlink r:id="rId11" w:history="1">
        <w:r w:rsidR="00D45D38" w:rsidRPr="00661EFD">
          <w:rPr>
            <w:sz w:val="26"/>
            <w:szCs w:val="26"/>
          </w:rPr>
          <w:t xml:space="preserve">статьи </w:t>
        </w:r>
      </w:hyperlink>
      <w:r w:rsidR="00D45D38" w:rsidRPr="00661EFD">
        <w:rPr>
          <w:sz w:val="26"/>
          <w:szCs w:val="26"/>
        </w:rPr>
        <w:t xml:space="preserve">9 Закона № 402-ФЗ, пункта 3 Инструкции № 157н, пункта 27 </w:t>
      </w:r>
      <w:r w:rsidR="00DC11C3" w:rsidRPr="00DC11C3">
        <w:rPr>
          <w:sz w:val="26"/>
          <w:szCs w:val="26"/>
        </w:rPr>
        <w:t>Положени</w:t>
      </w:r>
      <w:r w:rsidR="00DC11C3">
        <w:rPr>
          <w:sz w:val="26"/>
          <w:szCs w:val="26"/>
        </w:rPr>
        <w:t>я</w:t>
      </w:r>
      <w:r w:rsidR="00DC11C3" w:rsidRPr="00DC11C3">
        <w:rPr>
          <w:sz w:val="26"/>
          <w:szCs w:val="26"/>
        </w:rPr>
        <w:t xml:space="preserve"> об установлении системы оплаты труда работников муниципальных образовательных организаций Березовского района, утвержденн</w:t>
      </w:r>
      <w:r w:rsidR="00DC11C3">
        <w:rPr>
          <w:sz w:val="26"/>
          <w:szCs w:val="26"/>
        </w:rPr>
        <w:t>ого</w:t>
      </w:r>
      <w:r w:rsidR="00DC11C3" w:rsidRPr="00DC11C3">
        <w:rPr>
          <w:sz w:val="26"/>
          <w:szCs w:val="26"/>
        </w:rPr>
        <w:t xml:space="preserve"> постановлением администрации Березовского района от 27.09.2017 № 779 </w:t>
      </w:r>
      <w:r w:rsidRPr="00661EFD">
        <w:rPr>
          <w:sz w:val="26"/>
          <w:szCs w:val="26"/>
        </w:rPr>
        <w:t>в части</w:t>
      </w:r>
      <w:r w:rsidR="00D45D38" w:rsidRPr="00661EFD">
        <w:rPr>
          <w:sz w:val="26"/>
          <w:szCs w:val="26"/>
        </w:rPr>
        <w:t xml:space="preserve"> начислени</w:t>
      </w:r>
      <w:r w:rsidRPr="00661EFD">
        <w:rPr>
          <w:sz w:val="26"/>
          <w:szCs w:val="26"/>
        </w:rPr>
        <w:t>я</w:t>
      </w:r>
      <w:r w:rsidR="00D45D38" w:rsidRPr="00661EFD">
        <w:rPr>
          <w:sz w:val="26"/>
          <w:szCs w:val="26"/>
        </w:rPr>
        <w:t xml:space="preserve"> компенсационных выплат работникам, занятым на работах с вредными и (или) опасными условиями труда без проведенной специальной оценки условий труда</w:t>
      </w:r>
      <w:r w:rsidRPr="00661EFD">
        <w:rPr>
          <w:sz w:val="26"/>
          <w:szCs w:val="26"/>
        </w:rPr>
        <w:t>.</w:t>
      </w:r>
      <w:proofErr w:type="gramEnd"/>
    </w:p>
    <w:p w:rsidR="00D45D38" w:rsidRPr="00661EFD" w:rsidRDefault="00D45D38" w:rsidP="00956BD9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4. Допущен</w:t>
      </w:r>
      <w:r w:rsidR="00A86B33" w:rsidRPr="00661EFD">
        <w:rPr>
          <w:sz w:val="26"/>
          <w:szCs w:val="26"/>
        </w:rPr>
        <w:t>а</w:t>
      </w:r>
      <w:r w:rsidRPr="00661EFD">
        <w:rPr>
          <w:sz w:val="26"/>
          <w:szCs w:val="26"/>
        </w:rPr>
        <w:t xml:space="preserve"> задолженность по расчетам с подотчетным</w:t>
      </w:r>
      <w:r w:rsidR="00A86B33" w:rsidRPr="00661EFD">
        <w:rPr>
          <w:sz w:val="26"/>
          <w:szCs w:val="26"/>
        </w:rPr>
        <w:t>и лицами, числящаяся более года</w:t>
      </w:r>
      <w:r w:rsidRPr="00661EFD">
        <w:rPr>
          <w:sz w:val="26"/>
          <w:szCs w:val="26"/>
        </w:rPr>
        <w:t>.</w:t>
      </w:r>
    </w:p>
    <w:p w:rsidR="00D45D38" w:rsidRPr="00661EFD" w:rsidRDefault="00D45D38" w:rsidP="00956BD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 xml:space="preserve">5. </w:t>
      </w:r>
      <w:proofErr w:type="gramStart"/>
      <w:r w:rsidR="00A86B33" w:rsidRPr="00661EFD">
        <w:rPr>
          <w:sz w:val="26"/>
          <w:szCs w:val="26"/>
        </w:rPr>
        <w:t xml:space="preserve">Допущено </w:t>
      </w:r>
      <w:r w:rsidRPr="00661EFD">
        <w:rPr>
          <w:sz w:val="26"/>
          <w:szCs w:val="26"/>
        </w:rPr>
        <w:t xml:space="preserve">нарушение статьи 168 </w:t>
      </w:r>
      <w:r w:rsidR="00A86B33" w:rsidRPr="00661EFD">
        <w:rPr>
          <w:sz w:val="26"/>
          <w:szCs w:val="26"/>
        </w:rPr>
        <w:t>Т</w:t>
      </w:r>
      <w:r w:rsidR="00DC11C3">
        <w:rPr>
          <w:sz w:val="26"/>
          <w:szCs w:val="26"/>
        </w:rPr>
        <w:t>рудового кодекса</w:t>
      </w:r>
      <w:r w:rsidR="00A86B33" w:rsidRPr="00661EFD">
        <w:rPr>
          <w:sz w:val="26"/>
          <w:szCs w:val="26"/>
        </w:rPr>
        <w:t xml:space="preserve"> Р</w:t>
      </w:r>
      <w:r w:rsidR="00DC11C3">
        <w:rPr>
          <w:sz w:val="26"/>
          <w:szCs w:val="26"/>
        </w:rPr>
        <w:t xml:space="preserve">оссийской </w:t>
      </w:r>
      <w:r w:rsidR="00A86B33" w:rsidRPr="00661EFD">
        <w:rPr>
          <w:sz w:val="26"/>
          <w:szCs w:val="26"/>
        </w:rPr>
        <w:t>Ф</w:t>
      </w:r>
      <w:r w:rsidR="00DC11C3">
        <w:rPr>
          <w:sz w:val="26"/>
          <w:szCs w:val="26"/>
        </w:rPr>
        <w:t>едерации</w:t>
      </w:r>
      <w:r w:rsidRPr="00661EFD">
        <w:rPr>
          <w:sz w:val="26"/>
          <w:szCs w:val="26"/>
        </w:rPr>
        <w:t>, пункта 7 Порядк</w:t>
      </w:r>
      <w:r w:rsidR="009D5A68" w:rsidRPr="00661EFD">
        <w:rPr>
          <w:sz w:val="26"/>
          <w:szCs w:val="26"/>
        </w:rPr>
        <w:t>а</w:t>
      </w:r>
      <w:r w:rsidRPr="00661EFD">
        <w:rPr>
          <w:sz w:val="26"/>
          <w:szCs w:val="26"/>
        </w:rPr>
        <w:t xml:space="preserve"> </w:t>
      </w:r>
      <w:r w:rsidR="00DC11C3" w:rsidRPr="00DC11C3">
        <w:rPr>
          <w:sz w:val="26"/>
          <w:szCs w:val="26"/>
        </w:rPr>
        <w:t>возмещения расходов, связанных со служебными командировками лиц, не отнесенных к должностям муниципальной службы администрации Березовского района, структурных подразделений администрации Березовского района с правами юридического лица, руководителям и работникам муниципальных учреждений Березовского района, утвержден</w:t>
      </w:r>
      <w:r w:rsidR="00DC11C3">
        <w:rPr>
          <w:sz w:val="26"/>
          <w:szCs w:val="26"/>
        </w:rPr>
        <w:t>ного</w:t>
      </w:r>
      <w:r w:rsidR="00DC11C3" w:rsidRPr="00DC11C3">
        <w:rPr>
          <w:sz w:val="26"/>
          <w:szCs w:val="26"/>
        </w:rPr>
        <w:t xml:space="preserve"> постановлением  администрации  Березовского района от 17.12.2018 № 1166</w:t>
      </w:r>
      <w:r w:rsidRPr="00661EFD">
        <w:rPr>
          <w:sz w:val="26"/>
          <w:szCs w:val="26"/>
        </w:rPr>
        <w:t xml:space="preserve">, </w:t>
      </w:r>
      <w:r w:rsidR="00A86B33" w:rsidRPr="00661EFD">
        <w:rPr>
          <w:sz w:val="26"/>
          <w:szCs w:val="26"/>
        </w:rPr>
        <w:t xml:space="preserve">в части </w:t>
      </w:r>
      <w:r w:rsidRPr="00661EFD">
        <w:rPr>
          <w:sz w:val="26"/>
          <w:szCs w:val="26"/>
        </w:rPr>
        <w:t>возмещен</w:t>
      </w:r>
      <w:r w:rsidR="00A86B33" w:rsidRPr="00661EFD">
        <w:rPr>
          <w:sz w:val="26"/>
          <w:szCs w:val="26"/>
        </w:rPr>
        <w:t>ия</w:t>
      </w:r>
      <w:r w:rsidRPr="00661EFD">
        <w:rPr>
          <w:sz w:val="26"/>
          <w:szCs w:val="26"/>
        </w:rPr>
        <w:t xml:space="preserve"> командировочны</w:t>
      </w:r>
      <w:r w:rsidR="00A86B33" w:rsidRPr="00661EFD">
        <w:rPr>
          <w:sz w:val="26"/>
          <w:szCs w:val="26"/>
        </w:rPr>
        <w:t>х</w:t>
      </w:r>
      <w:r w:rsidRPr="00661EFD">
        <w:rPr>
          <w:sz w:val="26"/>
          <w:szCs w:val="26"/>
        </w:rPr>
        <w:t xml:space="preserve"> расход</w:t>
      </w:r>
      <w:r w:rsidR="00A86B33" w:rsidRPr="00661EFD">
        <w:rPr>
          <w:sz w:val="26"/>
          <w:szCs w:val="26"/>
        </w:rPr>
        <w:t>ов</w:t>
      </w:r>
      <w:r w:rsidRPr="00661EFD">
        <w:rPr>
          <w:sz w:val="26"/>
          <w:szCs w:val="26"/>
        </w:rPr>
        <w:t xml:space="preserve"> по </w:t>
      </w:r>
      <w:r w:rsidRPr="00661EFD">
        <w:rPr>
          <w:sz w:val="26"/>
          <w:szCs w:val="26"/>
        </w:rPr>
        <w:lastRenderedPageBreak/>
        <w:t>проезду работника транспортом</w:t>
      </w:r>
      <w:proofErr w:type="gramEnd"/>
      <w:r w:rsidRPr="00661EFD">
        <w:rPr>
          <w:sz w:val="26"/>
          <w:szCs w:val="26"/>
        </w:rPr>
        <w:t xml:space="preserve">, не </w:t>
      </w:r>
      <w:proofErr w:type="gramStart"/>
      <w:r w:rsidRPr="00661EFD">
        <w:rPr>
          <w:sz w:val="26"/>
          <w:szCs w:val="26"/>
        </w:rPr>
        <w:t>находящимся</w:t>
      </w:r>
      <w:proofErr w:type="gramEnd"/>
      <w:r w:rsidRPr="00661EFD">
        <w:rPr>
          <w:sz w:val="26"/>
          <w:szCs w:val="26"/>
        </w:rPr>
        <w:t xml:space="preserve"> в собственности работника, а также в собственности</w:t>
      </w:r>
      <w:r w:rsidR="00A86B33" w:rsidRPr="00661EFD">
        <w:rPr>
          <w:sz w:val="26"/>
          <w:szCs w:val="26"/>
        </w:rPr>
        <w:t xml:space="preserve"> третьих лиц (по доверенности).</w:t>
      </w:r>
    </w:p>
    <w:p w:rsidR="00D45D38" w:rsidRPr="00661EFD" w:rsidRDefault="00A86B33" w:rsidP="00956BD9">
      <w:pPr>
        <w:pStyle w:val="ConsPlusNormal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61EFD">
        <w:rPr>
          <w:rFonts w:ascii="Times New Roman" w:hAnsi="Times New Roman"/>
          <w:sz w:val="26"/>
          <w:szCs w:val="26"/>
        </w:rPr>
        <w:t>6</w:t>
      </w:r>
      <w:r w:rsidR="00D45D38" w:rsidRPr="00661EFD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661EFD">
        <w:rPr>
          <w:rFonts w:ascii="Times New Roman" w:hAnsi="Times New Roman"/>
          <w:sz w:val="26"/>
          <w:szCs w:val="26"/>
        </w:rPr>
        <w:t xml:space="preserve">Допущено </w:t>
      </w:r>
      <w:r w:rsidR="00D45D38" w:rsidRPr="00661EFD">
        <w:rPr>
          <w:rFonts w:ascii="Times New Roman" w:hAnsi="Times New Roman"/>
          <w:sz w:val="26"/>
          <w:szCs w:val="26"/>
        </w:rPr>
        <w:t xml:space="preserve">нарушение подпункта 1.9 пункта 1 статьи 4 </w:t>
      </w:r>
      <w:r w:rsidR="00DC11C3" w:rsidRPr="00DC11C3">
        <w:rPr>
          <w:rFonts w:ascii="Times New Roman" w:hAnsi="Times New Roman"/>
          <w:sz w:val="26"/>
          <w:szCs w:val="26"/>
        </w:rPr>
        <w:t>Положения о гарантиях и компенсациях для лиц, проживающих в муниципальном образовании Березовский район, работающих в органах местного самоуправления и муниципальных учреждениях Березовского района, утвержденного решением Думы Березовского района от 15.04.2005 №</w:t>
      </w:r>
      <w:r w:rsidR="0028426E">
        <w:rPr>
          <w:rFonts w:ascii="Times New Roman" w:hAnsi="Times New Roman"/>
          <w:sz w:val="26"/>
          <w:szCs w:val="26"/>
        </w:rPr>
        <w:t xml:space="preserve"> </w:t>
      </w:r>
      <w:r w:rsidR="00DC11C3" w:rsidRPr="00DC11C3">
        <w:rPr>
          <w:rFonts w:ascii="Times New Roman" w:hAnsi="Times New Roman"/>
          <w:sz w:val="26"/>
          <w:szCs w:val="26"/>
        </w:rPr>
        <w:t>328</w:t>
      </w:r>
      <w:r w:rsidR="00D45D38" w:rsidRPr="00661EFD">
        <w:rPr>
          <w:rFonts w:ascii="Times New Roman" w:hAnsi="Times New Roman"/>
          <w:sz w:val="26"/>
          <w:szCs w:val="26"/>
        </w:rPr>
        <w:t xml:space="preserve"> </w:t>
      </w:r>
      <w:r w:rsidRPr="00661EFD">
        <w:rPr>
          <w:rFonts w:ascii="Times New Roman" w:hAnsi="Times New Roman"/>
          <w:sz w:val="26"/>
          <w:szCs w:val="26"/>
        </w:rPr>
        <w:t>в части</w:t>
      </w:r>
      <w:r w:rsidR="00D45D38" w:rsidRPr="00661EFD">
        <w:rPr>
          <w:rFonts w:ascii="Times New Roman" w:hAnsi="Times New Roman"/>
          <w:sz w:val="26"/>
          <w:szCs w:val="26"/>
        </w:rPr>
        <w:t xml:space="preserve"> компенс</w:t>
      </w:r>
      <w:r w:rsidRPr="00661EFD">
        <w:rPr>
          <w:rFonts w:ascii="Times New Roman" w:hAnsi="Times New Roman"/>
          <w:sz w:val="26"/>
          <w:szCs w:val="26"/>
        </w:rPr>
        <w:t>ации</w:t>
      </w:r>
      <w:r w:rsidR="00D45D38" w:rsidRPr="00661EFD">
        <w:rPr>
          <w:rFonts w:ascii="Times New Roman" w:hAnsi="Times New Roman"/>
          <w:sz w:val="26"/>
          <w:szCs w:val="26"/>
        </w:rPr>
        <w:t xml:space="preserve"> расход</w:t>
      </w:r>
      <w:r w:rsidRPr="00661EFD">
        <w:rPr>
          <w:rFonts w:ascii="Times New Roman" w:hAnsi="Times New Roman"/>
          <w:sz w:val="26"/>
          <w:szCs w:val="26"/>
        </w:rPr>
        <w:t>ов</w:t>
      </w:r>
      <w:r w:rsidR="00D45D38" w:rsidRPr="00661EFD">
        <w:rPr>
          <w:rFonts w:ascii="Times New Roman" w:hAnsi="Times New Roman"/>
          <w:sz w:val="26"/>
          <w:szCs w:val="26"/>
        </w:rPr>
        <w:t xml:space="preserve"> </w:t>
      </w:r>
      <w:r w:rsidR="00D45D38" w:rsidRPr="00661EFD">
        <w:rPr>
          <w:rFonts w:ascii="Times New Roman" w:hAnsi="Times New Roman" w:cs="Times New Roman"/>
          <w:sz w:val="26"/>
          <w:szCs w:val="26"/>
        </w:rPr>
        <w:t>к месту использования отпуска</w:t>
      </w:r>
      <w:r w:rsidR="00D45D38" w:rsidRPr="00661EFD">
        <w:rPr>
          <w:rFonts w:ascii="Times New Roman" w:hAnsi="Times New Roman"/>
          <w:sz w:val="26"/>
          <w:szCs w:val="26"/>
        </w:rPr>
        <w:t xml:space="preserve"> по двум </w:t>
      </w:r>
      <w:r w:rsidR="00D45D38" w:rsidRPr="00661EFD">
        <w:rPr>
          <w:rFonts w:ascii="Times New Roman" w:hAnsi="Times New Roman" w:cs="Times New Roman"/>
          <w:sz w:val="26"/>
          <w:szCs w:val="26"/>
        </w:rPr>
        <w:t xml:space="preserve">промежуточным пунктам </w:t>
      </w:r>
      <w:r w:rsidR="00D45D38" w:rsidRPr="00661EFD">
        <w:rPr>
          <w:rFonts w:ascii="Times New Roman" w:hAnsi="Times New Roman"/>
          <w:sz w:val="26"/>
          <w:szCs w:val="26"/>
        </w:rPr>
        <w:t xml:space="preserve">без предоставления справки </w:t>
      </w:r>
      <w:r w:rsidR="00D45D38" w:rsidRPr="00661EFD">
        <w:rPr>
          <w:rFonts w:ascii="Times New Roman" w:hAnsi="Times New Roman" w:cs="Times New Roman"/>
          <w:sz w:val="26"/>
          <w:szCs w:val="26"/>
        </w:rPr>
        <w:t xml:space="preserve">об отсутствии прямого маршрута. </w:t>
      </w:r>
      <w:proofErr w:type="gramEnd"/>
    </w:p>
    <w:p w:rsidR="00D45D38" w:rsidRPr="00661EFD" w:rsidRDefault="00A86B33" w:rsidP="00956BD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7</w:t>
      </w:r>
      <w:r w:rsidR="00D45D38" w:rsidRPr="00661EFD">
        <w:rPr>
          <w:sz w:val="26"/>
          <w:szCs w:val="26"/>
        </w:rPr>
        <w:t xml:space="preserve">. </w:t>
      </w:r>
      <w:r w:rsidRPr="00661EFD">
        <w:rPr>
          <w:sz w:val="26"/>
          <w:szCs w:val="26"/>
        </w:rPr>
        <w:t xml:space="preserve">Допущено </w:t>
      </w:r>
      <w:r w:rsidR="00D45D38" w:rsidRPr="00661EFD">
        <w:rPr>
          <w:sz w:val="26"/>
          <w:szCs w:val="26"/>
          <w:shd w:val="clear" w:color="auto" w:fill="FFFFFF"/>
        </w:rPr>
        <w:t xml:space="preserve">нарушение </w:t>
      </w:r>
      <w:r w:rsidRPr="00661EFD">
        <w:rPr>
          <w:sz w:val="26"/>
          <w:szCs w:val="26"/>
          <w:shd w:val="clear" w:color="auto" w:fill="FFFFFF"/>
        </w:rPr>
        <w:t xml:space="preserve">условий </w:t>
      </w:r>
      <w:r w:rsidR="00D45D38" w:rsidRPr="00661EFD">
        <w:rPr>
          <w:color w:val="000000"/>
          <w:sz w:val="26"/>
          <w:szCs w:val="26"/>
        </w:rPr>
        <w:t xml:space="preserve">Соглашения о предоставлении субсидии на иные цели </w:t>
      </w:r>
      <w:r w:rsidRPr="00661EFD">
        <w:rPr>
          <w:color w:val="000000"/>
          <w:sz w:val="26"/>
          <w:szCs w:val="26"/>
        </w:rPr>
        <w:t xml:space="preserve">в части </w:t>
      </w:r>
      <w:r w:rsidRPr="00661EFD">
        <w:rPr>
          <w:sz w:val="26"/>
          <w:szCs w:val="26"/>
        </w:rPr>
        <w:t>предоставления отчетов</w:t>
      </w:r>
      <w:r w:rsidR="00D45D38" w:rsidRPr="00661EFD">
        <w:rPr>
          <w:sz w:val="26"/>
          <w:szCs w:val="26"/>
        </w:rPr>
        <w:t>.</w:t>
      </w:r>
    </w:p>
    <w:p w:rsidR="00D45D38" w:rsidRPr="00661EFD" w:rsidRDefault="00A86B33" w:rsidP="00956BD9">
      <w:pPr>
        <w:tabs>
          <w:tab w:val="left" w:pos="7811"/>
        </w:tabs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8</w:t>
      </w:r>
      <w:r w:rsidR="00D45D38" w:rsidRPr="00661EFD">
        <w:rPr>
          <w:sz w:val="26"/>
          <w:szCs w:val="26"/>
        </w:rPr>
        <w:t xml:space="preserve">. </w:t>
      </w:r>
      <w:r w:rsidRPr="00661EFD">
        <w:rPr>
          <w:sz w:val="26"/>
          <w:szCs w:val="26"/>
        </w:rPr>
        <w:t xml:space="preserve">Допущено </w:t>
      </w:r>
      <w:r w:rsidR="00D45D38" w:rsidRPr="00661EFD">
        <w:rPr>
          <w:sz w:val="26"/>
          <w:szCs w:val="26"/>
        </w:rPr>
        <w:t xml:space="preserve"> нарушение статьи 9 Закона № 402-ФЗ </w:t>
      </w:r>
      <w:r w:rsidR="00324C98" w:rsidRPr="00661EFD">
        <w:rPr>
          <w:sz w:val="26"/>
          <w:szCs w:val="26"/>
        </w:rPr>
        <w:t xml:space="preserve">в части </w:t>
      </w:r>
      <w:r w:rsidR="00956BD9">
        <w:rPr>
          <w:sz w:val="26"/>
          <w:szCs w:val="26"/>
        </w:rPr>
        <w:t xml:space="preserve">расчетов </w:t>
      </w:r>
      <w:r w:rsidR="00956BD9" w:rsidRPr="00661EFD">
        <w:rPr>
          <w:sz w:val="26"/>
          <w:szCs w:val="26"/>
        </w:rPr>
        <w:t>на выплаты по оплате труда</w:t>
      </w:r>
      <w:r w:rsidR="00956BD9">
        <w:rPr>
          <w:sz w:val="26"/>
          <w:szCs w:val="26"/>
        </w:rPr>
        <w:t>, повлекшее</w:t>
      </w:r>
      <w:r w:rsidR="00D45D38" w:rsidRPr="00661EFD">
        <w:rPr>
          <w:sz w:val="26"/>
          <w:szCs w:val="26"/>
        </w:rPr>
        <w:t xml:space="preserve"> превышение кассовых расходов над фактическим начисле</w:t>
      </w:r>
      <w:r w:rsidR="00324C98" w:rsidRPr="00661EFD">
        <w:rPr>
          <w:sz w:val="26"/>
          <w:szCs w:val="26"/>
        </w:rPr>
        <w:t>нием.</w:t>
      </w:r>
    </w:p>
    <w:p w:rsidR="00D45D38" w:rsidRPr="00661EFD" w:rsidRDefault="00324C98" w:rsidP="00956BD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9</w:t>
      </w:r>
      <w:r w:rsidR="00D45D38" w:rsidRPr="00661EFD">
        <w:rPr>
          <w:sz w:val="26"/>
          <w:szCs w:val="26"/>
        </w:rPr>
        <w:t xml:space="preserve">. </w:t>
      </w:r>
      <w:r w:rsidRPr="00661EFD">
        <w:rPr>
          <w:sz w:val="26"/>
          <w:szCs w:val="26"/>
        </w:rPr>
        <w:t xml:space="preserve">Допущено </w:t>
      </w:r>
      <w:r w:rsidR="00D45D38" w:rsidRPr="00661EFD">
        <w:rPr>
          <w:sz w:val="26"/>
          <w:szCs w:val="26"/>
        </w:rPr>
        <w:t xml:space="preserve">нарушение Закона № 402-ФЗ, Учетной политики </w:t>
      </w:r>
      <w:r w:rsidRPr="00661EFD">
        <w:rPr>
          <w:sz w:val="26"/>
          <w:szCs w:val="26"/>
        </w:rPr>
        <w:t>в части</w:t>
      </w:r>
      <w:r w:rsidR="00D45D38" w:rsidRPr="00661EFD">
        <w:rPr>
          <w:sz w:val="26"/>
          <w:szCs w:val="26"/>
        </w:rPr>
        <w:t xml:space="preserve"> ведени</w:t>
      </w:r>
      <w:r w:rsidR="0028426E">
        <w:rPr>
          <w:sz w:val="26"/>
          <w:szCs w:val="26"/>
        </w:rPr>
        <w:t>я</w:t>
      </w:r>
      <w:r w:rsidR="00D45D38" w:rsidRPr="00661EFD">
        <w:rPr>
          <w:sz w:val="26"/>
          <w:szCs w:val="26"/>
        </w:rPr>
        <w:t xml:space="preserve"> бухгалтерского учета, а именно:</w:t>
      </w:r>
    </w:p>
    <w:p w:rsidR="00D45D38" w:rsidRDefault="00324C98" w:rsidP="00956BD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9</w:t>
      </w:r>
      <w:r w:rsidR="00D45D38" w:rsidRPr="00661EFD">
        <w:rPr>
          <w:sz w:val="26"/>
          <w:szCs w:val="26"/>
        </w:rPr>
        <w:t>.1</w:t>
      </w:r>
      <w:r w:rsidR="00956BD9">
        <w:rPr>
          <w:sz w:val="26"/>
          <w:szCs w:val="26"/>
        </w:rPr>
        <w:t>.</w:t>
      </w:r>
      <w:r w:rsidR="00D45D38" w:rsidRPr="00661EFD">
        <w:rPr>
          <w:sz w:val="26"/>
          <w:szCs w:val="26"/>
        </w:rPr>
        <w:t xml:space="preserve"> </w:t>
      </w:r>
      <w:r w:rsidR="00856F55">
        <w:rPr>
          <w:sz w:val="26"/>
          <w:szCs w:val="26"/>
        </w:rPr>
        <w:t>н</w:t>
      </w:r>
      <w:r w:rsidR="00D45D38" w:rsidRPr="00661EFD">
        <w:rPr>
          <w:sz w:val="26"/>
          <w:szCs w:val="26"/>
        </w:rPr>
        <w:t>е составления на бумажном носителе первичных (сводных) учетных документов, регистров бухгалтерского учета по расчетам по оплате труда;</w:t>
      </w:r>
    </w:p>
    <w:p w:rsidR="00956BD9" w:rsidRPr="00661EFD" w:rsidRDefault="00956BD9" w:rsidP="00956BD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bCs/>
          <w:sz w:val="26"/>
          <w:szCs w:val="26"/>
        </w:rPr>
        <w:t>9.</w:t>
      </w:r>
      <w:r>
        <w:rPr>
          <w:bCs/>
          <w:sz w:val="26"/>
          <w:szCs w:val="26"/>
        </w:rPr>
        <w:t>2.</w:t>
      </w:r>
      <w:r w:rsidRPr="00661EFD">
        <w:rPr>
          <w:bCs/>
          <w:sz w:val="26"/>
          <w:szCs w:val="26"/>
        </w:rPr>
        <w:t xml:space="preserve"> </w:t>
      </w:r>
      <w:r w:rsidR="00856F55">
        <w:rPr>
          <w:bCs/>
          <w:sz w:val="26"/>
          <w:szCs w:val="26"/>
        </w:rPr>
        <w:t>п</w:t>
      </w:r>
      <w:r w:rsidRPr="00661EFD">
        <w:rPr>
          <w:sz w:val="26"/>
          <w:szCs w:val="26"/>
        </w:rPr>
        <w:t xml:space="preserve">ринятия к бухгалтерскому учету первичных документов, по дате не соответствующей дате совершения хозяйственной операции, не </w:t>
      </w:r>
      <w:proofErr w:type="gramStart"/>
      <w:r w:rsidRPr="00661EFD">
        <w:rPr>
          <w:sz w:val="26"/>
          <w:szCs w:val="26"/>
        </w:rPr>
        <w:t>приведшее</w:t>
      </w:r>
      <w:proofErr w:type="gramEnd"/>
      <w:r w:rsidRPr="00661EFD">
        <w:rPr>
          <w:sz w:val="26"/>
          <w:szCs w:val="26"/>
        </w:rPr>
        <w:t xml:space="preserve"> к недостоверности бюджетной (бухгалтерской) отчетности</w:t>
      </w:r>
      <w:r>
        <w:rPr>
          <w:sz w:val="26"/>
          <w:szCs w:val="26"/>
        </w:rPr>
        <w:t>;</w:t>
      </w:r>
    </w:p>
    <w:p w:rsidR="00D45D38" w:rsidRPr="00661EFD" w:rsidRDefault="00324C98" w:rsidP="00956BD9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proofErr w:type="gramStart"/>
      <w:r w:rsidRPr="00661EFD">
        <w:rPr>
          <w:sz w:val="26"/>
          <w:szCs w:val="26"/>
        </w:rPr>
        <w:t>9</w:t>
      </w:r>
      <w:r w:rsidR="00956BD9">
        <w:rPr>
          <w:sz w:val="26"/>
          <w:szCs w:val="26"/>
        </w:rPr>
        <w:t>.3.</w:t>
      </w:r>
      <w:r w:rsidR="00D45D38" w:rsidRPr="00661EFD">
        <w:rPr>
          <w:sz w:val="26"/>
          <w:szCs w:val="26"/>
        </w:rPr>
        <w:t xml:space="preserve"> </w:t>
      </w:r>
      <w:r w:rsidR="00856F55">
        <w:rPr>
          <w:sz w:val="26"/>
          <w:szCs w:val="26"/>
        </w:rPr>
        <w:t>н</w:t>
      </w:r>
      <w:r w:rsidRPr="00661EFD">
        <w:rPr>
          <w:sz w:val="26"/>
          <w:szCs w:val="26"/>
        </w:rPr>
        <w:t>есоблюдения</w:t>
      </w:r>
      <w:r w:rsidR="00D45D38" w:rsidRPr="00661EFD">
        <w:rPr>
          <w:sz w:val="26"/>
          <w:szCs w:val="26"/>
        </w:rPr>
        <w:t xml:space="preserve"> </w:t>
      </w:r>
      <w:r w:rsidR="00D45D38" w:rsidRPr="00661EFD">
        <w:rPr>
          <w:bCs/>
          <w:sz w:val="26"/>
          <w:szCs w:val="26"/>
        </w:rPr>
        <w:t>методологии применения</w:t>
      </w:r>
      <w:r w:rsidR="00D45D38" w:rsidRPr="00661EFD">
        <w:rPr>
          <w:sz w:val="26"/>
          <w:szCs w:val="26"/>
        </w:rPr>
        <w:t xml:space="preserve"> кода классификации операции сектора государственного управления</w:t>
      </w:r>
      <w:r w:rsidR="00D45D38" w:rsidRPr="00661EFD">
        <w:rPr>
          <w:bCs/>
          <w:sz w:val="26"/>
          <w:szCs w:val="26"/>
        </w:rPr>
        <w:t xml:space="preserve">, установленной </w:t>
      </w:r>
      <w:r w:rsidR="00D45D38" w:rsidRPr="00661EFD">
        <w:rPr>
          <w:sz w:val="26"/>
          <w:szCs w:val="26"/>
        </w:rPr>
        <w:t>Порядком применения классификации операций сектора государственного управления</w:t>
      </w:r>
      <w:r w:rsidR="00D45D38" w:rsidRPr="00661EFD">
        <w:rPr>
          <w:iCs/>
          <w:sz w:val="26"/>
          <w:szCs w:val="26"/>
        </w:rPr>
        <w:t>, утвержденной Приказом Минфина России 29.11.2017 № 209н</w:t>
      </w:r>
      <w:r w:rsidRPr="00661EFD">
        <w:rPr>
          <w:iCs/>
          <w:sz w:val="26"/>
          <w:szCs w:val="26"/>
        </w:rPr>
        <w:t xml:space="preserve">, </w:t>
      </w:r>
      <w:r w:rsidRPr="00661EFD">
        <w:rPr>
          <w:bCs/>
          <w:sz w:val="26"/>
          <w:szCs w:val="26"/>
        </w:rPr>
        <w:t xml:space="preserve">методологии применения </w:t>
      </w:r>
      <w:r w:rsidRPr="00661EFD">
        <w:rPr>
          <w:sz w:val="26"/>
          <w:szCs w:val="26"/>
        </w:rPr>
        <w:t>кода бюджетной классификации, установленной Порядком формирования и применения кодов бюджетной классификации Российской Федерации, их структуре и принципах назначения, утвержденного приказом Минфина России от 24.05.2022 № 82н</w:t>
      </w:r>
      <w:r w:rsidRPr="00661EFD">
        <w:rPr>
          <w:iCs/>
          <w:sz w:val="26"/>
          <w:szCs w:val="26"/>
        </w:rPr>
        <w:t>;</w:t>
      </w:r>
      <w:proofErr w:type="gramEnd"/>
    </w:p>
    <w:p w:rsidR="00324C98" w:rsidRDefault="00324C98" w:rsidP="00956BD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9</w:t>
      </w:r>
      <w:r w:rsidR="00D45D38" w:rsidRPr="00661EFD">
        <w:rPr>
          <w:sz w:val="26"/>
          <w:szCs w:val="26"/>
        </w:rPr>
        <w:t>.</w:t>
      </w:r>
      <w:r w:rsidR="00956BD9">
        <w:rPr>
          <w:sz w:val="26"/>
          <w:szCs w:val="26"/>
        </w:rPr>
        <w:t>4.</w:t>
      </w:r>
      <w:r w:rsidR="00D45D38" w:rsidRPr="00661EFD">
        <w:rPr>
          <w:sz w:val="26"/>
          <w:szCs w:val="26"/>
        </w:rPr>
        <w:t xml:space="preserve"> </w:t>
      </w:r>
      <w:r w:rsidR="00856F55">
        <w:rPr>
          <w:sz w:val="26"/>
          <w:szCs w:val="26"/>
        </w:rPr>
        <w:t>н</w:t>
      </w:r>
      <w:r w:rsidR="00D45D38" w:rsidRPr="00661EFD">
        <w:rPr>
          <w:sz w:val="26"/>
          <w:szCs w:val="26"/>
        </w:rPr>
        <w:t>еобоснованное завышение резерва предстоящих расходов и не достоверное отраж</w:t>
      </w:r>
      <w:r w:rsidRPr="00661EFD">
        <w:rPr>
          <w:sz w:val="26"/>
          <w:szCs w:val="26"/>
        </w:rPr>
        <w:t>ение кредиторской задолженности</w:t>
      </w:r>
      <w:r w:rsidR="00956BD9">
        <w:rPr>
          <w:sz w:val="26"/>
          <w:szCs w:val="26"/>
        </w:rPr>
        <w:t>.</w:t>
      </w:r>
    </w:p>
    <w:p w:rsidR="00956BD9" w:rsidRPr="00661EFD" w:rsidRDefault="00956BD9" w:rsidP="00956BD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bookmarkStart w:id="0" w:name="_GoBack"/>
      <w:bookmarkEnd w:id="0"/>
    </w:p>
    <w:p w:rsidR="00287B8B" w:rsidRPr="00661EFD" w:rsidRDefault="00287B8B" w:rsidP="00956BD9">
      <w:pPr>
        <w:spacing w:line="276" w:lineRule="auto"/>
        <w:ind w:firstLine="708"/>
        <w:jc w:val="both"/>
        <w:rPr>
          <w:sz w:val="26"/>
          <w:szCs w:val="26"/>
        </w:rPr>
      </w:pPr>
      <w:r w:rsidRPr="00661EFD">
        <w:rPr>
          <w:sz w:val="26"/>
          <w:szCs w:val="26"/>
        </w:rPr>
        <w:t>По результ</w:t>
      </w:r>
      <w:r w:rsidR="00144424" w:rsidRPr="00661EFD">
        <w:rPr>
          <w:sz w:val="26"/>
          <w:szCs w:val="26"/>
        </w:rPr>
        <w:t xml:space="preserve">атам контрольного мероприятия </w:t>
      </w:r>
      <w:r w:rsidR="005C36E0" w:rsidRPr="00661EFD">
        <w:rPr>
          <w:bCs/>
          <w:color w:val="000000"/>
          <w:sz w:val="26"/>
          <w:szCs w:val="26"/>
        </w:rPr>
        <w:t xml:space="preserve">муниципальному бюджетному общеобразовательному учреждению «Саранпаульская средняя общеобразовательная школа» </w:t>
      </w:r>
      <w:r w:rsidRPr="00661EFD">
        <w:rPr>
          <w:sz w:val="26"/>
          <w:szCs w:val="26"/>
        </w:rPr>
        <w:t>направлен</w:t>
      </w:r>
      <w:r w:rsidR="00790AD5" w:rsidRPr="00661EFD">
        <w:rPr>
          <w:sz w:val="26"/>
          <w:szCs w:val="26"/>
        </w:rPr>
        <w:t>о</w:t>
      </w:r>
      <w:r w:rsidRPr="00661EFD">
        <w:rPr>
          <w:sz w:val="26"/>
          <w:szCs w:val="26"/>
        </w:rPr>
        <w:t xml:space="preserve"> представлени</w:t>
      </w:r>
      <w:r w:rsidR="00790AD5" w:rsidRPr="00661EFD">
        <w:rPr>
          <w:sz w:val="26"/>
          <w:szCs w:val="26"/>
        </w:rPr>
        <w:t>е</w:t>
      </w:r>
      <w:r w:rsidRPr="00661EFD">
        <w:rPr>
          <w:sz w:val="26"/>
          <w:szCs w:val="26"/>
        </w:rPr>
        <w:t xml:space="preserve"> для принятия мер по устранению нарушений.</w:t>
      </w:r>
    </w:p>
    <w:p w:rsidR="007115C7" w:rsidRPr="00661EFD" w:rsidRDefault="007115C7" w:rsidP="001B516C">
      <w:pPr>
        <w:ind w:firstLine="708"/>
        <w:jc w:val="both"/>
        <w:rPr>
          <w:color w:val="FF0000"/>
          <w:sz w:val="26"/>
          <w:szCs w:val="26"/>
        </w:rPr>
      </w:pPr>
    </w:p>
    <w:sectPr w:rsidR="007115C7" w:rsidRPr="00661EFD" w:rsidSect="001D2565">
      <w:footerReference w:type="default" r:id="rId12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7E7" w:rsidRDefault="00A267E7" w:rsidP="001B481E">
      <w:r>
        <w:separator/>
      </w:r>
    </w:p>
  </w:endnote>
  <w:endnote w:type="continuationSeparator" w:id="0">
    <w:p w:rsidR="00A267E7" w:rsidRDefault="00A267E7" w:rsidP="001B4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71" w:rsidRDefault="00C34076">
    <w:pPr>
      <w:pStyle w:val="af3"/>
      <w:jc w:val="center"/>
    </w:pPr>
    <w:r>
      <w:fldChar w:fldCharType="begin"/>
    </w:r>
    <w:r w:rsidR="00A81A71">
      <w:instrText xml:space="preserve"> PAGE   \* MERGEFORMAT </w:instrText>
    </w:r>
    <w:r>
      <w:fldChar w:fldCharType="separate"/>
    </w:r>
    <w:r w:rsidR="00856F55">
      <w:rPr>
        <w:noProof/>
      </w:rPr>
      <w:t>2</w:t>
    </w:r>
    <w:r>
      <w:fldChar w:fldCharType="end"/>
    </w:r>
  </w:p>
  <w:p w:rsidR="00A81A71" w:rsidRDefault="00A81A71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7E7" w:rsidRDefault="00A267E7" w:rsidP="001B481E">
      <w:r>
        <w:separator/>
      </w:r>
    </w:p>
  </w:footnote>
  <w:footnote w:type="continuationSeparator" w:id="0">
    <w:p w:rsidR="00A267E7" w:rsidRDefault="00A267E7" w:rsidP="001B48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C0892"/>
    <w:multiLevelType w:val="hybridMultilevel"/>
    <w:tmpl w:val="93025234"/>
    <w:lvl w:ilvl="0" w:tplc="794CCDCC">
      <w:start w:val="46"/>
      <w:numFmt w:val="decimal"/>
      <w:lvlText w:val="%1."/>
      <w:lvlJc w:val="left"/>
      <w:pPr>
        <w:ind w:left="801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06218C"/>
    <w:multiLevelType w:val="hybridMultilevel"/>
    <w:tmpl w:val="8A78C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E4B8E"/>
    <w:multiLevelType w:val="hybridMultilevel"/>
    <w:tmpl w:val="6CB86068"/>
    <w:lvl w:ilvl="0" w:tplc="84287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D47CB6"/>
    <w:multiLevelType w:val="multilevel"/>
    <w:tmpl w:val="37DC7B8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4">
    <w:nsid w:val="16D65053"/>
    <w:multiLevelType w:val="hybridMultilevel"/>
    <w:tmpl w:val="FB707F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C7C680F"/>
    <w:multiLevelType w:val="hybridMultilevel"/>
    <w:tmpl w:val="068A1E52"/>
    <w:lvl w:ilvl="0" w:tplc="95FECF3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CEB15ED"/>
    <w:multiLevelType w:val="hybridMultilevel"/>
    <w:tmpl w:val="4DA65EDE"/>
    <w:lvl w:ilvl="0" w:tplc="DDD6E85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6D3E3E"/>
    <w:multiLevelType w:val="hybridMultilevel"/>
    <w:tmpl w:val="DA685168"/>
    <w:lvl w:ilvl="0" w:tplc="5F30214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79D4B39"/>
    <w:multiLevelType w:val="hybridMultilevel"/>
    <w:tmpl w:val="D6925F46"/>
    <w:lvl w:ilvl="0" w:tplc="935CAF8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8914F1F"/>
    <w:multiLevelType w:val="hybridMultilevel"/>
    <w:tmpl w:val="D4E28A24"/>
    <w:lvl w:ilvl="0" w:tplc="11FE85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3AF76480"/>
    <w:multiLevelType w:val="hybridMultilevel"/>
    <w:tmpl w:val="79C03F8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D911E37"/>
    <w:multiLevelType w:val="hybridMultilevel"/>
    <w:tmpl w:val="DFA8C5E8"/>
    <w:lvl w:ilvl="0" w:tplc="BBFAD66E">
      <w:start w:val="41"/>
      <w:numFmt w:val="decimal"/>
      <w:lvlText w:val="%1."/>
      <w:lvlJc w:val="left"/>
      <w:pPr>
        <w:ind w:left="801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57322C3"/>
    <w:multiLevelType w:val="hybridMultilevel"/>
    <w:tmpl w:val="22265E32"/>
    <w:lvl w:ilvl="0" w:tplc="B80C5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8F47A7"/>
    <w:multiLevelType w:val="hybridMultilevel"/>
    <w:tmpl w:val="18E8D7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8AF19DB"/>
    <w:multiLevelType w:val="hybridMultilevel"/>
    <w:tmpl w:val="BA722F5A"/>
    <w:lvl w:ilvl="0" w:tplc="7A0CA9A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15C18"/>
    <w:multiLevelType w:val="hybridMultilevel"/>
    <w:tmpl w:val="E7228ED6"/>
    <w:lvl w:ilvl="0" w:tplc="0354FC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D4C342C"/>
    <w:multiLevelType w:val="hybridMultilevel"/>
    <w:tmpl w:val="692AD050"/>
    <w:lvl w:ilvl="0" w:tplc="149E75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02F5FCC"/>
    <w:multiLevelType w:val="hybridMultilevel"/>
    <w:tmpl w:val="FA8443D2"/>
    <w:lvl w:ilvl="0" w:tplc="041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18">
    <w:nsid w:val="5A4B41DB"/>
    <w:multiLevelType w:val="hybridMultilevel"/>
    <w:tmpl w:val="6C52F7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CB167B"/>
    <w:multiLevelType w:val="hybridMultilevel"/>
    <w:tmpl w:val="D64239B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1ED1463"/>
    <w:multiLevelType w:val="hybridMultilevel"/>
    <w:tmpl w:val="462EDE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5AA0031"/>
    <w:multiLevelType w:val="hybridMultilevel"/>
    <w:tmpl w:val="42F06756"/>
    <w:lvl w:ilvl="0" w:tplc="272E53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92623F2"/>
    <w:multiLevelType w:val="multilevel"/>
    <w:tmpl w:val="DF0ECD32"/>
    <w:lvl w:ilvl="0">
      <w:start w:val="1"/>
      <w:numFmt w:val="decimal"/>
      <w:lvlText w:val="%1."/>
      <w:lvlJc w:val="left"/>
      <w:pPr>
        <w:ind w:left="1490" w:hanging="7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23">
    <w:nsid w:val="6C194C9E"/>
    <w:multiLevelType w:val="hybridMultilevel"/>
    <w:tmpl w:val="98986CC4"/>
    <w:lvl w:ilvl="0" w:tplc="CA3AC986">
      <w:start w:val="124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98B1D6F"/>
    <w:multiLevelType w:val="hybridMultilevel"/>
    <w:tmpl w:val="EAAAFABE"/>
    <w:lvl w:ilvl="0" w:tplc="BB1230B4">
      <w:start w:val="12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2F1FF3"/>
    <w:multiLevelType w:val="singleLevel"/>
    <w:tmpl w:val="B1024202"/>
    <w:lvl w:ilvl="0">
      <w:start w:val="4"/>
      <w:numFmt w:val="decimal"/>
      <w:lvlText w:val="%1."/>
      <w:legacy w:legacy="1" w:legacySpace="0" w:legacyIndent="559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0"/>
  </w:num>
  <w:num w:numId="5">
    <w:abstractNumId w:val="14"/>
  </w:num>
  <w:num w:numId="6">
    <w:abstractNumId w:val="25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9"/>
  </w:num>
  <w:num w:numId="10">
    <w:abstractNumId w:val="17"/>
  </w:num>
  <w:num w:numId="11">
    <w:abstractNumId w:val="4"/>
  </w:num>
  <w:num w:numId="12">
    <w:abstractNumId w:val="20"/>
  </w:num>
  <w:num w:numId="13">
    <w:abstractNumId w:val="15"/>
  </w:num>
  <w:num w:numId="14">
    <w:abstractNumId w:val="19"/>
  </w:num>
  <w:num w:numId="15">
    <w:abstractNumId w:val="23"/>
  </w:num>
  <w:num w:numId="16">
    <w:abstractNumId w:val="2"/>
  </w:num>
  <w:num w:numId="17">
    <w:abstractNumId w:val="24"/>
  </w:num>
  <w:num w:numId="18">
    <w:abstractNumId w:val="16"/>
  </w:num>
  <w:num w:numId="19">
    <w:abstractNumId w:val="10"/>
  </w:num>
  <w:num w:numId="20">
    <w:abstractNumId w:val="1"/>
  </w:num>
  <w:num w:numId="21">
    <w:abstractNumId w:val="18"/>
  </w:num>
  <w:num w:numId="22">
    <w:abstractNumId w:val="13"/>
  </w:num>
  <w:num w:numId="23">
    <w:abstractNumId w:val="12"/>
  </w:num>
  <w:num w:numId="24">
    <w:abstractNumId w:val="7"/>
  </w:num>
  <w:num w:numId="25">
    <w:abstractNumId w:val="8"/>
  </w:num>
  <w:num w:numId="26">
    <w:abstractNumId w:val="6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6972AF"/>
    <w:rsid w:val="00000281"/>
    <w:rsid w:val="00000DD9"/>
    <w:rsid w:val="00002BD1"/>
    <w:rsid w:val="00005022"/>
    <w:rsid w:val="0000605D"/>
    <w:rsid w:val="00006CB0"/>
    <w:rsid w:val="000141FB"/>
    <w:rsid w:val="00014649"/>
    <w:rsid w:val="0001512F"/>
    <w:rsid w:val="0001788D"/>
    <w:rsid w:val="00017D19"/>
    <w:rsid w:val="000217BE"/>
    <w:rsid w:val="00021C6F"/>
    <w:rsid w:val="0002225D"/>
    <w:rsid w:val="00023514"/>
    <w:rsid w:val="0002385A"/>
    <w:rsid w:val="00023CB9"/>
    <w:rsid w:val="00024AF0"/>
    <w:rsid w:val="00024E31"/>
    <w:rsid w:val="00026090"/>
    <w:rsid w:val="00026B1D"/>
    <w:rsid w:val="00031B5E"/>
    <w:rsid w:val="00032176"/>
    <w:rsid w:val="0003338B"/>
    <w:rsid w:val="00035CDF"/>
    <w:rsid w:val="0003630D"/>
    <w:rsid w:val="00036636"/>
    <w:rsid w:val="00036C9D"/>
    <w:rsid w:val="0003721E"/>
    <w:rsid w:val="00040999"/>
    <w:rsid w:val="000419C1"/>
    <w:rsid w:val="00041A14"/>
    <w:rsid w:val="00041AEF"/>
    <w:rsid w:val="00042686"/>
    <w:rsid w:val="00042B75"/>
    <w:rsid w:val="00043D2A"/>
    <w:rsid w:val="00044832"/>
    <w:rsid w:val="00047B2F"/>
    <w:rsid w:val="00054F83"/>
    <w:rsid w:val="00056EA3"/>
    <w:rsid w:val="00056EE3"/>
    <w:rsid w:val="00061052"/>
    <w:rsid w:val="000613EF"/>
    <w:rsid w:val="00061818"/>
    <w:rsid w:val="00062C5A"/>
    <w:rsid w:val="00063D13"/>
    <w:rsid w:val="00063E7F"/>
    <w:rsid w:val="000648C2"/>
    <w:rsid w:val="000657D2"/>
    <w:rsid w:val="00065993"/>
    <w:rsid w:val="00067700"/>
    <w:rsid w:val="00067ACE"/>
    <w:rsid w:val="000710D0"/>
    <w:rsid w:val="000724C3"/>
    <w:rsid w:val="00074C13"/>
    <w:rsid w:val="000750A7"/>
    <w:rsid w:val="0007610D"/>
    <w:rsid w:val="00076D52"/>
    <w:rsid w:val="00081390"/>
    <w:rsid w:val="00081B21"/>
    <w:rsid w:val="00084107"/>
    <w:rsid w:val="000856BA"/>
    <w:rsid w:val="00085FCB"/>
    <w:rsid w:val="000873FD"/>
    <w:rsid w:val="00087AF3"/>
    <w:rsid w:val="00091EE3"/>
    <w:rsid w:val="00093633"/>
    <w:rsid w:val="00094E2A"/>
    <w:rsid w:val="000A000C"/>
    <w:rsid w:val="000A0967"/>
    <w:rsid w:val="000A64F6"/>
    <w:rsid w:val="000A7DAF"/>
    <w:rsid w:val="000B0552"/>
    <w:rsid w:val="000B1199"/>
    <w:rsid w:val="000B1F1D"/>
    <w:rsid w:val="000B247F"/>
    <w:rsid w:val="000B6278"/>
    <w:rsid w:val="000B75E7"/>
    <w:rsid w:val="000C0F90"/>
    <w:rsid w:val="000C2D68"/>
    <w:rsid w:val="000C312B"/>
    <w:rsid w:val="000C4178"/>
    <w:rsid w:val="000C4504"/>
    <w:rsid w:val="000C4801"/>
    <w:rsid w:val="000C54AD"/>
    <w:rsid w:val="000C5FA1"/>
    <w:rsid w:val="000C7177"/>
    <w:rsid w:val="000C74A7"/>
    <w:rsid w:val="000C7D94"/>
    <w:rsid w:val="000D48AD"/>
    <w:rsid w:val="000D596B"/>
    <w:rsid w:val="000D6D53"/>
    <w:rsid w:val="000E020A"/>
    <w:rsid w:val="000E1119"/>
    <w:rsid w:val="000E20F8"/>
    <w:rsid w:val="000E3082"/>
    <w:rsid w:val="000E42DA"/>
    <w:rsid w:val="000E6368"/>
    <w:rsid w:val="000E7966"/>
    <w:rsid w:val="000E7C45"/>
    <w:rsid w:val="000F0DEB"/>
    <w:rsid w:val="000F3052"/>
    <w:rsid w:val="000F4CE3"/>
    <w:rsid w:val="000F5187"/>
    <w:rsid w:val="000F6508"/>
    <w:rsid w:val="000F6C19"/>
    <w:rsid w:val="000F7DE1"/>
    <w:rsid w:val="00102D76"/>
    <w:rsid w:val="001033DF"/>
    <w:rsid w:val="001042D5"/>
    <w:rsid w:val="00105282"/>
    <w:rsid w:val="00106451"/>
    <w:rsid w:val="00106E65"/>
    <w:rsid w:val="00107D17"/>
    <w:rsid w:val="0011123F"/>
    <w:rsid w:val="001114D5"/>
    <w:rsid w:val="001127F2"/>
    <w:rsid w:val="001139E0"/>
    <w:rsid w:val="00114976"/>
    <w:rsid w:val="00121867"/>
    <w:rsid w:val="00121D51"/>
    <w:rsid w:val="00123A7D"/>
    <w:rsid w:val="00124A3A"/>
    <w:rsid w:val="00125C91"/>
    <w:rsid w:val="00125D45"/>
    <w:rsid w:val="00126DAD"/>
    <w:rsid w:val="001308C7"/>
    <w:rsid w:val="0013297C"/>
    <w:rsid w:val="00133F8D"/>
    <w:rsid w:val="00137364"/>
    <w:rsid w:val="00137AE1"/>
    <w:rsid w:val="00142463"/>
    <w:rsid w:val="00142898"/>
    <w:rsid w:val="0014415D"/>
    <w:rsid w:val="00144424"/>
    <w:rsid w:val="00145C76"/>
    <w:rsid w:val="001467CD"/>
    <w:rsid w:val="00150380"/>
    <w:rsid w:val="001509A1"/>
    <w:rsid w:val="0015128E"/>
    <w:rsid w:val="001517A7"/>
    <w:rsid w:val="0015195A"/>
    <w:rsid w:val="0015343E"/>
    <w:rsid w:val="00153B09"/>
    <w:rsid w:val="001572F8"/>
    <w:rsid w:val="0016165D"/>
    <w:rsid w:val="00162709"/>
    <w:rsid w:val="001632F1"/>
    <w:rsid w:val="001638F0"/>
    <w:rsid w:val="00163FB8"/>
    <w:rsid w:val="00166196"/>
    <w:rsid w:val="001663AF"/>
    <w:rsid w:val="00167287"/>
    <w:rsid w:val="00167738"/>
    <w:rsid w:val="0017482A"/>
    <w:rsid w:val="0018125B"/>
    <w:rsid w:val="0018519F"/>
    <w:rsid w:val="0018577F"/>
    <w:rsid w:val="001857D8"/>
    <w:rsid w:val="001861ED"/>
    <w:rsid w:val="0018623E"/>
    <w:rsid w:val="00186A4C"/>
    <w:rsid w:val="001877CC"/>
    <w:rsid w:val="00191708"/>
    <w:rsid w:val="00194717"/>
    <w:rsid w:val="001968C3"/>
    <w:rsid w:val="001A1241"/>
    <w:rsid w:val="001A1801"/>
    <w:rsid w:val="001A278D"/>
    <w:rsid w:val="001A44C0"/>
    <w:rsid w:val="001A4929"/>
    <w:rsid w:val="001A4F5C"/>
    <w:rsid w:val="001A589E"/>
    <w:rsid w:val="001A68E3"/>
    <w:rsid w:val="001B0036"/>
    <w:rsid w:val="001B337B"/>
    <w:rsid w:val="001B39A2"/>
    <w:rsid w:val="001B411B"/>
    <w:rsid w:val="001B4527"/>
    <w:rsid w:val="001B481E"/>
    <w:rsid w:val="001B516C"/>
    <w:rsid w:val="001B5492"/>
    <w:rsid w:val="001B5B48"/>
    <w:rsid w:val="001B74E2"/>
    <w:rsid w:val="001B768D"/>
    <w:rsid w:val="001C0EE1"/>
    <w:rsid w:val="001C1156"/>
    <w:rsid w:val="001C182E"/>
    <w:rsid w:val="001C5773"/>
    <w:rsid w:val="001C60AE"/>
    <w:rsid w:val="001C7CD5"/>
    <w:rsid w:val="001D2198"/>
    <w:rsid w:val="001D2565"/>
    <w:rsid w:val="001D611B"/>
    <w:rsid w:val="001D63CA"/>
    <w:rsid w:val="001E026E"/>
    <w:rsid w:val="001E2271"/>
    <w:rsid w:val="001E2541"/>
    <w:rsid w:val="001E3409"/>
    <w:rsid w:val="001E6549"/>
    <w:rsid w:val="001E6A45"/>
    <w:rsid w:val="001F05BD"/>
    <w:rsid w:val="001F09A9"/>
    <w:rsid w:val="001F0A06"/>
    <w:rsid w:val="001F0F9B"/>
    <w:rsid w:val="001F5E7E"/>
    <w:rsid w:val="001F7419"/>
    <w:rsid w:val="001F7607"/>
    <w:rsid w:val="002004B5"/>
    <w:rsid w:val="00200E3A"/>
    <w:rsid w:val="002075BA"/>
    <w:rsid w:val="0021037A"/>
    <w:rsid w:val="00210739"/>
    <w:rsid w:val="00211432"/>
    <w:rsid w:val="00211D28"/>
    <w:rsid w:val="0021386E"/>
    <w:rsid w:val="00213BF4"/>
    <w:rsid w:val="00214AD0"/>
    <w:rsid w:val="002158BD"/>
    <w:rsid w:val="00216261"/>
    <w:rsid w:val="002200F4"/>
    <w:rsid w:val="00220321"/>
    <w:rsid w:val="00220BE8"/>
    <w:rsid w:val="00220DFC"/>
    <w:rsid w:val="0022230C"/>
    <w:rsid w:val="00222B1E"/>
    <w:rsid w:val="00222CD6"/>
    <w:rsid w:val="00222EFC"/>
    <w:rsid w:val="002252D4"/>
    <w:rsid w:val="00226BDB"/>
    <w:rsid w:val="00226E49"/>
    <w:rsid w:val="00227D77"/>
    <w:rsid w:val="00230665"/>
    <w:rsid w:val="00233E1B"/>
    <w:rsid w:val="00235F52"/>
    <w:rsid w:val="0024264E"/>
    <w:rsid w:val="0024358F"/>
    <w:rsid w:val="00245008"/>
    <w:rsid w:val="00245264"/>
    <w:rsid w:val="002467A6"/>
    <w:rsid w:val="00247A16"/>
    <w:rsid w:val="00250DEA"/>
    <w:rsid w:val="00250EE6"/>
    <w:rsid w:val="00250FBA"/>
    <w:rsid w:val="00251B2C"/>
    <w:rsid w:val="00252A0F"/>
    <w:rsid w:val="00252E04"/>
    <w:rsid w:val="00253EFC"/>
    <w:rsid w:val="00254A8B"/>
    <w:rsid w:val="00255A32"/>
    <w:rsid w:val="00255D0C"/>
    <w:rsid w:val="0026078B"/>
    <w:rsid w:val="00261052"/>
    <w:rsid w:val="00262D7B"/>
    <w:rsid w:val="0026313C"/>
    <w:rsid w:val="0026414A"/>
    <w:rsid w:val="00264A22"/>
    <w:rsid w:val="00265EFC"/>
    <w:rsid w:val="00267FB4"/>
    <w:rsid w:val="00270F10"/>
    <w:rsid w:val="00272A33"/>
    <w:rsid w:val="00273452"/>
    <w:rsid w:val="002755D0"/>
    <w:rsid w:val="0027598A"/>
    <w:rsid w:val="00276082"/>
    <w:rsid w:val="00277F32"/>
    <w:rsid w:val="00280782"/>
    <w:rsid w:val="00283FAF"/>
    <w:rsid w:val="0028426E"/>
    <w:rsid w:val="00284450"/>
    <w:rsid w:val="00287B8B"/>
    <w:rsid w:val="0029035B"/>
    <w:rsid w:val="0029149B"/>
    <w:rsid w:val="00292356"/>
    <w:rsid w:val="0029286E"/>
    <w:rsid w:val="00293E1F"/>
    <w:rsid w:val="00295948"/>
    <w:rsid w:val="00295C15"/>
    <w:rsid w:val="00295DDA"/>
    <w:rsid w:val="0029620D"/>
    <w:rsid w:val="002A0242"/>
    <w:rsid w:val="002A14B9"/>
    <w:rsid w:val="002A187B"/>
    <w:rsid w:val="002A19BF"/>
    <w:rsid w:val="002A1F48"/>
    <w:rsid w:val="002A2D92"/>
    <w:rsid w:val="002A3A0E"/>
    <w:rsid w:val="002A6C36"/>
    <w:rsid w:val="002A780A"/>
    <w:rsid w:val="002B4F80"/>
    <w:rsid w:val="002B56CE"/>
    <w:rsid w:val="002B57DF"/>
    <w:rsid w:val="002B5CF3"/>
    <w:rsid w:val="002C0F99"/>
    <w:rsid w:val="002C1D5E"/>
    <w:rsid w:val="002C367B"/>
    <w:rsid w:val="002C3D34"/>
    <w:rsid w:val="002C5DEF"/>
    <w:rsid w:val="002C77C9"/>
    <w:rsid w:val="002D0753"/>
    <w:rsid w:val="002D15DE"/>
    <w:rsid w:val="002D32DE"/>
    <w:rsid w:val="002D507A"/>
    <w:rsid w:val="002D53A3"/>
    <w:rsid w:val="002D5DA5"/>
    <w:rsid w:val="002D6410"/>
    <w:rsid w:val="002D6712"/>
    <w:rsid w:val="002D6988"/>
    <w:rsid w:val="002D7AA9"/>
    <w:rsid w:val="002D7B8D"/>
    <w:rsid w:val="002E3F3C"/>
    <w:rsid w:val="002E5099"/>
    <w:rsid w:val="002E650E"/>
    <w:rsid w:val="002F0E5E"/>
    <w:rsid w:val="002F5017"/>
    <w:rsid w:val="002F6FD6"/>
    <w:rsid w:val="002F7B35"/>
    <w:rsid w:val="00300466"/>
    <w:rsid w:val="00300495"/>
    <w:rsid w:val="00306D20"/>
    <w:rsid w:val="003110DB"/>
    <w:rsid w:val="00311291"/>
    <w:rsid w:val="00311416"/>
    <w:rsid w:val="00311BC1"/>
    <w:rsid w:val="003139B8"/>
    <w:rsid w:val="00313DC8"/>
    <w:rsid w:val="0031509F"/>
    <w:rsid w:val="00320295"/>
    <w:rsid w:val="003209AA"/>
    <w:rsid w:val="00320B18"/>
    <w:rsid w:val="00321C7B"/>
    <w:rsid w:val="0032329B"/>
    <w:rsid w:val="00324C98"/>
    <w:rsid w:val="00324F23"/>
    <w:rsid w:val="00326436"/>
    <w:rsid w:val="0032751D"/>
    <w:rsid w:val="0033054A"/>
    <w:rsid w:val="003343A9"/>
    <w:rsid w:val="003351D9"/>
    <w:rsid w:val="00335CF4"/>
    <w:rsid w:val="0034073A"/>
    <w:rsid w:val="003458BA"/>
    <w:rsid w:val="00346279"/>
    <w:rsid w:val="00350F96"/>
    <w:rsid w:val="0035132F"/>
    <w:rsid w:val="00352329"/>
    <w:rsid w:val="0035258D"/>
    <w:rsid w:val="00353083"/>
    <w:rsid w:val="00353DB8"/>
    <w:rsid w:val="003542A2"/>
    <w:rsid w:val="00354C98"/>
    <w:rsid w:val="00354E3D"/>
    <w:rsid w:val="00356EE6"/>
    <w:rsid w:val="00357665"/>
    <w:rsid w:val="003609D1"/>
    <w:rsid w:val="00363A3D"/>
    <w:rsid w:val="003641FC"/>
    <w:rsid w:val="00364204"/>
    <w:rsid w:val="00367023"/>
    <w:rsid w:val="00367797"/>
    <w:rsid w:val="00367A8A"/>
    <w:rsid w:val="00370B2E"/>
    <w:rsid w:val="00370BB5"/>
    <w:rsid w:val="00370CF3"/>
    <w:rsid w:val="00371039"/>
    <w:rsid w:val="00372D7E"/>
    <w:rsid w:val="00374B26"/>
    <w:rsid w:val="00375EC6"/>
    <w:rsid w:val="00376C1A"/>
    <w:rsid w:val="00377B9C"/>
    <w:rsid w:val="0038080E"/>
    <w:rsid w:val="00382734"/>
    <w:rsid w:val="00382E4C"/>
    <w:rsid w:val="00384488"/>
    <w:rsid w:val="00384F51"/>
    <w:rsid w:val="00385C2E"/>
    <w:rsid w:val="00387598"/>
    <w:rsid w:val="00387DE7"/>
    <w:rsid w:val="00393073"/>
    <w:rsid w:val="00395FE8"/>
    <w:rsid w:val="003967C5"/>
    <w:rsid w:val="003A0698"/>
    <w:rsid w:val="003A09D5"/>
    <w:rsid w:val="003A0F61"/>
    <w:rsid w:val="003A11D4"/>
    <w:rsid w:val="003A322B"/>
    <w:rsid w:val="003A3B3E"/>
    <w:rsid w:val="003A3C2A"/>
    <w:rsid w:val="003A3CF0"/>
    <w:rsid w:val="003A3F51"/>
    <w:rsid w:val="003A41C6"/>
    <w:rsid w:val="003A5209"/>
    <w:rsid w:val="003A54B8"/>
    <w:rsid w:val="003A611A"/>
    <w:rsid w:val="003A67A9"/>
    <w:rsid w:val="003B0008"/>
    <w:rsid w:val="003B11F8"/>
    <w:rsid w:val="003B1EA4"/>
    <w:rsid w:val="003B3830"/>
    <w:rsid w:val="003B3843"/>
    <w:rsid w:val="003B48AC"/>
    <w:rsid w:val="003B5BA1"/>
    <w:rsid w:val="003B6322"/>
    <w:rsid w:val="003B7816"/>
    <w:rsid w:val="003B79C1"/>
    <w:rsid w:val="003C097F"/>
    <w:rsid w:val="003C3361"/>
    <w:rsid w:val="003C3914"/>
    <w:rsid w:val="003C5998"/>
    <w:rsid w:val="003C60FE"/>
    <w:rsid w:val="003C6956"/>
    <w:rsid w:val="003C77C7"/>
    <w:rsid w:val="003C7A09"/>
    <w:rsid w:val="003C7A33"/>
    <w:rsid w:val="003D2419"/>
    <w:rsid w:val="003D37F0"/>
    <w:rsid w:val="003D50BD"/>
    <w:rsid w:val="003D55FC"/>
    <w:rsid w:val="003D666C"/>
    <w:rsid w:val="003D67D1"/>
    <w:rsid w:val="003D7116"/>
    <w:rsid w:val="003D734D"/>
    <w:rsid w:val="003E12A0"/>
    <w:rsid w:val="003E404F"/>
    <w:rsid w:val="003E54A6"/>
    <w:rsid w:val="003E5C81"/>
    <w:rsid w:val="003E7863"/>
    <w:rsid w:val="003F0424"/>
    <w:rsid w:val="003F0CA3"/>
    <w:rsid w:val="003F1121"/>
    <w:rsid w:val="003F1591"/>
    <w:rsid w:val="003F1595"/>
    <w:rsid w:val="003F194F"/>
    <w:rsid w:val="003F1B2B"/>
    <w:rsid w:val="003F2DAB"/>
    <w:rsid w:val="003F3538"/>
    <w:rsid w:val="003F4056"/>
    <w:rsid w:val="003F4C02"/>
    <w:rsid w:val="003F593D"/>
    <w:rsid w:val="003F78C6"/>
    <w:rsid w:val="0040078C"/>
    <w:rsid w:val="00401EC9"/>
    <w:rsid w:val="004021FF"/>
    <w:rsid w:val="004027D1"/>
    <w:rsid w:val="0040434C"/>
    <w:rsid w:val="004051C2"/>
    <w:rsid w:val="004055E9"/>
    <w:rsid w:val="00405AB6"/>
    <w:rsid w:val="00412061"/>
    <w:rsid w:val="004122AA"/>
    <w:rsid w:val="004134B9"/>
    <w:rsid w:val="00413C4E"/>
    <w:rsid w:val="00415A75"/>
    <w:rsid w:val="00416213"/>
    <w:rsid w:val="00416824"/>
    <w:rsid w:val="00417580"/>
    <w:rsid w:val="0042143C"/>
    <w:rsid w:val="00421572"/>
    <w:rsid w:val="00421CC3"/>
    <w:rsid w:val="004221C1"/>
    <w:rsid w:val="00422DF2"/>
    <w:rsid w:val="00423599"/>
    <w:rsid w:val="004236EF"/>
    <w:rsid w:val="00423EBC"/>
    <w:rsid w:val="00423F5B"/>
    <w:rsid w:val="0042449D"/>
    <w:rsid w:val="00425DF6"/>
    <w:rsid w:val="004268B8"/>
    <w:rsid w:val="0043084E"/>
    <w:rsid w:val="00430A21"/>
    <w:rsid w:val="00432CBF"/>
    <w:rsid w:val="004333C4"/>
    <w:rsid w:val="00434098"/>
    <w:rsid w:val="0043573D"/>
    <w:rsid w:val="0043586D"/>
    <w:rsid w:val="004369EF"/>
    <w:rsid w:val="00437E07"/>
    <w:rsid w:val="00441380"/>
    <w:rsid w:val="004436EC"/>
    <w:rsid w:val="00443FA2"/>
    <w:rsid w:val="0044403B"/>
    <w:rsid w:val="0044409C"/>
    <w:rsid w:val="0044524D"/>
    <w:rsid w:val="00445ECF"/>
    <w:rsid w:val="0044660B"/>
    <w:rsid w:val="00450C77"/>
    <w:rsid w:val="00451B58"/>
    <w:rsid w:val="004524EB"/>
    <w:rsid w:val="00457367"/>
    <w:rsid w:val="00461A71"/>
    <w:rsid w:val="0046237C"/>
    <w:rsid w:val="0046573F"/>
    <w:rsid w:val="00466128"/>
    <w:rsid w:val="00466E24"/>
    <w:rsid w:val="004700E1"/>
    <w:rsid w:val="004708BB"/>
    <w:rsid w:val="00471C1E"/>
    <w:rsid w:val="00471C45"/>
    <w:rsid w:val="0047654F"/>
    <w:rsid w:val="00476FCA"/>
    <w:rsid w:val="00476FFD"/>
    <w:rsid w:val="0047730C"/>
    <w:rsid w:val="00477756"/>
    <w:rsid w:val="00480B5D"/>
    <w:rsid w:val="00481F9E"/>
    <w:rsid w:val="00484B06"/>
    <w:rsid w:val="00486749"/>
    <w:rsid w:val="00490283"/>
    <w:rsid w:val="004914E6"/>
    <w:rsid w:val="00491AF8"/>
    <w:rsid w:val="00491FC1"/>
    <w:rsid w:val="00492D4B"/>
    <w:rsid w:val="00493465"/>
    <w:rsid w:val="00493D23"/>
    <w:rsid w:val="00496032"/>
    <w:rsid w:val="00496721"/>
    <w:rsid w:val="00496D9A"/>
    <w:rsid w:val="00497494"/>
    <w:rsid w:val="00497965"/>
    <w:rsid w:val="004A01FB"/>
    <w:rsid w:val="004A043F"/>
    <w:rsid w:val="004A0662"/>
    <w:rsid w:val="004A0952"/>
    <w:rsid w:val="004A10EE"/>
    <w:rsid w:val="004A16F3"/>
    <w:rsid w:val="004A360E"/>
    <w:rsid w:val="004A5AFF"/>
    <w:rsid w:val="004A5DCD"/>
    <w:rsid w:val="004A5E08"/>
    <w:rsid w:val="004B250B"/>
    <w:rsid w:val="004B4028"/>
    <w:rsid w:val="004B4BA0"/>
    <w:rsid w:val="004B4D67"/>
    <w:rsid w:val="004B53D4"/>
    <w:rsid w:val="004B5448"/>
    <w:rsid w:val="004B6AA0"/>
    <w:rsid w:val="004C01E4"/>
    <w:rsid w:val="004C220F"/>
    <w:rsid w:val="004C369F"/>
    <w:rsid w:val="004C62F0"/>
    <w:rsid w:val="004C68EA"/>
    <w:rsid w:val="004C6BA5"/>
    <w:rsid w:val="004C6FCB"/>
    <w:rsid w:val="004C7221"/>
    <w:rsid w:val="004D248C"/>
    <w:rsid w:val="004D2897"/>
    <w:rsid w:val="004D4270"/>
    <w:rsid w:val="004D7B0B"/>
    <w:rsid w:val="004E09EB"/>
    <w:rsid w:val="004E2300"/>
    <w:rsid w:val="004E2ACF"/>
    <w:rsid w:val="004E7C42"/>
    <w:rsid w:val="004E7D1B"/>
    <w:rsid w:val="004F0103"/>
    <w:rsid w:val="004F0A8F"/>
    <w:rsid w:val="004F2173"/>
    <w:rsid w:val="004F2EC4"/>
    <w:rsid w:val="004F3332"/>
    <w:rsid w:val="004F3701"/>
    <w:rsid w:val="004F5680"/>
    <w:rsid w:val="004F6AFE"/>
    <w:rsid w:val="004F7D19"/>
    <w:rsid w:val="0050326F"/>
    <w:rsid w:val="00503FDC"/>
    <w:rsid w:val="00506DC8"/>
    <w:rsid w:val="0051288F"/>
    <w:rsid w:val="00512EE3"/>
    <w:rsid w:val="00513264"/>
    <w:rsid w:val="005147D4"/>
    <w:rsid w:val="005149A2"/>
    <w:rsid w:val="005156EA"/>
    <w:rsid w:val="00516327"/>
    <w:rsid w:val="00516AB6"/>
    <w:rsid w:val="00517CF7"/>
    <w:rsid w:val="005207AC"/>
    <w:rsid w:val="005208CE"/>
    <w:rsid w:val="00521EAE"/>
    <w:rsid w:val="00522EAD"/>
    <w:rsid w:val="00525568"/>
    <w:rsid w:val="00526207"/>
    <w:rsid w:val="00530EEC"/>
    <w:rsid w:val="005316FF"/>
    <w:rsid w:val="00532804"/>
    <w:rsid w:val="005333CA"/>
    <w:rsid w:val="0053401C"/>
    <w:rsid w:val="0053408B"/>
    <w:rsid w:val="00534A70"/>
    <w:rsid w:val="00535F21"/>
    <w:rsid w:val="00536E57"/>
    <w:rsid w:val="005429FC"/>
    <w:rsid w:val="00543CFE"/>
    <w:rsid w:val="00545CF2"/>
    <w:rsid w:val="00546DB3"/>
    <w:rsid w:val="0055080C"/>
    <w:rsid w:val="00550AC6"/>
    <w:rsid w:val="005511FF"/>
    <w:rsid w:val="0055160E"/>
    <w:rsid w:val="00552248"/>
    <w:rsid w:val="0055262A"/>
    <w:rsid w:val="0055336F"/>
    <w:rsid w:val="005550C1"/>
    <w:rsid w:val="0055580C"/>
    <w:rsid w:val="005576C3"/>
    <w:rsid w:val="005604D4"/>
    <w:rsid w:val="00561260"/>
    <w:rsid w:val="0056157C"/>
    <w:rsid w:val="00561E19"/>
    <w:rsid w:val="00562644"/>
    <w:rsid w:val="00562D4A"/>
    <w:rsid w:val="00563FB0"/>
    <w:rsid w:val="00564AA4"/>
    <w:rsid w:val="00564C1B"/>
    <w:rsid w:val="005662DB"/>
    <w:rsid w:val="00566A8D"/>
    <w:rsid w:val="00566CB6"/>
    <w:rsid w:val="00567C85"/>
    <w:rsid w:val="00570A6F"/>
    <w:rsid w:val="005733B4"/>
    <w:rsid w:val="005734AD"/>
    <w:rsid w:val="005744C2"/>
    <w:rsid w:val="00574600"/>
    <w:rsid w:val="0057497B"/>
    <w:rsid w:val="00575698"/>
    <w:rsid w:val="005802FC"/>
    <w:rsid w:val="00580ACC"/>
    <w:rsid w:val="00580C1E"/>
    <w:rsid w:val="00581816"/>
    <w:rsid w:val="00581946"/>
    <w:rsid w:val="00582672"/>
    <w:rsid w:val="005837C7"/>
    <w:rsid w:val="005845D9"/>
    <w:rsid w:val="00584B33"/>
    <w:rsid w:val="00585E33"/>
    <w:rsid w:val="005871F4"/>
    <w:rsid w:val="00587AAE"/>
    <w:rsid w:val="00587F72"/>
    <w:rsid w:val="005921FB"/>
    <w:rsid w:val="00593A29"/>
    <w:rsid w:val="00593C43"/>
    <w:rsid w:val="00594290"/>
    <w:rsid w:val="005959A2"/>
    <w:rsid w:val="0059631C"/>
    <w:rsid w:val="00597006"/>
    <w:rsid w:val="005971FA"/>
    <w:rsid w:val="005A13E0"/>
    <w:rsid w:val="005A1E10"/>
    <w:rsid w:val="005A34C1"/>
    <w:rsid w:val="005A3A4E"/>
    <w:rsid w:val="005A66C7"/>
    <w:rsid w:val="005A7683"/>
    <w:rsid w:val="005B2502"/>
    <w:rsid w:val="005B6F1E"/>
    <w:rsid w:val="005B6FC5"/>
    <w:rsid w:val="005C15D9"/>
    <w:rsid w:val="005C36E0"/>
    <w:rsid w:val="005C3F9E"/>
    <w:rsid w:val="005C4009"/>
    <w:rsid w:val="005C5B31"/>
    <w:rsid w:val="005C6849"/>
    <w:rsid w:val="005C6AAC"/>
    <w:rsid w:val="005C6EA8"/>
    <w:rsid w:val="005C7394"/>
    <w:rsid w:val="005D06FC"/>
    <w:rsid w:val="005D0D8F"/>
    <w:rsid w:val="005D360F"/>
    <w:rsid w:val="005D5727"/>
    <w:rsid w:val="005D57E7"/>
    <w:rsid w:val="005D6C6C"/>
    <w:rsid w:val="005D7077"/>
    <w:rsid w:val="005D75D3"/>
    <w:rsid w:val="005E25D2"/>
    <w:rsid w:val="005E30FA"/>
    <w:rsid w:val="005E4CEC"/>
    <w:rsid w:val="005E4D66"/>
    <w:rsid w:val="005E566C"/>
    <w:rsid w:val="005F0DFC"/>
    <w:rsid w:val="005F23DC"/>
    <w:rsid w:val="005F25F0"/>
    <w:rsid w:val="005F3B2E"/>
    <w:rsid w:val="005F426A"/>
    <w:rsid w:val="005F42B2"/>
    <w:rsid w:val="005F57AE"/>
    <w:rsid w:val="005F79E1"/>
    <w:rsid w:val="00600E29"/>
    <w:rsid w:val="00601562"/>
    <w:rsid w:val="00601D2A"/>
    <w:rsid w:val="00603C40"/>
    <w:rsid w:val="00603FB8"/>
    <w:rsid w:val="00605749"/>
    <w:rsid w:val="00607CED"/>
    <w:rsid w:val="00611869"/>
    <w:rsid w:val="00612C5A"/>
    <w:rsid w:val="00614C14"/>
    <w:rsid w:val="006160B0"/>
    <w:rsid w:val="00616F6B"/>
    <w:rsid w:val="00621319"/>
    <w:rsid w:val="00621B10"/>
    <w:rsid w:val="006220F3"/>
    <w:rsid w:val="00623363"/>
    <w:rsid w:val="00626149"/>
    <w:rsid w:val="00627C94"/>
    <w:rsid w:val="00630D4A"/>
    <w:rsid w:val="00631E93"/>
    <w:rsid w:val="00632927"/>
    <w:rsid w:val="0063296D"/>
    <w:rsid w:val="0063400A"/>
    <w:rsid w:val="00637D8C"/>
    <w:rsid w:val="006408F7"/>
    <w:rsid w:val="006428F8"/>
    <w:rsid w:val="006440ED"/>
    <w:rsid w:val="00644182"/>
    <w:rsid w:val="0064588D"/>
    <w:rsid w:val="00646726"/>
    <w:rsid w:val="00646E0C"/>
    <w:rsid w:val="006479F4"/>
    <w:rsid w:val="0065046E"/>
    <w:rsid w:val="00654641"/>
    <w:rsid w:val="006550B6"/>
    <w:rsid w:val="00660361"/>
    <w:rsid w:val="00661EFD"/>
    <w:rsid w:val="00663F32"/>
    <w:rsid w:val="00664583"/>
    <w:rsid w:val="0066570B"/>
    <w:rsid w:val="00666EDB"/>
    <w:rsid w:val="00667DFB"/>
    <w:rsid w:val="0067017B"/>
    <w:rsid w:val="00670788"/>
    <w:rsid w:val="00670B4C"/>
    <w:rsid w:val="00670DCD"/>
    <w:rsid w:val="0067267F"/>
    <w:rsid w:val="006739B6"/>
    <w:rsid w:val="00674B93"/>
    <w:rsid w:val="00675174"/>
    <w:rsid w:val="006755D6"/>
    <w:rsid w:val="0067633B"/>
    <w:rsid w:val="006763BE"/>
    <w:rsid w:val="0067779D"/>
    <w:rsid w:val="0067786B"/>
    <w:rsid w:val="00680000"/>
    <w:rsid w:val="006812B0"/>
    <w:rsid w:val="006828B4"/>
    <w:rsid w:val="00682A8B"/>
    <w:rsid w:val="006847F8"/>
    <w:rsid w:val="0068660B"/>
    <w:rsid w:val="006907B2"/>
    <w:rsid w:val="00691BCF"/>
    <w:rsid w:val="006924E7"/>
    <w:rsid w:val="006945EA"/>
    <w:rsid w:val="00696A35"/>
    <w:rsid w:val="00696B58"/>
    <w:rsid w:val="00696CD5"/>
    <w:rsid w:val="006972AF"/>
    <w:rsid w:val="006976C5"/>
    <w:rsid w:val="006A0364"/>
    <w:rsid w:val="006A1B99"/>
    <w:rsid w:val="006A29D2"/>
    <w:rsid w:val="006A4292"/>
    <w:rsid w:val="006A50B0"/>
    <w:rsid w:val="006A5600"/>
    <w:rsid w:val="006A6394"/>
    <w:rsid w:val="006A75B9"/>
    <w:rsid w:val="006B00ED"/>
    <w:rsid w:val="006B04F1"/>
    <w:rsid w:val="006B1729"/>
    <w:rsid w:val="006B1F64"/>
    <w:rsid w:val="006B357A"/>
    <w:rsid w:val="006B4DDD"/>
    <w:rsid w:val="006C0B4D"/>
    <w:rsid w:val="006C0CD4"/>
    <w:rsid w:val="006C1740"/>
    <w:rsid w:val="006C6017"/>
    <w:rsid w:val="006D02F3"/>
    <w:rsid w:val="006D20D5"/>
    <w:rsid w:val="006D2476"/>
    <w:rsid w:val="006D375E"/>
    <w:rsid w:val="006E26C7"/>
    <w:rsid w:val="006E3634"/>
    <w:rsid w:val="006E500E"/>
    <w:rsid w:val="006E5AD7"/>
    <w:rsid w:val="006E715B"/>
    <w:rsid w:val="006E73AC"/>
    <w:rsid w:val="006F0B8C"/>
    <w:rsid w:val="006F2C59"/>
    <w:rsid w:val="006F404E"/>
    <w:rsid w:val="006F586D"/>
    <w:rsid w:val="006F58DA"/>
    <w:rsid w:val="0070077E"/>
    <w:rsid w:val="00701F0E"/>
    <w:rsid w:val="00703020"/>
    <w:rsid w:val="00703380"/>
    <w:rsid w:val="00705AA3"/>
    <w:rsid w:val="007066D3"/>
    <w:rsid w:val="007067BC"/>
    <w:rsid w:val="00706A12"/>
    <w:rsid w:val="0070724B"/>
    <w:rsid w:val="00710276"/>
    <w:rsid w:val="00710824"/>
    <w:rsid w:val="007110BC"/>
    <w:rsid w:val="00711551"/>
    <w:rsid w:val="007115C7"/>
    <w:rsid w:val="007138A0"/>
    <w:rsid w:val="00714F3B"/>
    <w:rsid w:val="00715EF8"/>
    <w:rsid w:val="007169A3"/>
    <w:rsid w:val="00717557"/>
    <w:rsid w:val="007179A7"/>
    <w:rsid w:val="0072060B"/>
    <w:rsid w:val="00722F94"/>
    <w:rsid w:val="007250B4"/>
    <w:rsid w:val="00726735"/>
    <w:rsid w:val="007277DD"/>
    <w:rsid w:val="00727B1E"/>
    <w:rsid w:val="00730531"/>
    <w:rsid w:val="00732296"/>
    <w:rsid w:val="007324A7"/>
    <w:rsid w:val="007324D5"/>
    <w:rsid w:val="00732E51"/>
    <w:rsid w:val="00732F5D"/>
    <w:rsid w:val="00736473"/>
    <w:rsid w:val="00736A15"/>
    <w:rsid w:val="007408DD"/>
    <w:rsid w:val="00741836"/>
    <w:rsid w:val="00742D0A"/>
    <w:rsid w:val="0074318A"/>
    <w:rsid w:val="00744CB1"/>
    <w:rsid w:val="00744E18"/>
    <w:rsid w:val="007478C9"/>
    <w:rsid w:val="00747F3A"/>
    <w:rsid w:val="00750B04"/>
    <w:rsid w:val="00753E79"/>
    <w:rsid w:val="00754997"/>
    <w:rsid w:val="00754F14"/>
    <w:rsid w:val="00755123"/>
    <w:rsid w:val="0075549E"/>
    <w:rsid w:val="007557C3"/>
    <w:rsid w:val="00755C41"/>
    <w:rsid w:val="0075774D"/>
    <w:rsid w:val="00763074"/>
    <w:rsid w:val="0076647B"/>
    <w:rsid w:val="00766EA1"/>
    <w:rsid w:val="00767519"/>
    <w:rsid w:val="007678E2"/>
    <w:rsid w:val="00767C7D"/>
    <w:rsid w:val="0077091A"/>
    <w:rsid w:val="00771727"/>
    <w:rsid w:val="007729C0"/>
    <w:rsid w:val="00772BCB"/>
    <w:rsid w:val="007751B2"/>
    <w:rsid w:val="00775FDF"/>
    <w:rsid w:val="00776015"/>
    <w:rsid w:val="00776A4A"/>
    <w:rsid w:val="00777384"/>
    <w:rsid w:val="00777F2E"/>
    <w:rsid w:val="00777F6F"/>
    <w:rsid w:val="007805E6"/>
    <w:rsid w:val="007808AA"/>
    <w:rsid w:val="007823CC"/>
    <w:rsid w:val="00783075"/>
    <w:rsid w:val="007839A3"/>
    <w:rsid w:val="00785474"/>
    <w:rsid w:val="007857C7"/>
    <w:rsid w:val="00786726"/>
    <w:rsid w:val="0078730C"/>
    <w:rsid w:val="00790AD5"/>
    <w:rsid w:val="00791F9A"/>
    <w:rsid w:val="007921FD"/>
    <w:rsid w:val="00794210"/>
    <w:rsid w:val="007943E0"/>
    <w:rsid w:val="0079471F"/>
    <w:rsid w:val="00794E2C"/>
    <w:rsid w:val="0079707D"/>
    <w:rsid w:val="00797287"/>
    <w:rsid w:val="007A2A15"/>
    <w:rsid w:val="007A2FBA"/>
    <w:rsid w:val="007A30E8"/>
    <w:rsid w:val="007A3BBD"/>
    <w:rsid w:val="007A5239"/>
    <w:rsid w:val="007A61C4"/>
    <w:rsid w:val="007B4285"/>
    <w:rsid w:val="007B59C6"/>
    <w:rsid w:val="007B6EB5"/>
    <w:rsid w:val="007C0F00"/>
    <w:rsid w:val="007C3036"/>
    <w:rsid w:val="007C389C"/>
    <w:rsid w:val="007C57C9"/>
    <w:rsid w:val="007C641B"/>
    <w:rsid w:val="007C7AD5"/>
    <w:rsid w:val="007D15A1"/>
    <w:rsid w:val="007D2398"/>
    <w:rsid w:val="007D2884"/>
    <w:rsid w:val="007D33AB"/>
    <w:rsid w:val="007D3404"/>
    <w:rsid w:val="007D48C0"/>
    <w:rsid w:val="007D5D5D"/>
    <w:rsid w:val="007D62BB"/>
    <w:rsid w:val="007D7A90"/>
    <w:rsid w:val="007D7DFC"/>
    <w:rsid w:val="007D7EF5"/>
    <w:rsid w:val="007E2C1A"/>
    <w:rsid w:val="007E38D8"/>
    <w:rsid w:val="007E47A4"/>
    <w:rsid w:val="007E5AA8"/>
    <w:rsid w:val="007E661F"/>
    <w:rsid w:val="007E770B"/>
    <w:rsid w:val="007E7A71"/>
    <w:rsid w:val="007F10C5"/>
    <w:rsid w:val="007F3ABE"/>
    <w:rsid w:val="007F4556"/>
    <w:rsid w:val="007F68F4"/>
    <w:rsid w:val="007F6FF6"/>
    <w:rsid w:val="007F7109"/>
    <w:rsid w:val="008000C7"/>
    <w:rsid w:val="008020D3"/>
    <w:rsid w:val="00802ECD"/>
    <w:rsid w:val="00803863"/>
    <w:rsid w:val="00803935"/>
    <w:rsid w:val="00803C9C"/>
    <w:rsid w:val="00805D77"/>
    <w:rsid w:val="0081119C"/>
    <w:rsid w:val="00811469"/>
    <w:rsid w:val="00811E0C"/>
    <w:rsid w:val="00812A78"/>
    <w:rsid w:val="0081353D"/>
    <w:rsid w:val="00813CBE"/>
    <w:rsid w:val="00813D95"/>
    <w:rsid w:val="0081764C"/>
    <w:rsid w:val="00821E1C"/>
    <w:rsid w:val="00821ED7"/>
    <w:rsid w:val="0082472B"/>
    <w:rsid w:val="00824A1E"/>
    <w:rsid w:val="00826F76"/>
    <w:rsid w:val="00830BC0"/>
    <w:rsid w:val="0083176D"/>
    <w:rsid w:val="00831CD1"/>
    <w:rsid w:val="00831F92"/>
    <w:rsid w:val="008329A3"/>
    <w:rsid w:val="008334D3"/>
    <w:rsid w:val="008339BE"/>
    <w:rsid w:val="008354E8"/>
    <w:rsid w:val="00840676"/>
    <w:rsid w:val="0084380D"/>
    <w:rsid w:val="00843FAF"/>
    <w:rsid w:val="0084776B"/>
    <w:rsid w:val="00850D3F"/>
    <w:rsid w:val="00851940"/>
    <w:rsid w:val="00851A2C"/>
    <w:rsid w:val="00854115"/>
    <w:rsid w:val="008549E5"/>
    <w:rsid w:val="0085532C"/>
    <w:rsid w:val="00855F5E"/>
    <w:rsid w:val="00856F55"/>
    <w:rsid w:val="008603F9"/>
    <w:rsid w:val="00872A4B"/>
    <w:rsid w:val="008734FD"/>
    <w:rsid w:val="00873C06"/>
    <w:rsid w:val="00873D13"/>
    <w:rsid w:val="008744C8"/>
    <w:rsid w:val="008750FB"/>
    <w:rsid w:val="008777AA"/>
    <w:rsid w:val="00880D60"/>
    <w:rsid w:val="00882BCC"/>
    <w:rsid w:val="0088502C"/>
    <w:rsid w:val="00886EDC"/>
    <w:rsid w:val="008900EF"/>
    <w:rsid w:val="008906BA"/>
    <w:rsid w:val="00891269"/>
    <w:rsid w:val="00891C7E"/>
    <w:rsid w:val="00892C28"/>
    <w:rsid w:val="00892E78"/>
    <w:rsid w:val="00895C32"/>
    <w:rsid w:val="00896DB2"/>
    <w:rsid w:val="00897B24"/>
    <w:rsid w:val="008A0080"/>
    <w:rsid w:val="008A34DA"/>
    <w:rsid w:val="008A4AC6"/>
    <w:rsid w:val="008A61BE"/>
    <w:rsid w:val="008A7191"/>
    <w:rsid w:val="008B38BB"/>
    <w:rsid w:val="008C05FD"/>
    <w:rsid w:val="008C1273"/>
    <w:rsid w:val="008C160E"/>
    <w:rsid w:val="008C2646"/>
    <w:rsid w:val="008C2901"/>
    <w:rsid w:val="008C35B5"/>
    <w:rsid w:val="008C3A4B"/>
    <w:rsid w:val="008C3EB5"/>
    <w:rsid w:val="008C4066"/>
    <w:rsid w:val="008C67FC"/>
    <w:rsid w:val="008D2028"/>
    <w:rsid w:val="008D2192"/>
    <w:rsid w:val="008D2207"/>
    <w:rsid w:val="008D3C1D"/>
    <w:rsid w:val="008D64F3"/>
    <w:rsid w:val="008D6D00"/>
    <w:rsid w:val="008D6DC7"/>
    <w:rsid w:val="008D7D3C"/>
    <w:rsid w:val="008E00CB"/>
    <w:rsid w:val="008E1325"/>
    <w:rsid w:val="008E1B57"/>
    <w:rsid w:val="008E2DE9"/>
    <w:rsid w:val="008E46FE"/>
    <w:rsid w:val="008E4C79"/>
    <w:rsid w:val="008E6679"/>
    <w:rsid w:val="008E6F4F"/>
    <w:rsid w:val="008E703C"/>
    <w:rsid w:val="008E7280"/>
    <w:rsid w:val="008E7E45"/>
    <w:rsid w:val="008F02D5"/>
    <w:rsid w:val="008F0E6B"/>
    <w:rsid w:val="008F0E73"/>
    <w:rsid w:val="008F1056"/>
    <w:rsid w:val="008F15CC"/>
    <w:rsid w:val="008F25B9"/>
    <w:rsid w:val="008F2BFC"/>
    <w:rsid w:val="008F2D5C"/>
    <w:rsid w:val="008F4918"/>
    <w:rsid w:val="008F66A4"/>
    <w:rsid w:val="00900210"/>
    <w:rsid w:val="0090041A"/>
    <w:rsid w:val="0090110F"/>
    <w:rsid w:val="0090163A"/>
    <w:rsid w:val="00903F7C"/>
    <w:rsid w:val="00905609"/>
    <w:rsid w:val="009056B0"/>
    <w:rsid w:val="0090788A"/>
    <w:rsid w:val="009122EC"/>
    <w:rsid w:val="009130CA"/>
    <w:rsid w:val="0091343D"/>
    <w:rsid w:val="00915B13"/>
    <w:rsid w:val="00916C72"/>
    <w:rsid w:val="00921F78"/>
    <w:rsid w:val="0092257C"/>
    <w:rsid w:val="009235B5"/>
    <w:rsid w:val="0092371B"/>
    <w:rsid w:val="00923D66"/>
    <w:rsid w:val="00931718"/>
    <w:rsid w:val="009341F9"/>
    <w:rsid w:val="009349E2"/>
    <w:rsid w:val="00935CAD"/>
    <w:rsid w:val="00940551"/>
    <w:rsid w:val="0094097A"/>
    <w:rsid w:val="00941265"/>
    <w:rsid w:val="00941DBD"/>
    <w:rsid w:val="00941E3C"/>
    <w:rsid w:val="00941EB3"/>
    <w:rsid w:val="00942B50"/>
    <w:rsid w:val="00942C12"/>
    <w:rsid w:val="009430C0"/>
    <w:rsid w:val="00943370"/>
    <w:rsid w:val="009437A7"/>
    <w:rsid w:val="009465E4"/>
    <w:rsid w:val="00946F13"/>
    <w:rsid w:val="009470A1"/>
    <w:rsid w:val="00947613"/>
    <w:rsid w:val="00947A77"/>
    <w:rsid w:val="00947C93"/>
    <w:rsid w:val="00950A56"/>
    <w:rsid w:val="009517B6"/>
    <w:rsid w:val="009519DF"/>
    <w:rsid w:val="00952EC4"/>
    <w:rsid w:val="0095646F"/>
    <w:rsid w:val="00956B74"/>
    <w:rsid w:val="00956BD9"/>
    <w:rsid w:val="00957CC2"/>
    <w:rsid w:val="009603AF"/>
    <w:rsid w:val="00960706"/>
    <w:rsid w:val="00960C49"/>
    <w:rsid w:val="009618E7"/>
    <w:rsid w:val="0096358E"/>
    <w:rsid w:val="009640CD"/>
    <w:rsid w:val="0096471E"/>
    <w:rsid w:val="009659CD"/>
    <w:rsid w:val="00965DB4"/>
    <w:rsid w:val="00965E22"/>
    <w:rsid w:val="00966E07"/>
    <w:rsid w:val="00966FD5"/>
    <w:rsid w:val="009704AC"/>
    <w:rsid w:val="0097050C"/>
    <w:rsid w:val="00970621"/>
    <w:rsid w:val="0097108A"/>
    <w:rsid w:val="00972DF0"/>
    <w:rsid w:val="00974466"/>
    <w:rsid w:val="009768F1"/>
    <w:rsid w:val="009809AB"/>
    <w:rsid w:val="00982E55"/>
    <w:rsid w:val="00983D14"/>
    <w:rsid w:val="009867B4"/>
    <w:rsid w:val="00990032"/>
    <w:rsid w:val="009903EE"/>
    <w:rsid w:val="009908AF"/>
    <w:rsid w:val="00990EDF"/>
    <w:rsid w:val="00991500"/>
    <w:rsid w:val="009916F1"/>
    <w:rsid w:val="00993D34"/>
    <w:rsid w:val="00993F1B"/>
    <w:rsid w:val="0099460C"/>
    <w:rsid w:val="009955AB"/>
    <w:rsid w:val="009968D7"/>
    <w:rsid w:val="009A5A9F"/>
    <w:rsid w:val="009A6938"/>
    <w:rsid w:val="009A77FD"/>
    <w:rsid w:val="009B2A19"/>
    <w:rsid w:val="009B3824"/>
    <w:rsid w:val="009B3F79"/>
    <w:rsid w:val="009B473F"/>
    <w:rsid w:val="009B4F8B"/>
    <w:rsid w:val="009C001E"/>
    <w:rsid w:val="009C0949"/>
    <w:rsid w:val="009C0BEE"/>
    <w:rsid w:val="009C21DF"/>
    <w:rsid w:val="009C34AE"/>
    <w:rsid w:val="009C57C7"/>
    <w:rsid w:val="009D0F19"/>
    <w:rsid w:val="009D2BA7"/>
    <w:rsid w:val="009D3F03"/>
    <w:rsid w:val="009D4F38"/>
    <w:rsid w:val="009D5A68"/>
    <w:rsid w:val="009D5CD4"/>
    <w:rsid w:val="009D6126"/>
    <w:rsid w:val="009D6D6B"/>
    <w:rsid w:val="009D7E80"/>
    <w:rsid w:val="009E00C4"/>
    <w:rsid w:val="009E0B6F"/>
    <w:rsid w:val="009E38F4"/>
    <w:rsid w:val="009E4E00"/>
    <w:rsid w:val="009F1B42"/>
    <w:rsid w:val="009F2AB1"/>
    <w:rsid w:val="009F2D71"/>
    <w:rsid w:val="009F3528"/>
    <w:rsid w:val="009F3BEF"/>
    <w:rsid w:val="009F40B6"/>
    <w:rsid w:val="009F7288"/>
    <w:rsid w:val="00A0235B"/>
    <w:rsid w:val="00A02926"/>
    <w:rsid w:val="00A04002"/>
    <w:rsid w:val="00A041E1"/>
    <w:rsid w:val="00A0461C"/>
    <w:rsid w:val="00A04DA7"/>
    <w:rsid w:val="00A06017"/>
    <w:rsid w:val="00A11293"/>
    <w:rsid w:val="00A1202D"/>
    <w:rsid w:val="00A151DD"/>
    <w:rsid w:val="00A15E32"/>
    <w:rsid w:val="00A1623E"/>
    <w:rsid w:val="00A220BD"/>
    <w:rsid w:val="00A223A5"/>
    <w:rsid w:val="00A22415"/>
    <w:rsid w:val="00A22E77"/>
    <w:rsid w:val="00A23127"/>
    <w:rsid w:val="00A2424C"/>
    <w:rsid w:val="00A249F2"/>
    <w:rsid w:val="00A25090"/>
    <w:rsid w:val="00A25F07"/>
    <w:rsid w:val="00A267E7"/>
    <w:rsid w:val="00A272AD"/>
    <w:rsid w:val="00A30D2B"/>
    <w:rsid w:val="00A31264"/>
    <w:rsid w:val="00A3256C"/>
    <w:rsid w:val="00A33BBE"/>
    <w:rsid w:val="00A33C6B"/>
    <w:rsid w:val="00A33C95"/>
    <w:rsid w:val="00A340A9"/>
    <w:rsid w:val="00A36641"/>
    <w:rsid w:val="00A4467D"/>
    <w:rsid w:val="00A450B9"/>
    <w:rsid w:val="00A459B7"/>
    <w:rsid w:val="00A45F68"/>
    <w:rsid w:val="00A52439"/>
    <w:rsid w:val="00A5290E"/>
    <w:rsid w:val="00A5661D"/>
    <w:rsid w:val="00A572EC"/>
    <w:rsid w:val="00A579D6"/>
    <w:rsid w:val="00A612DC"/>
    <w:rsid w:val="00A61352"/>
    <w:rsid w:val="00A6151F"/>
    <w:rsid w:val="00A61BAA"/>
    <w:rsid w:val="00A637B2"/>
    <w:rsid w:val="00A64BA8"/>
    <w:rsid w:val="00A66839"/>
    <w:rsid w:val="00A708AD"/>
    <w:rsid w:val="00A70F42"/>
    <w:rsid w:val="00A74AB9"/>
    <w:rsid w:val="00A757BA"/>
    <w:rsid w:val="00A81A71"/>
    <w:rsid w:val="00A8387E"/>
    <w:rsid w:val="00A83AE0"/>
    <w:rsid w:val="00A85511"/>
    <w:rsid w:val="00A86B33"/>
    <w:rsid w:val="00A9050C"/>
    <w:rsid w:val="00A91203"/>
    <w:rsid w:val="00A913D4"/>
    <w:rsid w:val="00A92AC3"/>
    <w:rsid w:val="00A97BE1"/>
    <w:rsid w:val="00AA0944"/>
    <w:rsid w:val="00AA4B9F"/>
    <w:rsid w:val="00AA59B1"/>
    <w:rsid w:val="00AA5DCA"/>
    <w:rsid w:val="00AB143C"/>
    <w:rsid w:val="00AB1DB3"/>
    <w:rsid w:val="00AB3CBC"/>
    <w:rsid w:val="00AB445A"/>
    <w:rsid w:val="00AB47E9"/>
    <w:rsid w:val="00AB4EAF"/>
    <w:rsid w:val="00AB7EBD"/>
    <w:rsid w:val="00AC13B6"/>
    <w:rsid w:val="00AC1D94"/>
    <w:rsid w:val="00AC2035"/>
    <w:rsid w:val="00AC2974"/>
    <w:rsid w:val="00AC65C2"/>
    <w:rsid w:val="00AC6A06"/>
    <w:rsid w:val="00AC6E83"/>
    <w:rsid w:val="00AD1163"/>
    <w:rsid w:val="00AD39B4"/>
    <w:rsid w:val="00AD3F13"/>
    <w:rsid w:val="00AD3F9E"/>
    <w:rsid w:val="00AD432C"/>
    <w:rsid w:val="00AE0821"/>
    <w:rsid w:val="00AE3BD7"/>
    <w:rsid w:val="00AE472F"/>
    <w:rsid w:val="00AE50FD"/>
    <w:rsid w:val="00AE5C8D"/>
    <w:rsid w:val="00AE6694"/>
    <w:rsid w:val="00AE6DA1"/>
    <w:rsid w:val="00AE7011"/>
    <w:rsid w:val="00AF0E15"/>
    <w:rsid w:val="00AF1139"/>
    <w:rsid w:val="00AF4C68"/>
    <w:rsid w:val="00AF572C"/>
    <w:rsid w:val="00AF6017"/>
    <w:rsid w:val="00AF6FBE"/>
    <w:rsid w:val="00B00DFB"/>
    <w:rsid w:val="00B0437F"/>
    <w:rsid w:val="00B055AB"/>
    <w:rsid w:val="00B06A43"/>
    <w:rsid w:val="00B06FA2"/>
    <w:rsid w:val="00B104F3"/>
    <w:rsid w:val="00B1282E"/>
    <w:rsid w:val="00B147F7"/>
    <w:rsid w:val="00B16C93"/>
    <w:rsid w:val="00B17A84"/>
    <w:rsid w:val="00B17C01"/>
    <w:rsid w:val="00B2005A"/>
    <w:rsid w:val="00B2009F"/>
    <w:rsid w:val="00B217C9"/>
    <w:rsid w:val="00B21CC7"/>
    <w:rsid w:val="00B237CD"/>
    <w:rsid w:val="00B24968"/>
    <w:rsid w:val="00B25643"/>
    <w:rsid w:val="00B25C2B"/>
    <w:rsid w:val="00B26750"/>
    <w:rsid w:val="00B3010B"/>
    <w:rsid w:val="00B30191"/>
    <w:rsid w:val="00B30B64"/>
    <w:rsid w:val="00B30B99"/>
    <w:rsid w:val="00B3667D"/>
    <w:rsid w:val="00B36FA1"/>
    <w:rsid w:val="00B37B2F"/>
    <w:rsid w:val="00B4085B"/>
    <w:rsid w:val="00B43F04"/>
    <w:rsid w:val="00B442D2"/>
    <w:rsid w:val="00B452D5"/>
    <w:rsid w:val="00B459E1"/>
    <w:rsid w:val="00B4613F"/>
    <w:rsid w:val="00B50D25"/>
    <w:rsid w:val="00B52269"/>
    <w:rsid w:val="00B52BA5"/>
    <w:rsid w:val="00B54103"/>
    <w:rsid w:val="00B54465"/>
    <w:rsid w:val="00B560A9"/>
    <w:rsid w:val="00B602F9"/>
    <w:rsid w:val="00B60F64"/>
    <w:rsid w:val="00B624E6"/>
    <w:rsid w:val="00B641A3"/>
    <w:rsid w:val="00B64438"/>
    <w:rsid w:val="00B6681D"/>
    <w:rsid w:val="00B71CFA"/>
    <w:rsid w:val="00B71F7B"/>
    <w:rsid w:val="00B735E1"/>
    <w:rsid w:val="00B73D8F"/>
    <w:rsid w:val="00B744C1"/>
    <w:rsid w:val="00B744E3"/>
    <w:rsid w:val="00B74727"/>
    <w:rsid w:val="00B75526"/>
    <w:rsid w:val="00B76F1B"/>
    <w:rsid w:val="00B76FE9"/>
    <w:rsid w:val="00B8235B"/>
    <w:rsid w:val="00B84E20"/>
    <w:rsid w:val="00B86F8C"/>
    <w:rsid w:val="00B8707B"/>
    <w:rsid w:val="00B870BA"/>
    <w:rsid w:val="00B87B2D"/>
    <w:rsid w:val="00B87C5C"/>
    <w:rsid w:val="00B9019B"/>
    <w:rsid w:val="00B90C2C"/>
    <w:rsid w:val="00B90D95"/>
    <w:rsid w:val="00B91A7B"/>
    <w:rsid w:val="00B91FCD"/>
    <w:rsid w:val="00B92558"/>
    <w:rsid w:val="00B9278E"/>
    <w:rsid w:val="00B93808"/>
    <w:rsid w:val="00B94BD8"/>
    <w:rsid w:val="00B959D2"/>
    <w:rsid w:val="00B9612D"/>
    <w:rsid w:val="00B973C7"/>
    <w:rsid w:val="00B97D7C"/>
    <w:rsid w:val="00BA2831"/>
    <w:rsid w:val="00BA61F8"/>
    <w:rsid w:val="00BA62DD"/>
    <w:rsid w:val="00BA79F5"/>
    <w:rsid w:val="00BB0CEF"/>
    <w:rsid w:val="00BB13BF"/>
    <w:rsid w:val="00BB2053"/>
    <w:rsid w:val="00BB2080"/>
    <w:rsid w:val="00BB225C"/>
    <w:rsid w:val="00BB2F9B"/>
    <w:rsid w:val="00BB3CB8"/>
    <w:rsid w:val="00BB4819"/>
    <w:rsid w:val="00BB5670"/>
    <w:rsid w:val="00BB5EF5"/>
    <w:rsid w:val="00BB67F1"/>
    <w:rsid w:val="00BC26AB"/>
    <w:rsid w:val="00BC3B91"/>
    <w:rsid w:val="00BC3BD9"/>
    <w:rsid w:val="00BC686C"/>
    <w:rsid w:val="00BD53E3"/>
    <w:rsid w:val="00BD5AAE"/>
    <w:rsid w:val="00BD608E"/>
    <w:rsid w:val="00BE10B3"/>
    <w:rsid w:val="00BE2039"/>
    <w:rsid w:val="00BE23C5"/>
    <w:rsid w:val="00BE26EA"/>
    <w:rsid w:val="00BE3063"/>
    <w:rsid w:val="00BE3B08"/>
    <w:rsid w:val="00BE4CB0"/>
    <w:rsid w:val="00BE54E0"/>
    <w:rsid w:val="00BE5561"/>
    <w:rsid w:val="00BE6545"/>
    <w:rsid w:val="00BE692D"/>
    <w:rsid w:val="00BE6B25"/>
    <w:rsid w:val="00BE7708"/>
    <w:rsid w:val="00BF08AA"/>
    <w:rsid w:val="00BF0D24"/>
    <w:rsid w:val="00BF1F90"/>
    <w:rsid w:val="00BF42BD"/>
    <w:rsid w:val="00BF4EDA"/>
    <w:rsid w:val="00BF5605"/>
    <w:rsid w:val="00BF66B5"/>
    <w:rsid w:val="00C01629"/>
    <w:rsid w:val="00C01CC9"/>
    <w:rsid w:val="00C01DC0"/>
    <w:rsid w:val="00C05491"/>
    <w:rsid w:val="00C066F3"/>
    <w:rsid w:val="00C0704C"/>
    <w:rsid w:val="00C10F2A"/>
    <w:rsid w:val="00C11BD8"/>
    <w:rsid w:val="00C12DCE"/>
    <w:rsid w:val="00C13BE6"/>
    <w:rsid w:val="00C14264"/>
    <w:rsid w:val="00C14633"/>
    <w:rsid w:val="00C14F52"/>
    <w:rsid w:val="00C17120"/>
    <w:rsid w:val="00C172F3"/>
    <w:rsid w:val="00C20F04"/>
    <w:rsid w:val="00C22E5B"/>
    <w:rsid w:val="00C2338B"/>
    <w:rsid w:val="00C24289"/>
    <w:rsid w:val="00C274B8"/>
    <w:rsid w:val="00C277E7"/>
    <w:rsid w:val="00C27DEF"/>
    <w:rsid w:val="00C30ECF"/>
    <w:rsid w:val="00C33519"/>
    <w:rsid w:val="00C34076"/>
    <w:rsid w:val="00C34A36"/>
    <w:rsid w:val="00C36CBF"/>
    <w:rsid w:val="00C36EF6"/>
    <w:rsid w:val="00C40FBF"/>
    <w:rsid w:val="00C4294E"/>
    <w:rsid w:val="00C44FAC"/>
    <w:rsid w:val="00C465E6"/>
    <w:rsid w:val="00C46B92"/>
    <w:rsid w:val="00C47D19"/>
    <w:rsid w:val="00C51DE9"/>
    <w:rsid w:val="00C526DC"/>
    <w:rsid w:val="00C549FC"/>
    <w:rsid w:val="00C559A5"/>
    <w:rsid w:val="00C563E7"/>
    <w:rsid w:val="00C568B6"/>
    <w:rsid w:val="00C57E9C"/>
    <w:rsid w:val="00C6257C"/>
    <w:rsid w:val="00C67ED9"/>
    <w:rsid w:val="00C71086"/>
    <w:rsid w:val="00C737F9"/>
    <w:rsid w:val="00C73AC8"/>
    <w:rsid w:val="00C74D2F"/>
    <w:rsid w:val="00C75149"/>
    <w:rsid w:val="00C757E0"/>
    <w:rsid w:val="00C75B2A"/>
    <w:rsid w:val="00C7680E"/>
    <w:rsid w:val="00C76DB8"/>
    <w:rsid w:val="00C779C5"/>
    <w:rsid w:val="00C80A56"/>
    <w:rsid w:val="00C82221"/>
    <w:rsid w:val="00C82753"/>
    <w:rsid w:val="00C827BD"/>
    <w:rsid w:val="00C833D5"/>
    <w:rsid w:val="00C837B9"/>
    <w:rsid w:val="00C83AA3"/>
    <w:rsid w:val="00C8438B"/>
    <w:rsid w:val="00C86862"/>
    <w:rsid w:val="00C87A75"/>
    <w:rsid w:val="00C87BBB"/>
    <w:rsid w:val="00C9301A"/>
    <w:rsid w:val="00C93F6D"/>
    <w:rsid w:val="00C954BB"/>
    <w:rsid w:val="00C9712A"/>
    <w:rsid w:val="00CA0CC3"/>
    <w:rsid w:val="00CA0DF2"/>
    <w:rsid w:val="00CA1BDB"/>
    <w:rsid w:val="00CA3E59"/>
    <w:rsid w:val="00CA5804"/>
    <w:rsid w:val="00CA7F21"/>
    <w:rsid w:val="00CB0AD4"/>
    <w:rsid w:val="00CB7D4D"/>
    <w:rsid w:val="00CB7DCF"/>
    <w:rsid w:val="00CC0426"/>
    <w:rsid w:val="00CC0916"/>
    <w:rsid w:val="00CC0B11"/>
    <w:rsid w:val="00CC0C1D"/>
    <w:rsid w:val="00CC12EB"/>
    <w:rsid w:val="00CC234C"/>
    <w:rsid w:val="00CC2677"/>
    <w:rsid w:val="00CC29EB"/>
    <w:rsid w:val="00CC3686"/>
    <w:rsid w:val="00CC3C22"/>
    <w:rsid w:val="00CC45E6"/>
    <w:rsid w:val="00CC57E4"/>
    <w:rsid w:val="00CC72C3"/>
    <w:rsid w:val="00CC7316"/>
    <w:rsid w:val="00CC7AFB"/>
    <w:rsid w:val="00CD0D48"/>
    <w:rsid w:val="00CD23A2"/>
    <w:rsid w:val="00CD2B31"/>
    <w:rsid w:val="00CD2F64"/>
    <w:rsid w:val="00CD371B"/>
    <w:rsid w:val="00CD6239"/>
    <w:rsid w:val="00CD6C94"/>
    <w:rsid w:val="00CE05FB"/>
    <w:rsid w:val="00CE10B7"/>
    <w:rsid w:val="00CE1E9D"/>
    <w:rsid w:val="00CE3123"/>
    <w:rsid w:val="00CE3CAB"/>
    <w:rsid w:val="00CE402D"/>
    <w:rsid w:val="00CE50CA"/>
    <w:rsid w:val="00CE63AC"/>
    <w:rsid w:val="00CE68C8"/>
    <w:rsid w:val="00CF427A"/>
    <w:rsid w:val="00CF4445"/>
    <w:rsid w:val="00CF518B"/>
    <w:rsid w:val="00CF60AF"/>
    <w:rsid w:val="00CF746E"/>
    <w:rsid w:val="00CF752A"/>
    <w:rsid w:val="00D019BD"/>
    <w:rsid w:val="00D02F13"/>
    <w:rsid w:val="00D03CF2"/>
    <w:rsid w:val="00D06B7C"/>
    <w:rsid w:val="00D0796B"/>
    <w:rsid w:val="00D112DC"/>
    <w:rsid w:val="00D11334"/>
    <w:rsid w:val="00D11395"/>
    <w:rsid w:val="00D11EF7"/>
    <w:rsid w:val="00D12923"/>
    <w:rsid w:val="00D13412"/>
    <w:rsid w:val="00D13E94"/>
    <w:rsid w:val="00D13EE2"/>
    <w:rsid w:val="00D13F37"/>
    <w:rsid w:val="00D14063"/>
    <w:rsid w:val="00D149A1"/>
    <w:rsid w:val="00D16BC0"/>
    <w:rsid w:val="00D16D56"/>
    <w:rsid w:val="00D16E6C"/>
    <w:rsid w:val="00D17D95"/>
    <w:rsid w:val="00D17F06"/>
    <w:rsid w:val="00D20E92"/>
    <w:rsid w:val="00D20F28"/>
    <w:rsid w:val="00D215C9"/>
    <w:rsid w:val="00D22538"/>
    <w:rsid w:val="00D2254D"/>
    <w:rsid w:val="00D22AC0"/>
    <w:rsid w:val="00D24FA4"/>
    <w:rsid w:val="00D25540"/>
    <w:rsid w:val="00D2747B"/>
    <w:rsid w:val="00D315A5"/>
    <w:rsid w:val="00D31E41"/>
    <w:rsid w:val="00D33B06"/>
    <w:rsid w:val="00D3424A"/>
    <w:rsid w:val="00D35CDA"/>
    <w:rsid w:val="00D35F73"/>
    <w:rsid w:val="00D36E61"/>
    <w:rsid w:val="00D3783E"/>
    <w:rsid w:val="00D40960"/>
    <w:rsid w:val="00D41CA0"/>
    <w:rsid w:val="00D4477A"/>
    <w:rsid w:val="00D45933"/>
    <w:rsid w:val="00D45D38"/>
    <w:rsid w:val="00D478F4"/>
    <w:rsid w:val="00D50688"/>
    <w:rsid w:val="00D50B3B"/>
    <w:rsid w:val="00D50FF0"/>
    <w:rsid w:val="00D54459"/>
    <w:rsid w:val="00D54590"/>
    <w:rsid w:val="00D5481F"/>
    <w:rsid w:val="00D556C4"/>
    <w:rsid w:val="00D569F9"/>
    <w:rsid w:val="00D601B2"/>
    <w:rsid w:val="00D60584"/>
    <w:rsid w:val="00D60D22"/>
    <w:rsid w:val="00D60D93"/>
    <w:rsid w:val="00D62DB8"/>
    <w:rsid w:val="00D665ED"/>
    <w:rsid w:val="00D66776"/>
    <w:rsid w:val="00D67493"/>
    <w:rsid w:val="00D72948"/>
    <w:rsid w:val="00D74CE5"/>
    <w:rsid w:val="00D7641E"/>
    <w:rsid w:val="00D76D85"/>
    <w:rsid w:val="00D77495"/>
    <w:rsid w:val="00D77A72"/>
    <w:rsid w:val="00D803C9"/>
    <w:rsid w:val="00D81DFA"/>
    <w:rsid w:val="00D82A35"/>
    <w:rsid w:val="00D82C6A"/>
    <w:rsid w:val="00D830DF"/>
    <w:rsid w:val="00D8374B"/>
    <w:rsid w:val="00D83898"/>
    <w:rsid w:val="00D83ED7"/>
    <w:rsid w:val="00D84BD9"/>
    <w:rsid w:val="00D84E87"/>
    <w:rsid w:val="00D85132"/>
    <w:rsid w:val="00D86078"/>
    <w:rsid w:val="00D87259"/>
    <w:rsid w:val="00D90433"/>
    <w:rsid w:val="00D918C1"/>
    <w:rsid w:val="00D91B8B"/>
    <w:rsid w:val="00D956CD"/>
    <w:rsid w:val="00D9584F"/>
    <w:rsid w:val="00D95D31"/>
    <w:rsid w:val="00D96981"/>
    <w:rsid w:val="00D97101"/>
    <w:rsid w:val="00DA21F1"/>
    <w:rsid w:val="00DA32F0"/>
    <w:rsid w:val="00DA3987"/>
    <w:rsid w:val="00DA4C57"/>
    <w:rsid w:val="00DA6078"/>
    <w:rsid w:val="00DA6201"/>
    <w:rsid w:val="00DA739C"/>
    <w:rsid w:val="00DA764B"/>
    <w:rsid w:val="00DB31CB"/>
    <w:rsid w:val="00DB31D6"/>
    <w:rsid w:val="00DB345C"/>
    <w:rsid w:val="00DB3E2D"/>
    <w:rsid w:val="00DB7A35"/>
    <w:rsid w:val="00DC11C3"/>
    <w:rsid w:val="00DC261C"/>
    <w:rsid w:val="00DC28CA"/>
    <w:rsid w:val="00DC4505"/>
    <w:rsid w:val="00DC59ED"/>
    <w:rsid w:val="00DC7797"/>
    <w:rsid w:val="00DD36F2"/>
    <w:rsid w:val="00DD3CF3"/>
    <w:rsid w:val="00DD61C9"/>
    <w:rsid w:val="00DD6778"/>
    <w:rsid w:val="00DE00C9"/>
    <w:rsid w:val="00DE0633"/>
    <w:rsid w:val="00DE1C85"/>
    <w:rsid w:val="00DE1E26"/>
    <w:rsid w:val="00DE431D"/>
    <w:rsid w:val="00DE502E"/>
    <w:rsid w:val="00DE65D5"/>
    <w:rsid w:val="00DF084D"/>
    <w:rsid w:val="00DF0E4A"/>
    <w:rsid w:val="00DF1BB1"/>
    <w:rsid w:val="00DF307A"/>
    <w:rsid w:val="00DF5B32"/>
    <w:rsid w:val="00DF6A4A"/>
    <w:rsid w:val="00E008C9"/>
    <w:rsid w:val="00E031A5"/>
    <w:rsid w:val="00E05935"/>
    <w:rsid w:val="00E117F2"/>
    <w:rsid w:val="00E11932"/>
    <w:rsid w:val="00E11B99"/>
    <w:rsid w:val="00E1312A"/>
    <w:rsid w:val="00E167F9"/>
    <w:rsid w:val="00E21BF2"/>
    <w:rsid w:val="00E22309"/>
    <w:rsid w:val="00E22893"/>
    <w:rsid w:val="00E22E89"/>
    <w:rsid w:val="00E2334B"/>
    <w:rsid w:val="00E249C0"/>
    <w:rsid w:val="00E24C16"/>
    <w:rsid w:val="00E25907"/>
    <w:rsid w:val="00E25AB7"/>
    <w:rsid w:val="00E26DC5"/>
    <w:rsid w:val="00E2704A"/>
    <w:rsid w:val="00E30D0C"/>
    <w:rsid w:val="00E30F53"/>
    <w:rsid w:val="00E34C0B"/>
    <w:rsid w:val="00E3625B"/>
    <w:rsid w:val="00E369E6"/>
    <w:rsid w:val="00E37893"/>
    <w:rsid w:val="00E417D3"/>
    <w:rsid w:val="00E44081"/>
    <w:rsid w:val="00E44478"/>
    <w:rsid w:val="00E44BE0"/>
    <w:rsid w:val="00E450C5"/>
    <w:rsid w:val="00E465E1"/>
    <w:rsid w:val="00E46689"/>
    <w:rsid w:val="00E46F79"/>
    <w:rsid w:val="00E470AE"/>
    <w:rsid w:val="00E5159A"/>
    <w:rsid w:val="00E538B6"/>
    <w:rsid w:val="00E54677"/>
    <w:rsid w:val="00E54E74"/>
    <w:rsid w:val="00E56B33"/>
    <w:rsid w:val="00E578AC"/>
    <w:rsid w:val="00E579BF"/>
    <w:rsid w:val="00E57B4C"/>
    <w:rsid w:val="00E6285D"/>
    <w:rsid w:val="00E62C4F"/>
    <w:rsid w:val="00E66390"/>
    <w:rsid w:val="00E72545"/>
    <w:rsid w:val="00E72DF9"/>
    <w:rsid w:val="00E730A8"/>
    <w:rsid w:val="00E73CA5"/>
    <w:rsid w:val="00E73D68"/>
    <w:rsid w:val="00E74023"/>
    <w:rsid w:val="00E7473C"/>
    <w:rsid w:val="00E750EF"/>
    <w:rsid w:val="00E75415"/>
    <w:rsid w:val="00E76754"/>
    <w:rsid w:val="00E77BD3"/>
    <w:rsid w:val="00E83511"/>
    <w:rsid w:val="00E87B05"/>
    <w:rsid w:val="00E90C47"/>
    <w:rsid w:val="00E90E2A"/>
    <w:rsid w:val="00E91330"/>
    <w:rsid w:val="00E91E1C"/>
    <w:rsid w:val="00E92B08"/>
    <w:rsid w:val="00E93DFD"/>
    <w:rsid w:val="00E95ADB"/>
    <w:rsid w:val="00E97A2A"/>
    <w:rsid w:val="00EA3A6A"/>
    <w:rsid w:val="00EA3EB3"/>
    <w:rsid w:val="00EA4977"/>
    <w:rsid w:val="00EA4B74"/>
    <w:rsid w:val="00EA5130"/>
    <w:rsid w:val="00EA71D0"/>
    <w:rsid w:val="00EA7CDE"/>
    <w:rsid w:val="00EB2708"/>
    <w:rsid w:val="00EB270F"/>
    <w:rsid w:val="00EB274D"/>
    <w:rsid w:val="00EB4B79"/>
    <w:rsid w:val="00EB54CB"/>
    <w:rsid w:val="00EB5AAE"/>
    <w:rsid w:val="00EB5C6C"/>
    <w:rsid w:val="00EB5CB6"/>
    <w:rsid w:val="00EB68F1"/>
    <w:rsid w:val="00EB7D97"/>
    <w:rsid w:val="00EC04FC"/>
    <w:rsid w:val="00EC1235"/>
    <w:rsid w:val="00EC140F"/>
    <w:rsid w:val="00EC17FC"/>
    <w:rsid w:val="00EC1815"/>
    <w:rsid w:val="00EC2B78"/>
    <w:rsid w:val="00EC2C09"/>
    <w:rsid w:val="00EC52FB"/>
    <w:rsid w:val="00EC5AA3"/>
    <w:rsid w:val="00EC6382"/>
    <w:rsid w:val="00EC75A5"/>
    <w:rsid w:val="00EC7C61"/>
    <w:rsid w:val="00ED00A2"/>
    <w:rsid w:val="00ED11A3"/>
    <w:rsid w:val="00ED211F"/>
    <w:rsid w:val="00ED5E3E"/>
    <w:rsid w:val="00ED69CC"/>
    <w:rsid w:val="00ED74FD"/>
    <w:rsid w:val="00EE0AEC"/>
    <w:rsid w:val="00EE1778"/>
    <w:rsid w:val="00EE17AE"/>
    <w:rsid w:val="00EE271F"/>
    <w:rsid w:val="00EE3579"/>
    <w:rsid w:val="00EE3851"/>
    <w:rsid w:val="00EE3F60"/>
    <w:rsid w:val="00EE49E3"/>
    <w:rsid w:val="00EE69EB"/>
    <w:rsid w:val="00EE770F"/>
    <w:rsid w:val="00EF13A6"/>
    <w:rsid w:val="00EF1C02"/>
    <w:rsid w:val="00EF1DF3"/>
    <w:rsid w:val="00EF2FFA"/>
    <w:rsid w:val="00EF314E"/>
    <w:rsid w:val="00EF3ED9"/>
    <w:rsid w:val="00EF568D"/>
    <w:rsid w:val="00EF611B"/>
    <w:rsid w:val="00EF637F"/>
    <w:rsid w:val="00EF72E9"/>
    <w:rsid w:val="00F0511B"/>
    <w:rsid w:val="00F06610"/>
    <w:rsid w:val="00F1075D"/>
    <w:rsid w:val="00F10DED"/>
    <w:rsid w:val="00F1196D"/>
    <w:rsid w:val="00F12441"/>
    <w:rsid w:val="00F12444"/>
    <w:rsid w:val="00F136C2"/>
    <w:rsid w:val="00F20521"/>
    <w:rsid w:val="00F213A4"/>
    <w:rsid w:val="00F216DE"/>
    <w:rsid w:val="00F21AB2"/>
    <w:rsid w:val="00F237B8"/>
    <w:rsid w:val="00F23BCD"/>
    <w:rsid w:val="00F26AC1"/>
    <w:rsid w:val="00F27CB3"/>
    <w:rsid w:val="00F27DFC"/>
    <w:rsid w:val="00F30B39"/>
    <w:rsid w:val="00F30F9D"/>
    <w:rsid w:val="00F3217B"/>
    <w:rsid w:val="00F33C4D"/>
    <w:rsid w:val="00F33F90"/>
    <w:rsid w:val="00F3438E"/>
    <w:rsid w:val="00F36F2F"/>
    <w:rsid w:val="00F37A66"/>
    <w:rsid w:val="00F40567"/>
    <w:rsid w:val="00F4080D"/>
    <w:rsid w:val="00F43731"/>
    <w:rsid w:val="00F4373C"/>
    <w:rsid w:val="00F43D08"/>
    <w:rsid w:val="00F474D0"/>
    <w:rsid w:val="00F47B7D"/>
    <w:rsid w:val="00F503C9"/>
    <w:rsid w:val="00F522D2"/>
    <w:rsid w:val="00F52B57"/>
    <w:rsid w:val="00F53E17"/>
    <w:rsid w:val="00F544E6"/>
    <w:rsid w:val="00F556F7"/>
    <w:rsid w:val="00F55BEB"/>
    <w:rsid w:val="00F57131"/>
    <w:rsid w:val="00F57C32"/>
    <w:rsid w:val="00F57CCE"/>
    <w:rsid w:val="00F6211F"/>
    <w:rsid w:val="00F645CA"/>
    <w:rsid w:val="00F704C4"/>
    <w:rsid w:val="00F705DA"/>
    <w:rsid w:val="00F70A6E"/>
    <w:rsid w:val="00F728F7"/>
    <w:rsid w:val="00F734FB"/>
    <w:rsid w:val="00F743B4"/>
    <w:rsid w:val="00F747C4"/>
    <w:rsid w:val="00F749C5"/>
    <w:rsid w:val="00F75614"/>
    <w:rsid w:val="00F76A1B"/>
    <w:rsid w:val="00F7736A"/>
    <w:rsid w:val="00F80A2D"/>
    <w:rsid w:val="00F841E1"/>
    <w:rsid w:val="00F84E18"/>
    <w:rsid w:val="00F86A8C"/>
    <w:rsid w:val="00F907C6"/>
    <w:rsid w:val="00F9116A"/>
    <w:rsid w:val="00F93E4D"/>
    <w:rsid w:val="00F95090"/>
    <w:rsid w:val="00F9582C"/>
    <w:rsid w:val="00F95B42"/>
    <w:rsid w:val="00F96704"/>
    <w:rsid w:val="00F977DC"/>
    <w:rsid w:val="00F97CC3"/>
    <w:rsid w:val="00FA039F"/>
    <w:rsid w:val="00FA0E05"/>
    <w:rsid w:val="00FA1E0F"/>
    <w:rsid w:val="00FA412F"/>
    <w:rsid w:val="00FA4565"/>
    <w:rsid w:val="00FA60C8"/>
    <w:rsid w:val="00FB2986"/>
    <w:rsid w:val="00FB3020"/>
    <w:rsid w:val="00FB3989"/>
    <w:rsid w:val="00FB621E"/>
    <w:rsid w:val="00FB6789"/>
    <w:rsid w:val="00FC161B"/>
    <w:rsid w:val="00FC285C"/>
    <w:rsid w:val="00FC3371"/>
    <w:rsid w:val="00FC493F"/>
    <w:rsid w:val="00FC5411"/>
    <w:rsid w:val="00FC5A9E"/>
    <w:rsid w:val="00FC603A"/>
    <w:rsid w:val="00FC6205"/>
    <w:rsid w:val="00FC6273"/>
    <w:rsid w:val="00FC6F88"/>
    <w:rsid w:val="00FC7805"/>
    <w:rsid w:val="00FD02CA"/>
    <w:rsid w:val="00FD1978"/>
    <w:rsid w:val="00FD2863"/>
    <w:rsid w:val="00FD2AFF"/>
    <w:rsid w:val="00FD39CE"/>
    <w:rsid w:val="00FD438A"/>
    <w:rsid w:val="00FD45B9"/>
    <w:rsid w:val="00FE0912"/>
    <w:rsid w:val="00FE09D9"/>
    <w:rsid w:val="00FE0C25"/>
    <w:rsid w:val="00FE28F0"/>
    <w:rsid w:val="00FE3CC0"/>
    <w:rsid w:val="00FE45B3"/>
    <w:rsid w:val="00FF06C5"/>
    <w:rsid w:val="00FF281A"/>
    <w:rsid w:val="00FF2DFA"/>
    <w:rsid w:val="00FF34B8"/>
    <w:rsid w:val="00FF38C2"/>
    <w:rsid w:val="00FF6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A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6972AF"/>
    <w:pPr>
      <w:widowControl w:val="0"/>
    </w:pPr>
    <w:rPr>
      <w:sz w:val="24"/>
    </w:rPr>
  </w:style>
  <w:style w:type="character" w:customStyle="1" w:styleId="a4">
    <w:name w:val="Текст концевой сноски Знак"/>
    <w:link w:val="a3"/>
    <w:semiHidden/>
    <w:rsid w:val="006972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972AF"/>
    <w:pPr>
      <w:widowControl w:val="0"/>
      <w:suppressAutoHyphens/>
    </w:pPr>
    <w:rPr>
      <w:sz w:val="28"/>
    </w:rPr>
  </w:style>
  <w:style w:type="character" w:customStyle="1" w:styleId="a6">
    <w:name w:val="Основной текст Знак"/>
    <w:link w:val="a5"/>
    <w:rsid w:val="006972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E117F2"/>
    <w:pPr>
      <w:ind w:left="720"/>
      <w:contextualSpacing/>
      <w:jc w:val="both"/>
    </w:pPr>
    <w:rPr>
      <w:sz w:val="28"/>
      <w:szCs w:val="28"/>
    </w:rPr>
  </w:style>
  <w:style w:type="character" w:customStyle="1" w:styleId="apple-converted-space">
    <w:name w:val="apple-converted-space"/>
    <w:rsid w:val="00E117F2"/>
    <w:rPr>
      <w:rFonts w:cs="Times New Roman"/>
    </w:rPr>
  </w:style>
  <w:style w:type="paragraph" w:customStyle="1" w:styleId="s34">
    <w:name w:val="s_34"/>
    <w:basedOn w:val="a"/>
    <w:uiPriority w:val="99"/>
    <w:rsid w:val="00E117F2"/>
    <w:pPr>
      <w:jc w:val="center"/>
    </w:pPr>
    <w:rPr>
      <w:rFonts w:eastAsia="Calibri"/>
      <w:b/>
      <w:bCs/>
      <w:color w:val="000080"/>
      <w:sz w:val="21"/>
      <w:szCs w:val="21"/>
    </w:rPr>
  </w:style>
  <w:style w:type="paragraph" w:customStyle="1" w:styleId="ConsPlusNormal">
    <w:name w:val="ConsPlusNormal"/>
    <w:link w:val="ConsPlusNormal0"/>
    <w:qFormat/>
    <w:rsid w:val="003F35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8267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link w:val="aa"/>
    <w:uiPriority w:val="1"/>
    <w:qFormat/>
    <w:rsid w:val="00081B21"/>
    <w:pPr>
      <w:suppressAutoHyphens/>
    </w:pPr>
    <w:rPr>
      <w:sz w:val="22"/>
      <w:szCs w:val="22"/>
      <w:lang w:eastAsia="ar-SA"/>
    </w:rPr>
  </w:style>
  <w:style w:type="paragraph" w:customStyle="1" w:styleId="western">
    <w:name w:val="western"/>
    <w:basedOn w:val="a"/>
    <w:rsid w:val="00041AEF"/>
    <w:pPr>
      <w:spacing w:before="100" w:beforeAutospacing="1" w:after="115"/>
    </w:pPr>
    <w:rPr>
      <w:color w:val="000000"/>
      <w:sz w:val="24"/>
      <w:szCs w:val="24"/>
    </w:rPr>
  </w:style>
  <w:style w:type="character" w:styleId="ab">
    <w:name w:val="Hyperlink"/>
    <w:uiPriority w:val="99"/>
    <w:rsid w:val="00FE09D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F307A"/>
    <w:rPr>
      <w:rFonts w:ascii="Tahoma" w:eastAsia="Calibri" w:hAnsi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DF307A"/>
    <w:rPr>
      <w:rFonts w:ascii="Tahoma" w:hAnsi="Tahoma" w:cs="Tahoma"/>
      <w:sz w:val="16"/>
      <w:szCs w:val="16"/>
      <w:lang w:eastAsia="en-US"/>
    </w:rPr>
  </w:style>
  <w:style w:type="paragraph" w:styleId="ae">
    <w:name w:val="Normal (Web)"/>
    <w:basedOn w:val="a"/>
    <w:uiPriority w:val="99"/>
    <w:rsid w:val="00D9698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4">
    <w:name w:val="Style4"/>
    <w:basedOn w:val="a"/>
    <w:rsid w:val="00166196"/>
    <w:pPr>
      <w:widowControl w:val="0"/>
      <w:autoSpaceDE w:val="0"/>
      <w:autoSpaceDN w:val="0"/>
      <w:adjustRightInd w:val="0"/>
      <w:spacing w:line="297" w:lineRule="exact"/>
      <w:ind w:firstLine="702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166196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F1595"/>
    <w:pPr>
      <w:widowControl w:val="0"/>
    </w:pPr>
    <w:rPr>
      <w:rFonts w:ascii="Times New Roman" w:eastAsia="Times New Roman" w:hAnsi="Times New Roman"/>
      <w:b/>
      <w:snapToGrid w:val="0"/>
    </w:rPr>
  </w:style>
  <w:style w:type="paragraph" w:styleId="af">
    <w:name w:val="Document Map"/>
    <w:basedOn w:val="a"/>
    <w:link w:val="af0"/>
    <w:uiPriority w:val="99"/>
    <w:semiHidden/>
    <w:unhideWhenUsed/>
    <w:rsid w:val="003B6322"/>
    <w:rPr>
      <w:rFonts w:ascii="Tahoma" w:hAnsi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sid w:val="003B6322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B481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1B481E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1B481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1B481E"/>
    <w:rPr>
      <w:rFonts w:ascii="Times New Roman" w:eastAsia="Times New Roman" w:hAnsi="Times New Roman"/>
    </w:rPr>
  </w:style>
  <w:style w:type="paragraph" w:customStyle="1" w:styleId="1">
    <w:name w:val="Абзац списка1"/>
    <w:basedOn w:val="a"/>
    <w:rsid w:val="00880D60"/>
    <w:pPr>
      <w:spacing w:after="200" w:line="276" w:lineRule="auto"/>
      <w:ind w:left="720"/>
      <w:contextualSpacing/>
    </w:pPr>
    <w:rPr>
      <w:sz w:val="28"/>
      <w:szCs w:val="28"/>
    </w:rPr>
  </w:style>
  <w:style w:type="paragraph" w:styleId="3">
    <w:name w:val="Body Text 3"/>
    <w:basedOn w:val="a"/>
    <w:link w:val="30"/>
    <w:uiPriority w:val="99"/>
    <w:rsid w:val="00F43731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F43731"/>
    <w:rPr>
      <w:rFonts w:eastAsia="Times New Roman"/>
      <w:sz w:val="16"/>
      <w:szCs w:val="16"/>
    </w:rPr>
  </w:style>
  <w:style w:type="paragraph" w:customStyle="1" w:styleId="s1">
    <w:name w:val="s_1"/>
    <w:basedOn w:val="a"/>
    <w:rsid w:val="00423F5B"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rsid w:val="006160B0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3B1E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3B1EA4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831CD1"/>
    <w:rPr>
      <w:rFonts w:ascii="Arial" w:eastAsia="Times New Roman" w:hAnsi="Arial" w:cs="Arial"/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E46689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 с отступом Знак"/>
    <w:link w:val="af5"/>
    <w:uiPriority w:val="99"/>
    <w:rsid w:val="00E46689"/>
    <w:rPr>
      <w:sz w:val="22"/>
      <w:szCs w:val="22"/>
      <w:lang w:eastAsia="en-US"/>
    </w:rPr>
  </w:style>
  <w:style w:type="character" w:styleId="af7">
    <w:name w:val="Strong"/>
    <w:uiPriority w:val="22"/>
    <w:qFormat/>
    <w:rsid w:val="004E7C42"/>
    <w:rPr>
      <w:rFonts w:cs="Times New Roman"/>
      <w:b/>
      <w:bCs/>
    </w:rPr>
  </w:style>
  <w:style w:type="character" w:customStyle="1" w:styleId="highlighthighlightactive">
    <w:name w:val="highlight highlight_active"/>
    <w:rsid w:val="00D45933"/>
    <w:rPr>
      <w:rFonts w:cs="Times New Roman"/>
    </w:rPr>
  </w:style>
  <w:style w:type="character" w:customStyle="1" w:styleId="aa">
    <w:name w:val="Без интервала Знак"/>
    <w:link w:val="a9"/>
    <w:uiPriority w:val="1"/>
    <w:locked/>
    <w:rsid w:val="00B30191"/>
    <w:rPr>
      <w:sz w:val="22"/>
      <w:szCs w:val="22"/>
      <w:lang w:eastAsia="ar-SA" w:bidi="ar-SA"/>
    </w:rPr>
  </w:style>
  <w:style w:type="character" w:customStyle="1" w:styleId="a8">
    <w:name w:val="Абзац списка Знак"/>
    <w:link w:val="a7"/>
    <w:uiPriority w:val="34"/>
    <w:locked/>
    <w:rsid w:val="00222B1E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495&amp;dst=1003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9495&amp;dst=10009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9495&amp;dst=1003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495&amp;dst=1000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A202C1-73DE-42AA-B138-9C96A575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5473</CharactersWithSpaces>
  <SharedDoc>false</SharedDoc>
  <HLinks>
    <vt:vector size="12" baseType="variant">
      <vt:variant>
        <vt:i4>3145846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https://login.consultant.ru/link/?req=doc&amp;base=LAW&amp;n=462704&amp;dst=100012</vt:lpwstr>
      </vt:variant>
      <vt:variant>
        <vt:lpwstr/>
      </vt:variant>
      <vt:variant>
        <vt:i4>3932285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https://login.consultant.ru/link/?req=doc&amp;base=LAW&amp;n=464181&amp;dst=100090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god1</dc:creator>
  <cp:keywords/>
  <cp:lastModifiedBy>guravlevaov</cp:lastModifiedBy>
  <cp:revision>25</cp:revision>
  <cp:lastPrinted>2024-04-22T10:07:00Z</cp:lastPrinted>
  <dcterms:created xsi:type="dcterms:W3CDTF">2025-04-22T03:43:00Z</dcterms:created>
  <dcterms:modified xsi:type="dcterms:W3CDTF">2026-01-20T04:51:00Z</dcterms:modified>
</cp:coreProperties>
</file>