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23" w:rsidRDefault="00101CB9" w:rsidP="00101CB9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6364698" wp14:editId="5B3F187F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CB9" w:rsidRPr="00150C03" w:rsidRDefault="00101CB9" w:rsidP="00101CB9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2A0D23" w:rsidRPr="00150C03" w:rsidRDefault="002A0D23" w:rsidP="002A0D23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2A0D23" w:rsidRPr="00101CB9" w:rsidRDefault="002A0D23" w:rsidP="002A0D23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2A0D23" w:rsidRPr="00150C03" w:rsidRDefault="002A0D23" w:rsidP="002A0D23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2A0D23" w:rsidRPr="00101CB9" w:rsidRDefault="002A0D23" w:rsidP="002A0D23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2A0D23" w:rsidRDefault="002A0D23" w:rsidP="002A0D23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101CB9" w:rsidRPr="00101CB9" w:rsidRDefault="00101CB9" w:rsidP="00101CB9">
      <w:pPr>
        <w:pStyle w:val="a3"/>
        <w:spacing w:after="0"/>
        <w:contextualSpacing/>
        <w:jc w:val="center"/>
        <w:rPr>
          <w:b/>
          <w:color w:val="000000" w:themeColor="text1"/>
          <w:sz w:val="28"/>
          <w:szCs w:val="36"/>
        </w:rPr>
      </w:pPr>
    </w:p>
    <w:p w:rsidR="00F53395" w:rsidRPr="008A29B0" w:rsidRDefault="00101CB9" w:rsidP="00101CB9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02.12.2025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2A0D2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920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964269" w:rsidRPr="00D42140" w:rsidRDefault="00964269" w:rsidP="001A3429">
      <w:pPr>
        <w:widowControl w:val="0"/>
        <w:tabs>
          <w:tab w:val="left" w:pos="4536"/>
          <w:tab w:val="left" w:pos="4678"/>
        </w:tabs>
        <w:autoSpaceDE w:val="0"/>
        <w:autoSpaceDN w:val="0"/>
        <w:adjustRightInd w:val="0"/>
        <w:ind w:right="4676"/>
        <w:jc w:val="both"/>
        <w:rPr>
          <w:sz w:val="28"/>
          <w:szCs w:val="28"/>
        </w:rPr>
      </w:pPr>
      <w:r w:rsidRPr="00AE467F">
        <w:rPr>
          <w:bCs/>
          <w:kern w:val="28"/>
          <w:sz w:val="28"/>
          <w:szCs w:val="28"/>
        </w:rPr>
        <w:t xml:space="preserve">О внесении изменений в постановление администрации Березовского района от 25.12.2019 № 1521 «Об утверждении административного регламента предоставления муниципальной </w:t>
      </w:r>
      <w:r w:rsidRPr="00D42140">
        <w:rPr>
          <w:bCs/>
          <w:kern w:val="28"/>
          <w:sz w:val="28"/>
          <w:szCs w:val="28"/>
        </w:rPr>
        <w:t xml:space="preserve">услуги </w:t>
      </w:r>
      <w:r w:rsidRPr="00D42140">
        <w:rPr>
          <w:kern w:val="28"/>
          <w:sz w:val="28"/>
          <w:szCs w:val="28"/>
        </w:rPr>
        <w:t>«</w:t>
      </w:r>
      <w:r w:rsidRPr="00D42140">
        <w:rPr>
          <w:rFonts w:cs="Arial"/>
          <w:sz w:val="28"/>
          <w:szCs w:val="28"/>
        </w:rPr>
        <w:t>Присвоение адреса объекту адресации, изменение и аннулирование такого адреса</w:t>
      </w:r>
      <w:r w:rsidRPr="00D42140">
        <w:rPr>
          <w:bCs/>
          <w:kern w:val="28"/>
          <w:sz w:val="28"/>
          <w:szCs w:val="28"/>
        </w:rPr>
        <w:t>»</w:t>
      </w:r>
      <w:r w:rsidRPr="00D42140">
        <w:rPr>
          <w:kern w:val="28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</w:p>
    <w:p w:rsidR="00964269" w:rsidRPr="00AE467F" w:rsidRDefault="00964269" w:rsidP="00964269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4013A2" w:rsidRPr="00662940" w:rsidRDefault="004013A2" w:rsidP="004013A2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940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964269" w:rsidRDefault="00964269" w:rsidP="0096426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67F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CD667A">
        <w:rPr>
          <w:rFonts w:ascii="Times New Roman" w:hAnsi="Times New Roman" w:cs="Times New Roman"/>
          <w:sz w:val="28"/>
          <w:szCs w:val="28"/>
          <w:lang w:eastAsia="ru-RU"/>
        </w:rPr>
        <w:t>приложение 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E467F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CD667A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AE46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E467F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25.12.2019 № 1521 «Об утверждении административного регламента предоставления муниципальной услуги </w:t>
      </w:r>
      <w:r w:rsidRPr="00D42140">
        <w:rPr>
          <w:rFonts w:ascii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</w:t>
      </w:r>
      <w:r w:rsidRPr="00D42140">
        <w:rPr>
          <w:rFonts w:ascii="Times New Roman" w:hAnsi="Times New Roman" w:cs="Times New Roman"/>
          <w:bCs/>
          <w:sz w:val="28"/>
          <w:szCs w:val="28"/>
        </w:rPr>
        <w:t>» и</w:t>
      </w:r>
      <w:r w:rsidRPr="00AE467F">
        <w:rPr>
          <w:rFonts w:ascii="Times New Roman" w:hAnsi="Times New Roman" w:cs="Times New Roman"/>
          <w:bCs/>
          <w:sz w:val="28"/>
          <w:szCs w:val="28"/>
        </w:rPr>
        <w:t xml:space="preserve"> признании утратившими силу некоторых муниципальных правовых актов администрации Березовского района» </w:t>
      </w:r>
      <w:r w:rsidRPr="00AE467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D667A" w:rsidRDefault="003C69B5" w:rsidP="00C842C2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4E22">
        <w:rPr>
          <w:sz w:val="28"/>
          <w:szCs w:val="28"/>
        </w:rPr>
        <w:t xml:space="preserve">1.1. </w:t>
      </w:r>
      <w:r w:rsidR="00CD667A">
        <w:rPr>
          <w:iCs/>
          <w:sz w:val="28"/>
          <w:szCs w:val="28"/>
        </w:rPr>
        <w:t>заголовок пункта 3 изложить в следующей редакции:</w:t>
      </w:r>
    </w:p>
    <w:p w:rsidR="00D80120" w:rsidRDefault="00D80120" w:rsidP="00D8012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CD667A" w:rsidRDefault="00CD667A" w:rsidP="00CD667A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 w:rsidR="00936649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>
        <w:rPr>
          <w:rFonts w:ascii="Times New Roman" w:hAnsi="Times New Roman" w:cs="Times New Roman"/>
          <w:iCs/>
          <w:sz w:val="28"/>
          <w:szCs w:val="28"/>
        </w:rPr>
        <w:t>пункт</w:t>
      </w:r>
      <w:r w:rsidR="00936649">
        <w:rPr>
          <w:rFonts w:ascii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iCs/>
          <w:sz w:val="28"/>
          <w:szCs w:val="28"/>
        </w:rPr>
        <w:t xml:space="preserve"> 1</w:t>
      </w:r>
      <w:r w:rsidR="00C842C2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3D3756" w:rsidRDefault="00CD667A" w:rsidP="003D3756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«1</w:t>
      </w:r>
      <w:r w:rsidR="00C842C2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747066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CA2248">
        <w:rPr>
          <w:rFonts w:ascii="Times New Roman" w:hAnsi="Times New Roman" w:cs="Times New Roman"/>
          <w:iCs/>
          <w:sz w:val="28"/>
          <w:szCs w:val="28"/>
        </w:rPr>
        <w:t>»</w:t>
      </w:r>
      <w:r w:rsidR="00747066">
        <w:rPr>
          <w:rFonts w:ascii="Times New Roman" w:hAnsi="Times New Roman" w:cs="Times New Roman"/>
          <w:iCs/>
          <w:sz w:val="28"/>
          <w:szCs w:val="28"/>
        </w:rPr>
        <w:t>;</w:t>
      </w:r>
    </w:p>
    <w:p w:rsidR="00CD667A" w:rsidRPr="001F7250" w:rsidRDefault="00CD667A" w:rsidP="003D3756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F7250">
        <w:rPr>
          <w:rFonts w:ascii="Times New Roman" w:hAnsi="Times New Roman" w:cs="Times New Roman"/>
          <w:iCs/>
          <w:sz w:val="28"/>
          <w:szCs w:val="28"/>
        </w:rPr>
        <w:t>1.3. заголовок пункта 1</w:t>
      </w:r>
      <w:r w:rsidR="00C842C2" w:rsidRPr="001F7250">
        <w:rPr>
          <w:rFonts w:ascii="Times New Roman" w:hAnsi="Times New Roman" w:cs="Times New Roman"/>
          <w:iCs/>
          <w:sz w:val="28"/>
          <w:szCs w:val="28"/>
        </w:rPr>
        <w:t>6</w:t>
      </w:r>
      <w:r w:rsidRPr="001F7250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CD667A" w:rsidRPr="001F7250" w:rsidRDefault="00CD667A" w:rsidP="00CD667A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F7250">
        <w:rPr>
          <w:rFonts w:ascii="Times New Roman" w:hAnsi="Times New Roman" w:cs="Times New Roman"/>
          <w:iCs/>
          <w:sz w:val="28"/>
          <w:szCs w:val="28"/>
        </w:rPr>
        <w:t>«</w:t>
      </w:r>
      <w:r w:rsidRPr="001F7250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  <w:r w:rsidR="003D3756" w:rsidRPr="001F7250">
        <w:rPr>
          <w:rFonts w:ascii="Times New Roman" w:hAnsi="Times New Roman" w:cs="Times New Roman"/>
          <w:sz w:val="28"/>
          <w:szCs w:val="28"/>
        </w:rPr>
        <w:t>»;</w:t>
      </w:r>
    </w:p>
    <w:p w:rsidR="00C842C2" w:rsidRPr="001F7250" w:rsidRDefault="00CD667A" w:rsidP="00C842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250">
        <w:rPr>
          <w:rFonts w:ascii="Times New Roman" w:hAnsi="Times New Roman" w:cs="Times New Roman"/>
          <w:sz w:val="28"/>
          <w:szCs w:val="28"/>
        </w:rPr>
        <w:t xml:space="preserve">1.4. подпункт </w:t>
      </w:r>
      <w:r w:rsidR="00C842C2" w:rsidRPr="001F7250">
        <w:rPr>
          <w:rFonts w:ascii="Times New Roman" w:hAnsi="Times New Roman" w:cs="Times New Roman"/>
          <w:sz w:val="28"/>
          <w:szCs w:val="28"/>
        </w:rPr>
        <w:t>2</w:t>
      </w:r>
      <w:r w:rsidRPr="001F7250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C842C2" w:rsidRPr="001F7250">
        <w:rPr>
          <w:rFonts w:ascii="Times New Roman" w:hAnsi="Times New Roman" w:cs="Times New Roman"/>
          <w:sz w:val="28"/>
          <w:szCs w:val="28"/>
        </w:rPr>
        <w:t>21</w:t>
      </w:r>
      <w:r w:rsidRPr="001F725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842C2" w:rsidRPr="001F7250" w:rsidRDefault="00CD667A" w:rsidP="001F7250">
      <w:pPr>
        <w:ind w:firstLine="567"/>
        <w:jc w:val="both"/>
        <w:rPr>
          <w:sz w:val="28"/>
          <w:szCs w:val="28"/>
        </w:rPr>
      </w:pPr>
      <w:r w:rsidRPr="001F7250">
        <w:rPr>
          <w:sz w:val="28"/>
          <w:szCs w:val="28"/>
        </w:rPr>
        <w:lastRenderedPageBreak/>
        <w:t>«</w:t>
      </w:r>
      <w:r w:rsidR="001F7250" w:rsidRPr="001F7250">
        <w:rPr>
          <w:sz w:val="28"/>
          <w:szCs w:val="28"/>
        </w:rPr>
        <w:t>2) паспорт гражданина Российской Федерации либо иной документ, удостоверяющий личность Заявителя или представителя Заявителя, в соответствии с законодательством Российской Федерации</w:t>
      </w:r>
      <w:r w:rsidR="00936649">
        <w:rPr>
          <w:sz w:val="28"/>
          <w:szCs w:val="28"/>
        </w:rPr>
        <w:t xml:space="preserve"> </w:t>
      </w:r>
      <w:r w:rsidR="001F7250" w:rsidRPr="001F7250">
        <w:rPr>
          <w:sz w:val="28"/>
          <w:szCs w:val="28"/>
        </w:rPr>
        <w:t xml:space="preserve"> (предоставляется в случае личного обращения </w:t>
      </w:r>
      <w:r w:rsidR="00C842C2" w:rsidRPr="001F7250">
        <w:rPr>
          <w:sz w:val="28"/>
          <w:szCs w:val="28"/>
        </w:rPr>
        <w:t>заявителя, представителя заявителя или лица, имеющего право действовать без доверенности от имени юридического лица).</w:t>
      </w:r>
      <w:r w:rsidR="00CA2248">
        <w:rPr>
          <w:sz w:val="28"/>
          <w:szCs w:val="28"/>
        </w:rPr>
        <w:t>»</w:t>
      </w:r>
      <w:r w:rsidR="001F7250" w:rsidRPr="001F7250">
        <w:rPr>
          <w:sz w:val="28"/>
          <w:szCs w:val="28"/>
        </w:rPr>
        <w:t>;</w:t>
      </w:r>
    </w:p>
    <w:p w:rsidR="004244D5" w:rsidRPr="001F7250" w:rsidRDefault="00CD667A" w:rsidP="004244D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F7250">
        <w:rPr>
          <w:rFonts w:ascii="Times New Roman" w:eastAsiaTheme="minorHAnsi" w:hAnsi="Times New Roman" w:cs="Times New Roman"/>
          <w:sz w:val="28"/>
          <w:szCs w:val="28"/>
        </w:rPr>
        <w:t xml:space="preserve">1.5. </w:t>
      </w:r>
      <w:r w:rsidR="004244D5" w:rsidRPr="001F7250">
        <w:rPr>
          <w:rFonts w:ascii="Times New Roman" w:hAnsi="Times New Roman" w:cs="Times New Roman"/>
          <w:iCs/>
          <w:sz w:val="28"/>
          <w:szCs w:val="28"/>
        </w:rPr>
        <w:t>заголовок пункта 21 изложить в следующей редакции:</w:t>
      </w:r>
    </w:p>
    <w:p w:rsidR="004244D5" w:rsidRPr="004244D5" w:rsidRDefault="004244D5" w:rsidP="004244D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F7250">
        <w:rPr>
          <w:rFonts w:ascii="Times New Roman" w:hAnsi="Times New Roman" w:cs="Times New Roman"/>
          <w:iCs/>
          <w:sz w:val="28"/>
          <w:szCs w:val="28"/>
        </w:rPr>
        <w:t>«Исчерпывающий перечень документов и требования к документам</w:t>
      </w:r>
      <w:r w:rsidRPr="004244D5">
        <w:rPr>
          <w:rFonts w:ascii="Times New Roman" w:hAnsi="Times New Roman" w:cs="Times New Roman"/>
          <w:iCs/>
          <w:sz w:val="28"/>
          <w:szCs w:val="28"/>
        </w:rPr>
        <w:t>, необходимым для преставления муниципальной услуги»;</w:t>
      </w:r>
    </w:p>
    <w:p w:rsidR="00CD667A" w:rsidRPr="004244D5" w:rsidRDefault="004244D5" w:rsidP="004244D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244D5">
        <w:rPr>
          <w:rFonts w:ascii="Times New Roman" w:hAnsi="Times New Roman" w:cs="Times New Roman"/>
          <w:iCs/>
          <w:sz w:val="28"/>
          <w:szCs w:val="28"/>
        </w:rPr>
        <w:t xml:space="preserve">1.6. </w:t>
      </w:r>
      <w:r w:rsidR="00CA2248">
        <w:rPr>
          <w:rFonts w:ascii="Times New Roman" w:hAnsi="Times New Roman" w:cs="Times New Roman"/>
          <w:iCs/>
          <w:sz w:val="28"/>
          <w:szCs w:val="28"/>
        </w:rPr>
        <w:t xml:space="preserve">заголовок пункта </w:t>
      </w:r>
      <w:r w:rsidR="00CD667A" w:rsidRPr="004244D5">
        <w:rPr>
          <w:rFonts w:ascii="Times New Roman" w:hAnsi="Times New Roman" w:cs="Times New Roman"/>
          <w:iCs/>
          <w:sz w:val="28"/>
          <w:szCs w:val="28"/>
        </w:rPr>
        <w:t>2</w:t>
      </w:r>
      <w:r w:rsidR="00C842C2" w:rsidRPr="004244D5">
        <w:rPr>
          <w:rFonts w:ascii="Times New Roman" w:hAnsi="Times New Roman" w:cs="Times New Roman"/>
          <w:iCs/>
          <w:sz w:val="28"/>
          <w:szCs w:val="28"/>
        </w:rPr>
        <w:t>9</w:t>
      </w:r>
      <w:r w:rsidR="00CD667A" w:rsidRPr="004244D5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CD667A" w:rsidRDefault="00CD667A" w:rsidP="004244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44D5">
        <w:rPr>
          <w:iCs/>
          <w:sz w:val="28"/>
          <w:szCs w:val="28"/>
        </w:rPr>
        <w:t>«</w:t>
      </w:r>
      <w:r w:rsidRPr="004244D5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8636D3">
        <w:rPr>
          <w:sz w:val="28"/>
          <w:szCs w:val="28"/>
        </w:rPr>
        <w:t>.</w:t>
      </w:r>
      <w:r w:rsidR="00CA2248">
        <w:rPr>
          <w:sz w:val="28"/>
          <w:szCs w:val="28"/>
        </w:rPr>
        <w:t>»;</w:t>
      </w:r>
    </w:p>
    <w:p w:rsidR="00CA2248" w:rsidRDefault="00CA2248" w:rsidP="004244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абзац первый пункта 29 изложить в следующей редакции:</w:t>
      </w:r>
    </w:p>
    <w:p w:rsidR="008636D3" w:rsidRDefault="00CA2248" w:rsidP="008636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="008636D3">
        <w:rPr>
          <w:sz w:val="28"/>
          <w:szCs w:val="28"/>
        </w:rPr>
        <w:t>29. 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не предусмотрены</w:t>
      </w:r>
      <w:proofErr w:type="gramStart"/>
      <w:r w:rsidR="008636D3">
        <w:rPr>
          <w:sz w:val="28"/>
          <w:szCs w:val="28"/>
        </w:rPr>
        <w:t>.»;</w:t>
      </w:r>
      <w:proofErr w:type="gramEnd"/>
    </w:p>
    <w:p w:rsidR="00A155D3" w:rsidRPr="004244D5" w:rsidRDefault="00CD667A" w:rsidP="004244D5">
      <w:pPr>
        <w:ind w:right="-2" w:firstLine="709"/>
        <w:jc w:val="both"/>
        <w:rPr>
          <w:iCs/>
          <w:sz w:val="28"/>
          <w:szCs w:val="28"/>
        </w:rPr>
      </w:pPr>
      <w:r w:rsidRPr="004244D5">
        <w:rPr>
          <w:sz w:val="28"/>
          <w:szCs w:val="28"/>
        </w:rPr>
        <w:t>1.</w:t>
      </w:r>
      <w:r w:rsidR="00CA2248">
        <w:rPr>
          <w:sz w:val="28"/>
          <w:szCs w:val="28"/>
        </w:rPr>
        <w:t>8</w:t>
      </w:r>
      <w:r w:rsidRPr="004244D5">
        <w:rPr>
          <w:sz w:val="28"/>
          <w:szCs w:val="28"/>
        </w:rPr>
        <w:t xml:space="preserve">. </w:t>
      </w:r>
      <w:r w:rsidRPr="004244D5">
        <w:rPr>
          <w:iCs/>
          <w:sz w:val="28"/>
          <w:szCs w:val="28"/>
        </w:rPr>
        <w:t>пункт</w:t>
      </w:r>
      <w:r w:rsidR="008636D3">
        <w:rPr>
          <w:iCs/>
          <w:sz w:val="28"/>
          <w:szCs w:val="28"/>
        </w:rPr>
        <w:t xml:space="preserve"> </w:t>
      </w:r>
      <w:r w:rsidR="00C842C2" w:rsidRPr="004244D5">
        <w:rPr>
          <w:iCs/>
          <w:sz w:val="28"/>
          <w:szCs w:val="28"/>
        </w:rPr>
        <w:t>31</w:t>
      </w:r>
      <w:r w:rsidRPr="004244D5">
        <w:rPr>
          <w:iCs/>
          <w:sz w:val="28"/>
          <w:szCs w:val="28"/>
        </w:rPr>
        <w:t xml:space="preserve"> </w:t>
      </w:r>
      <w:r w:rsidR="008636D3">
        <w:rPr>
          <w:iCs/>
          <w:sz w:val="28"/>
          <w:szCs w:val="28"/>
        </w:rPr>
        <w:t xml:space="preserve">с </w:t>
      </w:r>
      <w:r w:rsidR="008636D3" w:rsidRPr="004244D5">
        <w:rPr>
          <w:iCs/>
          <w:sz w:val="28"/>
          <w:szCs w:val="28"/>
        </w:rPr>
        <w:t>заголов</w:t>
      </w:r>
      <w:r w:rsidR="008636D3">
        <w:rPr>
          <w:iCs/>
          <w:sz w:val="28"/>
          <w:szCs w:val="28"/>
        </w:rPr>
        <w:t>ком</w:t>
      </w:r>
      <w:r w:rsidR="008636D3" w:rsidRPr="004244D5">
        <w:rPr>
          <w:iCs/>
          <w:sz w:val="28"/>
          <w:szCs w:val="28"/>
        </w:rPr>
        <w:t xml:space="preserve"> </w:t>
      </w:r>
      <w:r w:rsidRPr="004244D5">
        <w:rPr>
          <w:iCs/>
          <w:sz w:val="28"/>
          <w:szCs w:val="28"/>
        </w:rPr>
        <w:t>изложить в следующей редакции:</w:t>
      </w:r>
    </w:p>
    <w:p w:rsidR="00A155D3" w:rsidRDefault="00A155D3" w:rsidP="004244D5">
      <w:pPr>
        <w:ind w:right="-2" w:firstLine="709"/>
        <w:jc w:val="both"/>
        <w:rPr>
          <w:iCs/>
          <w:sz w:val="28"/>
          <w:szCs w:val="28"/>
        </w:rPr>
      </w:pPr>
      <w:r w:rsidRPr="004244D5">
        <w:rPr>
          <w:iCs/>
          <w:sz w:val="28"/>
          <w:szCs w:val="28"/>
        </w:rPr>
        <w:t>«Размер платы, взимаемой с заявителя при предоставлении муниципальной услуги, и способы ее взимания</w:t>
      </w:r>
      <w:r w:rsidR="008636D3">
        <w:rPr>
          <w:iCs/>
          <w:sz w:val="28"/>
          <w:szCs w:val="28"/>
        </w:rPr>
        <w:t>.</w:t>
      </w:r>
    </w:p>
    <w:p w:rsidR="008636D3" w:rsidRDefault="008636D3" w:rsidP="008636D3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iCs/>
          <w:sz w:val="28"/>
          <w:szCs w:val="28"/>
        </w:rPr>
        <w:t xml:space="preserve">31. </w:t>
      </w:r>
      <w:r>
        <w:rPr>
          <w:bCs/>
          <w:kern w:val="32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предусмотрено.»;</w:t>
      </w:r>
    </w:p>
    <w:p w:rsidR="007F2370" w:rsidRPr="004244D5" w:rsidRDefault="00CD667A" w:rsidP="004244D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4244D5">
        <w:rPr>
          <w:sz w:val="28"/>
          <w:szCs w:val="28"/>
        </w:rPr>
        <w:t>1.</w:t>
      </w:r>
      <w:r w:rsidR="00CA2248">
        <w:rPr>
          <w:sz w:val="28"/>
          <w:szCs w:val="28"/>
        </w:rPr>
        <w:t>9</w:t>
      </w:r>
      <w:r w:rsidRPr="004244D5">
        <w:rPr>
          <w:sz w:val="28"/>
          <w:szCs w:val="28"/>
        </w:rPr>
        <w:t xml:space="preserve">.  </w:t>
      </w:r>
      <w:r w:rsidRPr="004244D5">
        <w:rPr>
          <w:iCs/>
          <w:sz w:val="28"/>
          <w:szCs w:val="28"/>
        </w:rPr>
        <w:t>заголовок пункта 3</w:t>
      </w:r>
      <w:r w:rsidR="00E27604" w:rsidRPr="004244D5">
        <w:rPr>
          <w:iCs/>
          <w:sz w:val="28"/>
          <w:szCs w:val="28"/>
        </w:rPr>
        <w:t>3</w:t>
      </w:r>
      <w:r w:rsidRPr="004244D5">
        <w:rPr>
          <w:iCs/>
          <w:sz w:val="28"/>
          <w:szCs w:val="28"/>
        </w:rPr>
        <w:t xml:space="preserve"> изложить в следующей редакции:</w:t>
      </w:r>
    </w:p>
    <w:p w:rsidR="007F2370" w:rsidRPr="004244D5" w:rsidRDefault="007F2370" w:rsidP="004244D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4244D5">
        <w:rPr>
          <w:iCs/>
          <w:sz w:val="28"/>
          <w:szCs w:val="28"/>
        </w:rPr>
        <w:t>«Срок регистрации запроса заявителя о предоставлении муниципальной услуги»;</w:t>
      </w:r>
    </w:p>
    <w:p w:rsidR="007F2370" w:rsidRPr="004244D5" w:rsidRDefault="007F2370" w:rsidP="004244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44D5">
        <w:rPr>
          <w:iCs/>
          <w:sz w:val="28"/>
          <w:szCs w:val="28"/>
        </w:rPr>
        <w:t>1.</w:t>
      </w:r>
      <w:r w:rsidR="00CA2248">
        <w:rPr>
          <w:iCs/>
          <w:sz w:val="28"/>
          <w:szCs w:val="28"/>
        </w:rPr>
        <w:t>10</w:t>
      </w:r>
      <w:r w:rsidRPr="004244D5">
        <w:rPr>
          <w:iCs/>
          <w:sz w:val="28"/>
          <w:szCs w:val="28"/>
        </w:rPr>
        <w:t>. пункт 45.1 с заголовком признать утратившим силу;</w:t>
      </w:r>
    </w:p>
    <w:p w:rsidR="00CD667A" w:rsidRPr="004244D5" w:rsidRDefault="00CD667A" w:rsidP="004244D5">
      <w:pPr>
        <w:ind w:right="-2" w:firstLine="709"/>
        <w:jc w:val="both"/>
        <w:rPr>
          <w:bCs/>
          <w:kern w:val="32"/>
          <w:sz w:val="28"/>
          <w:szCs w:val="28"/>
        </w:rPr>
      </w:pPr>
      <w:r w:rsidRPr="004244D5">
        <w:rPr>
          <w:iCs/>
          <w:sz w:val="28"/>
          <w:szCs w:val="28"/>
        </w:rPr>
        <w:t>1.1</w:t>
      </w:r>
      <w:r w:rsidR="00CA2248">
        <w:rPr>
          <w:iCs/>
          <w:sz w:val="28"/>
          <w:szCs w:val="28"/>
        </w:rPr>
        <w:t>1</w:t>
      </w:r>
      <w:r w:rsidRPr="004244D5">
        <w:rPr>
          <w:iCs/>
          <w:sz w:val="28"/>
          <w:szCs w:val="28"/>
        </w:rPr>
        <w:t xml:space="preserve">. дополнить разделом </w:t>
      </w:r>
      <w:r w:rsidRPr="004244D5">
        <w:rPr>
          <w:sz w:val="28"/>
          <w:szCs w:val="28"/>
        </w:rPr>
        <w:t>V</w:t>
      </w:r>
      <w:r w:rsidR="006B626B" w:rsidRPr="004244D5">
        <w:rPr>
          <w:sz w:val="28"/>
          <w:szCs w:val="28"/>
        </w:rPr>
        <w:t>I</w:t>
      </w:r>
      <w:r w:rsidRPr="004244D5">
        <w:rPr>
          <w:iCs/>
          <w:sz w:val="28"/>
          <w:szCs w:val="28"/>
        </w:rPr>
        <w:t xml:space="preserve"> следующего содержания:</w:t>
      </w:r>
    </w:p>
    <w:p w:rsidR="00CD667A" w:rsidRPr="004244D5" w:rsidRDefault="00CD667A" w:rsidP="004244D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244D5">
        <w:rPr>
          <w:rFonts w:ascii="Times New Roman" w:hAnsi="Times New Roman" w:cs="Times New Roman"/>
          <w:iCs/>
          <w:sz w:val="28"/>
          <w:szCs w:val="28"/>
        </w:rPr>
        <w:t>«</w:t>
      </w:r>
    </w:p>
    <w:p w:rsidR="00CD667A" w:rsidRDefault="00CD667A" w:rsidP="004244D5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4244D5">
        <w:rPr>
          <w:sz w:val="28"/>
          <w:szCs w:val="28"/>
        </w:rPr>
        <w:t>V</w:t>
      </w:r>
      <w:r w:rsidR="006B626B" w:rsidRPr="004244D5">
        <w:rPr>
          <w:sz w:val="28"/>
          <w:szCs w:val="28"/>
          <w:lang w:val="en-US"/>
        </w:rPr>
        <w:t>I</w:t>
      </w:r>
      <w:r w:rsidRPr="004244D5">
        <w:rPr>
          <w:sz w:val="28"/>
          <w:szCs w:val="28"/>
        </w:rPr>
        <w:t>. Иные положения, предусмотренные нормативным правовым актом</w:t>
      </w:r>
      <w:r>
        <w:rPr>
          <w:sz w:val="28"/>
          <w:szCs w:val="28"/>
        </w:rPr>
        <w:t xml:space="preserve"> Правительства Российской Федерации</w:t>
      </w:r>
    </w:p>
    <w:p w:rsidR="00CD667A" w:rsidRDefault="00CD667A" w:rsidP="004244D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CA2248" w:rsidRDefault="00CA2248" w:rsidP="00CA2248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54</w:t>
      </w:r>
      <w:r w:rsidR="00CD667A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отсутствуют.</w:t>
      </w:r>
      <w:r>
        <w:rPr>
          <w:sz w:val="28"/>
          <w:szCs w:val="28"/>
        </w:rPr>
        <w:t>».</w:t>
      </w:r>
    </w:p>
    <w:p w:rsidR="003C69B5" w:rsidRPr="008A29B0" w:rsidRDefault="003C69B5" w:rsidP="003C69B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A41">
        <w:rPr>
          <w:rFonts w:ascii="Times New Roman" w:hAnsi="Times New Roman" w:cs="Times New Roman"/>
          <w:sz w:val="28"/>
          <w:szCs w:val="28"/>
        </w:rPr>
        <w:t>2</w:t>
      </w:r>
      <w:r w:rsidRPr="00A33A4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A33A41">
        <w:rPr>
          <w:rFonts w:ascii="Times New Roman" w:hAnsi="Times New Roman" w:cs="Times New Roman"/>
          <w:sz w:val="28"/>
          <w:szCs w:val="28"/>
        </w:rPr>
        <w:t>Опубликовать</w:t>
      </w:r>
      <w:r w:rsidRPr="008A29B0">
        <w:rPr>
          <w:rFonts w:ascii="Times New Roman" w:hAnsi="Times New Roman" w:cs="Times New Roman"/>
          <w:sz w:val="28"/>
          <w:szCs w:val="28"/>
        </w:rPr>
        <w:t xml:space="preserve">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3C69B5" w:rsidRPr="008A29B0" w:rsidRDefault="003C69B5" w:rsidP="003C69B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3C69B5" w:rsidRDefault="003C69B5" w:rsidP="003C69B5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C69B5" w:rsidRDefault="003C69B5" w:rsidP="003C69B5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01CB9" w:rsidRDefault="00101CB9" w:rsidP="003C69B5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5A16A0" w:rsidRPr="00C96A08" w:rsidRDefault="003C69B5" w:rsidP="002A0D2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Р.В. Александров</w:t>
      </w:r>
    </w:p>
    <w:sectPr w:rsidR="005A16A0" w:rsidRPr="00C96A08" w:rsidSect="00101CB9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101CB9" w:rsidRDefault="008075A0">
        <w:pPr>
          <w:pStyle w:val="a6"/>
          <w:jc w:val="center"/>
          <w:rPr>
            <w:sz w:val="28"/>
          </w:rPr>
        </w:pPr>
        <w:r w:rsidRPr="00101CB9">
          <w:rPr>
            <w:sz w:val="28"/>
          </w:rPr>
          <w:fldChar w:fldCharType="begin"/>
        </w:r>
        <w:r w:rsidRPr="00101CB9">
          <w:rPr>
            <w:sz w:val="28"/>
          </w:rPr>
          <w:instrText xml:space="preserve"> PAGE   \* MERGEFORMAT </w:instrText>
        </w:r>
        <w:r w:rsidRPr="00101CB9">
          <w:rPr>
            <w:sz w:val="28"/>
          </w:rPr>
          <w:fldChar w:fldCharType="separate"/>
        </w:r>
        <w:r w:rsidR="00101CB9">
          <w:rPr>
            <w:noProof/>
            <w:sz w:val="28"/>
          </w:rPr>
          <w:t>2</w:t>
        </w:r>
        <w:r w:rsidRPr="00101CB9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4AA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07AA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AC2"/>
    <w:rsid w:val="000F0C78"/>
    <w:rsid w:val="000F421F"/>
    <w:rsid w:val="000F4A7F"/>
    <w:rsid w:val="000F75CE"/>
    <w:rsid w:val="0010153A"/>
    <w:rsid w:val="001015CD"/>
    <w:rsid w:val="00101CB9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17F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33B6"/>
    <w:rsid w:val="001A3429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2CD7"/>
    <w:rsid w:val="001C3D7B"/>
    <w:rsid w:val="001C4284"/>
    <w:rsid w:val="001C61C9"/>
    <w:rsid w:val="001C78BC"/>
    <w:rsid w:val="001C7B20"/>
    <w:rsid w:val="001D355D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1F7250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9EB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0D2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530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6B8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4DA"/>
    <w:rsid w:val="002E15D4"/>
    <w:rsid w:val="002E2397"/>
    <w:rsid w:val="002E2CC2"/>
    <w:rsid w:val="002E2F54"/>
    <w:rsid w:val="002E3822"/>
    <w:rsid w:val="002E434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4C29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27FDE"/>
    <w:rsid w:val="00330B09"/>
    <w:rsid w:val="003316DB"/>
    <w:rsid w:val="0033271F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0DD8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97E3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17BD"/>
    <w:rsid w:val="003C17CD"/>
    <w:rsid w:val="003C69B5"/>
    <w:rsid w:val="003C712C"/>
    <w:rsid w:val="003C7B23"/>
    <w:rsid w:val="003D01A8"/>
    <w:rsid w:val="003D02D4"/>
    <w:rsid w:val="003D0AA8"/>
    <w:rsid w:val="003D1011"/>
    <w:rsid w:val="003D12B9"/>
    <w:rsid w:val="003D2AB2"/>
    <w:rsid w:val="003D3756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572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13A2"/>
    <w:rsid w:val="00401BFA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4D5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18BC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972A6"/>
    <w:rsid w:val="004A22B6"/>
    <w:rsid w:val="004A2323"/>
    <w:rsid w:val="004A27BA"/>
    <w:rsid w:val="004A3FC9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63CA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2F9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62A"/>
    <w:rsid w:val="005B5A35"/>
    <w:rsid w:val="005C0454"/>
    <w:rsid w:val="005C1362"/>
    <w:rsid w:val="005C17F7"/>
    <w:rsid w:val="005C2933"/>
    <w:rsid w:val="005C2964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1E5F"/>
    <w:rsid w:val="00622459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5FD1"/>
    <w:rsid w:val="006B6099"/>
    <w:rsid w:val="006B60D1"/>
    <w:rsid w:val="006B626B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4053"/>
    <w:rsid w:val="007455CC"/>
    <w:rsid w:val="00747066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41D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4FE3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595B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5C8"/>
    <w:rsid w:val="007F1639"/>
    <w:rsid w:val="007F2370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6D3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520E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0B04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17B0C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649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0DE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6276"/>
    <w:rsid w:val="00A112DF"/>
    <w:rsid w:val="00A155D3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6C7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A7313"/>
    <w:rsid w:val="00AB09D1"/>
    <w:rsid w:val="00AB0F0C"/>
    <w:rsid w:val="00AB5390"/>
    <w:rsid w:val="00AB5E8E"/>
    <w:rsid w:val="00AB6DD0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38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6D8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4131"/>
    <w:rsid w:val="00C658F0"/>
    <w:rsid w:val="00C6632A"/>
    <w:rsid w:val="00C66638"/>
    <w:rsid w:val="00C66FBB"/>
    <w:rsid w:val="00C674DC"/>
    <w:rsid w:val="00C67611"/>
    <w:rsid w:val="00C67719"/>
    <w:rsid w:val="00C70A5A"/>
    <w:rsid w:val="00C71E58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2C2"/>
    <w:rsid w:val="00C8464C"/>
    <w:rsid w:val="00C84A9F"/>
    <w:rsid w:val="00C85738"/>
    <w:rsid w:val="00C85B47"/>
    <w:rsid w:val="00C901B0"/>
    <w:rsid w:val="00C90829"/>
    <w:rsid w:val="00C915AB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248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667A"/>
    <w:rsid w:val="00CD78D5"/>
    <w:rsid w:val="00CE120E"/>
    <w:rsid w:val="00CE24FD"/>
    <w:rsid w:val="00CE2FF5"/>
    <w:rsid w:val="00CE3B06"/>
    <w:rsid w:val="00CE4985"/>
    <w:rsid w:val="00CE4BC8"/>
    <w:rsid w:val="00CE4F01"/>
    <w:rsid w:val="00CE5DEE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120"/>
    <w:rsid w:val="00D80C0E"/>
    <w:rsid w:val="00D81C0B"/>
    <w:rsid w:val="00D82E61"/>
    <w:rsid w:val="00D83819"/>
    <w:rsid w:val="00D83DFA"/>
    <w:rsid w:val="00D840B5"/>
    <w:rsid w:val="00D842F8"/>
    <w:rsid w:val="00D86457"/>
    <w:rsid w:val="00D86BF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0A9A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604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24EF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5EBA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281E0-3016-4230-B8ED-77A0AE117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2025-12-03T05:41:00Z</cp:lastPrinted>
  <dcterms:created xsi:type="dcterms:W3CDTF">2025-12-03T05:41:00Z</dcterms:created>
  <dcterms:modified xsi:type="dcterms:W3CDTF">2025-12-03T05:41:00Z</dcterms:modified>
</cp:coreProperties>
</file>