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4" w:rsidRPr="00EC0BDC" w:rsidRDefault="001A4754" w:rsidP="0015598C">
      <w:pPr>
        <w:pStyle w:val="2"/>
        <w:ind w:firstLine="0"/>
        <w:jc w:val="both"/>
        <w:rPr>
          <w:rFonts w:ascii="Times New Roman" w:hAnsi="Times New Roman" w:cs="Times New Roman"/>
          <w:b w:val="0"/>
        </w:rPr>
      </w:pPr>
    </w:p>
    <w:p w:rsidR="0015598C" w:rsidRDefault="006A697C" w:rsidP="0009340F">
      <w:pPr>
        <w:ind w:left="-284" w:right="140"/>
        <w:jc w:val="right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t xml:space="preserve">Проект </w:t>
      </w:r>
    </w:p>
    <w:p w:rsidR="0015598C" w:rsidRPr="0015598C" w:rsidRDefault="0015598C" w:rsidP="0015598C">
      <w:pPr>
        <w:ind w:left="-284" w:right="140"/>
        <w:jc w:val="center"/>
        <w:outlineLvl w:val="0"/>
        <w:rPr>
          <w:rFonts w:ascii="Times New Roman" w:hAnsi="Times New Roman"/>
          <w:b/>
          <w:bCs/>
        </w:rPr>
      </w:pPr>
    </w:p>
    <w:p w:rsidR="00EC0BDC" w:rsidRPr="00EC0BDC" w:rsidRDefault="00EC0BDC" w:rsidP="00EC0BDC">
      <w:pPr>
        <w:ind w:left="-284" w:right="14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EC0BDC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EC0BDC" w:rsidRPr="00EC0BDC" w:rsidRDefault="00EC0BDC" w:rsidP="00EC0BDC">
      <w:pPr>
        <w:ind w:left="-284" w:right="140"/>
        <w:jc w:val="center"/>
        <w:rPr>
          <w:rFonts w:ascii="Times New Roman" w:hAnsi="Times New Roman"/>
          <w:b/>
          <w:bCs/>
        </w:rPr>
      </w:pPr>
    </w:p>
    <w:p w:rsidR="00EC0BDC" w:rsidRPr="00EC0BDC" w:rsidRDefault="00EC0BDC" w:rsidP="00EC0BDC">
      <w:pPr>
        <w:ind w:left="-284" w:right="140"/>
        <w:jc w:val="center"/>
        <w:outlineLvl w:val="0"/>
        <w:rPr>
          <w:rFonts w:ascii="Times New Roman" w:hAnsi="Times New Roman"/>
          <w:b/>
          <w:bCs/>
        </w:rPr>
      </w:pPr>
      <w:r w:rsidRPr="00EC0BDC">
        <w:rPr>
          <w:rFonts w:ascii="Times New Roman" w:hAnsi="Times New Roman"/>
          <w:b/>
          <w:bCs/>
        </w:rPr>
        <w:t>ХАНТЫ-МАНСИЙСКОГО АВТОНОМНОГО ОКРУГА - ЮГРЫ</w:t>
      </w:r>
    </w:p>
    <w:p w:rsidR="00EC0BDC" w:rsidRPr="00EC0BDC" w:rsidRDefault="00EC0BDC" w:rsidP="00EC0BDC">
      <w:pPr>
        <w:ind w:left="-284" w:right="140"/>
        <w:jc w:val="center"/>
        <w:rPr>
          <w:rFonts w:ascii="Times New Roman" w:hAnsi="Times New Roman"/>
          <w:b/>
          <w:bCs/>
        </w:rPr>
      </w:pPr>
    </w:p>
    <w:p w:rsidR="00EC0BDC" w:rsidRPr="00EC0BDC" w:rsidRDefault="00EC0BDC" w:rsidP="00EC0BDC">
      <w:pPr>
        <w:ind w:left="-284" w:right="14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EC0BDC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A4754" w:rsidRPr="009B16BC" w:rsidRDefault="001A4754" w:rsidP="001A4754"/>
    <w:p w:rsidR="001A4754" w:rsidRPr="00EC0BDC" w:rsidRDefault="009C373E" w:rsidP="00112E91">
      <w:pPr>
        <w:tabs>
          <w:tab w:val="left" w:pos="9072"/>
        </w:tabs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 </w:t>
      </w:r>
      <w:r w:rsidR="007E6D3B">
        <w:rPr>
          <w:rFonts w:ascii="Times New Roman" w:hAnsi="Times New Roman"/>
          <w:bCs/>
          <w:kern w:val="28"/>
          <w:sz w:val="28"/>
          <w:szCs w:val="28"/>
        </w:rPr>
        <w:t xml:space="preserve">________ 2020 года </w:t>
      </w:r>
      <w:r w:rsidR="007E6D3B">
        <w:rPr>
          <w:rFonts w:ascii="Times New Roman" w:hAnsi="Times New Roman"/>
          <w:bCs/>
          <w:kern w:val="28"/>
          <w:sz w:val="28"/>
          <w:szCs w:val="28"/>
        </w:rPr>
        <w:tab/>
      </w:r>
      <w:r w:rsidR="00EC0BDC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7E6D3B">
        <w:rPr>
          <w:rFonts w:ascii="Times New Roman" w:hAnsi="Times New Roman"/>
          <w:bCs/>
          <w:kern w:val="28"/>
          <w:sz w:val="28"/>
          <w:szCs w:val="28"/>
        </w:rPr>
        <w:t>___</w:t>
      </w:r>
    </w:p>
    <w:p w:rsidR="001A4754" w:rsidRPr="00EC0BDC" w:rsidRDefault="001A4754" w:rsidP="00112E91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C0BDC">
        <w:rPr>
          <w:rFonts w:ascii="Times New Roman" w:hAnsi="Times New Roman"/>
          <w:sz w:val="28"/>
          <w:szCs w:val="28"/>
        </w:rPr>
        <w:t>пгт</w:t>
      </w:r>
      <w:proofErr w:type="spellEnd"/>
      <w:r w:rsidRPr="00EC0BDC">
        <w:rPr>
          <w:rFonts w:ascii="Times New Roman" w:hAnsi="Times New Roman"/>
          <w:sz w:val="28"/>
          <w:szCs w:val="28"/>
        </w:rPr>
        <w:t>. Березово</w:t>
      </w:r>
    </w:p>
    <w:p w:rsidR="00EC0BDC" w:rsidRDefault="00EC0BDC" w:rsidP="00EC0BDC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959" w:firstLine="0"/>
      </w:pPr>
    </w:p>
    <w:p w:rsidR="001A4754" w:rsidRPr="00EC0BDC" w:rsidRDefault="005B7F84" w:rsidP="00EC0BDC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959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>О внесении изменений в постановление администрации Березовского района от 25.12.2019 № 1521 «</w:t>
      </w:r>
      <w:r w:rsidR="001A4754" w:rsidRPr="00EC0BDC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A4754" w:rsidRPr="00EC0BDC">
        <w:rPr>
          <w:rFonts w:ascii="Times New Roman" w:hAnsi="Times New Roman"/>
          <w:kern w:val="28"/>
          <w:sz w:val="28"/>
          <w:szCs w:val="28"/>
        </w:rPr>
        <w:t>«</w:t>
      </w:r>
      <w:r w:rsidR="001A4754" w:rsidRPr="00EC0BDC">
        <w:rPr>
          <w:rFonts w:ascii="Times New Roman" w:hAnsi="Times New Roman"/>
          <w:bCs/>
          <w:kern w:val="28"/>
          <w:sz w:val="28"/>
          <w:szCs w:val="28"/>
        </w:rPr>
        <w:t>П</w:t>
      </w:r>
      <w:r w:rsidR="001A4754" w:rsidRPr="00EC0BDC">
        <w:rPr>
          <w:rFonts w:ascii="Times New Roman" w:hAnsi="Times New Roman"/>
          <w:kern w:val="28"/>
          <w:sz w:val="28"/>
          <w:szCs w:val="28"/>
        </w:rPr>
        <w:t>рисвоение объекту адресации адреса, аннулирование его адреса</w:t>
      </w:r>
      <w:r w:rsidR="001A4754" w:rsidRPr="00EC0BDC">
        <w:rPr>
          <w:rFonts w:ascii="Times New Roman" w:hAnsi="Times New Roman"/>
          <w:bCs/>
          <w:kern w:val="28"/>
          <w:sz w:val="28"/>
          <w:szCs w:val="28"/>
        </w:rPr>
        <w:t>»</w:t>
      </w:r>
      <w:r w:rsidR="001A4754" w:rsidRPr="00EC0BDC">
        <w:rPr>
          <w:rFonts w:ascii="Times New Roman" w:hAnsi="Times New Roman"/>
          <w:kern w:val="28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  <w:r>
        <w:rPr>
          <w:rFonts w:ascii="Times New Roman" w:hAnsi="Times New Roman"/>
          <w:kern w:val="28"/>
          <w:sz w:val="28"/>
          <w:szCs w:val="28"/>
        </w:rPr>
        <w:t>»</w:t>
      </w:r>
    </w:p>
    <w:p w:rsidR="001A4754" w:rsidRDefault="001A4754" w:rsidP="001A4754">
      <w:pPr>
        <w:autoSpaceDE w:val="0"/>
        <w:autoSpaceDN w:val="0"/>
        <w:adjustRightInd w:val="0"/>
        <w:rPr>
          <w:rFonts w:cs="Arial"/>
          <w:szCs w:val="28"/>
        </w:rPr>
      </w:pPr>
    </w:p>
    <w:p w:rsidR="005A32B6" w:rsidRDefault="005A32B6" w:rsidP="001A4754">
      <w:pPr>
        <w:autoSpaceDE w:val="0"/>
        <w:autoSpaceDN w:val="0"/>
        <w:adjustRightInd w:val="0"/>
        <w:rPr>
          <w:rFonts w:cs="Arial"/>
          <w:szCs w:val="28"/>
        </w:rPr>
      </w:pPr>
    </w:p>
    <w:p w:rsidR="005B7F84" w:rsidRPr="005B7F84" w:rsidRDefault="005B7F84" w:rsidP="005B7F84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F84">
        <w:rPr>
          <w:rFonts w:ascii="Times New Roman" w:hAnsi="Times New Roman" w:cs="Times New Roman"/>
          <w:i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5B7F84"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ормативных правовых актов администрации Березовского района в соответствие с действующим законодательством: </w:t>
      </w:r>
      <w:r w:rsidRPr="005B7F8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A4754" w:rsidRDefault="005B7F84" w:rsidP="003F32A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5B7F84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Березовского района</w:t>
      </w:r>
      <w:r>
        <w:rPr>
          <w:rFonts w:ascii="Times New Roman" w:hAnsi="Times New Roman"/>
          <w:sz w:val="28"/>
          <w:szCs w:val="28"/>
        </w:rPr>
        <w:t xml:space="preserve"> от 25.12.2019 № 1521 «Об </w:t>
      </w:r>
      <w:r w:rsidR="004C74B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тверждении административного регламента предост</w:t>
      </w:r>
      <w:r w:rsidR="004C74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вления муниципальной услуги </w:t>
      </w:r>
      <w:r w:rsidR="001A4754" w:rsidRPr="00EC0BDC">
        <w:rPr>
          <w:rFonts w:ascii="Times New Roman" w:hAnsi="Times New Roman"/>
          <w:sz w:val="28"/>
          <w:szCs w:val="28"/>
        </w:rPr>
        <w:t>«</w:t>
      </w:r>
      <w:r w:rsidR="001A4754" w:rsidRPr="00EC0BDC">
        <w:rPr>
          <w:rFonts w:ascii="Times New Roman" w:hAnsi="Times New Roman"/>
          <w:bCs/>
          <w:sz w:val="28"/>
          <w:szCs w:val="28"/>
        </w:rPr>
        <w:t>П</w:t>
      </w:r>
      <w:r w:rsidR="001A4754" w:rsidRPr="00EC0BDC">
        <w:rPr>
          <w:rFonts w:ascii="Times New Roman" w:hAnsi="Times New Roman"/>
          <w:sz w:val="28"/>
          <w:szCs w:val="28"/>
        </w:rPr>
        <w:t>рисвоение объекту адресации адреса, аннулирование его адреса</w:t>
      </w:r>
      <w:r w:rsidR="001A4754" w:rsidRPr="00EC0BD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следующие изменения</w:t>
      </w:r>
      <w:r w:rsidR="004C74BE">
        <w:rPr>
          <w:rFonts w:ascii="Times New Roman" w:hAnsi="Times New Roman"/>
          <w:bCs/>
          <w:sz w:val="28"/>
          <w:szCs w:val="28"/>
        </w:rPr>
        <w:t>:</w:t>
      </w:r>
    </w:p>
    <w:p w:rsidR="004C74BE" w:rsidRDefault="004C74BE" w:rsidP="003F32A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пункт 2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C74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дополнить абзацем девятым следующего содержания:</w:t>
      </w:r>
    </w:p>
    <w:p w:rsidR="004C74BE" w:rsidRDefault="004C74BE" w:rsidP="004C74B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</w:pPr>
      <w:r w:rsidRPr="004C74BE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«От имени лиц, указанных в настоящем пункте, вправе обратиться кадастровый инженер, выполняющий на основании документа, предусмотренного </w:t>
      </w:r>
      <w:hyperlink r:id="rId9" w:history="1">
        <w:r w:rsidRPr="004C74BE">
          <w:rPr>
            <w:rFonts w:ascii="Times New Roman" w:eastAsiaTheme="minorHAnsi" w:hAnsi="Times New Roman"/>
            <w:bCs/>
            <w:color w:val="FF0000"/>
            <w:sz w:val="28"/>
            <w:szCs w:val="28"/>
            <w:lang w:eastAsia="en-US"/>
          </w:rPr>
          <w:t>статьей 35</w:t>
        </w:r>
      </w:hyperlink>
      <w:r w:rsidRPr="004C74BE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или </w:t>
      </w:r>
      <w:hyperlink r:id="rId10" w:history="1">
        <w:r w:rsidRPr="004C74BE">
          <w:rPr>
            <w:rFonts w:ascii="Times New Roman" w:eastAsiaTheme="minorHAnsi" w:hAnsi="Times New Roman"/>
            <w:bCs/>
            <w:color w:val="FF0000"/>
            <w:sz w:val="28"/>
            <w:szCs w:val="28"/>
            <w:lang w:eastAsia="en-US"/>
          </w:rPr>
          <w:t>статьей 42.3</w:t>
        </w:r>
      </w:hyperlink>
      <w:r w:rsidRPr="004C74BE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4C74BE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.»;</w:t>
      </w:r>
      <w:proofErr w:type="gramEnd"/>
    </w:p>
    <w:p w:rsidR="00870BB9" w:rsidRPr="00870BB9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1.2. в разделе </w:t>
      </w:r>
      <w:r>
        <w:rPr>
          <w:rFonts w:ascii="Times New Roman" w:eastAsiaTheme="minorHAnsi" w:hAnsi="Times New Roman"/>
          <w:bCs/>
          <w:color w:val="FF0000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:</w:t>
      </w:r>
    </w:p>
    <w:p w:rsidR="004C74BE" w:rsidRPr="004C74BE" w:rsidRDefault="004C74BE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C74BE">
        <w:rPr>
          <w:rFonts w:ascii="Times New Roman" w:eastAsiaTheme="minorHAnsi" w:hAnsi="Times New Roman"/>
          <w:bCs/>
          <w:sz w:val="28"/>
          <w:szCs w:val="28"/>
          <w:lang w:eastAsia="en-US"/>
        </w:rPr>
        <w:t>1.2.</w:t>
      </w:r>
      <w:r w:rsidR="00870BB9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Pr="004C74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абзац первый пункта 19 изложить в следующей редакции:</w:t>
      </w:r>
    </w:p>
    <w:p w:rsidR="004C74BE" w:rsidRDefault="004C74BE" w:rsidP="004C74BE">
      <w:pPr>
        <w:ind w:firstLine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«</w:t>
      </w:r>
      <w:r w:rsidRPr="00752C0F">
        <w:rPr>
          <w:rFonts w:ascii="Times New Roman" w:hAnsi="Times New Roman"/>
          <w:color w:val="FF0000"/>
          <w:sz w:val="28"/>
          <w:szCs w:val="28"/>
        </w:rPr>
        <w:t>19. Муниципальная услуга предоставляется в срок не более чем 10 рабочих дней со дня поступления заявления о предоставлении муниципальной услуги в отдел</w:t>
      </w:r>
      <w:proofErr w:type="gramStart"/>
      <w:r w:rsidRPr="00752C0F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>»;</w:t>
      </w:r>
      <w:proofErr w:type="gramEnd"/>
    </w:p>
    <w:p w:rsidR="00870BB9" w:rsidRPr="00870BB9" w:rsidRDefault="00870BB9" w:rsidP="00870BB9">
      <w:pPr>
        <w:ind w:firstLine="708"/>
        <w:rPr>
          <w:rFonts w:ascii="Times New Roman" w:hAnsi="Times New Roman"/>
          <w:sz w:val="28"/>
          <w:szCs w:val="28"/>
        </w:rPr>
      </w:pPr>
      <w:r w:rsidRPr="00870BB9">
        <w:rPr>
          <w:rFonts w:ascii="Times New Roman" w:hAnsi="Times New Roman"/>
          <w:sz w:val="28"/>
          <w:szCs w:val="28"/>
        </w:rPr>
        <w:t>1.2.2. пункты 22, 23 изложить в следующей редакции:</w:t>
      </w:r>
    </w:p>
    <w:p w:rsidR="00870BB9" w:rsidRDefault="00870BB9" w:rsidP="00870BB9">
      <w:pPr>
        <w:shd w:val="clear" w:color="auto" w:fill="FFFFFF"/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14E7C">
        <w:rPr>
          <w:rFonts w:ascii="Times New Roman" w:hAnsi="Times New Roman"/>
          <w:sz w:val="28"/>
          <w:szCs w:val="28"/>
        </w:rPr>
        <w:t>22.</w:t>
      </w:r>
      <w:r w:rsidRPr="006F6A58">
        <w:rPr>
          <w:rFonts w:ascii="Times New Roman" w:hAnsi="Times New Roman"/>
          <w:sz w:val="28"/>
          <w:szCs w:val="28"/>
        </w:rPr>
        <w:tab/>
        <w:t xml:space="preserve">Исчерпывающий перечень документов (их копии или содержащиеся в них сведения), запрашиваемых и получаемых в порядке межведомственного </w:t>
      </w:r>
      <w:r w:rsidRPr="006F6A58">
        <w:rPr>
          <w:rFonts w:ascii="Times New Roman" w:hAnsi="Times New Roman"/>
          <w:sz w:val="28"/>
          <w:szCs w:val="28"/>
        </w:rPr>
        <w:lastRenderedPageBreak/>
        <w:t xml:space="preserve">информационного взаимодействия </w:t>
      </w:r>
      <w:r>
        <w:rPr>
          <w:rFonts w:ascii="Times New Roman" w:hAnsi="Times New Roman"/>
          <w:sz w:val="28"/>
          <w:szCs w:val="28"/>
        </w:rPr>
        <w:t>отделом</w:t>
      </w:r>
      <w:r w:rsidRPr="006F6A58">
        <w:rPr>
          <w:rFonts w:ascii="Times New Roman" w:hAnsi="Times New Roman"/>
          <w:sz w:val="28"/>
          <w:szCs w:val="28"/>
        </w:rPr>
        <w:t>, если они не были представлены заявителем по собственной инициативе:</w:t>
      </w:r>
    </w:p>
    <w:p w:rsidR="00870BB9" w:rsidRPr="00E14E7C" w:rsidRDefault="00870BB9" w:rsidP="00870BB9">
      <w:pPr>
        <w:shd w:val="clear" w:color="auto" w:fill="FFFFFF"/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правоудостоверяющие</w:t>
      </w:r>
      <w:proofErr w:type="spellEnd"/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1" w:history="1">
        <w:r w:rsidRPr="000B2A94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кодексом</w:t>
        </w:r>
      </w:hyperlink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Российской Федерации для </w:t>
      </w:r>
      <w:proofErr w:type="gramStart"/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строительства</w:t>
      </w:r>
      <w:proofErr w:type="gramEnd"/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правоудостоверяющие</w:t>
      </w:r>
      <w:proofErr w:type="spellEnd"/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870BB9" w:rsidRPr="000B2A94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0BB9" w:rsidRPr="000B2A94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2" w:history="1">
        <w:r w:rsidRPr="000B2A94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кодексом</w:t>
        </w:r>
      </w:hyperlink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70BB9" w:rsidRPr="00E14E7C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0BB9" w:rsidRPr="00E14E7C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70BB9" w:rsidRPr="00E14E7C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0BB9" w:rsidRPr="00E14E7C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0BB9" w:rsidRPr="000B2A94" w:rsidRDefault="00870BB9" w:rsidP="0025551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E14E7C">
        <w:rPr>
          <w:rFonts w:ascii="Times New Roman" w:eastAsiaTheme="minorHAnsi" w:hAnsi="Times New Roman"/>
          <w:sz w:val="28"/>
          <w:szCs w:val="28"/>
          <w:lang w:eastAsia="en-US"/>
        </w:rPr>
        <w:t xml:space="preserve">8) </w:t>
      </w: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3" w:history="1">
        <w:r w:rsidRPr="000B2A94">
          <w:rPr>
            <w:rStyle w:val="af1"/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подпункте «а» пункта 14</w:t>
        </w:r>
      </w:hyperlink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Правил присвоения, изменения и аннулирования адресов утвержденных постановлением Правительства </w:t>
      </w:r>
      <w:r w:rsidRPr="000B2A94">
        <w:rPr>
          <w:rFonts w:ascii="Times New Roman" w:hAnsi="Times New Roman"/>
          <w:color w:val="FF0000"/>
          <w:sz w:val="28"/>
          <w:szCs w:val="28"/>
        </w:rPr>
        <w:t>Российской Федерации</w:t>
      </w: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от 19.11.2014 № 1221);</w:t>
      </w:r>
    </w:p>
    <w:p w:rsidR="00870BB9" w:rsidRPr="000B2A94" w:rsidRDefault="00870BB9" w:rsidP="00870BB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4" w:history="1">
        <w:r w:rsidRPr="000B2A94">
          <w:rPr>
            <w:rStyle w:val="af1"/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подпункте «б» пункта 14</w:t>
        </w:r>
      </w:hyperlink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Правил присвоения, изменения и аннулирования адресов утвержденных постановлением Правительства </w:t>
      </w:r>
      <w:r w:rsidRPr="000B2A94">
        <w:rPr>
          <w:rFonts w:ascii="Times New Roman" w:hAnsi="Times New Roman"/>
          <w:color w:val="FF0000"/>
          <w:sz w:val="28"/>
          <w:szCs w:val="28"/>
        </w:rPr>
        <w:t>Российской Федерации</w:t>
      </w:r>
      <w:r w:rsidRPr="000B2A9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от 19.11.2014 № 1221).</w:t>
      </w:r>
    </w:p>
    <w:p w:rsidR="00870BB9" w:rsidRPr="00312AD9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70C0"/>
          <w:sz w:val="28"/>
          <w:szCs w:val="28"/>
          <w:lang w:eastAsia="en-US"/>
        </w:rPr>
      </w:pPr>
      <w:r w:rsidRPr="00312AD9">
        <w:rPr>
          <w:rFonts w:ascii="Times New Roman" w:eastAsiaTheme="minorHAnsi" w:hAnsi="Times New Roman"/>
          <w:color w:val="0070C0"/>
          <w:sz w:val="28"/>
          <w:szCs w:val="28"/>
          <w:lang w:eastAsia="en-US"/>
        </w:rPr>
        <w:lastRenderedPageBreak/>
        <w:t xml:space="preserve">Заявители (представители заявителя) при подаче заявления вправе приложить к нему документы, указанные </w:t>
      </w:r>
      <w:r>
        <w:rPr>
          <w:rFonts w:ascii="Times New Roman" w:eastAsiaTheme="minorHAnsi" w:hAnsi="Times New Roman"/>
          <w:color w:val="0070C0"/>
          <w:sz w:val="28"/>
          <w:szCs w:val="28"/>
          <w:lang w:eastAsia="en-US"/>
        </w:rPr>
        <w:t>в подпунктах 1, 3, 4, 6, 7  настоящего</w:t>
      </w:r>
      <w:r w:rsidRPr="00312AD9">
        <w:rPr>
          <w:rFonts w:ascii="Times New Roman" w:eastAsiaTheme="minorHAnsi" w:hAnsi="Times New Roman"/>
          <w:color w:val="0070C0"/>
          <w:sz w:val="28"/>
          <w:szCs w:val="28"/>
          <w:lang w:eastAsia="en-US"/>
        </w:rPr>
        <w:t xml:space="preserve"> пункт</w:t>
      </w:r>
      <w:r>
        <w:rPr>
          <w:rFonts w:ascii="Times New Roman" w:eastAsiaTheme="minorHAnsi" w:hAnsi="Times New Roman"/>
          <w:color w:val="0070C0"/>
          <w:sz w:val="28"/>
          <w:szCs w:val="28"/>
          <w:lang w:eastAsia="en-US"/>
        </w:rPr>
        <w:t>а</w:t>
      </w:r>
      <w:r w:rsidRPr="00312AD9">
        <w:rPr>
          <w:rFonts w:ascii="Times New Roman" w:eastAsiaTheme="minorHAnsi" w:hAnsi="Times New Roman"/>
          <w:color w:val="0070C0"/>
          <w:sz w:val="28"/>
          <w:szCs w:val="28"/>
          <w:lang w:eastAsia="en-US"/>
        </w:rPr>
        <w:t xml:space="preserve"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870BB9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3D8F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70BB9" w:rsidRPr="00E14E7C" w:rsidRDefault="00870BB9" w:rsidP="00870BB9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z w:val="28"/>
          <w:szCs w:val="28"/>
        </w:rPr>
        <w:t xml:space="preserve">23. </w:t>
      </w:r>
      <w:r w:rsidRPr="00E14E7C">
        <w:rPr>
          <w:rFonts w:ascii="Times New Roman" w:hAnsi="Times New Roman"/>
          <w:spacing w:val="-3"/>
          <w:sz w:val="28"/>
          <w:szCs w:val="28"/>
        </w:rPr>
        <w:t xml:space="preserve">Способы получения </w:t>
      </w:r>
      <w:r w:rsidRPr="00E14E7C">
        <w:rPr>
          <w:rFonts w:ascii="Times New Roman" w:hAnsi="Times New Roman"/>
          <w:bCs/>
          <w:sz w:val="28"/>
          <w:szCs w:val="28"/>
        </w:rPr>
        <w:t>заявителями документов, необходимых для предоставления муниципальной услуги.</w:t>
      </w:r>
    </w:p>
    <w:p w:rsidR="00870BB9" w:rsidRPr="00E14E7C" w:rsidRDefault="00870BB9" w:rsidP="00870B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14E7C">
        <w:rPr>
          <w:rFonts w:ascii="Times New Roman" w:hAnsi="Times New Roman"/>
          <w:bCs/>
          <w:sz w:val="28"/>
          <w:szCs w:val="28"/>
        </w:rPr>
        <w:t>Формы заявлений о предоставлении муниципальной услуги заявитель может получить:</w:t>
      </w:r>
    </w:p>
    <w:p w:rsidR="00870BB9" w:rsidRPr="00E14E7C" w:rsidRDefault="00870BB9" w:rsidP="00870B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>- на информационном стенде в месте предоставления муниципальной услуги;</w:t>
      </w:r>
    </w:p>
    <w:p w:rsidR="00870BB9" w:rsidRPr="00E14E7C" w:rsidRDefault="00870BB9" w:rsidP="00870B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>- у специалиста отдела</w:t>
      </w:r>
      <w:r w:rsidRPr="00E14E7C">
        <w:rPr>
          <w:rFonts w:ascii="Times New Roman" w:hAnsi="Times New Roman"/>
          <w:i/>
          <w:spacing w:val="-3"/>
          <w:sz w:val="28"/>
          <w:szCs w:val="28"/>
        </w:rPr>
        <w:t xml:space="preserve">, </w:t>
      </w:r>
      <w:r w:rsidRPr="00E14E7C">
        <w:rPr>
          <w:rFonts w:ascii="Times New Roman" w:hAnsi="Times New Roman"/>
          <w:spacing w:val="-3"/>
          <w:sz w:val="28"/>
          <w:szCs w:val="28"/>
        </w:rPr>
        <w:t>ответственного за предоставление муниципальной услуги или специалиста МФЦ;</w:t>
      </w:r>
    </w:p>
    <w:p w:rsidR="00870BB9" w:rsidRDefault="00870BB9" w:rsidP="00870BB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70BB9" w:rsidRPr="00E14E7C" w:rsidRDefault="00870BB9" w:rsidP="00870BB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указанные в подпунктах 1, 2,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4, </w:t>
      </w:r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 xml:space="preserve">5, 8, 9 </w:t>
      </w:r>
      <w:r w:rsidRPr="00752C0F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пункта 22 настоящего регламента,</w:t>
      </w:r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может получить, обратившись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МФЦ либо</w:t>
      </w:r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 xml:space="preserve"> в Управление </w:t>
      </w:r>
      <w:proofErr w:type="spellStart"/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>Росреестра</w:t>
      </w:r>
      <w:proofErr w:type="spellEnd"/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 xml:space="preserve"> (способы получения информации о месте нахождени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 xml:space="preserve"> и графике работы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которых</w:t>
      </w:r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указаны в пункте 11 настоящего а</w:t>
      </w:r>
      <w:r w:rsidRPr="00B87337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регламента.</w:t>
      </w:r>
      <w:proofErr w:type="gramEnd"/>
    </w:p>
    <w:p w:rsidR="00870BB9" w:rsidRDefault="00870BB9" w:rsidP="00870BB9">
      <w:pPr>
        <w:ind w:firstLine="708"/>
        <w:rPr>
          <w:rFonts w:ascii="Times New Roman" w:hAnsi="Times New Roman"/>
          <w:spacing w:val="-1"/>
          <w:sz w:val="28"/>
          <w:szCs w:val="28"/>
        </w:rPr>
      </w:pPr>
      <w:r w:rsidRPr="00E14E7C">
        <w:rPr>
          <w:rFonts w:ascii="Times New Roman" w:hAnsi="Times New Roman"/>
          <w:spacing w:val="-1"/>
          <w:sz w:val="28"/>
          <w:szCs w:val="28"/>
        </w:rPr>
        <w:t>Документы, указанные в подпунктах 3, 6, 7 пункта 22 настоящего административного регламента, находятся в распоряжении администрации, в связи, с чем их предоставление заявителем не требуется.</w:t>
      </w:r>
    </w:p>
    <w:p w:rsidR="00870BB9" w:rsidRDefault="00870BB9" w:rsidP="00870BB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4591C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Документы, указанные в </w:t>
      </w:r>
      <w:hyperlink r:id="rId15" w:history="1">
        <w:r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подпунктах 2</w:t>
        </w:r>
      </w:hyperlink>
      <w:r w:rsidRPr="0024591C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, </w:t>
      </w:r>
      <w:hyperlink r:id="rId16" w:history="1">
        <w:r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5</w:t>
        </w:r>
      </w:hyperlink>
      <w:r w:rsidRPr="0024591C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, </w:t>
      </w:r>
      <w:hyperlink r:id="rId17" w:history="1">
        <w:r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8</w:t>
        </w:r>
      </w:hyperlink>
      <w:r w:rsidRPr="0024591C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и </w:t>
      </w:r>
      <w:hyperlink r:id="rId18" w:history="1">
        <w:r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9</w:t>
        </w:r>
        <w:r w:rsidRPr="0024591C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 xml:space="preserve"> пункта </w:t>
        </w:r>
      </w:hyperlink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22 настоящего регламента</w:t>
      </w:r>
      <w:r w:rsidRPr="0024591C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870BB9" w:rsidRDefault="00870BB9" w:rsidP="00870BB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1.2.3. абзац четвертый пункта 24 изложить в следующей редакции:</w:t>
      </w:r>
    </w:p>
    <w:p w:rsidR="00870BB9" w:rsidRDefault="00870BB9" w:rsidP="00870BB9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«</w:t>
      </w:r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Документы, указанные в </w:t>
      </w:r>
      <w:hyperlink r:id="rId19" w:history="1">
        <w:r w:rsidRPr="009D4F58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подпунктах "а",</w:t>
        </w:r>
      </w:hyperlink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hyperlink r:id="rId20" w:history="1">
        <w:r w:rsidRPr="009D4F58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"в"</w:t>
        </w:r>
      </w:hyperlink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, </w:t>
      </w:r>
      <w:hyperlink r:id="rId21" w:history="1">
        <w:r w:rsidRPr="009D4F58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"г"</w:t>
        </w:r>
      </w:hyperlink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, </w:t>
      </w:r>
      <w:hyperlink r:id="rId22" w:history="1">
        <w:r w:rsidRPr="009D4F58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"е"</w:t>
        </w:r>
      </w:hyperlink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и </w:t>
      </w:r>
      <w:hyperlink r:id="rId23" w:history="1">
        <w:r w:rsidRPr="009D4F58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 xml:space="preserve">"ж" пункта </w:t>
        </w:r>
        <w:r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22</w:t>
        </w:r>
      </w:hyperlink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настоящего регламента</w:t>
      </w:r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4" w:history="1">
        <w:r w:rsidRPr="009D4F58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частью 2 статьи 21.1</w:t>
        </w:r>
      </w:hyperlink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Федерального закона "Об организации предоставления государс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твенных и муниципальных услуг"</w:t>
      </w:r>
      <w:proofErr w:type="gramStart"/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.»</w:t>
      </w:r>
      <w:proofErr w:type="gramEnd"/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;</w:t>
      </w:r>
    </w:p>
    <w:p w:rsidR="0025551D" w:rsidRDefault="0025551D" w:rsidP="0025551D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1.2.4. абзац пятый пункта 38 изложить в следующей редакции:</w:t>
      </w:r>
    </w:p>
    <w:p w:rsidR="00EC0BDC" w:rsidRPr="00EC0BDC" w:rsidRDefault="0025551D" w:rsidP="0025551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14E7C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eastAsia="Calibri" w:hAnsi="Times New Roman"/>
          <w:sz w:val="28"/>
          <w:szCs w:val="28"/>
        </w:rPr>
        <w:t>пунктах 21, 22 настоящего</w:t>
      </w:r>
      <w:r w:rsidRPr="00E14E7C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представляемые в отдел в форме электронных документов направленных посредством электронной почты, </w:t>
      </w:r>
      <w:r w:rsidRPr="009D4F58">
        <w:rPr>
          <w:rFonts w:ascii="Times New Roman" w:hAnsi="Times New Roman"/>
          <w:color w:val="FF0000"/>
          <w:sz w:val="28"/>
          <w:szCs w:val="28"/>
        </w:rPr>
        <w:t xml:space="preserve">удостоверяются </w:t>
      </w:r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электронной подписью заявителя (представителя заявителя), вид которой определяется в </w:t>
      </w:r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lastRenderedPageBreak/>
        <w:t xml:space="preserve">соответствии с </w:t>
      </w:r>
      <w:hyperlink r:id="rId25" w:history="1">
        <w:r w:rsidRPr="009D4F58">
          <w:rPr>
            <w:rFonts w:ascii="Times New Roman" w:eastAsiaTheme="minorHAnsi" w:hAnsi="Times New Roman"/>
            <w:color w:val="FF0000"/>
            <w:sz w:val="28"/>
            <w:szCs w:val="28"/>
            <w:lang w:eastAsia="en-US"/>
          </w:rPr>
          <w:t>частью 2 статьи 21.1</w:t>
        </w:r>
      </w:hyperlink>
      <w:r w:rsidRPr="009D4F58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услуг".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».</w:t>
      </w:r>
      <w:r w:rsidR="004C74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4754" w:rsidRPr="00EC0BDC" w:rsidRDefault="001A4754" w:rsidP="001A4754">
      <w:pPr>
        <w:widowControl w:val="0"/>
        <w:tabs>
          <w:tab w:val="left" w:pos="99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C0BD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EC0BD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EC0BDC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A4754" w:rsidRPr="00EC0BDC" w:rsidRDefault="001A4754" w:rsidP="001A4754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C0BD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12E91" w:rsidRPr="00EC0BDC" w:rsidRDefault="00AC2016" w:rsidP="00AC2016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2CCD" w:rsidRDefault="0025551D" w:rsidP="0025551D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                             В.И. Фомин</w:t>
      </w:r>
    </w:p>
    <w:p w:rsidR="0015598C" w:rsidRDefault="0015598C" w:rsidP="007C2CCD">
      <w:pPr>
        <w:widowControl w:val="0"/>
        <w:tabs>
          <w:tab w:val="left" w:pos="9923"/>
          <w:tab w:val="left" w:pos="10490"/>
        </w:tabs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1A4754" w:rsidRDefault="004C74BE" w:rsidP="009855BD">
      <w:pPr>
        <w:shd w:val="clear" w:color="auto" w:fill="FFFFFF"/>
        <w:ind w:firstLine="709"/>
        <w:contextualSpacing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E66960" w:rsidRPr="00E66960" w:rsidRDefault="00E66960" w:rsidP="009855BD">
      <w:pPr>
        <w:shd w:val="clear" w:color="auto" w:fill="FFFFFF"/>
        <w:ind w:firstLine="709"/>
        <w:contextualSpacing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3F32A3" w:rsidRPr="00A75EDB" w:rsidRDefault="003F32A3" w:rsidP="009855BD">
      <w:pPr>
        <w:shd w:val="clear" w:color="auto" w:fill="FFFFFF"/>
        <w:ind w:firstLine="709"/>
        <w:contextualSpacing/>
        <w:rPr>
          <w:rFonts w:ascii="Times New Roman" w:hAnsi="Times New Roman"/>
          <w:spacing w:val="-1"/>
          <w:sz w:val="28"/>
          <w:szCs w:val="28"/>
        </w:rPr>
      </w:pPr>
    </w:p>
    <w:p w:rsidR="000D6AE2" w:rsidRDefault="004C74BE" w:rsidP="001A47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12E91" w:rsidRDefault="0025551D" w:rsidP="001A4754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F6B3F" w:rsidRDefault="004C74BE" w:rsidP="000F6B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0F35" w:rsidRPr="00E14E7C" w:rsidRDefault="00D90F35" w:rsidP="000F6B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86545" w:rsidRPr="00E14E7C" w:rsidRDefault="004C74BE" w:rsidP="0098654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91C" w:rsidRPr="0024591C" w:rsidRDefault="00870BB9" w:rsidP="0024591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591C" w:rsidRDefault="0024591C" w:rsidP="00986545">
      <w:pPr>
        <w:ind w:firstLine="708"/>
        <w:rPr>
          <w:rFonts w:ascii="Times New Roman" w:hAnsi="Times New Roman"/>
          <w:spacing w:val="-1"/>
          <w:sz w:val="28"/>
          <w:szCs w:val="28"/>
        </w:rPr>
      </w:pPr>
    </w:p>
    <w:p w:rsidR="001A4754" w:rsidRDefault="00870BB9" w:rsidP="00AE328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328F" w:rsidRPr="00E14E7C" w:rsidRDefault="0025551D" w:rsidP="001A47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A4754" w:rsidRDefault="0025551D" w:rsidP="00E14E7C">
      <w:pPr>
        <w:ind w:firstLine="709"/>
        <w:rPr>
          <w:rFonts w:ascii="Times New Roman" w:hAnsi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55ECC" w:rsidRDefault="00A55ECC" w:rsidP="00E14E7C">
      <w:pPr>
        <w:ind w:firstLine="709"/>
        <w:rPr>
          <w:rFonts w:ascii="Times New Roman" w:hAnsi="Times New Roman"/>
          <w:sz w:val="28"/>
          <w:szCs w:val="28"/>
        </w:rPr>
      </w:pPr>
    </w:p>
    <w:p w:rsidR="001A4754" w:rsidRPr="0025551D" w:rsidRDefault="001A4754" w:rsidP="0025551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1A4754" w:rsidRDefault="001A4754" w:rsidP="001A4754">
      <w:pPr>
        <w:spacing w:after="200" w:line="276" w:lineRule="auto"/>
        <w:ind w:firstLine="0"/>
        <w:jc w:val="left"/>
        <w:rPr>
          <w:rFonts w:cs="Arial"/>
          <w:szCs w:val="28"/>
        </w:rPr>
      </w:pPr>
    </w:p>
    <w:sectPr w:rsidR="001A4754" w:rsidSect="0015598C">
      <w:headerReference w:type="default" r:id="rId26"/>
      <w:headerReference w:type="first" r:id="rId27"/>
      <w:pgSz w:w="11906" w:h="16838"/>
      <w:pgMar w:top="851" w:right="567" w:bottom="993" w:left="1418" w:header="426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0F" w:rsidRDefault="0009340F" w:rsidP="004D686B">
      <w:r>
        <w:separator/>
      </w:r>
    </w:p>
  </w:endnote>
  <w:endnote w:type="continuationSeparator" w:id="0">
    <w:p w:rsidR="0009340F" w:rsidRDefault="0009340F" w:rsidP="004D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0F" w:rsidRDefault="0009340F" w:rsidP="004D686B">
      <w:r>
        <w:separator/>
      </w:r>
    </w:p>
  </w:footnote>
  <w:footnote w:type="continuationSeparator" w:id="0">
    <w:p w:rsidR="0009340F" w:rsidRDefault="0009340F" w:rsidP="004D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474"/>
      <w:docPartObj>
        <w:docPartGallery w:val="Page Numbers (Top of Page)"/>
        <w:docPartUnique/>
      </w:docPartObj>
    </w:sdtPr>
    <w:sdtContent>
      <w:p w:rsidR="0009340F" w:rsidRDefault="0009340F">
        <w:pPr>
          <w:pStyle w:val="aa"/>
          <w:jc w:val="center"/>
        </w:pPr>
        <w:r w:rsidRPr="000D6AE2">
          <w:rPr>
            <w:rFonts w:ascii="Times New Roman" w:hAnsi="Times New Roman"/>
          </w:rPr>
          <w:fldChar w:fldCharType="begin"/>
        </w:r>
        <w:r w:rsidRPr="000D6AE2">
          <w:rPr>
            <w:rFonts w:ascii="Times New Roman" w:hAnsi="Times New Roman"/>
          </w:rPr>
          <w:instrText xml:space="preserve"> PAGE   \* MERGEFORMAT </w:instrText>
        </w:r>
        <w:r w:rsidRPr="000D6AE2">
          <w:rPr>
            <w:rFonts w:ascii="Times New Roman" w:hAnsi="Times New Roman"/>
          </w:rPr>
          <w:fldChar w:fldCharType="separate"/>
        </w:r>
        <w:r w:rsidR="007E6D3B">
          <w:rPr>
            <w:rFonts w:ascii="Times New Roman" w:hAnsi="Times New Roman"/>
            <w:noProof/>
          </w:rPr>
          <w:t>3</w:t>
        </w:r>
        <w:r w:rsidRPr="000D6AE2">
          <w:rPr>
            <w:rFonts w:ascii="Times New Roman" w:hAnsi="Times New Roman"/>
          </w:rPr>
          <w:fldChar w:fldCharType="end"/>
        </w:r>
      </w:p>
    </w:sdtContent>
  </w:sdt>
  <w:p w:rsidR="0009340F" w:rsidRDefault="000934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0F" w:rsidRDefault="0009340F">
    <w:pPr>
      <w:pStyle w:val="aa"/>
      <w:jc w:val="center"/>
    </w:pPr>
  </w:p>
  <w:p w:rsidR="0009340F" w:rsidRPr="000D6AE2" w:rsidRDefault="0009340F" w:rsidP="000D6AE2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B52CE"/>
    <w:multiLevelType w:val="hybridMultilevel"/>
    <w:tmpl w:val="8AC66910"/>
    <w:lvl w:ilvl="0" w:tplc="9FFC05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D7AEA"/>
    <w:multiLevelType w:val="hybridMultilevel"/>
    <w:tmpl w:val="95E4C1FE"/>
    <w:lvl w:ilvl="0" w:tplc="8568780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6067F5"/>
    <w:multiLevelType w:val="multilevel"/>
    <w:tmpl w:val="E7A41E2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41460F"/>
    <w:multiLevelType w:val="hybridMultilevel"/>
    <w:tmpl w:val="A55E9A32"/>
    <w:lvl w:ilvl="0" w:tplc="2C44961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A2D9A"/>
    <w:multiLevelType w:val="hybridMultilevel"/>
    <w:tmpl w:val="82407A46"/>
    <w:lvl w:ilvl="0" w:tplc="AA76DD8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52587"/>
    <w:multiLevelType w:val="hybridMultilevel"/>
    <w:tmpl w:val="E2021476"/>
    <w:lvl w:ilvl="0" w:tplc="604225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B216B64"/>
    <w:multiLevelType w:val="hybridMultilevel"/>
    <w:tmpl w:val="6DA85FDA"/>
    <w:lvl w:ilvl="0" w:tplc="985A5C3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7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9"/>
  </w:num>
  <w:num w:numId="10">
    <w:abstractNumId w:val="22"/>
  </w:num>
  <w:num w:numId="11">
    <w:abstractNumId w:val="12"/>
  </w:num>
  <w:num w:numId="12">
    <w:abstractNumId w:val="0"/>
  </w:num>
  <w:num w:numId="13">
    <w:abstractNumId w:val="1"/>
  </w:num>
  <w:num w:numId="14">
    <w:abstractNumId w:val="8"/>
  </w:num>
  <w:num w:numId="15">
    <w:abstractNumId w:val="20"/>
  </w:num>
  <w:num w:numId="16">
    <w:abstractNumId w:val="23"/>
  </w:num>
  <w:num w:numId="17">
    <w:abstractNumId w:val="25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  <w:num w:numId="22">
    <w:abstractNumId w:val="21"/>
  </w:num>
  <w:num w:numId="23">
    <w:abstractNumId w:val="24"/>
  </w:num>
  <w:num w:numId="24">
    <w:abstractNumId w:val="16"/>
  </w:num>
  <w:num w:numId="25">
    <w:abstractNumId w:val="26"/>
  </w:num>
  <w:num w:numId="26">
    <w:abstractNumId w:val="10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3C"/>
    <w:rsid w:val="0000154B"/>
    <w:rsid w:val="00010C53"/>
    <w:rsid w:val="00034783"/>
    <w:rsid w:val="00053096"/>
    <w:rsid w:val="00062822"/>
    <w:rsid w:val="000679C8"/>
    <w:rsid w:val="000767DB"/>
    <w:rsid w:val="00076C83"/>
    <w:rsid w:val="00076E3B"/>
    <w:rsid w:val="0008095E"/>
    <w:rsid w:val="0009340F"/>
    <w:rsid w:val="000A4CFE"/>
    <w:rsid w:val="000B16B5"/>
    <w:rsid w:val="000B2A94"/>
    <w:rsid w:val="000D45B6"/>
    <w:rsid w:val="000D6AE2"/>
    <w:rsid w:val="000D6EFA"/>
    <w:rsid w:val="000D7CF1"/>
    <w:rsid w:val="000F3802"/>
    <w:rsid w:val="000F6B3F"/>
    <w:rsid w:val="00103C1A"/>
    <w:rsid w:val="00106820"/>
    <w:rsid w:val="001117CE"/>
    <w:rsid w:val="00112E91"/>
    <w:rsid w:val="00113CC7"/>
    <w:rsid w:val="001239BF"/>
    <w:rsid w:val="00143C02"/>
    <w:rsid w:val="00146903"/>
    <w:rsid w:val="00153BE1"/>
    <w:rsid w:val="0015598C"/>
    <w:rsid w:val="00156F85"/>
    <w:rsid w:val="00164C66"/>
    <w:rsid w:val="001A4754"/>
    <w:rsid w:val="001B33F2"/>
    <w:rsid w:val="001B426D"/>
    <w:rsid w:val="001B7950"/>
    <w:rsid w:val="001F121D"/>
    <w:rsid w:val="001F1E41"/>
    <w:rsid w:val="001F76FB"/>
    <w:rsid w:val="00206BB1"/>
    <w:rsid w:val="002070C6"/>
    <w:rsid w:val="002206F0"/>
    <w:rsid w:val="0022680F"/>
    <w:rsid w:val="002375BD"/>
    <w:rsid w:val="0024591C"/>
    <w:rsid w:val="00251BE0"/>
    <w:rsid w:val="0025551D"/>
    <w:rsid w:val="00275E73"/>
    <w:rsid w:val="00281573"/>
    <w:rsid w:val="002919E6"/>
    <w:rsid w:val="0029585F"/>
    <w:rsid w:val="002B302C"/>
    <w:rsid w:val="002B3630"/>
    <w:rsid w:val="002C5C4B"/>
    <w:rsid w:val="002D2146"/>
    <w:rsid w:val="002D6BAE"/>
    <w:rsid w:val="002E4C90"/>
    <w:rsid w:val="002E7616"/>
    <w:rsid w:val="00302555"/>
    <w:rsid w:val="0031248D"/>
    <w:rsid w:val="00312AD9"/>
    <w:rsid w:val="00334B1F"/>
    <w:rsid w:val="00340A0A"/>
    <w:rsid w:val="00344997"/>
    <w:rsid w:val="00350D5D"/>
    <w:rsid w:val="00351CFC"/>
    <w:rsid w:val="003552A5"/>
    <w:rsid w:val="00373481"/>
    <w:rsid w:val="00373C75"/>
    <w:rsid w:val="0038676E"/>
    <w:rsid w:val="00393F01"/>
    <w:rsid w:val="00397FC0"/>
    <w:rsid w:val="003B53AA"/>
    <w:rsid w:val="003C4558"/>
    <w:rsid w:val="003D03A5"/>
    <w:rsid w:val="003D2376"/>
    <w:rsid w:val="003E3DA7"/>
    <w:rsid w:val="003E4885"/>
    <w:rsid w:val="003E6B03"/>
    <w:rsid w:val="003F2EF5"/>
    <w:rsid w:val="003F32A3"/>
    <w:rsid w:val="00410332"/>
    <w:rsid w:val="00432C59"/>
    <w:rsid w:val="004358E3"/>
    <w:rsid w:val="00444A53"/>
    <w:rsid w:val="0044767E"/>
    <w:rsid w:val="004547DB"/>
    <w:rsid w:val="00455249"/>
    <w:rsid w:val="0046471F"/>
    <w:rsid w:val="00491917"/>
    <w:rsid w:val="004B59A8"/>
    <w:rsid w:val="004C2684"/>
    <w:rsid w:val="004C45D8"/>
    <w:rsid w:val="004C5603"/>
    <w:rsid w:val="004C6A12"/>
    <w:rsid w:val="004C74BE"/>
    <w:rsid w:val="004D2172"/>
    <w:rsid w:val="004D686B"/>
    <w:rsid w:val="0050025E"/>
    <w:rsid w:val="0051110A"/>
    <w:rsid w:val="0051374E"/>
    <w:rsid w:val="00517199"/>
    <w:rsid w:val="00540CF0"/>
    <w:rsid w:val="005569C6"/>
    <w:rsid w:val="00557299"/>
    <w:rsid w:val="0059029E"/>
    <w:rsid w:val="00590AFF"/>
    <w:rsid w:val="005A3152"/>
    <w:rsid w:val="005A32B6"/>
    <w:rsid w:val="005B0870"/>
    <w:rsid w:val="005B33E7"/>
    <w:rsid w:val="005B78B7"/>
    <w:rsid w:val="005B7F84"/>
    <w:rsid w:val="005C0C89"/>
    <w:rsid w:val="005C1FB6"/>
    <w:rsid w:val="005C4176"/>
    <w:rsid w:val="005D40EA"/>
    <w:rsid w:val="005E4CB8"/>
    <w:rsid w:val="00602F8B"/>
    <w:rsid w:val="00611BD7"/>
    <w:rsid w:val="00621576"/>
    <w:rsid w:val="00621E56"/>
    <w:rsid w:val="00624423"/>
    <w:rsid w:val="00631A08"/>
    <w:rsid w:val="00640E0C"/>
    <w:rsid w:val="00652C27"/>
    <w:rsid w:val="006540AA"/>
    <w:rsid w:val="00665739"/>
    <w:rsid w:val="00675FC9"/>
    <w:rsid w:val="006861B7"/>
    <w:rsid w:val="00695CD2"/>
    <w:rsid w:val="006A697C"/>
    <w:rsid w:val="006D2A41"/>
    <w:rsid w:val="006F06FA"/>
    <w:rsid w:val="006F3A4F"/>
    <w:rsid w:val="006F4DDE"/>
    <w:rsid w:val="006F6A58"/>
    <w:rsid w:val="00700EDF"/>
    <w:rsid w:val="00701DAF"/>
    <w:rsid w:val="0070294E"/>
    <w:rsid w:val="00702A22"/>
    <w:rsid w:val="00705F5A"/>
    <w:rsid w:val="00713F03"/>
    <w:rsid w:val="00730011"/>
    <w:rsid w:val="007330A4"/>
    <w:rsid w:val="007335F6"/>
    <w:rsid w:val="00752C0F"/>
    <w:rsid w:val="007540FA"/>
    <w:rsid w:val="00762087"/>
    <w:rsid w:val="007735A7"/>
    <w:rsid w:val="00773A3D"/>
    <w:rsid w:val="007865E0"/>
    <w:rsid w:val="00796537"/>
    <w:rsid w:val="007977D8"/>
    <w:rsid w:val="007A0391"/>
    <w:rsid w:val="007B0EB1"/>
    <w:rsid w:val="007B1561"/>
    <w:rsid w:val="007B185A"/>
    <w:rsid w:val="007B3531"/>
    <w:rsid w:val="007C1C3C"/>
    <w:rsid w:val="007C2CCD"/>
    <w:rsid w:val="007D55DF"/>
    <w:rsid w:val="007D66EC"/>
    <w:rsid w:val="007E36D2"/>
    <w:rsid w:val="007E4C27"/>
    <w:rsid w:val="007E6D3B"/>
    <w:rsid w:val="007F6C3C"/>
    <w:rsid w:val="007F773B"/>
    <w:rsid w:val="00810B9A"/>
    <w:rsid w:val="00823054"/>
    <w:rsid w:val="00825A75"/>
    <w:rsid w:val="00842658"/>
    <w:rsid w:val="00851D19"/>
    <w:rsid w:val="00852AE0"/>
    <w:rsid w:val="00853B70"/>
    <w:rsid w:val="00870BB9"/>
    <w:rsid w:val="0087413C"/>
    <w:rsid w:val="008746A6"/>
    <w:rsid w:val="00877A08"/>
    <w:rsid w:val="008914D3"/>
    <w:rsid w:val="008A531E"/>
    <w:rsid w:val="008C4C44"/>
    <w:rsid w:val="008D08D1"/>
    <w:rsid w:val="008D4C9C"/>
    <w:rsid w:val="008E3E0B"/>
    <w:rsid w:val="008E4FB9"/>
    <w:rsid w:val="008E5151"/>
    <w:rsid w:val="00916CCC"/>
    <w:rsid w:val="00927AFB"/>
    <w:rsid w:val="00932522"/>
    <w:rsid w:val="00933FE4"/>
    <w:rsid w:val="009411E6"/>
    <w:rsid w:val="00951774"/>
    <w:rsid w:val="0096377F"/>
    <w:rsid w:val="0097056A"/>
    <w:rsid w:val="009735C4"/>
    <w:rsid w:val="009855BD"/>
    <w:rsid w:val="00986545"/>
    <w:rsid w:val="0099403F"/>
    <w:rsid w:val="00994ED9"/>
    <w:rsid w:val="009B16BC"/>
    <w:rsid w:val="009B779C"/>
    <w:rsid w:val="009C373E"/>
    <w:rsid w:val="009D008C"/>
    <w:rsid w:val="009D3351"/>
    <w:rsid w:val="009D4F58"/>
    <w:rsid w:val="009D7C45"/>
    <w:rsid w:val="009E0097"/>
    <w:rsid w:val="009F274E"/>
    <w:rsid w:val="00A0302C"/>
    <w:rsid w:val="00A12EB0"/>
    <w:rsid w:val="00A17AE5"/>
    <w:rsid w:val="00A32C01"/>
    <w:rsid w:val="00A35968"/>
    <w:rsid w:val="00A402A5"/>
    <w:rsid w:val="00A55ECC"/>
    <w:rsid w:val="00A57741"/>
    <w:rsid w:val="00A579A3"/>
    <w:rsid w:val="00A73506"/>
    <w:rsid w:val="00A75EDB"/>
    <w:rsid w:val="00A83D8F"/>
    <w:rsid w:val="00A9672B"/>
    <w:rsid w:val="00AA55C8"/>
    <w:rsid w:val="00AB79E0"/>
    <w:rsid w:val="00AC2016"/>
    <w:rsid w:val="00AC4AC0"/>
    <w:rsid w:val="00AC681C"/>
    <w:rsid w:val="00AE328F"/>
    <w:rsid w:val="00B03BEC"/>
    <w:rsid w:val="00B048CC"/>
    <w:rsid w:val="00B06668"/>
    <w:rsid w:val="00B31CBF"/>
    <w:rsid w:val="00B42250"/>
    <w:rsid w:val="00B5573B"/>
    <w:rsid w:val="00B55C9B"/>
    <w:rsid w:val="00B62929"/>
    <w:rsid w:val="00B74F38"/>
    <w:rsid w:val="00B871A9"/>
    <w:rsid w:val="00B87337"/>
    <w:rsid w:val="00BA6CE1"/>
    <w:rsid w:val="00BB08A4"/>
    <w:rsid w:val="00BB1E0E"/>
    <w:rsid w:val="00BD37DA"/>
    <w:rsid w:val="00BD55EC"/>
    <w:rsid w:val="00BF1D0B"/>
    <w:rsid w:val="00C079E6"/>
    <w:rsid w:val="00C171DE"/>
    <w:rsid w:val="00C235D4"/>
    <w:rsid w:val="00C47823"/>
    <w:rsid w:val="00C51872"/>
    <w:rsid w:val="00C51F0C"/>
    <w:rsid w:val="00C613CA"/>
    <w:rsid w:val="00C6173B"/>
    <w:rsid w:val="00C6380D"/>
    <w:rsid w:val="00C87A9B"/>
    <w:rsid w:val="00CA3C66"/>
    <w:rsid w:val="00CC3E03"/>
    <w:rsid w:val="00CD788D"/>
    <w:rsid w:val="00CF4158"/>
    <w:rsid w:val="00CF4163"/>
    <w:rsid w:val="00CF4DF2"/>
    <w:rsid w:val="00D00A13"/>
    <w:rsid w:val="00D00AE2"/>
    <w:rsid w:val="00D0318E"/>
    <w:rsid w:val="00D22F8B"/>
    <w:rsid w:val="00D2439A"/>
    <w:rsid w:val="00D402E6"/>
    <w:rsid w:val="00D422CD"/>
    <w:rsid w:val="00D526F0"/>
    <w:rsid w:val="00D53C70"/>
    <w:rsid w:val="00D55E13"/>
    <w:rsid w:val="00D86F3D"/>
    <w:rsid w:val="00D90F35"/>
    <w:rsid w:val="00DA5A08"/>
    <w:rsid w:val="00DB294F"/>
    <w:rsid w:val="00DC2EA4"/>
    <w:rsid w:val="00DC32EA"/>
    <w:rsid w:val="00DD2A42"/>
    <w:rsid w:val="00DE3A46"/>
    <w:rsid w:val="00DE6CAD"/>
    <w:rsid w:val="00DF0D54"/>
    <w:rsid w:val="00E14E7C"/>
    <w:rsid w:val="00E26039"/>
    <w:rsid w:val="00E3474A"/>
    <w:rsid w:val="00E35340"/>
    <w:rsid w:val="00E41E8D"/>
    <w:rsid w:val="00E56DAE"/>
    <w:rsid w:val="00E6356F"/>
    <w:rsid w:val="00E66960"/>
    <w:rsid w:val="00E748DC"/>
    <w:rsid w:val="00E93EAF"/>
    <w:rsid w:val="00EA4DF7"/>
    <w:rsid w:val="00EA6FE0"/>
    <w:rsid w:val="00EB4C9E"/>
    <w:rsid w:val="00EC0BDC"/>
    <w:rsid w:val="00EC4D43"/>
    <w:rsid w:val="00EC5E9A"/>
    <w:rsid w:val="00EC7A85"/>
    <w:rsid w:val="00ED397A"/>
    <w:rsid w:val="00EE6306"/>
    <w:rsid w:val="00F0595C"/>
    <w:rsid w:val="00F1661D"/>
    <w:rsid w:val="00F34349"/>
    <w:rsid w:val="00F404A5"/>
    <w:rsid w:val="00F4765B"/>
    <w:rsid w:val="00F63392"/>
    <w:rsid w:val="00F63690"/>
    <w:rsid w:val="00F936EA"/>
    <w:rsid w:val="00FC1A12"/>
    <w:rsid w:val="00FC1A3B"/>
    <w:rsid w:val="00FC4184"/>
    <w:rsid w:val="00FD462D"/>
    <w:rsid w:val="00FD4D20"/>
    <w:rsid w:val="00FD6662"/>
    <w:rsid w:val="00FD6863"/>
    <w:rsid w:val="00FD71C3"/>
    <w:rsid w:val="00FD770C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E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2E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2E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2E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E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F6C3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C3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Plain Text"/>
    <w:basedOn w:val="a"/>
    <w:link w:val="a4"/>
    <w:rsid w:val="007F6C3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F6C3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7F6C3C"/>
    <w:rPr>
      <w:sz w:val="28"/>
    </w:rPr>
  </w:style>
  <w:style w:type="character" w:customStyle="1" w:styleId="a6">
    <w:name w:val="Основной текст Знак"/>
    <w:basedOn w:val="a0"/>
    <w:link w:val="a5"/>
    <w:rsid w:val="007F6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7F6C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6C3C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7F6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6C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7F6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6C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"/>
    <w:link w:val="af"/>
    <w:rsid w:val="007F6C3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F6C3C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0">
    <w:name w:val="Знак"/>
    <w:basedOn w:val="a"/>
    <w:rsid w:val="007F6C3C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basedOn w:val="a0"/>
    <w:rsid w:val="00112E91"/>
    <w:rPr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7F6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6C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6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аголовок статьи"/>
    <w:basedOn w:val="a"/>
    <w:next w:val="a"/>
    <w:rsid w:val="007F6C3C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3">
    <w:name w:val="footnote text"/>
    <w:basedOn w:val="a"/>
    <w:link w:val="af4"/>
    <w:rsid w:val="007F6C3C"/>
  </w:style>
  <w:style w:type="character" w:customStyle="1" w:styleId="af4">
    <w:name w:val="Текст сноски Знак"/>
    <w:basedOn w:val="a0"/>
    <w:link w:val="af3"/>
    <w:rsid w:val="007F6C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rsid w:val="007F6C3C"/>
    <w:rPr>
      <w:vertAlign w:val="superscript"/>
    </w:rPr>
  </w:style>
  <w:style w:type="paragraph" w:customStyle="1" w:styleId="AeaieAAI">
    <w:name w:val="AeaieAAI"/>
    <w:basedOn w:val="a"/>
    <w:rsid w:val="007F6C3C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11">
    <w:name w:val="Без интервала1"/>
    <w:rsid w:val="007F6C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maodepartmentemail">
    <w:name w:val="hmao_department_email"/>
    <w:basedOn w:val="a0"/>
    <w:rsid w:val="007F6C3C"/>
    <w:rPr>
      <w:rFonts w:cs="Times New Roman"/>
    </w:rPr>
  </w:style>
  <w:style w:type="paragraph" w:styleId="21">
    <w:name w:val="Body Text 2"/>
    <w:basedOn w:val="a"/>
    <w:link w:val="22"/>
    <w:rsid w:val="007F6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7F6C3C"/>
    <w:pPr>
      <w:ind w:left="720"/>
      <w:contextualSpacing/>
    </w:pPr>
  </w:style>
  <w:style w:type="paragraph" w:styleId="af7">
    <w:name w:val="Normal (Web)"/>
    <w:basedOn w:val="a"/>
    <w:rsid w:val="007F6C3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7F6C3C"/>
  </w:style>
  <w:style w:type="paragraph" w:customStyle="1" w:styleId="ConsPlusNonformat">
    <w:name w:val="ConsPlusNonformat"/>
    <w:rsid w:val="007F6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БланкАДМ"/>
    <w:basedOn w:val="a"/>
    <w:rsid w:val="007F6C3C"/>
    <w:pPr>
      <w:widowControl w:val="0"/>
      <w:ind w:firstLine="720"/>
    </w:pPr>
    <w:rPr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1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16B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12E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112E91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9B16B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12E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2E9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12E9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12E9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00A1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00A13"/>
    <w:rPr>
      <w:sz w:val="28"/>
    </w:rPr>
  </w:style>
  <w:style w:type="paragraph" w:styleId="afb">
    <w:name w:val="No Spacing"/>
    <w:uiPriority w:val="1"/>
    <w:qFormat/>
    <w:rsid w:val="005B7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E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2E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2E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2E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2E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F6C3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C3C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Plain Text"/>
    <w:basedOn w:val="a"/>
    <w:link w:val="a4"/>
    <w:rsid w:val="007F6C3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F6C3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7F6C3C"/>
    <w:rPr>
      <w:sz w:val="28"/>
    </w:rPr>
  </w:style>
  <w:style w:type="character" w:customStyle="1" w:styleId="a6">
    <w:name w:val="Основной текст Знак"/>
    <w:basedOn w:val="a0"/>
    <w:link w:val="a5"/>
    <w:rsid w:val="007F6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7F6C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6C3C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7F6C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6C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7F6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6C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Balloon Text"/>
    <w:basedOn w:val="a"/>
    <w:link w:val="af"/>
    <w:rsid w:val="007F6C3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F6C3C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0">
    <w:name w:val="Знак"/>
    <w:basedOn w:val="a"/>
    <w:rsid w:val="007F6C3C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basedOn w:val="a0"/>
    <w:rsid w:val="00112E91"/>
    <w:rPr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7F6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6C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6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Заголовок статьи"/>
    <w:basedOn w:val="a"/>
    <w:next w:val="a"/>
    <w:rsid w:val="007F6C3C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3">
    <w:name w:val="footnote text"/>
    <w:basedOn w:val="a"/>
    <w:link w:val="af4"/>
    <w:rsid w:val="007F6C3C"/>
  </w:style>
  <w:style w:type="character" w:customStyle="1" w:styleId="af4">
    <w:name w:val="Текст сноски Знак"/>
    <w:basedOn w:val="a0"/>
    <w:link w:val="af3"/>
    <w:rsid w:val="007F6C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rsid w:val="007F6C3C"/>
    <w:rPr>
      <w:vertAlign w:val="superscript"/>
    </w:rPr>
  </w:style>
  <w:style w:type="paragraph" w:customStyle="1" w:styleId="AeaieAAI">
    <w:name w:val="AeaieAAI"/>
    <w:basedOn w:val="a"/>
    <w:rsid w:val="007F6C3C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11">
    <w:name w:val="Без интервала1"/>
    <w:rsid w:val="007F6C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maodepartmentemail">
    <w:name w:val="hmao_department_email"/>
    <w:basedOn w:val="a0"/>
    <w:rsid w:val="007F6C3C"/>
    <w:rPr>
      <w:rFonts w:cs="Times New Roman"/>
    </w:rPr>
  </w:style>
  <w:style w:type="paragraph" w:styleId="21">
    <w:name w:val="Body Text 2"/>
    <w:basedOn w:val="a"/>
    <w:link w:val="22"/>
    <w:rsid w:val="007F6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6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99"/>
    <w:qFormat/>
    <w:rsid w:val="007F6C3C"/>
    <w:pPr>
      <w:ind w:left="720"/>
      <w:contextualSpacing/>
    </w:pPr>
  </w:style>
  <w:style w:type="paragraph" w:styleId="af7">
    <w:name w:val="Normal (Web)"/>
    <w:basedOn w:val="a"/>
    <w:rsid w:val="007F6C3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7F6C3C"/>
  </w:style>
  <w:style w:type="paragraph" w:customStyle="1" w:styleId="ConsPlusNonformat">
    <w:name w:val="ConsPlusNonformat"/>
    <w:rsid w:val="007F6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БланкАДМ"/>
    <w:basedOn w:val="a"/>
    <w:rsid w:val="007F6C3C"/>
    <w:pPr>
      <w:widowControl w:val="0"/>
      <w:ind w:firstLine="720"/>
    </w:pPr>
    <w:rPr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1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16B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12E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112E91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9B16BC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12E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2E9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12E9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12E9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00A1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00A13"/>
    <w:rPr>
      <w:sz w:val="28"/>
    </w:rPr>
  </w:style>
  <w:style w:type="paragraph" w:styleId="afb">
    <w:name w:val="No Spacing"/>
    <w:uiPriority w:val="1"/>
    <w:qFormat/>
    <w:rsid w:val="005B7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5F63D24E138A1C18CDE434CFBAC54DEB0F75AEDE4EB5E360EDE425986F62E325613371F6721BB0hBlFG" TargetMode="External"/><Relationship Id="rId18" Type="http://schemas.openxmlformats.org/officeDocument/2006/relationships/hyperlink" Target="consultantplus://offline/ref=67C175C9164281D5A990DCD8FF47629FDBD011A944A916769BD7C445909249DEE1E94102679366674D2505BA3612A2616A947DC037BD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806069A38ED7CA57031DBF86C238477B3A53A921A85B2817F8CF7FD646C79712493EDC4D4BB15C6C677CBE05F7B8F55DCF1F69C5F431BE5D6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7B71DC8039C0C82B955F8914FC7C832AE6F6EF48FEED0D293327D8259D4223DA60C26CE7A9C52256ACB276Dg0zCK" TargetMode="External"/><Relationship Id="rId17" Type="http://schemas.openxmlformats.org/officeDocument/2006/relationships/hyperlink" Target="consultantplus://offline/ref=67C175C9164281D5A990DCD8FF47629FDBD011A944A916769BD7C445909249DEE1E94102649366674D2505BA3612A2616A947DC037BDL" TargetMode="External"/><Relationship Id="rId25" Type="http://schemas.openxmlformats.org/officeDocument/2006/relationships/hyperlink" Target="consultantplus://offline/ref=EC5A15EF9FE9941DDBEF764A4A0CA514CA5D2D083FE19173BBF3CEF121D2027B5750A0F0E75BD9E903172E81FBB1C1E1660190LBD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C175C9164281D5A990DCD8FF47629FDBD011A944A916769BD7C445909249DEE1E94102659366674D2505BA3612A2616A947DC037BDL" TargetMode="External"/><Relationship Id="rId20" Type="http://schemas.openxmlformats.org/officeDocument/2006/relationships/hyperlink" Target="consultantplus://offline/ref=00806069A38ED7CA57031DBF86C238477B3A53A921A85B2817F8CF7FD646C79712493ED94E40E40C283925EF44BCB4F546D31E6B5D6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3C05191CC07F8FB72B318673B894CA56989D1C0CCB6863404FFC75E556853F748B095B1CB5A32A4292E572EBP4yBK" TargetMode="External"/><Relationship Id="rId24" Type="http://schemas.openxmlformats.org/officeDocument/2006/relationships/hyperlink" Target="consultantplus://offline/ref=00806069A38ED7CA57031DBF86C238477B3959A124A85B2817F8CF7FD646C79712493EDE461FE119396128EA5FA3B5EB5AD11C566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C175C9164281D5A990DCD8FF47629FDBD011A944A916769BD7C445909249DEE1E94102639366674D2505BA3612A2616A947DC037BDL" TargetMode="External"/><Relationship Id="rId23" Type="http://schemas.openxmlformats.org/officeDocument/2006/relationships/hyperlink" Target="consultantplus://offline/ref=00806069A38ED7CA57031DBF86C238477B3A53A921A85B2817F8CF7FD646C79712493EDC4D4BB15C6F677CBE05F7B8F55DCF1F69C5F431BE5D6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6A61C1FDE54638460E66FFB66DA468875FFA1AB6CF012EBA4FECEDB31F2D2240A812DE261AE82C42F5F510C808DCF86387964237c9m1K" TargetMode="External"/><Relationship Id="rId19" Type="http://schemas.openxmlformats.org/officeDocument/2006/relationships/hyperlink" Target="consultantplus://offline/ref=00806069A38ED7CA57031DBF86C238477B3A53A921A85B2817F8CF7FD646C79712493ED94C40E40C283925EF44BCB4F546D31E6B5D6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6A61C1FDE54638460E66FFB66DA468875FFA1AB6CF012EBA4FECEDB31F2D2240A812DC211CE07B15BAF44C8C58CFF9668795422B93E1D1cCmCK" TargetMode="External"/><Relationship Id="rId14" Type="http://schemas.openxmlformats.org/officeDocument/2006/relationships/hyperlink" Target="consultantplus://offline/ref=B45F63D24E138A1C18CDE434CFBAC54DEB0F75AEDE4EB5E360EDE425986F62E325613371F6721BB1hBl6G" TargetMode="External"/><Relationship Id="rId22" Type="http://schemas.openxmlformats.org/officeDocument/2006/relationships/hyperlink" Target="consultantplus://offline/ref=00806069A38ED7CA57031DBF86C238477B3A53A921A85B2817F8CF7FD646C79712493EDC4D4BB15C6E677CBE05F7B8F55DCF1F69C5F431BE5D6FL" TargetMode="External"/><Relationship Id="rId27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A5770-62A6-4814-81EB-29E6E992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1476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4</cp:revision>
  <cp:lastPrinted>2019-12-26T09:12:00Z</cp:lastPrinted>
  <dcterms:created xsi:type="dcterms:W3CDTF">2020-10-06T04:38:00Z</dcterms:created>
  <dcterms:modified xsi:type="dcterms:W3CDTF">2020-10-07T06:19:00Z</dcterms:modified>
</cp:coreProperties>
</file>