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14" w:rsidRDefault="00B85ADF" w:rsidP="00B85AD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r>
        <w:rPr>
          <w:noProof/>
          <w:snapToGrid/>
        </w:rPr>
        <w:drawing>
          <wp:inline distT="0" distB="0" distL="0" distR="0">
            <wp:extent cx="750570" cy="8280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85ADF" w:rsidRPr="00B85ADF" w:rsidRDefault="00B85ADF" w:rsidP="00B85AD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36"/>
        </w:rPr>
      </w:pPr>
    </w:p>
    <w:p w:rsidR="00712378" w:rsidRPr="00956A79" w:rsidRDefault="00712378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12378" w:rsidRPr="00B85ADF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Cs w:val="16"/>
        </w:rPr>
      </w:pP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B85ADF" w:rsidRPr="00B85ADF" w:rsidRDefault="00B85ADF" w:rsidP="00F8408A">
      <w:pPr>
        <w:pStyle w:val="ad"/>
        <w:ind w:left="0"/>
        <w:jc w:val="center"/>
        <w:rPr>
          <w:rFonts w:ascii="Times New Roman" w:hAnsi="Times New Roman"/>
          <w:sz w:val="28"/>
          <w:szCs w:val="36"/>
        </w:rPr>
      </w:pPr>
    </w:p>
    <w:p w:rsidR="00712378" w:rsidRPr="00B85ADF" w:rsidRDefault="00712378" w:rsidP="00B85ADF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B85ADF" w:rsidRPr="00956A79" w:rsidRDefault="00B85ADF" w:rsidP="00B85ADF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36"/>
          <w:szCs w:val="36"/>
        </w:rPr>
      </w:pPr>
    </w:p>
    <w:p w:rsidR="004E2836" w:rsidRPr="00956A79" w:rsidRDefault="00B85ADF" w:rsidP="00B85ADF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12378" w:rsidRPr="00956A79">
        <w:rPr>
          <w:sz w:val="28"/>
          <w:szCs w:val="28"/>
        </w:rPr>
        <w:t>т</w:t>
      </w:r>
      <w:r>
        <w:rPr>
          <w:sz w:val="28"/>
          <w:szCs w:val="28"/>
        </w:rPr>
        <w:t xml:space="preserve"> 02.02.2026</w:t>
      </w:r>
      <w:r w:rsidR="0068339A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712378" w:rsidRPr="00956A79">
        <w:rPr>
          <w:sz w:val="28"/>
          <w:szCs w:val="28"/>
        </w:rPr>
        <w:t>№</w:t>
      </w:r>
      <w:r>
        <w:rPr>
          <w:sz w:val="28"/>
          <w:szCs w:val="28"/>
        </w:rPr>
        <w:t xml:space="preserve"> 67</w:t>
      </w:r>
    </w:p>
    <w:p w:rsidR="00712378" w:rsidRPr="00956A79" w:rsidRDefault="00712378" w:rsidP="00B85ADF">
      <w:pPr>
        <w:rPr>
          <w:sz w:val="28"/>
          <w:szCs w:val="28"/>
        </w:rPr>
      </w:pPr>
      <w:proofErr w:type="spellStart"/>
      <w:r w:rsidRPr="00956A79">
        <w:rPr>
          <w:sz w:val="28"/>
          <w:szCs w:val="28"/>
        </w:rPr>
        <w:t>пгт</w:t>
      </w:r>
      <w:proofErr w:type="spellEnd"/>
      <w:r w:rsidRPr="00956A79">
        <w:rPr>
          <w:sz w:val="28"/>
          <w:szCs w:val="28"/>
        </w:rPr>
        <w:t>. Березово</w:t>
      </w:r>
    </w:p>
    <w:p w:rsidR="00625CF9" w:rsidRPr="00956A79" w:rsidRDefault="00625CF9" w:rsidP="00B85ADF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0B153C" w:rsidRPr="00956A79" w:rsidRDefault="000B153C" w:rsidP="00B85ADF">
      <w:pPr>
        <w:tabs>
          <w:tab w:val="left" w:pos="4820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r w:rsidRPr="00956A79"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F87A35">
        <w:rPr>
          <w:sz w:val="28"/>
          <w:szCs w:val="28"/>
        </w:rPr>
        <w:t>22.12.2023</w:t>
      </w:r>
      <w:r w:rsidRPr="00956A79">
        <w:rPr>
          <w:sz w:val="28"/>
          <w:szCs w:val="28"/>
        </w:rPr>
        <w:t xml:space="preserve"> № </w:t>
      </w:r>
      <w:r w:rsidR="00F87A35">
        <w:rPr>
          <w:sz w:val="28"/>
          <w:szCs w:val="28"/>
        </w:rPr>
        <w:t>971</w:t>
      </w:r>
      <w:r w:rsidRPr="00956A79">
        <w:rPr>
          <w:sz w:val="28"/>
          <w:szCs w:val="28"/>
        </w:rPr>
        <w:t xml:space="preserve"> «О муниципальной программе</w:t>
      </w:r>
      <w:r w:rsidRPr="00956A79">
        <w:rPr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</w:p>
    <w:p w:rsidR="000B153C" w:rsidRPr="00951ACF" w:rsidRDefault="000B153C" w:rsidP="00B85ADF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6F6F4F" w:rsidRPr="001359C3" w:rsidRDefault="006F6F4F" w:rsidP="00B85ADF">
      <w:pPr>
        <w:pStyle w:val="22"/>
        <w:tabs>
          <w:tab w:val="left" w:pos="720"/>
          <w:tab w:val="left" w:pos="10065"/>
        </w:tabs>
        <w:ind w:right="-2" w:firstLine="709"/>
        <w:rPr>
          <w:szCs w:val="28"/>
        </w:rPr>
      </w:pPr>
      <w:r w:rsidRPr="00337C54">
        <w:rPr>
          <w:rFonts w:eastAsia="Calibri"/>
          <w:szCs w:val="28"/>
        </w:rPr>
        <w:t>В соответствии со статьей 179 Бюджетного кодекса Российской Федерации,</w:t>
      </w:r>
      <w:r>
        <w:rPr>
          <w:rFonts w:eastAsia="Calibri"/>
          <w:szCs w:val="28"/>
        </w:rPr>
        <w:t xml:space="preserve"> решением Думы Березов</w:t>
      </w:r>
      <w:r w:rsidR="00F73A6C">
        <w:rPr>
          <w:rFonts w:eastAsia="Calibri"/>
          <w:szCs w:val="28"/>
        </w:rPr>
        <w:t>ского района от 26.12.2025 № 571</w:t>
      </w:r>
      <w:r>
        <w:rPr>
          <w:rFonts w:eastAsia="Calibri"/>
          <w:szCs w:val="28"/>
        </w:rPr>
        <w:t xml:space="preserve"> «О внесении изменений в решение Думы Б</w:t>
      </w:r>
      <w:r w:rsidR="00F73A6C">
        <w:rPr>
          <w:rFonts w:eastAsia="Calibri"/>
          <w:szCs w:val="28"/>
        </w:rPr>
        <w:t>ерезовского района от 19.12.2024 № 429</w:t>
      </w:r>
      <w:r>
        <w:rPr>
          <w:rFonts w:eastAsia="Calibri"/>
          <w:szCs w:val="28"/>
        </w:rPr>
        <w:t xml:space="preserve"> «О бюд</w:t>
      </w:r>
      <w:r w:rsidR="00F73A6C">
        <w:rPr>
          <w:rFonts w:eastAsia="Calibri"/>
          <w:szCs w:val="28"/>
        </w:rPr>
        <w:t>жете Березовского района на 2025 год и плановый период 2026 и 2027 годов</w:t>
      </w:r>
      <w:r>
        <w:rPr>
          <w:rFonts w:eastAsia="Calibri"/>
          <w:szCs w:val="28"/>
        </w:rPr>
        <w:t>»</w:t>
      </w:r>
      <w:r w:rsidRPr="001359C3">
        <w:rPr>
          <w:szCs w:val="28"/>
        </w:rPr>
        <w:t>:</w:t>
      </w:r>
    </w:p>
    <w:p w:rsidR="00BD6267" w:rsidRPr="001359C3" w:rsidRDefault="00BD6267" w:rsidP="005B5C91">
      <w:pPr>
        <w:pStyle w:val="22"/>
        <w:tabs>
          <w:tab w:val="left" w:pos="720"/>
          <w:tab w:val="left" w:pos="10065"/>
        </w:tabs>
        <w:ind w:right="-2" w:firstLine="709"/>
      </w:pPr>
      <w:r w:rsidRPr="001359C3">
        <w:t>1.</w:t>
      </w:r>
      <w:r w:rsidR="006A1CB8">
        <w:t xml:space="preserve"> </w:t>
      </w:r>
      <w:r w:rsidRPr="001359C3">
        <w:t>Внести в приложение</w:t>
      </w:r>
      <w:r w:rsidR="00937F86">
        <w:t xml:space="preserve"> 1</w:t>
      </w:r>
      <w:r w:rsidRPr="001359C3">
        <w:t xml:space="preserve"> к </w:t>
      </w:r>
      <w:r w:rsidR="005C0723" w:rsidRPr="001359C3">
        <w:t>п</w:t>
      </w:r>
      <w:r w:rsidRPr="001359C3">
        <w:t xml:space="preserve">остановлению администрации Березовского района от </w:t>
      </w:r>
      <w:r w:rsidR="005C0723" w:rsidRPr="001359C3">
        <w:t>22</w:t>
      </w:r>
      <w:r w:rsidR="00F87A35">
        <w:t xml:space="preserve"> декабря 2023 года № 971 </w:t>
      </w:r>
      <w:r w:rsidR="005C0723" w:rsidRPr="001359C3">
        <w:rPr>
          <w:szCs w:val="28"/>
        </w:rPr>
        <w:t>«О муниципальной программе</w:t>
      </w:r>
      <w:r w:rsidR="005C0723" w:rsidRPr="001359C3">
        <w:rPr>
          <w:bCs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  <w:r w:rsidRPr="001359C3">
        <w:t>(далее – муниципальная программа) следующие изменения:</w:t>
      </w:r>
    </w:p>
    <w:p w:rsidR="00972E8D" w:rsidRDefault="00166A4E" w:rsidP="00794E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9484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72E8D">
        <w:rPr>
          <w:sz w:val="28"/>
          <w:szCs w:val="28"/>
        </w:rPr>
        <w:t>В паспорте муниципальной программы:</w:t>
      </w:r>
    </w:p>
    <w:p w:rsidR="00972E8D" w:rsidRDefault="00972E8D" w:rsidP="00794E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 </w:t>
      </w:r>
      <w:r w:rsidR="0083290B" w:rsidRPr="0083290B">
        <w:rPr>
          <w:sz w:val="28"/>
          <w:szCs w:val="28"/>
        </w:rPr>
        <w:t xml:space="preserve">строку «Объёмы финансового обеспечения за весь период реализации» </w:t>
      </w:r>
      <w:r>
        <w:rPr>
          <w:sz w:val="28"/>
          <w:szCs w:val="28"/>
        </w:rPr>
        <w:t xml:space="preserve">таблицы раздела 1 </w:t>
      </w:r>
      <w:r w:rsidR="0083290B" w:rsidRPr="0083290B">
        <w:rPr>
          <w:sz w:val="28"/>
          <w:szCs w:val="28"/>
        </w:rPr>
        <w:t>изложить в следующей редакции:</w:t>
      </w:r>
    </w:p>
    <w:p w:rsidR="0083290B" w:rsidRDefault="00972E8D" w:rsidP="001231F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83290B">
        <w:rPr>
          <w:sz w:val="28"/>
          <w:szCs w:val="28"/>
        </w:rPr>
        <w:t xml:space="preserve"> 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573"/>
        <w:gridCol w:w="6350"/>
      </w:tblGrid>
      <w:tr w:rsidR="0083290B" w:rsidRPr="00794EC1" w:rsidTr="00794EC1">
        <w:trPr>
          <w:trHeight w:val="50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290B" w:rsidRPr="00794EC1" w:rsidRDefault="0083290B" w:rsidP="0083290B">
            <w:pPr>
              <w:rPr>
                <w:sz w:val="16"/>
                <w:szCs w:val="16"/>
              </w:rPr>
            </w:pPr>
            <w:r w:rsidRPr="00794EC1">
              <w:rPr>
                <w:sz w:val="16"/>
                <w:szCs w:val="16"/>
              </w:rPr>
              <w:t>Объёмы финансового обеспечения за весь период реализации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290B" w:rsidRPr="00794EC1" w:rsidRDefault="003C42B1" w:rsidP="008329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2 160 381,5</w:t>
            </w:r>
            <w:r w:rsidR="000A2BCB" w:rsidRPr="00794EC1">
              <w:rPr>
                <w:sz w:val="16"/>
                <w:szCs w:val="16"/>
              </w:rPr>
              <w:t xml:space="preserve"> </w:t>
            </w:r>
            <w:r w:rsidR="0083290B" w:rsidRPr="00794EC1">
              <w:rPr>
                <w:sz w:val="16"/>
                <w:szCs w:val="16"/>
              </w:rPr>
              <w:t>тыс. рублей</w:t>
            </w:r>
          </w:p>
        </w:tc>
      </w:tr>
    </w:tbl>
    <w:p w:rsidR="0083290B" w:rsidRDefault="00972E8D" w:rsidP="00972E8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6A1CB8" w:rsidRDefault="003032AE" w:rsidP="007A03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 в пункте</w:t>
      </w:r>
      <w:r w:rsidR="006A1CB8">
        <w:rPr>
          <w:sz w:val="28"/>
          <w:szCs w:val="28"/>
        </w:rPr>
        <w:t xml:space="preserve"> 1 таблицы раздела 3 </w:t>
      </w:r>
      <w:r w:rsidR="008B2142">
        <w:rPr>
          <w:sz w:val="28"/>
          <w:szCs w:val="28"/>
        </w:rPr>
        <w:t>слова</w:t>
      </w:r>
      <w:r w:rsidR="007A03CC">
        <w:rPr>
          <w:sz w:val="28"/>
          <w:szCs w:val="28"/>
        </w:rPr>
        <w:t xml:space="preserve"> «муниципальн</w:t>
      </w:r>
      <w:r w:rsidR="008B2142">
        <w:rPr>
          <w:sz w:val="28"/>
          <w:szCs w:val="28"/>
        </w:rPr>
        <w:t>ых образований» заменить словами</w:t>
      </w:r>
      <w:r w:rsidR="007A03CC">
        <w:rPr>
          <w:sz w:val="28"/>
          <w:szCs w:val="28"/>
        </w:rPr>
        <w:t xml:space="preserve"> «местного самоуправления»;</w:t>
      </w:r>
    </w:p>
    <w:p w:rsidR="006A1CB8" w:rsidRDefault="006A1CB8" w:rsidP="006A1CB8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4D42">
        <w:rPr>
          <w:rFonts w:ascii="Times New Roman" w:hAnsi="Times New Roman"/>
          <w:b w:val="0"/>
          <w:sz w:val="28"/>
          <w:szCs w:val="28"/>
        </w:rPr>
        <w:t>1.</w:t>
      </w:r>
      <w:r>
        <w:rPr>
          <w:rFonts w:ascii="Times New Roman" w:hAnsi="Times New Roman"/>
          <w:b w:val="0"/>
          <w:sz w:val="28"/>
          <w:szCs w:val="28"/>
        </w:rPr>
        <w:t>1.3</w:t>
      </w:r>
      <w:r w:rsidRPr="00144D42">
        <w:rPr>
          <w:rFonts w:ascii="Times New Roman" w:hAnsi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/>
          <w:b w:val="0"/>
          <w:sz w:val="28"/>
          <w:szCs w:val="28"/>
        </w:rPr>
        <w:t>таблицу раздела 4 изложить в следующей редакции:</w:t>
      </w:r>
    </w:p>
    <w:p w:rsidR="00972E8D" w:rsidRDefault="006A1CB8" w:rsidP="006A1CB8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972E8D">
        <w:rPr>
          <w:rFonts w:ascii="Times New Roman" w:hAnsi="Times New Roman"/>
          <w:b w:val="0"/>
          <w:sz w:val="28"/>
          <w:szCs w:val="28"/>
        </w:rPr>
        <w:t>«</w:t>
      </w:r>
    </w:p>
    <w:tbl>
      <w:tblPr>
        <w:tblW w:w="991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274"/>
        <w:gridCol w:w="992"/>
        <w:gridCol w:w="925"/>
        <w:gridCol w:w="857"/>
        <w:gridCol w:w="931"/>
        <w:gridCol w:w="992"/>
        <w:gridCol w:w="924"/>
        <w:gridCol w:w="1018"/>
      </w:tblGrid>
      <w:tr w:rsidR="002B6963" w:rsidRPr="002B6963" w:rsidTr="002B6963">
        <w:trPr>
          <w:trHeight w:val="346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6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Объем финансового обеспечения по годам, тыс. рублей</w:t>
            </w:r>
          </w:p>
        </w:tc>
      </w:tr>
      <w:tr w:rsidR="002B6963" w:rsidRPr="002B6963" w:rsidTr="002B6963">
        <w:trPr>
          <w:trHeight w:val="26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Всего</w:t>
            </w:r>
          </w:p>
        </w:tc>
      </w:tr>
      <w:tr w:rsidR="002B6963" w:rsidRPr="002B6963" w:rsidTr="002B6963">
        <w:trPr>
          <w:trHeight w:val="17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8</w:t>
            </w:r>
          </w:p>
        </w:tc>
      </w:tr>
      <w:tr w:rsidR="002B6963" w:rsidRPr="002B6963" w:rsidTr="002B6963">
        <w:trPr>
          <w:trHeight w:val="388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Муниципальная программа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887071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</w:t>
            </w:r>
            <w:r w:rsidR="003C42B1">
              <w:rPr>
                <w:b/>
                <w:bCs/>
                <w:sz w:val="16"/>
                <w:szCs w:val="16"/>
              </w:rPr>
              <w:t>5 572,6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325 400,1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367 352,2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367 352,2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367 352,2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367 352,2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887071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3C42B1">
              <w:rPr>
                <w:b/>
                <w:bCs/>
                <w:sz w:val="16"/>
                <w:szCs w:val="16"/>
              </w:rPr>
              <w:t> 160 381,5</w:t>
            </w:r>
          </w:p>
        </w:tc>
      </w:tr>
      <w:tr w:rsidR="003C42B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3C42B1" w:rsidRDefault="003C42B1" w:rsidP="006F6F4F">
            <w:pPr>
              <w:jc w:val="center"/>
              <w:rPr>
                <w:sz w:val="16"/>
                <w:szCs w:val="16"/>
              </w:rPr>
            </w:pPr>
            <w:r w:rsidRPr="003C42B1">
              <w:rPr>
                <w:sz w:val="16"/>
                <w:szCs w:val="16"/>
              </w:rPr>
              <w:t>4 659,5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5 073,8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5 261,1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5 261,1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5 261,1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5 261,1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3C42B1" w:rsidRDefault="003C42B1" w:rsidP="006F6F4F">
            <w:pPr>
              <w:jc w:val="center"/>
              <w:rPr>
                <w:sz w:val="16"/>
                <w:szCs w:val="16"/>
              </w:rPr>
            </w:pPr>
            <w:r w:rsidRPr="003C42B1">
              <w:rPr>
                <w:sz w:val="16"/>
                <w:szCs w:val="16"/>
              </w:rPr>
              <w:t>30 777,7</w:t>
            </w:r>
          </w:p>
        </w:tc>
      </w:tr>
      <w:tr w:rsidR="003C42B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3C42B1" w:rsidRDefault="003C42B1" w:rsidP="006F6F4F">
            <w:pPr>
              <w:jc w:val="center"/>
              <w:rPr>
                <w:sz w:val="16"/>
                <w:szCs w:val="16"/>
              </w:rPr>
            </w:pPr>
            <w:r w:rsidRPr="003C42B1">
              <w:rPr>
                <w:sz w:val="16"/>
                <w:szCs w:val="16"/>
              </w:rPr>
              <w:t>173 754,1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169 908,9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170 200,3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170 200,3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170 200,3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170 200,3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3C42B1" w:rsidRDefault="003C42B1" w:rsidP="006F6F4F">
            <w:pPr>
              <w:jc w:val="center"/>
              <w:rPr>
                <w:sz w:val="16"/>
                <w:szCs w:val="16"/>
              </w:rPr>
            </w:pPr>
            <w:r w:rsidRPr="003C42B1">
              <w:rPr>
                <w:sz w:val="16"/>
                <w:szCs w:val="16"/>
              </w:rPr>
              <w:t>1 024 464,2</w:t>
            </w:r>
          </w:p>
        </w:tc>
      </w:tr>
      <w:tr w:rsidR="003C42B1" w:rsidRPr="002B6963" w:rsidTr="007A03CC">
        <w:trPr>
          <w:trHeight w:val="336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3C42B1" w:rsidRDefault="003C42B1" w:rsidP="006F6F4F">
            <w:pPr>
              <w:jc w:val="center"/>
              <w:rPr>
                <w:sz w:val="16"/>
                <w:szCs w:val="16"/>
              </w:rPr>
            </w:pPr>
            <w:r w:rsidRPr="003C42B1">
              <w:rPr>
                <w:sz w:val="16"/>
                <w:szCs w:val="16"/>
              </w:rPr>
              <w:t>187 159,0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150 417,4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191 890,8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191 890,8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191 890,8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191 890,8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3C42B1" w:rsidRDefault="003C42B1" w:rsidP="006F6F4F">
            <w:pPr>
              <w:jc w:val="center"/>
              <w:rPr>
                <w:sz w:val="16"/>
                <w:szCs w:val="16"/>
              </w:rPr>
            </w:pPr>
            <w:r w:rsidRPr="003C42B1">
              <w:rPr>
                <w:sz w:val="16"/>
                <w:szCs w:val="16"/>
              </w:rPr>
              <w:t>1 105 139,6</w:t>
            </w:r>
          </w:p>
        </w:tc>
      </w:tr>
      <w:tr w:rsidR="003C42B1" w:rsidRPr="002B6963" w:rsidTr="007A03CC">
        <w:trPr>
          <w:trHeight w:val="566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3C42B1" w:rsidRDefault="003C42B1" w:rsidP="006F6F4F">
            <w:pPr>
              <w:jc w:val="center"/>
              <w:rPr>
                <w:i/>
                <w:iCs/>
                <w:sz w:val="16"/>
                <w:szCs w:val="16"/>
              </w:rPr>
            </w:pPr>
            <w:r w:rsidRPr="003C42B1">
              <w:rPr>
                <w:i/>
                <w:iCs/>
                <w:sz w:val="16"/>
                <w:szCs w:val="16"/>
              </w:rPr>
              <w:t>182,1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120,6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2B1" w:rsidRPr="002B6963" w:rsidRDefault="003C42B1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302,7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7A03CC">
        <w:trPr>
          <w:trHeight w:val="249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43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Объем налоговых расходов Березовского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A03CC">
        <w:trPr>
          <w:trHeight w:val="769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B571C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 xml:space="preserve">Обеспечение деятельности органов </w:t>
            </w:r>
            <w:r w:rsidR="00B571C3">
              <w:rPr>
                <w:b/>
                <w:bCs/>
                <w:sz w:val="16"/>
                <w:szCs w:val="16"/>
              </w:rPr>
              <w:t>местного самоуправления</w:t>
            </w:r>
            <w:r>
              <w:rPr>
                <w:b/>
                <w:bCs/>
                <w:sz w:val="16"/>
                <w:szCs w:val="16"/>
              </w:rPr>
              <w:t xml:space="preserve">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49 296,0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46 630,6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46 510,0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46 510,0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46 510,0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46 510,0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281 966,6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973,6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993,8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993,8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993,8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993,8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993,8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5 942,6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48 322,4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45 636,8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45 516,2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45 516,2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45 516,2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45 516,2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276 024,0</w:t>
            </w:r>
          </w:p>
        </w:tc>
      </w:tr>
      <w:tr w:rsidR="00D023DD" w:rsidRPr="002B6963" w:rsidTr="007A03CC">
        <w:trPr>
          <w:trHeight w:val="524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182,1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120,6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302,7</w:t>
            </w:r>
          </w:p>
        </w:tc>
      </w:tr>
      <w:tr w:rsidR="00D023DD" w:rsidRPr="002B6963" w:rsidTr="002B6963">
        <w:trPr>
          <w:trHeight w:val="315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A03CC">
        <w:trPr>
          <w:trHeight w:val="226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1051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Дотации из бюджета муниципального района на выравнивание бюджетной обеспеченност</w:t>
            </w:r>
            <w:r>
              <w:rPr>
                <w:b/>
                <w:bCs/>
                <w:sz w:val="16"/>
                <w:szCs w:val="16"/>
              </w:rPr>
              <w:t>и городских, сельских поселений»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229 769,9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229 377,7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229 669,1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229 669,1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229 669,1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229 669,1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1 377 824,0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169 341,5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168 915,1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169 206,5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169 206,5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169 206,5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169 206,5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1 015 082,6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60 428,4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60 462,6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60 462,6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60 462,6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60 462,6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60 462,6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362 741,4</w:t>
            </w:r>
          </w:p>
        </w:tc>
      </w:tr>
      <w:tr w:rsidR="00D023DD" w:rsidRPr="002B6963" w:rsidTr="007A03CC">
        <w:trPr>
          <w:trHeight w:val="456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8B2142">
        <w:trPr>
          <w:trHeight w:val="393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92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3.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Иные межбюджетные трансферты бюджетам городских, сельских поселений и</w:t>
            </w:r>
            <w:r>
              <w:rPr>
                <w:b/>
                <w:bCs/>
                <w:sz w:val="16"/>
                <w:szCs w:val="16"/>
              </w:rPr>
              <w:t>з бюджета муниципального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79 796,1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79 796,1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3 439,0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3 439,0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76 357,1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76 357,1</w:t>
            </w:r>
          </w:p>
        </w:tc>
      </w:tr>
      <w:tr w:rsidR="00D023DD" w:rsidRPr="002B6963" w:rsidTr="007A03CC">
        <w:trPr>
          <w:trHeight w:val="528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8B2142">
        <w:trPr>
          <w:trHeight w:val="25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A03CC">
        <w:trPr>
          <w:trHeight w:val="955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Предоставление субвенций на осуществление отдел</w:t>
            </w:r>
            <w:r>
              <w:rPr>
                <w:b/>
                <w:bCs/>
                <w:sz w:val="16"/>
                <w:szCs w:val="16"/>
              </w:rPr>
              <w:t>ьных государственных полномочий»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4 659,5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5 073,8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5 261,1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5 261,1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5 261,1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5 261,1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30 777,7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4 659,5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5 073,8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5 261,1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5 261,1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5 261,1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5 261,1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30 777,7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A03CC">
        <w:trPr>
          <w:trHeight w:val="256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A03CC">
        <w:trPr>
          <w:trHeight w:val="584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A03CC">
        <w:trPr>
          <w:trHeight w:val="26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lastRenderedPageBreak/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801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5.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Управление Резер</w:t>
            </w:r>
            <w:r>
              <w:rPr>
                <w:b/>
                <w:bCs/>
                <w:sz w:val="16"/>
                <w:szCs w:val="16"/>
              </w:rPr>
              <w:t>вным фондом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1 924,0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21 924,0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1 924,0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4 000,0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4 000,0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4 000,0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4 000,0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21 924,0</w:t>
            </w:r>
          </w:p>
        </w:tc>
      </w:tr>
      <w:tr w:rsidR="00D023DD" w:rsidRPr="002B6963" w:rsidTr="002B6963">
        <w:trPr>
          <w:trHeight w:val="628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78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6.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Управление резервными средств</w:t>
            </w:r>
            <w:r>
              <w:rPr>
                <w:b/>
                <w:bCs/>
                <w:sz w:val="16"/>
                <w:szCs w:val="16"/>
              </w:rPr>
              <w:t>ами бюджета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40 183,0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81 777,0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81 777,0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81 777,0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81 777,0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367 291,0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40 183,0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81 777,0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81 777,0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81 777,0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81 777,0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367 291,0</w:t>
            </w:r>
          </w:p>
        </w:tc>
      </w:tr>
      <w:tr w:rsidR="00D023DD" w:rsidRPr="002B6963" w:rsidTr="002B6963">
        <w:trPr>
          <w:trHeight w:val="628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134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7.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Обеспечение финансирования мероприятий районного значения, не предусмотренных в бюджете Березовского района за счет сред</w:t>
            </w:r>
            <w:r>
              <w:rPr>
                <w:b/>
                <w:bCs/>
                <w:sz w:val="16"/>
                <w:szCs w:val="16"/>
              </w:rPr>
              <w:t>ств бюджета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621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94EC1">
        <w:trPr>
          <w:trHeight w:val="120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8.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Управление средствами бюджета Березовского района, полученными в виде экономии по итогам осуществлени</w:t>
            </w:r>
            <w:r>
              <w:rPr>
                <w:b/>
                <w:bCs/>
                <w:sz w:val="16"/>
                <w:szCs w:val="16"/>
              </w:rPr>
              <w:t>я закупок товаров, работ, услуг»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94EC1">
        <w:trPr>
          <w:trHeight w:val="62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794EC1">
        <w:trPr>
          <w:trHeight w:val="80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9.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Обслуживание муниципального</w:t>
            </w:r>
            <w:r>
              <w:rPr>
                <w:b/>
                <w:bCs/>
                <w:sz w:val="16"/>
                <w:szCs w:val="16"/>
              </w:rPr>
              <w:t xml:space="preserve"> долга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27,1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135,0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135,0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135,0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135,0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b/>
                <w:bCs/>
                <w:sz w:val="16"/>
                <w:szCs w:val="16"/>
              </w:rPr>
            </w:pPr>
            <w:r w:rsidRPr="00D023DD">
              <w:rPr>
                <w:b/>
                <w:bCs/>
                <w:sz w:val="16"/>
                <w:szCs w:val="16"/>
              </w:rPr>
              <w:t>802,1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lastRenderedPageBreak/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27,1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135,0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135,0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135,0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135,0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802,1</w:t>
            </w:r>
          </w:p>
        </w:tc>
      </w:tr>
      <w:tr w:rsidR="00D023DD" w:rsidRPr="002B6963" w:rsidTr="00794EC1">
        <w:trPr>
          <w:trHeight w:val="649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3DD" w:rsidRPr="00D023DD" w:rsidRDefault="00D023DD">
            <w:pPr>
              <w:jc w:val="center"/>
              <w:rPr>
                <w:i/>
                <w:iCs/>
                <w:sz w:val="16"/>
                <w:szCs w:val="16"/>
              </w:rPr>
            </w:pPr>
            <w:r w:rsidRPr="00D023DD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D023DD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2B6963" w:rsidRDefault="00D023DD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DD" w:rsidRPr="00D023DD" w:rsidRDefault="00D023DD">
            <w:pPr>
              <w:jc w:val="center"/>
              <w:rPr>
                <w:sz w:val="16"/>
                <w:szCs w:val="16"/>
              </w:rPr>
            </w:pPr>
            <w:r w:rsidRPr="00D023DD">
              <w:rPr>
                <w:sz w:val="16"/>
                <w:szCs w:val="16"/>
              </w:rPr>
              <w:t>0,0</w:t>
            </w:r>
          </w:p>
        </w:tc>
      </w:tr>
      <w:tr w:rsidR="002B6963" w:rsidRPr="002B6963" w:rsidTr="00794EC1">
        <w:trPr>
          <w:trHeight w:val="78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10. К</w:t>
            </w:r>
            <w:r w:rsidR="005B5C91"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Предоставление бюджетных кредитов поселениям</w:t>
            </w:r>
            <w:r w:rsidR="005B5C91">
              <w:rPr>
                <w:b/>
                <w:bCs/>
                <w:sz w:val="16"/>
                <w:szCs w:val="16"/>
              </w:rPr>
              <w:t xml:space="preserve"> в границах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>*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12 000,0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2 000,0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2 000,0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2 000,0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2 000,0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2 000,0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12 000,0</w:t>
            </w:r>
          </w:p>
        </w:tc>
      </w:tr>
      <w:tr w:rsidR="002B6963" w:rsidRPr="002B6963" w:rsidTr="00794EC1">
        <w:trPr>
          <w:trHeight w:val="62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794EC1">
        <w:trPr>
          <w:trHeight w:val="120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11. Комплекс процессных</w:t>
            </w:r>
            <w:r w:rsidR="005B5C91">
              <w:rPr>
                <w:b/>
                <w:bCs/>
                <w:sz w:val="16"/>
                <w:szCs w:val="16"/>
              </w:rPr>
              <w:t xml:space="preserve"> мероприятий «</w:t>
            </w:r>
            <w:r w:rsidRPr="002B6963">
              <w:rPr>
                <w:b/>
                <w:bCs/>
                <w:sz w:val="16"/>
                <w:szCs w:val="16"/>
              </w:rPr>
              <w:t>Поощрение муниципальных образований по результатам ежегодного мониторинга оценки качества фи</w:t>
            </w:r>
            <w:r w:rsidR="005B5C91">
              <w:rPr>
                <w:b/>
                <w:bCs/>
                <w:sz w:val="16"/>
                <w:szCs w:val="16"/>
              </w:rPr>
              <w:t>нансового менеджмента поселений»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794EC1">
        <w:trPr>
          <w:trHeight w:val="614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794EC1">
        <w:trPr>
          <w:trHeight w:val="1213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12. К</w:t>
            </w:r>
            <w:r w:rsidR="005B5C91"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Дотация в целях стимулирования роста налогового потенциала и качества планирования доходов в муниципальных о</w:t>
            </w:r>
            <w:r w:rsidR="005B5C91">
              <w:rPr>
                <w:b/>
                <w:bCs/>
                <w:sz w:val="16"/>
                <w:szCs w:val="16"/>
              </w:rPr>
              <w:t>бразованиях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794EC1">
        <w:trPr>
          <w:trHeight w:val="6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355E14" w:rsidRPr="002B6963" w:rsidTr="00794EC1">
        <w:trPr>
          <w:trHeight w:val="935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2B6963" w:rsidRDefault="00355E14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13.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Планирование ассигнований на погашение долговых о</w:t>
            </w:r>
            <w:r>
              <w:rPr>
                <w:b/>
                <w:bCs/>
                <w:sz w:val="16"/>
                <w:szCs w:val="16"/>
              </w:rPr>
              <w:t>бязательств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>*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E14" w:rsidRPr="00355E14" w:rsidRDefault="00355E14">
            <w:pPr>
              <w:jc w:val="center"/>
              <w:rPr>
                <w:b/>
                <w:sz w:val="16"/>
                <w:szCs w:val="16"/>
              </w:rPr>
            </w:pPr>
            <w:r w:rsidRPr="00355E14">
              <w:rPr>
                <w:b/>
                <w:sz w:val="16"/>
                <w:szCs w:val="16"/>
              </w:rPr>
              <w:t>263 953,8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E14" w:rsidRPr="00355E14" w:rsidRDefault="00355E14">
            <w:pPr>
              <w:jc w:val="center"/>
              <w:rPr>
                <w:b/>
                <w:sz w:val="16"/>
                <w:szCs w:val="16"/>
              </w:rPr>
            </w:pPr>
            <w:r w:rsidRPr="00355E14">
              <w:rPr>
                <w:b/>
                <w:sz w:val="16"/>
                <w:szCs w:val="16"/>
              </w:rPr>
              <w:t>340 500,5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E14" w:rsidRPr="00355E14" w:rsidRDefault="00355E14">
            <w:pPr>
              <w:jc w:val="center"/>
              <w:rPr>
                <w:b/>
                <w:sz w:val="16"/>
                <w:szCs w:val="16"/>
              </w:rPr>
            </w:pPr>
            <w:r w:rsidRPr="00355E14">
              <w:rPr>
                <w:b/>
                <w:sz w:val="16"/>
                <w:szCs w:val="16"/>
              </w:rPr>
              <w:t>340 500,5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E14" w:rsidRPr="00355E14" w:rsidRDefault="00355E14">
            <w:pPr>
              <w:jc w:val="center"/>
              <w:rPr>
                <w:b/>
                <w:sz w:val="16"/>
                <w:szCs w:val="16"/>
              </w:rPr>
            </w:pPr>
            <w:r w:rsidRPr="00355E14">
              <w:rPr>
                <w:b/>
                <w:sz w:val="16"/>
                <w:szCs w:val="16"/>
              </w:rPr>
              <w:t>340 500,5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E14" w:rsidRPr="00355E14" w:rsidRDefault="00355E14">
            <w:pPr>
              <w:jc w:val="center"/>
              <w:rPr>
                <w:b/>
                <w:sz w:val="16"/>
                <w:szCs w:val="16"/>
              </w:rPr>
            </w:pPr>
            <w:r w:rsidRPr="00355E14">
              <w:rPr>
                <w:b/>
                <w:sz w:val="16"/>
                <w:szCs w:val="16"/>
              </w:rPr>
              <w:t>340 500,5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E14" w:rsidRPr="00355E14" w:rsidRDefault="00355E14">
            <w:pPr>
              <w:jc w:val="center"/>
              <w:rPr>
                <w:b/>
                <w:sz w:val="16"/>
                <w:szCs w:val="16"/>
              </w:rPr>
            </w:pPr>
            <w:r w:rsidRPr="00355E14">
              <w:rPr>
                <w:b/>
                <w:sz w:val="16"/>
                <w:szCs w:val="16"/>
              </w:rPr>
              <w:t>340 500,5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355E14" w:rsidRDefault="00355E14">
            <w:pPr>
              <w:jc w:val="center"/>
              <w:rPr>
                <w:b/>
                <w:sz w:val="16"/>
                <w:szCs w:val="16"/>
              </w:rPr>
            </w:pPr>
            <w:r w:rsidRPr="00355E14">
              <w:rPr>
                <w:b/>
                <w:sz w:val="16"/>
                <w:szCs w:val="16"/>
              </w:rPr>
              <w:t>1 966 456,3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355E14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2B6963" w:rsidRDefault="00355E14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355E14" w:rsidRDefault="00355E14">
            <w:pPr>
              <w:jc w:val="center"/>
              <w:rPr>
                <w:sz w:val="16"/>
                <w:szCs w:val="16"/>
              </w:rPr>
            </w:pPr>
            <w:r w:rsidRPr="00355E14">
              <w:rPr>
                <w:sz w:val="16"/>
                <w:szCs w:val="16"/>
              </w:rPr>
              <w:t>263 953,8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355E14" w:rsidRDefault="00355E14">
            <w:pPr>
              <w:jc w:val="center"/>
              <w:rPr>
                <w:sz w:val="16"/>
                <w:szCs w:val="16"/>
              </w:rPr>
            </w:pPr>
            <w:r w:rsidRPr="00355E14">
              <w:rPr>
                <w:sz w:val="16"/>
                <w:szCs w:val="16"/>
              </w:rPr>
              <w:t>340 500,5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355E14" w:rsidRDefault="00355E14">
            <w:pPr>
              <w:jc w:val="center"/>
              <w:rPr>
                <w:sz w:val="16"/>
                <w:szCs w:val="16"/>
              </w:rPr>
            </w:pPr>
            <w:r w:rsidRPr="00355E14">
              <w:rPr>
                <w:sz w:val="16"/>
                <w:szCs w:val="16"/>
              </w:rPr>
              <w:t>340 500,5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355E14" w:rsidRDefault="00355E14">
            <w:pPr>
              <w:jc w:val="center"/>
              <w:rPr>
                <w:sz w:val="16"/>
                <w:szCs w:val="16"/>
              </w:rPr>
            </w:pPr>
            <w:r w:rsidRPr="00355E14">
              <w:rPr>
                <w:sz w:val="16"/>
                <w:szCs w:val="16"/>
              </w:rPr>
              <w:t>340 500,5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355E14" w:rsidRDefault="00355E14">
            <w:pPr>
              <w:jc w:val="center"/>
              <w:rPr>
                <w:sz w:val="16"/>
                <w:szCs w:val="16"/>
              </w:rPr>
            </w:pPr>
            <w:r w:rsidRPr="00355E14">
              <w:rPr>
                <w:sz w:val="16"/>
                <w:szCs w:val="16"/>
              </w:rPr>
              <w:t>340 500,5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355E14" w:rsidRDefault="00355E14">
            <w:pPr>
              <w:jc w:val="center"/>
              <w:rPr>
                <w:sz w:val="16"/>
                <w:szCs w:val="16"/>
              </w:rPr>
            </w:pPr>
            <w:r w:rsidRPr="00355E14">
              <w:rPr>
                <w:sz w:val="16"/>
                <w:szCs w:val="16"/>
              </w:rPr>
              <w:t>340 500,5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E14" w:rsidRPr="00355E14" w:rsidRDefault="00355E14">
            <w:pPr>
              <w:jc w:val="center"/>
              <w:rPr>
                <w:sz w:val="16"/>
                <w:szCs w:val="16"/>
              </w:rPr>
            </w:pPr>
            <w:r w:rsidRPr="00355E14">
              <w:rPr>
                <w:sz w:val="16"/>
                <w:szCs w:val="16"/>
              </w:rPr>
              <w:t>1 966 456,3</w:t>
            </w:r>
          </w:p>
        </w:tc>
      </w:tr>
      <w:tr w:rsidR="002B6963" w:rsidRPr="002B6963" w:rsidTr="00794EC1">
        <w:trPr>
          <w:trHeight w:val="684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lastRenderedPageBreak/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  <w:tr w:rsidR="002B6963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0,0</w:t>
            </w:r>
          </w:p>
        </w:tc>
      </w:tr>
    </w:tbl>
    <w:p w:rsidR="00144D42" w:rsidRPr="00144D42" w:rsidRDefault="00EC47A6" w:rsidP="00EC47A6">
      <w:pPr>
        <w:pStyle w:val="ConsPlusTitle"/>
        <w:ind w:firstLine="709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».</w:t>
      </w:r>
    </w:p>
    <w:p w:rsidR="00BD6267" w:rsidRPr="00144D42" w:rsidRDefault="00BD6267" w:rsidP="00144D42">
      <w:pPr>
        <w:ind w:right="-2"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 xml:space="preserve">2. Опубликовать настоящее постановление в газете «Жизнь Югры» и размесить на </w:t>
      </w:r>
      <w:proofErr w:type="gramStart"/>
      <w:r w:rsidRPr="00144D42">
        <w:rPr>
          <w:sz w:val="28"/>
          <w:szCs w:val="28"/>
        </w:rPr>
        <w:t>официальном</w:t>
      </w:r>
      <w:proofErr w:type="gramEnd"/>
      <w:r w:rsidRPr="00144D42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D6267" w:rsidRPr="00144D42" w:rsidRDefault="00BD6267" w:rsidP="00144D42">
      <w:pPr>
        <w:ind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D023DD" w:rsidRPr="00D023DD">
        <w:rPr>
          <w:sz w:val="28"/>
          <w:szCs w:val="28"/>
        </w:rPr>
        <w:t xml:space="preserve"> </w:t>
      </w:r>
      <w:r w:rsidR="00D023DD">
        <w:rPr>
          <w:sz w:val="28"/>
          <w:szCs w:val="28"/>
        </w:rPr>
        <w:t>и распространяется на правоотношения, возникшие с 30.12.2025</w:t>
      </w:r>
      <w:r w:rsidRPr="00144D42">
        <w:rPr>
          <w:sz w:val="28"/>
          <w:szCs w:val="28"/>
        </w:rPr>
        <w:t>.</w:t>
      </w:r>
    </w:p>
    <w:p w:rsidR="00A24323" w:rsidRDefault="00A24323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B815EF" w:rsidRDefault="00B815EF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B85ADF" w:rsidRPr="00F504B6" w:rsidRDefault="00B85ADF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8078DF" w:rsidRDefault="00794EC1" w:rsidP="008078DF">
      <w:r>
        <w:rPr>
          <w:sz w:val="28"/>
          <w:szCs w:val="28"/>
        </w:rPr>
        <w:t>Г</w:t>
      </w:r>
      <w:r w:rsidR="008078DF" w:rsidRPr="00F37712">
        <w:rPr>
          <w:sz w:val="28"/>
          <w:szCs w:val="28"/>
        </w:rPr>
        <w:t>ла</w:t>
      </w:r>
      <w:r>
        <w:rPr>
          <w:sz w:val="28"/>
          <w:szCs w:val="28"/>
        </w:rPr>
        <w:t>ва</w:t>
      </w:r>
      <w:r w:rsidR="008078DF" w:rsidRPr="00F37712">
        <w:rPr>
          <w:sz w:val="28"/>
          <w:szCs w:val="28"/>
        </w:rPr>
        <w:t xml:space="preserve"> района</w:t>
      </w:r>
      <w:r w:rsidR="008078DF">
        <w:rPr>
          <w:sz w:val="28"/>
          <w:szCs w:val="28"/>
        </w:rPr>
        <w:t xml:space="preserve">        </w:t>
      </w:r>
      <w:r w:rsidR="008078DF" w:rsidRPr="00F37712">
        <w:rPr>
          <w:sz w:val="28"/>
          <w:szCs w:val="28"/>
        </w:rPr>
        <w:t xml:space="preserve">                                    </w:t>
      </w:r>
      <w:r w:rsidR="008078DF">
        <w:rPr>
          <w:sz w:val="28"/>
          <w:szCs w:val="28"/>
        </w:rPr>
        <w:t xml:space="preserve">                                        </w:t>
      </w:r>
      <w:r w:rsidR="008078DF" w:rsidRPr="00F37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Р.В. Александров</w:t>
      </w:r>
    </w:p>
    <w:p w:rsidR="00B1043D" w:rsidRDefault="00B1043D" w:rsidP="008078DF">
      <w:pPr>
        <w:tabs>
          <w:tab w:val="left" w:pos="709"/>
        </w:tabs>
        <w:jc w:val="both"/>
        <w:rPr>
          <w:sz w:val="26"/>
          <w:szCs w:val="26"/>
        </w:rPr>
      </w:pPr>
    </w:p>
    <w:sectPr w:rsidR="00B1043D" w:rsidSect="00B85ADF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E5B" w:rsidRDefault="00547E5B" w:rsidP="00D56059">
      <w:r>
        <w:separator/>
      </w:r>
    </w:p>
  </w:endnote>
  <w:endnote w:type="continuationSeparator" w:id="0">
    <w:p w:rsidR="00547E5B" w:rsidRDefault="00547E5B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E5B" w:rsidRDefault="00547E5B" w:rsidP="00D56059">
      <w:r>
        <w:separator/>
      </w:r>
    </w:p>
  </w:footnote>
  <w:footnote w:type="continuationSeparator" w:id="0">
    <w:p w:rsidR="00547E5B" w:rsidRDefault="00547E5B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6C" w:rsidRPr="00B85ADF" w:rsidRDefault="00547E5B">
    <w:pPr>
      <w:pStyle w:val="a6"/>
      <w:jc w:val="center"/>
      <w:rPr>
        <w:sz w:val="28"/>
      </w:rPr>
    </w:pPr>
    <w:r w:rsidRPr="00B85ADF">
      <w:rPr>
        <w:sz w:val="28"/>
      </w:rPr>
      <w:fldChar w:fldCharType="begin"/>
    </w:r>
    <w:r w:rsidRPr="00B85ADF">
      <w:rPr>
        <w:sz w:val="28"/>
      </w:rPr>
      <w:instrText>PAGE   \* MERGEFORMAT</w:instrText>
    </w:r>
    <w:r w:rsidRPr="00B85ADF">
      <w:rPr>
        <w:sz w:val="28"/>
      </w:rPr>
      <w:fldChar w:fldCharType="separate"/>
    </w:r>
    <w:r w:rsidR="00B85ADF">
      <w:rPr>
        <w:noProof/>
        <w:sz w:val="28"/>
      </w:rPr>
      <w:t>5</w:t>
    </w:r>
    <w:r w:rsidRPr="00B85ADF">
      <w:rPr>
        <w:noProof/>
        <w:sz w:val="28"/>
      </w:rPr>
      <w:fldChar w:fldCharType="end"/>
    </w:r>
  </w:p>
  <w:p w:rsidR="00F73A6C" w:rsidRDefault="00F73A6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6C" w:rsidRPr="00A7758D" w:rsidRDefault="00F73A6C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8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2">
    <w:nsid w:val="3A1277B2"/>
    <w:multiLevelType w:val="hybridMultilevel"/>
    <w:tmpl w:val="71BE0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4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18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1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23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8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23"/>
  </w:num>
  <w:num w:numId="4">
    <w:abstractNumId w:val="9"/>
  </w:num>
  <w:num w:numId="5">
    <w:abstractNumId w:val="11"/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9"/>
  </w:num>
  <w:num w:numId="14">
    <w:abstractNumId w:val="15"/>
  </w:num>
  <w:num w:numId="15">
    <w:abstractNumId w:val="6"/>
  </w:num>
  <w:num w:numId="16">
    <w:abstractNumId w:val="1"/>
  </w:num>
  <w:num w:numId="17">
    <w:abstractNumId w:val="20"/>
  </w:num>
  <w:num w:numId="18">
    <w:abstractNumId w:val="13"/>
  </w:num>
  <w:num w:numId="19">
    <w:abstractNumId w:val="27"/>
  </w:num>
  <w:num w:numId="20">
    <w:abstractNumId w:val="8"/>
  </w:num>
  <w:num w:numId="21">
    <w:abstractNumId w:val="10"/>
  </w:num>
  <w:num w:numId="22">
    <w:abstractNumId w:val="25"/>
  </w:num>
  <w:num w:numId="23">
    <w:abstractNumId w:val="14"/>
  </w:num>
  <w:num w:numId="24">
    <w:abstractNumId w:val="21"/>
  </w:num>
  <w:num w:numId="25">
    <w:abstractNumId w:val="31"/>
  </w:num>
  <w:num w:numId="26">
    <w:abstractNumId w:val="5"/>
  </w:num>
  <w:num w:numId="27">
    <w:abstractNumId w:val="22"/>
  </w:num>
  <w:num w:numId="28">
    <w:abstractNumId w:val="16"/>
  </w:num>
  <w:num w:numId="29">
    <w:abstractNumId w:val="26"/>
  </w:num>
  <w:num w:numId="30">
    <w:abstractNumId w:val="3"/>
  </w:num>
  <w:num w:numId="31">
    <w:abstractNumId w:val="30"/>
  </w:num>
  <w:num w:numId="32">
    <w:abstractNumId w:val="28"/>
  </w:num>
  <w:num w:numId="33">
    <w:abstractNumId w:val="29"/>
  </w:num>
  <w:num w:numId="34">
    <w:abstractNumId w:val="17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33690"/>
    <w:rsid w:val="000341DA"/>
    <w:rsid w:val="000352E7"/>
    <w:rsid w:val="00046B2D"/>
    <w:rsid w:val="00051A48"/>
    <w:rsid w:val="0005272F"/>
    <w:rsid w:val="00052BB7"/>
    <w:rsid w:val="00053F42"/>
    <w:rsid w:val="00054808"/>
    <w:rsid w:val="0005539C"/>
    <w:rsid w:val="000553FB"/>
    <w:rsid w:val="000559D7"/>
    <w:rsid w:val="00055C05"/>
    <w:rsid w:val="0005607C"/>
    <w:rsid w:val="00066A30"/>
    <w:rsid w:val="000707D2"/>
    <w:rsid w:val="00075BAF"/>
    <w:rsid w:val="000760EC"/>
    <w:rsid w:val="00076540"/>
    <w:rsid w:val="0007681B"/>
    <w:rsid w:val="00080873"/>
    <w:rsid w:val="000840F8"/>
    <w:rsid w:val="00086437"/>
    <w:rsid w:val="00094201"/>
    <w:rsid w:val="00094BC6"/>
    <w:rsid w:val="00096F6F"/>
    <w:rsid w:val="000A2BCB"/>
    <w:rsid w:val="000A6DC1"/>
    <w:rsid w:val="000B153C"/>
    <w:rsid w:val="000B5860"/>
    <w:rsid w:val="000B66D6"/>
    <w:rsid w:val="000C2F5C"/>
    <w:rsid w:val="000C6B41"/>
    <w:rsid w:val="000D41B4"/>
    <w:rsid w:val="000D7D1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16CD"/>
    <w:rsid w:val="001027EF"/>
    <w:rsid w:val="00102D91"/>
    <w:rsid w:val="00106A50"/>
    <w:rsid w:val="001078BA"/>
    <w:rsid w:val="0011166F"/>
    <w:rsid w:val="0011656E"/>
    <w:rsid w:val="0011701B"/>
    <w:rsid w:val="001231F6"/>
    <w:rsid w:val="00127EDF"/>
    <w:rsid w:val="0013294D"/>
    <w:rsid w:val="00132F8B"/>
    <w:rsid w:val="00133DC1"/>
    <w:rsid w:val="001359C3"/>
    <w:rsid w:val="00137661"/>
    <w:rsid w:val="00142C39"/>
    <w:rsid w:val="00143182"/>
    <w:rsid w:val="00144D42"/>
    <w:rsid w:val="00146AA5"/>
    <w:rsid w:val="00161E6F"/>
    <w:rsid w:val="00163553"/>
    <w:rsid w:val="00166A4E"/>
    <w:rsid w:val="00171566"/>
    <w:rsid w:val="00173E8C"/>
    <w:rsid w:val="001765C5"/>
    <w:rsid w:val="00185AEB"/>
    <w:rsid w:val="00190CA8"/>
    <w:rsid w:val="00192906"/>
    <w:rsid w:val="00194A70"/>
    <w:rsid w:val="00196637"/>
    <w:rsid w:val="001974C6"/>
    <w:rsid w:val="00197682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1D54"/>
    <w:rsid w:val="002125EB"/>
    <w:rsid w:val="0021368F"/>
    <w:rsid w:val="00222632"/>
    <w:rsid w:val="00223D54"/>
    <w:rsid w:val="00224335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1B3"/>
    <w:rsid w:val="00290714"/>
    <w:rsid w:val="002911E8"/>
    <w:rsid w:val="00297C70"/>
    <w:rsid w:val="002A2901"/>
    <w:rsid w:val="002A7477"/>
    <w:rsid w:val="002A7B33"/>
    <w:rsid w:val="002B0777"/>
    <w:rsid w:val="002B1DA4"/>
    <w:rsid w:val="002B2306"/>
    <w:rsid w:val="002B231E"/>
    <w:rsid w:val="002B6061"/>
    <w:rsid w:val="002B6963"/>
    <w:rsid w:val="002C0FBC"/>
    <w:rsid w:val="002C64C4"/>
    <w:rsid w:val="002C66BF"/>
    <w:rsid w:val="002D2E98"/>
    <w:rsid w:val="002D4B24"/>
    <w:rsid w:val="002D6BEF"/>
    <w:rsid w:val="002D7D3C"/>
    <w:rsid w:val="002E14C1"/>
    <w:rsid w:val="002E323F"/>
    <w:rsid w:val="002F706E"/>
    <w:rsid w:val="002F73B9"/>
    <w:rsid w:val="002F73EE"/>
    <w:rsid w:val="003032AE"/>
    <w:rsid w:val="00304AA3"/>
    <w:rsid w:val="003059DE"/>
    <w:rsid w:val="00315445"/>
    <w:rsid w:val="00315EC3"/>
    <w:rsid w:val="00322C78"/>
    <w:rsid w:val="003239FD"/>
    <w:rsid w:val="00324C2E"/>
    <w:rsid w:val="00324D60"/>
    <w:rsid w:val="0032589B"/>
    <w:rsid w:val="00326165"/>
    <w:rsid w:val="00327F92"/>
    <w:rsid w:val="00333164"/>
    <w:rsid w:val="00334247"/>
    <w:rsid w:val="0033791B"/>
    <w:rsid w:val="003440D9"/>
    <w:rsid w:val="00346588"/>
    <w:rsid w:val="00352A15"/>
    <w:rsid w:val="00355E14"/>
    <w:rsid w:val="0035624C"/>
    <w:rsid w:val="00365702"/>
    <w:rsid w:val="0037129C"/>
    <w:rsid w:val="00372046"/>
    <w:rsid w:val="00372C17"/>
    <w:rsid w:val="00372DF6"/>
    <w:rsid w:val="003761B5"/>
    <w:rsid w:val="0038494E"/>
    <w:rsid w:val="003866B1"/>
    <w:rsid w:val="003866F7"/>
    <w:rsid w:val="00393307"/>
    <w:rsid w:val="00395909"/>
    <w:rsid w:val="00397FF7"/>
    <w:rsid w:val="003A4A30"/>
    <w:rsid w:val="003A5CC9"/>
    <w:rsid w:val="003A654E"/>
    <w:rsid w:val="003B64FB"/>
    <w:rsid w:val="003B7181"/>
    <w:rsid w:val="003C3D67"/>
    <w:rsid w:val="003C42B1"/>
    <w:rsid w:val="003D1A37"/>
    <w:rsid w:val="003D2C59"/>
    <w:rsid w:val="003D52AE"/>
    <w:rsid w:val="003D6BAA"/>
    <w:rsid w:val="003E2530"/>
    <w:rsid w:val="003E3957"/>
    <w:rsid w:val="003E5075"/>
    <w:rsid w:val="003F205E"/>
    <w:rsid w:val="003F2BA5"/>
    <w:rsid w:val="003F3427"/>
    <w:rsid w:val="003F4C0A"/>
    <w:rsid w:val="004036F3"/>
    <w:rsid w:val="00415C9E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B4D50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07BB"/>
    <w:rsid w:val="004F1FCA"/>
    <w:rsid w:val="004F2AC0"/>
    <w:rsid w:val="004F532B"/>
    <w:rsid w:val="004F5996"/>
    <w:rsid w:val="00503BE6"/>
    <w:rsid w:val="005110DC"/>
    <w:rsid w:val="00520957"/>
    <w:rsid w:val="00525033"/>
    <w:rsid w:val="005309AA"/>
    <w:rsid w:val="005454BB"/>
    <w:rsid w:val="00547E5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236C"/>
    <w:rsid w:val="005B5C91"/>
    <w:rsid w:val="005B7343"/>
    <w:rsid w:val="005B76A4"/>
    <w:rsid w:val="005B7E17"/>
    <w:rsid w:val="005C0723"/>
    <w:rsid w:val="005C15E8"/>
    <w:rsid w:val="005D193E"/>
    <w:rsid w:val="005D23EA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5A6"/>
    <w:rsid w:val="005E4CCA"/>
    <w:rsid w:val="005E5BAD"/>
    <w:rsid w:val="005E7FA2"/>
    <w:rsid w:val="005F0ED6"/>
    <w:rsid w:val="005F0F70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37E6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87DBD"/>
    <w:rsid w:val="006917C8"/>
    <w:rsid w:val="00695FC1"/>
    <w:rsid w:val="00697A76"/>
    <w:rsid w:val="006A1CB8"/>
    <w:rsid w:val="006A34C5"/>
    <w:rsid w:val="006A6A92"/>
    <w:rsid w:val="006A7333"/>
    <w:rsid w:val="006B3BD8"/>
    <w:rsid w:val="006B53BB"/>
    <w:rsid w:val="006B558E"/>
    <w:rsid w:val="006C0A39"/>
    <w:rsid w:val="006C5D95"/>
    <w:rsid w:val="006D1178"/>
    <w:rsid w:val="006D26A2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6F4F"/>
    <w:rsid w:val="006F78AB"/>
    <w:rsid w:val="007009FB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24D5E"/>
    <w:rsid w:val="00731BBB"/>
    <w:rsid w:val="007365A2"/>
    <w:rsid w:val="0073757B"/>
    <w:rsid w:val="00737F8D"/>
    <w:rsid w:val="00741FE9"/>
    <w:rsid w:val="0074276A"/>
    <w:rsid w:val="00742FD0"/>
    <w:rsid w:val="00750555"/>
    <w:rsid w:val="0075464F"/>
    <w:rsid w:val="00763E11"/>
    <w:rsid w:val="00765AD2"/>
    <w:rsid w:val="00775A32"/>
    <w:rsid w:val="00775A7D"/>
    <w:rsid w:val="00777205"/>
    <w:rsid w:val="00777828"/>
    <w:rsid w:val="00782483"/>
    <w:rsid w:val="00784D6B"/>
    <w:rsid w:val="0078668D"/>
    <w:rsid w:val="00787D54"/>
    <w:rsid w:val="00791735"/>
    <w:rsid w:val="00793797"/>
    <w:rsid w:val="00794EC1"/>
    <w:rsid w:val="00797A9D"/>
    <w:rsid w:val="007A03CC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7F26FD"/>
    <w:rsid w:val="00802234"/>
    <w:rsid w:val="00803059"/>
    <w:rsid w:val="00807642"/>
    <w:rsid w:val="008078DF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290B"/>
    <w:rsid w:val="00834EB8"/>
    <w:rsid w:val="00836FA4"/>
    <w:rsid w:val="00841A30"/>
    <w:rsid w:val="00847EAC"/>
    <w:rsid w:val="00850E86"/>
    <w:rsid w:val="00850F69"/>
    <w:rsid w:val="00852F61"/>
    <w:rsid w:val="00854653"/>
    <w:rsid w:val="00854BB1"/>
    <w:rsid w:val="008558B0"/>
    <w:rsid w:val="008566FC"/>
    <w:rsid w:val="00862493"/>
    <w:rsid w:val="00867A53"/>
    <w:rsid w:val="00873EA1"/>
    <w:rsid w:val="00883764"/>
    <w:rsid w:val="008842BF"/>
    <w:rsid w:val="00887071"/>
    <w:rsid w:val="00890B63"/>
    <w:rsid w:val="00890BD0"/>
    <w:rsid w:val="00892ACC"/>
    <w:rsid w:val="008937D9"/>
    <w:rsid w:val="00897630"/>
    <w:rsid w:val="00897AD6"/>
    <w:rsid w:val="008A037A"/>
    <w:rsid w:val="008A0415"/>
    <w:rsid w:val="008A373F"/>
    <w:rsid w:val="008A3EB7"/>
    <w:rsid w:val="008A4379"/>
    <w:rsid w:val="008A53EC"/>
    <w:rsid w:val="008B05BB"/>
    <w:rsid w:val="008B1CD7"/>
    <w:rsid w:val="008B2142"/>
    <w:rsid w:val="008B6F66"/>
    <w:rsid w:val="008B70D1"/>
    <w:rsid w:val="008C5FD8"/>
    <w:rsid w:val="008C7D43"/>
    <w:rsid w:val="008D0C55"/>
    <w:rsid w:val="008E19D9"/>
    <w:rsid w:val="008F2467"/>
    <w:rsid w:val="008F3746"/>
    <w:rsid w:val="008F5612"/>
    <w:rsid w:val="009045FE"/>
    <w:rsid w:val="00906CF6"/>
    <w:rsid w:val="00912ACC"/>
    <w:rsid w:val="0091504E"/>
    <w:rsid w:val="00916417"/>
    <w:rsid w:val="00921FF7"/>
    <w:rsid w:val="009250E0"/>
    <w:rsid w:val="0093200C"/>
    <w:rsid w:val="00935211"/>
    <w:rsid w:val="00937F86"/>
    <w:rsid w:val="00940FFE"/>
    <w:rsid w:val="00945AFD"/>
    <w:rsid w:val="00946A09"/>
    <w:rsid w:val="00947A34"/>
    <w:rsid w:val="00950DB2"/>
    <w:rsid w:val="00951ACF"/>
    <w:rsid w:val="00956A79"/>
    <w:rsid w:val="0096305B"/>
    <w:rsid w:val="00963539"/>
    <w:rsid w:val="00966DEA"/>
    <w:rsid w:val="00972E8D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A602E"/>
    <w:rsid w:val="009A7FCA"/>
    <w:rsid w:val="009C1677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32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2F16"/>
    <w:rsid w:val="00A74409"/>
    <w:rsid w:val="00A7522B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5B2E"/>
    <w:rsid w:val="00A9779F"/>
    <w:rsid w:val="00AA0DBD"/>
    <w:rsid w:val="00AA2269"/>
    <w:rsid w:val="00AA4D63"/>
    <w:rsid w:val="00AC0255"/>
    <w:rsid w:val="00AC1E3B"/>
    <w:rsid w:val="00AC354B"/>
    <w:rsid w:val="00AC6654"/>
    <w:rsid w:val="00AD375A"/>
    <w:rsid w:val="00AD668D"/>
    <w:rsid w:val="00AD75FF"/>
    <w:rsid w:val="00AE30CE"/>
    <w:rsid w:val="00AE3BE3"/>
    <w:rsid w:val="00AE547B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375BE"/>
    <w:rsid w:val="00B45F49"/>
    <w:rsid w:val="00B46867"/>
    <w:rsid w:val="00B50E61"/>
    <w:rsid w:val="00B533F3"/>
    <w:rsid w:val="00B551D0"/>
    <w:rsid w:val="00B55C54"/>
    <w:rsid w:val="00B56296"/>
    <w:rsid w:val="00B571C3"/>
    <w:rsid w:val="00B57A14"/>
    <w:rsid w:val="00B6081D"/>
    <w:rsid w:val="00B63B8C"/>
    <w:rsid w:val="00B7442A"/>
    <w:rsid w:val="00B815EF"/>
    <w:rsid w:val="00B81C84"/>
    <w:rsid w:val="00B84332"/>
    <w:rsid w:val="00B84817"/>
    <w:rsid w:val="00B85ADF"/>
    <w:rsid w:val="00B85C8A"/>
    <w:rsid w:val="00B863E6"/>
    <w:rsid w:val="00B86EC1"/>
    <w:rsid w:val="00B90DED"/>
    <w:rsid w:val="00B9274C"/>
    <w:rsid w:val="00B97435"/>
    <w:rsid w:val="00BA17AA"/>
    <w:rsid w:val="00BA5C14"/>
    <w:rsid w:val="00BB1C8F"/>
    <w:rsid w:val="00BB1EF5"/>
    <w:rsid w:val="00BB6466"/>
    <w:rsid w:val="00BB7A27"/>
    <w:rsid w:val="00BC22FC"/>
    <w:rsid w:val="00BC4561"/>
    <w:rsid w:val="00BC6A13"/>
    <w:rsid w:val="00BD6267"/>
    <w:rsid w:val="00BE2167"/>
    <w:rsid w:val="00BE46DA"/>
    <w:rsid w:val="00BE553F"/>
    <w:rsid w:val="00BE584A"/>
    <w:rsid w:val="00BE780F"/>
    <w:rsid w:val="00BF1A97"/>
    <w:rsid w:val="00BF2A7D"/>
    <w:rsid w:val="00BF6897"/>
    <w:rsid w:val="00C000A9"/>
    <w:rsid w:val="00C009D6"/>
    <w:rsid w:val="00C0112F"/>
    <w:rsid w:val="00C06AB7"/>
    <w:rsid w:val="00C073FF"/>
    <w:rsid w:val="00C101A6"/>
    <w:rsid w:val="00C10E77"/>
    <w:rsid w:val="00C10E7E"/>
    <w:rsid w:val="00C10EC0"/>
    <w:rsid w:val="00C12C52"/>
    <w:rsid w:val="00C13847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C1D"/>
    <w:rsid w:val="00C63E75"/>
    <w:rsid w:val="00C641D9"/>
    <w:rsid w:val="00C650E3"/>
    <w:rsid w:val="00C701A7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D3D2E"/>
    <w:rsid w:val="00CD4212"/>
    <w:rsid w:val="00CD5B30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23DD"/>
    <w:rsid w:val="00D05BC1"/>
    <w:rsid w:val="00D075DB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950A8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564E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47A6"/>
    <w:rsid w:val="00EC5F2D"/>
    <w:rsid w:val="00EC7E45"/>
    <w:rsid w:val="00ED2CC9"/>
    <w:rsid w:val="00ED2CF4"/>
    <w:rsid w:val="00ED381D"/>
    <w:rsid w:val="00ED75B1"/>
    <w:rsid w:val="00EE0E26"/>
    <w:rsid w:val="00EE165E"/>
    <w:rsid w:val="00EE2832"/>
    <w:rsid w:val="00EE4445"/>
    <w:rsid w:val="00EE4FB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73A6C"/>
    <w:rsid w:val="00F81B70"/>
    <w:rsid w:val="00F81EDC"/>
    <w:rsid w:val="00F8408A"/>
    <w:rsid w:val="00F86504"/>
    <w:rsid w:val="00F878AC"/>
    <w:rsid w:val="00F87A35"/>
    <w:rsid w:val="00F91B63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F4AB3"/>
    <w:rsid w:val="00FF5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8B0E3D-0D39-4530-916A-5269029E5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10808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2026-02-03T04:12:00Z</cp:lastPrinted>
  <dcterms:created xsi:type="dcterms:W3CDTF">2026-02-03T04:12:00Z</dcterms:created>
  <dcterms:modified xsi:type="dcterms:W3CDTF">2026-02-03T04:12:00Z</dcterms:modified>
</cp:coreProperties>
</file>