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82" w:rsidRPr="002633CA" w:rsidRDefault="00CC7456" w:rsidP="00F32982">
      <w:pPr>
        <w:pStyle w:val="ConsPlusNormal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33C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8D25A28" wp14:editId="78D98652">
            <wp:simplePos x="0" y="0"/>
            <wp:positionH relativeFrom="column">
              <wp:posOffset>2694940</wp:posOffset>
            </wp:positionH>
            <wp:positionV relativeFrom="paragraph">
              <wp:posOffset>-216535</wp:posOffset>
            </wp:positionV>
            <wp:extent cx="629285" cy="736600"/>
            <wp:effectExtent l="0" t="0" r="0" b="635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982"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32982" w:rsidRPr="002633CA" w:rsidRDefault="00F32982" w:rsidP="00F32982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2633CA">
        <w:rPr>
          <w:b/>
          <w:color w:val="000000" w:themeColor="text1"/>
          <w:sz w:val="36"/>
        </w:rPr>
        <w:t>АДМИНИСТРАЦИЯ БЕРЕЗОВСКОГО РАЙОНА</w:t>
      </w:r>
    </w:p>
    <w:p w:rsidR="00F32982" w:rsidRPr="002633CA" w:rsidRDefault="00F32982" w:rsidP="00F32982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F32982" w:rsidRPr="002633CA" w:rsidRDefault="00F32982" w:rsidP="00F32982">
      <w:pPr>
        <w:contextualSpacing/>
        <w:jc w:val="center"/>
        <w:rPr>
          <w:b/>
          <w:color w:val="000000" w:themeColor="text1"/>
          <w:sz w:val="20"/>
        </w:rPr>
      </w:pPr>
      <w:r w:rsidRPr="002633CA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F32982" w:rsidRPr="002633CA" w:rsidRDefault="00F32982" w:rsidP="00F32982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F32982" w:rsidRPr="002633CA" w:rsidRDefault="00F32982" w:rsidP="00F32982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2633CA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5B31D0" w:rsidRPr="002633CA" w:rsidRDefault="005B31D0" w:rsidP="005B31D0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  <w:sz w:val="28"/>
          <w:szCs w:val="28"/>
        </w:rPr>
      </w:pPr>
    </w:p>
    <w:p w:rsidR="005B31D0" w:rsidRPr="002633CA" w:rsidRDefault="00420429" w:rsidP="005B31D0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5B31D0" w:rsidRPr="002633CA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21.12.</w:t>
      </w:r>
      <w:r w:rsidR="007000D6" w:rsidRPr="002633CA">
        <w:rPr>
          <w:color w:val="000000" w:themeColor="text1"/>
          <w:sz w:val="28"/>
          <w:szCs w:val="28"/>
        </w:rPr>
        <w:t>202</w:t>
      </w:r>
      <w:r w:rsidR="00F30125" w:rsidRPr="002633CA">
        <w:rPr>
          <w:color w:val="000000" w:themeColor="text1"/>
          <w:sz w:val="28"/>
          <w:szCs w:val="28"/>
        </w:rPr>
        <w:t>2</w:t>
      </w:r>
      <w:r w:rsidR="001813F8" w:rsidRPr="002633CA">
        <w:rPr>
          <w:color w:val="000000" w:themeColor="text1"/>
          <w:sz w:val="28"/>
          <w:szCs w:val="28"/>
        </w:rPr>
        <w:t xml:space="preserve"> </w:t>
      </w:r>
      <w:r w:rsidR="005B31D0" w:rsidRPr="002633CA">
        <w:rPr>
          <w:color w:val="000000" w:themeColor="text1"/>
          <w:sz w:val="28"/>
          <w:szCs w:val="28"/>
        </w:rPr>
        <w:t xml:space="preserve">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</w:t>
      </w:r>
      <w:r w:rsidR="005B31D0" w:rsidRPr="002633CA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1737</w:t>
      </w:r>
    </w:p>
    <w:p w:rsidR="005B31D0" w:rsidRPr="002633CA" w:rsidRDefault="005B31D0" w:rsidP="005B31D0">
      <w:pPr>
        <w:contextualSpacing/>
        <w:rPr>
          <w:color w:val="000000" w:themeColor="text1"/>
          <w:sz w:val="28"/>
          <w:szCs w:val="28"/>
        </w:rPr>
      </w:pPr>
      <w:proofErr w:type="spellStart"/>
      <w:r w:rsidRPr="002633CA">
        <w:rPr>
          <w:color w:val="000000" w:themeColor="text1"/>
          <w:sz w:val="28"/>
          <w:szCs w:val="28"/>
        </w:rPr>
        <w:t>пгт</w:t>
      </w:r>
      <w:proofErr w:type="spellEnd"/>
      <w:r w:rsidRPr="002633CA">
        <w:rPr>
          <w:color w:val="000000" w:themeColor="text1"/>
          <w:sz w:val="28"/>
          <w:szCs w:val="28"/>
        </w:rPr>
        <w:t>. Березово</w:t>
      </w:r>
    </w:p>
    <w:p w:rsidR="005B31D0" w:rsidRPr="002633CA" w:rsidRDefault="005B31D0" w:rsidP="00492A06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color w:val="000000" w:themeColor="text1"/>
          <w:sz w:val="28"/>
          <w:szCs w:val="28"/>
        </w:rPr>
      </w:pPr>
    </w:p>
    <w:p w:rsidR="007F7192" w:rsidRPr="002633CA" w:rsidRDefault="007F7192" w:rsidP="007F7192">
      <w:pPr>
        <w:widowControl w:val="0"/>
        <w:tabs>
          <w:tab w:val="left" w:pos="4536"/>
          <w:tab w:val="left" w:pos="4962"/>
        </w:tabs>
        <w:autoSpaceDE w:val="0"/>
        <w:autoSpaceDN w:val="0"/>
        <w:adjustRightInd w:val="0"/>
        <w:ind w:right="4959"/>
        <w:jc w:val="both"/>
        <w:rPr>
          <w:color w:val="000000" w:themeColor="text1"/>
          <w:sz w:val="28"/>
          <w:szCs w:val="28"/>
        </w:rPr>
      </w:pPr>
      <w:r w:rsidRPr="002633CA">
        <w:rPr>
          <w:bCs/>
          <w:color w:val="000000" w:themeColor="text1"/>
          <w:kern w:val="28"/>
          <w:sz w:val="28"/>
          <w:szCs w:val="28"/>
        </w:rPr>
        <w:t xml:space="preserve">О внесении изменений в постановление администрации Березовского района от 25.12.2019 № 1521 «Об утверждении административного регламента предоставления муниципальной услуги </w:t>
      </w:r>
      <w:r w:rsidRPr="002633CA">
        <w:rPr>
          <w:color w:val="000000" w:themeColor="text1"/>
          <w:kern w:val="28"/>
          <w:sz w:val="28"/>
          <w:szCs w:val="28"/>
        </w:rPr>
        <w:t>«</w:t>
      </w:r>
      <w:r w:rsidR="00D42140" w:rsidRPr="002633CA">
        <w:rPr>
          <w:rFonts w:cs="Arial"/>
          <w:color w:val="000000" w:themeColor="text1"/>
          <w:sz w:val="28"/>
          <w:szCs w:val="28"/>
        </w:rPr>
        <w:t>Присвоение адреса объекту адресации, изменение и аннулирование такого адреса</w:t>
      </w:r>
      <w:r w:rsidRPr="002633CA">
        <w:rPr>
          <w:bCs/>
          <w:color w:val="000000" w:themeColor="text1"/>
          <w:kern w:val="28"/>
          <w:sz w:val="28"/>
          <w:szCs w:val="28"/>
        </w:rPr>
        <w:t>»</w:t>
      </w:r>
      <w:r w:rsidRPr="002633CA">
        <w:rPr>
          <w:color w:val="000000" w:themeColor="text1"/>
          <w:kern w:val="28"/>
          <w:sz w:val="28"/>
          <w:szCs w:val="28"/>
        </w:rPr>
        <w:t xml:space="preserve"> и признании </w:t>
      </w:r>
      <w:proofErr w:type="gramStart"/>
      <w:r w:rsidRPr="002633CA">
        <w:rPr>
          <w:color w:val="000000" w:themeColor="text1"/>
          <w:kern w:val="28"/>
          <w:sz w:val="28"/>
          <w:szCs w:val="28"/>
        </w:rPr>
        <w:t>утратившими</w:t>
      </w:r>
      <w:proofErr w:type="gramEnd"/>
      <w:r w:rsidRPr="002633CA">
        <w:rPr>
          <w:color w:val="000000" w:themeColor="text1"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5B31D0" w:rsidRPr="002633CA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color w:val="000000" w:themeColor="text1"/>
          <w:sz w:val="28"/>
          <w:szCs w:val="28"/>
        </w:rPr>
      </w:pPr>
    </w:p>
    <w:p w:rsidR="00EF30B8" w:rsidRPr="002633CA" w:rsidRDefault="00EF30B8" w:rsidP="00D42140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 нормативн</w:t>
      </w:r>
      <w:r w:rsidR="001D6DF6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правов</w:t>
      </w:r>
      <w:r w:rsidR="001D6DF6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ого акта</w:t>
      </w:r>
      <w:r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  <w:r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1866FF" w:rsidRPr="002633CA" w:rsidRDefault="001866FF" w:rsidP="00D42140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Внести в </w:t>
      </w:r>
      <w:r w:rsidR="00F30125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42140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к </w:t>
      </w:r>
      <w:r w:rsidR="00611847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D42140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611847" w:rsidRPr="002633C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>адм</w:t>
      </w:r>
      <w:r w:rsidR="007F7192"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>инистрации Березовского района</w:t>
      </w:r>
      <w:r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192"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>от 25.12.2019 № 1521 «Об утверждении административного регламента предоставления муниципальной услуги «</w:t>
      </w:r>
      <w:r w:rsidR="00D42140"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>Присвоение адреса объекту адресации, изменение и аннулирование такого адреса</w:t>
      </w:r>
      <w:r w:rsidR="007F7192" w:rsidRPr="002633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и признании </w:t>
      </w:r>
      <w:proofErr w:type="gramStart"/>
      <w:r w:rsidR="007F7192" w:rsidRPr="002633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утратившими</w:t>
      </w:r>
      <w:proofErr w:type="gramEnd"/>
      <w:r w:rsidR="007F7192" w:rsidRPr="002633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  <w:r w:rsidRPr="002633CA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D42140" w:rsidRPr="002633CA" w:rsidRDefault="00D42140" w:rsidP="00D42140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 xml:space="preserve">1.1. абзац второй подпункта 3 пункта 45 </w:t>
      </w:r>
      <w:r w:rsidRPr="002633CA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D42140" w:rsidRPr="002633CA" w:rsidRDefault="00D42140" w:rsidP="00D42140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8"/>
          <w:lang w:eastAsia="en-US"/>
        </w:rPr>
      </w:pPr>
      <w:r w:rsidRPr="002633CA">
        <w:rPr>
          <w:color w:val="000000" w:themeColor="text1"/>
          <w:sz w:val="28"/>
          <w:szCs w:val="28"/>
        </w:rPr>
        <w:t xml:space="preserve"> «</w:t>
      </w:r>
      <w:r w:rsidRPr="002633CA">
        <w:rPr>
          <w:rFonts w:eastAsiaTheme="minorHAnsi"/>
          <w:color w:val="000000" w:themeColor="text1"/>
          <w:sz w:val="28"/>
          <w:szCs w:val="28"/>
          <w:lang w:eastAsia="en-US"/>
        </w:rPr>
        <w:t>Форматно-логическая проверка сформированного заявления осуществляется Единым порталом автоматически</w:t>
      </w:r>
      <w:r w:rsidR="007C3E00" w:rsidRPr="002633CA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основании требований, определяемых </w:t>
      </w:r>
      <w:r w:rsidR="00F32982" w:rsidRPr="002633CA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администрацией</w:t>
      </w:r>
      <w:r w:rsidR="007C3E00" w:rsidRPr="002633CA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2633CA">
        <w:rPr>
          <w:rFonts w:eastAsiaTheme="minorHAnsi"/>
          <w:color w:val="000000" w:themeColor="text1"/>
          <w:sz w:val="28"/>
          <w:szCs w:val="28"/>
          <w:lang w:eastAsia="en-US"/>
        </w:rPr>
        <w:t xml:space="preserve"> 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2633CA">
        <w:rPr>
          <w:rFonts w:eastAsiaTheme="minorHAnsi"/>
          <w:bCs/>
          <w:color w:val="000000" w:themeColor="text1"/>
          <w:sz w:val="28"/>
          <w:lang w:eastAsia="en-US"/>
        </w:rPr>
        <w:t>.»;</w:t>
      </w:r>
      <w:proofErr w:type="gramEnd"/>
    </w:p>
    <w:p w:rsidR="00D42140" w:rsidRPr="002633CA" w:rsidRDefault="00D42140" w:rsidP="00D42140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2633CA">
        <w:rPr>
          <w:rFonts w:eastAsiaTheme="minorHAnsi"/>
          <w:bCs/>
          <w:color w:val="000000" w:themeColor="text1"/>
          <w:sz w:val="28"/>
          <w:lang w:eastAsia="en-US"/>
        </w:rPr>
        <w:t>1.2. подпункт 5</w:t>
      </w:r>
      <w:r w:rsidRPr="002633CA">
        <w:rPr>
          <w:color w:val="000000" w:themeColor="text1"/>
          <w:sz w:val="28"/>
          <w:szCs w:val="28"/>
        </w:rPr>
        <w:t xml:space="preserve"> пункта 45 </w:t>
      </w:r>
      <w:r w:rsidRPr="002633CA">
        <w:rPr>
          <w:rFonts w:eastAsiaTheme="minorHAnsi"/>
          <w:bCs/>
          <w:color w:val="000000" w:themeColor="text1"/>
          <w:sz w:val="28"/>
          <w:lang w:eastAsia="en-US"/>
        </w:rPr>
        <w:t xml:space="preserve"> </w:t>
      </w:r>
      <w:r w:rsidRPr="002633CA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D42140" w:rsidRPr="002633CA" w:rsidRDefault="00D42140" w:rsidP="00D42140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rFonts w:eastAsiaTheme="minorHAnsi"/>
          <w:bCs/>
          <w:color w:val="000000" w:themeColor="text1"/>
          <w:sz w:val="28"/>
        </w:rPr>
        <w:lastRenderedPageBreak/>
        <w:t xml:space="preserve"> «</w:t>
      </w:r>
      <w:r w:rsidRPr="002633CA">
        <w:rPr>
          <w:color w:val="000000" w:themeColor="text1"/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D42140" w:rsidRPr="002633CA" w:rsidRDefault="00D42140" w:rsidP="00D42140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D42140" w:rsidRPr="002633CA" w:rsidRDefault="00D42140" w:rsidP="00D42140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D42140" w:rsidRPr="002633CA" w:rsidRDefault="00D42140" w:rsidP="00D42140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D42140" w:rsidRPr="002633CA" w:rsidRDefault="00D42140" w:rsidP="00D42140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2633CA">
        <w:rPr>
          <w:color w:val="000000" w:themeColor="text1"/>
          <w:sz w:val="28"/>
          <w:szCs w:val="28"/>
        </w:rPr>
        <w:t xml:space="preserve">- </w:t>
      </w:r>
      <w:r w:rsidRPr="002633CA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F32982" w:rsidRPr="002633CA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администрации</w:t>
      </w:r>
      <w:r w:rsidRPr="002633CA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42140" w:rsidRPr="002633CA" w:rsidRDefault="00D42140" w:rsidP="00D42140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 xml:space="preserve"> </w:t>
      </w:r>
      <w:proofErr w:type="gramStart"/>
      <w:r w:rsidRPr="002633CA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2633CA">
        <w:rPr>
          <w:color w:val="000000" w:themeColor="text1"/>
          <w:sz w:val="28"/>
          <w:szCs w:val="28"/>
        </w:rPr>
        <w:t xml:space="preserve"> </w:t>
      </w:r>
      <w:proofErr w:type="gramStart"/>
      <w:r w:rsidRPr="002633CA">
        <w:rPr>
          <w:color w:val="000000" w:themeColor="text1"/>
          <w:sz w:val="28"/>
          <w:szCs w:val="28"/>
        </w:rPr>
        <w:t>порядке</w:t>
      </w:r>
      <w:proofErr w:type="gramEnd"/>
      <w:r w:rsidRPr="002633CA">
        <w:rPr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D42140" w:rsidRPr="002633CA" w:rsidRDefault="00D42140" w:rsidP="00D42140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D42140" w:rsidRPr="002633CA" w:rsidRDefault="00D42140" w:rsidP="00D42140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2633CA">
        <w:rPr>
          <w:color w:val="000000" w:themeColor="text1"/>
          <w:sz w:val="28"/>
          <w:szCs w:val="28"/>
        </w:rPr>
        <w:t>.»</w:t>
      </w:r>
      <w:proofErr w:type="gramEnd"/>
      <w:r w:rsidRPr="002633CA">
        <w:rPr>
          <w:color w:val="000000" w:themeColor="text1"/>
          <w:sz w:val="28"/>
          <w:szCs w:val="28"/>
        </w:rPr>
        <w:t>.</w:t>
      </w:r>
    </w:p>
    <w:p w:rsidR="00D42140" w:rsidRPr="002633CA" w:rsidRDefault="00D42140" w:rsidP="00D42140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  <w:sz w:val="28"/>
          <w:szCs w:val="28"/>
        </w:rPr>
      </w:pPr>
      <w:r w:rsidRPr="002633CA">
        <w:rPr>
          <w:iCs/>
          <w:color w:val="000000" w:themeColor="text1"/>
          <w:sz w:val="28"/>
          <w:szCs w:val="28"/>
        </w:rPr>
        <w:t xml:space="preserve">2. </w:t>
      </w:r>
      <w:r w:rsidRPr="002633CA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2633CA">
        <w:rPr>
          <w:color w:val="000000" w:themeColor="text1"/>
          <w:sz w:val="28"/>
          <w:szCs w:val="28"/>
        </w:rPr>
        <w:t>официальном</w:t>
      </w:r>
      <w:proofErr w:type="gramEnd"/>
      <w:r w:rsidRPr="002633CA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42140" w:rsidRPr="002633CA" w:rsidRDefault="00D42140" w:rsidP="00D42140">
      <w:pPr>
        <w:pStyle w:val="ab"/>
        <w:widowControl w:val="0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2633CA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2633CA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420429" w:rsidRDefault="00420429" w:rsidP="00D42140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</w:p>
    <w:p w:rsidR="00D42140" w:rsidRPr="002633CA" w:rsidRDefault="00D42140" w:rsidP="00420429">
      <w:pPr>
        <w:autoSpaceDE w:val="0"/>
        <w:autoSpaceDN w:val="0"/>
        <w:adjustRightInd w:val="0"/>
        <w:ind w:right="-1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2633CA">
        <w:rPr>
          <w:color w:val="000000" w:themeColor="text1"/>
          <w:sz w:val="28"/>
          <w:szCs w:val="28"/>
        </w:rPr>
        <w:t>Глава района</w:t>
      </w:r>
      <w:r w:rsidRPr="002633CA">
        <w:rPr>
          <w:color w:val="000000" w:themeColor="text1"/>
          <w:sz w:val="28"/>
          <w:szCs w:val="28"/>
        </w:rPr>
        <w:tab/>
      </w:r>
      <w:r w:rsidRPr="002633CA">
        <w:rPr>
          <w:color w:val="000000" w:themeColor="text1"/>
          <w:sz w:val="28"/>
          <w:szCs w:val="28"/>
        </w:rPr>
        <w:tab/>
      </w:r>
      <w:r w:rsidRPr="002633CA">
        <w:rPr>
          <w:color w:val="000000" w:themeColor="text1"/>
          <w:sz w:val="28"/>
          <w:szCs w:val="28"/>
        </w:rPr>
        <w:tab/>
      </w:r>
      <w:r w:rsidRPr="002633CA">
        <w:rPr>
          <w:color w:val="000000" w:themeColor="text1"/>
          <w:sz w:val="28"/>
          <w:szCs w:val="28"/>
        </w:rPr>
        <w:tab/>
      </w:r>
      <w:r w:rsidRPr="002633CA">
        <w:rPr>
          <w:color w:val="000000" w:themeColor="text1"/>
          <w:sz w:val="28"/>
          <w:szCs w:val="28"/>
        </w:rPr>
        <w:tab/>
      </w:r>
      <w:r w:rsidRPr="002633CA">
        <w:rPr>
          <w:color w:val="000000" w:themeColor="text1"/>
          <w:sz w:val="28"/>
          <w:szCs w:val="28"/>
        </w:rPr>
        <w:tab/>
        <w:t xml:space="preserve">                                П.В. Артеев</w:t>
      </w:r>
      <w:bookmarkStart w:id="0" w:name="_GoBack"/>
      <w:bookmarkEnd w:id="0"/>
    </w:p>
    <w:p w:rsidR="001866FF" w:rsidRPr="002633CA" w:rsidRDefault="001866FF" w:rsidP="00D42140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  <w:sz w:val="28"/>
          <w:szCs w:val="28"/>
        </w:rPr>
      </w:pPr>
    </w:p>
    <w:sectPr w:rsidR="001866FF" w:rsidRPr="002633CA" w:rsidSect="007C3E00">
      <w:headerReference w:type="default" r:id="rId10"/>
      <w:pgSz w:w="11906" w:h="16838"/>
      <w:pgMar w:top="993" w:right="991" w:bottom="851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189" w:rsidRDefault="000E4189" w:rsidP="00C96F85">
      <w:r>
        <w:separator/>
      </w:r>
    </w:p>
  </w:endnote>
  <w:endnote w:type="continuationSeparator" w:id="0">
    <w:p w:rsidR="000E4189" w:rsidRDefault="000E418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189" w:rsidRDefault="000E4189" w:rsidP="00C96F85">
      <w:r>
        <w:separator/>
      </w:r>
    </w:p>
  </w:footnote>
  <w:footnote w:type="continuationSeparator" w:id="0">
    <w:p w:rsidR="000E4189" w:rsidRDefault="000E418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F30125" w:rsidRDefault="00F3012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04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0125" w:rsidRDefault="00F3012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1000D2"/>
    <w:multiLevelType w:val="multilevel"/>
    <w:tmpl w:val="2B64F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E4189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66FF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6DF6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58A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3CA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63E"/>
    <w:rsid w:val="00332B87"/>
    <w:rsid w:val="00334A6A"/>
    <w:rsid w:val="0033557A"/>
    <w:rsid w:val="003400D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877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429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C93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09D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6E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847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0D6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3E00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192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4CB8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4D02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93B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0481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B7839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67F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0D0F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03E1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456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2140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0125"/>
    <w:rsid w:val="00F31A3E"/>
    <w:rsid w:val="00F32982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3FB5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F73FB5"/>
    <w:rPr>
      <w:b/>
    </w:rPr>
  </w:style>
  <w:style w:type="character" w:customStyle="1" w:styleId="20">
    <w:name w:val="Заголовок 2 Знак"/>
    <w:basedOn w:val="a0"/>
    <w:link w:val="2"/>
    <w:uiPriority w:val="9"/>
    <w:semiHidden/>
    <w:rsid w:val="00F301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6">
    <w:name w:val="Основной текст (2)_"/>
    <w:link w:val="27"/>
    <w:rsid w:val="00F3012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30125"/>
    <w:pPr>
      <w:widowControl w:val="0"/>
      <w:shd w:val="clear" w:color="auto" w:fill="FFFFFF"/>
      <w:spacing w:after="340" w:line="335" w:lineRule="exact"/>
      <w:jc w:val="center"/>
    </w:pPr>
    <w:rPr>
      <w:rFonts w:cstheme="minorBidi"/>
      <w:sz w:val="26"/>
      <w:szCs w:val="26"/>
      <w:lang w:eastAsia="en-US"/>
    </w:rPr>
  </w:style>
  <w:style w:type="character" w:customStyle="1" w:styleId="28">
    <w:name w:val="Заголовок №2_"/>
    <w:link w:val="29"/>
    <w:rsid w:val="00F30125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F30125"/>
    <w:pPr>
      <w:widowControl w:val="0"/>
      <w:shd w:val="clear" w:color="auto" w:fill="FFFFFF"/>
      <w:spacing w:line="760" w:lineRule="exact"/>
      <w:outlineLvl w:val="1"/>
    </w:pPr>
    <w:rPr>
      <w:rFonts w:cstheme="minorBidi"/>
      <w:b/>
      <w:bCs/>
      <w:sz w:val="28"/>
      <w:szCs w:val="28"/>
      <w:lang w:eastAsia="en-US"/>
    </w:rPr>
  </w:style>
  <w:style w:type="character" w:customStyle="1" w:styleId="7">
    <w:name w:val="Основной текст (7)_"/>
    <w:link w:val="70"/>
    <w:locked/>
    <w:rsid w:val="00F301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301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F301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F301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F301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F301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a">
    <w:name w:val="Основной текст (2) + Курсив"/>
    <w:rsid w:val="00F301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F301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ac">
    <w:name w:val="Абзац списка Знак"/>
    <w:link w:val="ab"/>
    <w:uiPriority w:val="34"/>
    <w:locked/>
    <w:rsid w:val="00D4214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F73FB5"/>
    <w:rPr>
      <w:b/>
    </w:rPr>
  </w:style>
  <w:style w:type="character" w:customStyle="1" w:styleId="20">
    <w:name w:val="Заголовок 2 Знак"/>
    <w:basedOn w:val="a0"/>
    <w:link w:val="2"/>
    <w:uiPriority w:val="9"/>
    <w:semiHidden/>
    <w:rsid w:val="00F301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6">
    <w:name w:val="Основной текст (2)_"/>
    <w:link w:val="27"/>
    <w:rsid w:val="00F3012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30125"/>
    <w:pPr>
      <w:widowControl w:val="0"/>
      <w:shd w:val="clear" w:color="auto" w:fill="FFFFFF"/>
      <w:spacing w:after="340" w:line="335" w:lineRule="exact"/>
      <w:jc w:val="center"/>
    </w:pPr>
    <w:rPr>
      <w:rFonts w:cstheme="minorBidi"/>
      <w:sz w:val="26"/>
      <w:szCs w:val="26"/>
      <w:lang w:eastAsia="en-US"/>
    </w:rPr>
  </w:style>
  <w:style w:type="character" w:customStyle="1" w:styleId="28">
    <w:name w:val="Заголовок №2_"/>
    <w:link w:val="29"/>
    <w:rsid w:val="00F30125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F30125"/>
    <w:pPr>
      <w:widowControl w:val="0"/>
      <w:shd w:val="clear" w:color="auto" w:fill="FFFFFF"/>
      <w:spacing w:line="760" w:lineRule="exact"/>
      <w:outlineLvl w:val="1"/>
    </w:pPr>
    <w:rPr>
      <w:rFonts w:cstheme="minorBidi"/>
      <w:b/>
      <w:bCs/>
      <w:sz w:val="28"/>
      <w:szCs w:val="28"/>
      <w:lang w:eastAsia="en-US"/>
    </w:rPr>
  </w:style>
  <w:style w:type="character" w:customStyle="1" w:styleId="7">
    <w:name w:val="Основной текст (7)_"/>
    <w:link w:val="70"/>
    <w:locked/>
    <w:rsid w:val="00F301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301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F301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F301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F301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F301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a">
    <w:name w:val="Основной текст (2) + Курсив"/>
    <w:rsid w:val="00F301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F301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ac">
    <w:name w:val="Абзац списка Знак"/>
    <w:link w:val="ab"/>
    <w:uiPriority w:val="34"/>
    <w:locked/>
    <w:rsid w:val="00D4214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01FD8-27A2-4965-96E3-40AAC733D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2022-12-22T12:23:00Z</cp:lastPrinted>
  <dcterms:created xsi:type="dcterms:W3CDTF">2022-11-21T10:59:00Z</dcterms:created>
  <dcterms:modified xsi:type="dcterms:W3CDTF">2022-12-22T12:25:00Z</dcterms:modified>
</cp:coreProperties>
</file>