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34" w:rsidRDefault="00A87354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707390" cy="724535"/>
            <wp:effectExtent l="0" t="0" r="0" b="0"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АДМИНИСТРАЦИЯ БЕРЕЗОВСКОГО РАЙОНА</w:t>
      </w:r>
    </w:p>
    <w:p w:rsidR="00FE105E" w:rsidRPr="00EA61AB" w:rsidRDefault="00FE105E" w:rsidP="00FE105E">
      <w:pPr>
        <w:tabs>
          <w:tab w:val="left" w:pos="4962"/>
        </w:tabs>
        <w:jc w:val="center"/>
        <w:rPr>
          <w:b/>
          <w:bCs/>
        </w:rPr>
      </w:pP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</w:rPr>
      </w:pPr>
      <w:r w:rsidRPr="00EA61AB">
        <w:rPr>
          <w:b/>
          <w:bCs/>
        </w:rPr>
        <w:t>ХАНТЫ-МАНСИЙСКОГО АВТОНОМНОГО ОКРУГА – ЮГРЫ</w:t>
      </w:r>
    </w:p>
    <w:p w:rsidR="00FE105E" w:rsidRPr="00EA61AB" w:rsidRDefault="00FE105E" w:rsidP="00FE105E">
      <w:pPr>
        <w:tabs>
          <w:tab w:val="left" w:pos="4962"/>
        </w:tabs>
        <w:jc w:val="center"/>
        <w:rPr>
          <w:b/>
          <w:bCs/>
          <w:sz w:val="24"/>
          <w:szCs w:val="24"/>
        </w:rPr>
      </w:pPr>
    </w:p>
    <w:p w:rsidR="00FE105E" w:rsidRPr="00EA61AB" w:rsidRDefault="00FE105E" w:rsidP="00FE105E">
      <w:pPr>
        <w:tabs>
          <w:tab w:val="left" w:pos="4962"/>
        </w:tabs>
        <w:jc w:val="center"/>
        <w:outlineLvl w:val="0"/>
        <w:rPr>
          <w:b/>
          <w:bCs/>
          <w:sz w:val="36"/>
          <w:szCs w:val="36"/>
        </w:rPr>
      </w:pPr>
      <w:r w:rsidRPr="00EA61AB">
        <w:rPr>
          <w:b/>
          <w:bCs/>
          <w:sz w:val="36"/>
          <w:szCs w:val="36"/>
        </w:rPr>
        <w:t>РАСПОРЯЖЕНИЕ</w:t>
      </w:r>
    </w:p>
    <w:p w:rsidR="00FE105E" w:rsidRPr="008C4CF1" w:rsidRDefault="00FE105E" w:rsidP="00FE105E">
      <w:pPr>
        <w:tabs>
          <w:tab w:val="left" w:pos="4962"/>
        </w:tabs>
      </w:pPr>
      <w:bookmarkStart w:id="0" w:name="_GoBack"/>
      <w:bookmarkEnd w:id="0"/>
    </w:p>
    <w:p w:rsidR="00FE105E" w:rsidRPr="00C27F8B" w:rsidRDefault="006D46E0" w:rsidP="00FE105E">
      <w:pPr>
        <w:tabs>
          <w:tab w:val="left" w:pos="496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74C1E">
        <w:rPr>
          <w:sz w:val="28"/>
          <w:szCs w:val="28"/>
        </w:rPr>
        <w:t xml:space="preserve"> </w:t>
      </w:r>
      <w:r w:rsidR="00987E55">
        <w:rPr>
          <w:sz w:val="28"/>
          <w:szCs w:val="28"/>
        </w:rPr>
        <w:t>15.01.</w:t>
      </w:r>
      <w:r w:rsidR="00674C1E">
        <w:rPr>
          <w:sz w:val="28"/>
          <w:szCs w:val="28"/>
        </w:rPr>
        <w:t>202</w:t>
      </w:r>
      <w:r w:rsidR="00D33217">
        <w:rPr>
          <w:sz w:val="28"/>
          <w:szCs w:val="28"/>
        </w:rPr>
        <w:t>4</w:t>
      </w:r>
      <w:r w:rsidR="00FE105E" w:rsidRPr="00EA61AB">
        <w:rPr>
          <w:sz w:val="28"/>
          <w:szCs w:val="28"/>
        </w:rPr>
        <w:tab/>
      </w:r>
      <w:r w:rsidR="00FE105E" w:rsidRPr="00EA61AB">
        <w:rPr>
          <w:sz w:val="28"/>
          <w:szCs w:val="28"/>
        </w:rPr>
        <w:tab/>
        <w:t xml:space="preserve">                </w:t>
      </w:r>
      <w:r w:rsidR="00FE105E">
        <w:rPr>
          <w:sz w:val="28"/>
          <w:szCs w:val="28"/>
        </w:rPr>
        <w:t xml:space="preserve">                     </w:t>
      </w:r>
      <w:r w:rsidR="00760B17">
        <w:rPr>
          <w:sz w:val="28"/>
          <w:szCs w:val="28"/>
        </w:rPr>
        <w:t xml:space="preserve">    </w:t>
      </w:r>
      <w:r w:rsidR="00987E55">
        <w:rPr>
          <w:sz w:val="28"/>
          <w:szCs w:val="28"/>
        </w:rPr>
        <w:t xml:space="preserve">  </w:t>
      </w:r>
      <w:r w:rsidR="00760B17">
        <w:rPr>
          <w:sz w:val="28"/>
          <w:szCs w:val="28"/>
        </w:rPr>
        <w:t xml:space="preserve"> </w:t>
      </w:r>
      <w:r w:rsidR="00FE105E">
        <w:rPr>
          <w:sz w:val="28"/>
          <w:szCs w:val="28"/>
        </w:rPr>
        <w:t xml:space="preserve">      </w:t>
      </w:r>
      <w:r w:rsidR="00FE105E" w:rsidRPr="00EA61AB">
        <w:rPr>
          <w:sz w:val="28"/>
          <w:szCs w:val="28"/>
        </w:rPr>
        <w:t xml:space="preserve">№ </w:t>
      </w:r>
      <w:r w:rsidR="00987E55">
        <w:rPr>
          <w:sz w:val="28"/>
          <w:szCs w:val="28"/>
        </w:rPr>
        <w:t>9</w:t>
      </w:r>
      <w:r w:rsidR="00674C1E">
        <w:rPr>
          <w:sz w:val="28"/>
          <w:szCs w:val="28"/>
        </w:rPr>
        <w:t>-р</w:t>
      </w:r>
    </w:p>
    <w:p w:rsidR="00FE105E" w:rsidRPr="00EA61AB" w:rsidRDefault="00FE105E" w:rsidP="00FE105E">
      <w:pPr>
        <w:tabs>
          <w:tab w:val="left" w:pos="4962"/>
        </w:tabs>
        <w:spacing w:line="480" w:lineRule="auto"/>
        <w:rPr>
          <w:sz w:val="28"/>
          <w:szCs w:val="28"/>
        </w:rPr>
      </w:pPr>
      <w:proofErr w:type="spellStart"/>
      <w:r w:rsidRPr="00EA61AB">
        <w:rPr>
          <w:sz w:val="28"/>
          <w:szCs w:val="28"/>
        </w:rPr>
        <w:t>пгт</w:t>
      </w:r>
      <w:proofErr w:type="spellEnd"/>
      <w:r w:rsidRPr="00EA61AB">
        <w:rPr>
          <w:sz w:val="28"/>
          <w:szCs w:val="28"/>
        </w:rPr>
        <w:t>. Березово</w:t>
      </w:r>
    </w:p>
    <w:p w:rsidR="00FE105E" w:rsidRDefault="00FE105E" w:rsidP="00FE105E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плане м</w:t>
      </w:r>
      <w:r w:rsidR="003A6E9C">
        <w:rPr>
          <w:rFonts w:ascii="Times New Roman" w:hAnsi="Times New Roman" w:cs="Times New Roman"/>
          <w:b w:val="0"/>
          <w:sz w:val="28"/>
          <w:szCs w:val="28"/>
        </w:rPr>
        <w:t xml:space="preserve">ероприятий по развитию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оценки регулирующего </w:t>
      </w:r>
      <w:r w:rsidR="000D4BF9" w:rsidRPr="000D4BF9">
        <w:rPr>
          <w:rFonts w:ascii="Times New Roman" w:hAnsi="Times New Roman" w:cs="Times New Roman"/>
          <w:b w:val="0"/>
          <w:sz w:val="28"/>
          <w:szCs w:val="28"/>
        </w:rPr>
        <w:t>воздействия, экспертизы и оценки применения обязательных требований</w:t>
      </w:r>
      <w:r w:rsidR="003A6E9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Березовском районе на 202</w:t>
      </w:r>
      <w:r w:rsidR="00D33217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:rsidR="00EF4F13" w:rsidRPr="00261B5B" w:rsidRDefault="00E843D9" w:rsidP="00E843D9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proofErr w:type="gramStart"/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>(</w:t>
      </w:r>
      <w:r w:rsidR="00AE7B02"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в заголовке </w:t>
      </w: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AE7B02" w:rsidRPr="00261B5B">
        <w:rPr>
          <w:rFonts w:ascii="Times New Roman" w:hAnsi="Times New Roman" w:cs="Times New Roman"/>
          <w:b w:val="0"/>
          <w:i/>
          <w:sz w:val="28"/>
          <w:szCs w:val="28"/>
        </w:rPr>
        <w:t>слова «воздействия и экспертизы»</w:t>
      </w:r>
      <w:proofErr w:type="gramEnd"/>
    </w:p>
    <w:p w:rsidR="00EF4F13" w:rsidRPr="00261B5B" w:rsidRDefault="00AE7B02" w:rsidP="00E843D9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 заменены словами «воздействия, экспертизы и</w:t>
      </w:r>
    </w:p>
    <w:p w:rsidR="00E843D9" w:rsidRPr="00261B5B" w:rsidRDefault="00AE7B02" w:rsidP="00E843D9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 оценки применения обязательных требований» </w:t>
      </w:r>
    </w:p>
    <w:p w:rsidR="00EF4F13" w:rsidRPr="00261B5B" w:rsidRDefault="00E843D9" w:rsidP="00E843D9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EF4F13"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распоряжением </w:t>
      </w: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>администрации</w:t>
      </w:r>
      <w:r w:rsidRPr="00261B5B">
        <w:rPr>
          <w:sz w:val="28"/>
          <w:szCs w:val="28"/>
        </w:rPr>
        <w:t xml:space="preserve"> </w:t>
      </w: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>Березовского</w:t>
      </w:r>
    </w:p>
    <w:p w:rsidR="00E843D9" w:rsidRPr="00261B5B" w:rsidRDefault="00E843D9" w:rsidP="00E843D9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 района от </w:t>
      </w:r>
      <w:r w:rsidR="00EF4F13" w:rsidRPr="00261B5B">
        <w:rPr>
          <w:rFonts w:ascii="Times New Roman" w:hAnsi="Times New Roman" w:cs="Times New Roman"/>
          <w:b w:val="0"/>
          <w:i/>
          <w:sz w:val="28"/>
          <w:szCs w:val="28"/>
        </w:rPr>
        <w:t>31.10.2024</w:t>
      </w: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 xml:space="preserve">  № </w:t>
      </w:r>
      <w:r w:rsidR="00EF4F13" w:rsidRPr="00261B5B">
        <w:rPr>
          <w:rFonts w:ascii="Times New Roman" w:hAnsi="Times New Roman" w:cs="Times New Roman"/>
          <w:b w:val="0"/>
          <w:i/>
          <w:sz w:val="28"/>
          <w:szCs w:val="28"/>
        </w:rPr>
        <w:t>875-р</w:t>
      </w:r>
      <w:r w:rsidRPr="00261B5B">
        <w:rPr>
          <w:rFonts w:ascii="Times New Roman" w:hAnsi="Times New Roman" w:cs="Times New Roman"/>
          <w:b w:val="0"/>
          <w:i/>
          <w:sz w:val="28"/>
          <w:szCs w:val="28"/>
        </w:rPr>
        <w:t>)</w:t>
      </w:r>
    </w:p>
    <w:p w:rsidR="00E843D9" w:rsidRPr="00261B5B" w:rsidRDefault="00E843D9" w:rsidP="00E843D9">
      <w:pPr>
        <w:rPr>
          <w:rFonts w:eastAsiaTheme="minorEastAsia"/>
          <w:i/>
          <w:sz w:val="28"/>
          <w:szCs w:val="28"/>
        </w:rPr>
      </w:pPr>
      <w:proofErr w:type="gramStart"/>
      <w:r w:rsidRPr="00261B5B">
        <w:rPr>
          <w:rFonts w:eastAsiaTheme="minorEastAsia"/>
          <w:i/>
          <w:sz w:val="28"/>
          <w:szCs w:val="28"/>
        </w:rPr>
        <w:t>(с изменениями, внесенными распоряжением</w:t>
      </w:r>
      <w:proofErr w:type="gramEnd"/>
    </w:p>
    <w:p w:rsidR="00464CEF" w:rsidRPr="00261B5B" w:rsidRDefault="00E843D9" w:rsidP="00464CEF">
      <w:pPr>
        <w:rPr>
          <w:rFonts w:eastAsiaTheme="minorEastAsia"/>
          <w:i/>
          <w:sz w:val="28"/>
          <w:szCs w:val="28"/>
        </w:rPr>
      </w:pPr>
      <w:r w:rsidRPr="00261B5B">
        <w:rPr>
          <w:rFonts w:eastAsiaTheme="minorEastAsia"/>
          <w:i/>
          <w:sz w:val="28"/>
          <w:szCs w:val="28"/>
        </w:rPr>
        <w:t xml:space="preserve">администрации Березовского района </w:t>
      </w:r>
      <w:proofErr w:type="gramStart"/>
      <w:r w:rsidR="00EF4F13" w:rsidRPr="00261B5B">
        <w:rPr>
          <w:rFonts w:eastAsiaTheme="minorEastAsia"/>
          <w:i/>
          <w:sz w:val="28"/>
          <w:szCs w:val="28"/>
        </w:rPr>
        <w:t>от</w:t>
      </w:r>
      <w:proofErr w:type="gramEnd"/>
      <w:r w:rsidR="00EF4F13" w:rsidRPr="00261B5B">
        <w:rPr>
          <w:rFonts w:eastAsiaTheme="minorEastAsia"/>
          <w:i/>
          <w:sz w:val="28"/>
          <w:szCs w:val="28"/>
        </w:rPr>
        <w:t xml:space="preserve"> </w:t>
      </w:r>
    </w:p>
    <w:p w:rsidR="00FE105E" w:rsidRPr="00261B5B" w:rsidRDefault="00EF4F13" w:rsidP="00464CEF">
      <w:pPr>
        <w:rPr>
          <w:rFonts w:eastAsiaTheme="minorEastAsia"/>
          <w:b/>
          <w:bCs/>
          <w:i/>
          <w:sz w:val="28"/>
          <w:szCs w:val="28"/>
        </w:rPr>
      </w:pPr>
      <w:proofErr w:type="gramStart"/>
      <w:r w:rsidRPr="00261B5B">
        <w:rPr>
          <w:rFonts w:eastAsiaTheme="minorEastAsia"/>
          <w:i/>
          <w:sz w:val="28"/>
          <w:szCs w:val="28"/>
        </w:rPr>
        <w:t>31.10.2024  № 875-р</w:t>
      </w:r>
      <w:r w:rsidR="00464CEF" w:rsidRPr="00261B5B">
        <w:rPr>
          <w:rFonts w:eastAsiaTheme="minorEastAsia"/>
          <w:i/>
          <w:sz w:val="28"/>
          <w:szCs w:val="28"/>
        </w:rPr>
        <w:t>)</w:t>
      </w:r>
      <w:proofErr w:type="gramEnd"/>
    </w:p>
    <w:p w:rsidR="00E843D9" w:rsidRDefault="00E843D9" w:rsidP="00E843D9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E105E" w:rsidRDefault="00FE105E" w:rsidP="00FE105E">
      <w:pPr>
        <w:pStyle w:val="ConsPlusNormal"/>
        <w:widowControl/>
        <w:tabs>
          <w:tab w:val="left" w:pos="709"/>
          <w:tab w:val="left" w:pos="851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5175C">
        <w:rPr>
          <w:rFonts w:ascii="Times New Roman" w:hAnsi="Times New Roman" w:cs="Times New Roman"/>
          <w:bCs/>
          <w:sz w:val="28"/>
          <w:szCs w:val="28"/>
        </w:rPr>
        <w:t xml:space="preserve">В целях развития и совершенствования оценки регулирующего </w:t>
      </w:r>
      <w:r w:rsidR="00E843D9" w:rsidRPr="00E843D9">
        <w:rPr>
          <w:rFonts w:ascii="Times New Roman" w:hAnsi="Times New Roman" w:cs="Times New Roman"/>
          <w:bCs/>
          <w:sz w:val="28"/>
          <w:szCs w:val="28"/>
        </w:rPr>
        <w:t>воздействия, экспертизы и оценки применения обязательных требований</w:t>
      </w:r>
      <w:r w:rsidR="00FB1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266">
        <w:rPr>
          <w:rFonts w:ascii="Times New Roman" w:hAnsi="Times New Roman" w:cs="Times New Roman"/>
          <w:sz w:val="28"/>
          <w:szCs w:val="28"/>
        </w:rPr>
        <w:t>в Березовском районе:</w:t>
      </w:r>
    </w:p>
    <w:p w:rsidR="00E843D9" w:rsidRPr="00261B5B" w:rsidRDefault="00E843D9" w:rsidP="00CC7CF0">
      <w:pPr>
        <w:pStyle w:val="ConsPlusNormal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B5B">
        <w:rPr>
          <w:rFonts w:ascii="Times New Roman" w:hAnsi="Times New Roman" w:cs="Times New Roman"/>
          <w:i/>
          <w:sz w:val="28"/>
          <w:szCs w:val="28"/>
        </w:rPr>
        <w:t>(</w:t>
      </w:r>
      <w:r w:rsidR="00CC7CF0" w:rsidRPr="00261B5B">
        <w:rPr>
          <w:rFonts w:ascii="Times New Roman" w:hAnsi="Times New Roman" w:cs="Times New Roman"/>
          <w:i/>
          <w:sz w:val="28"/>
          <w:szCs w:val="28"/>
        </w:rPr>
        <w:t xml:space="preserve">в преамбуле </w:t>
      </w:r>
      <w:r w:rsidR="00CC7CF0" w:rsidRPr="00261B5B">
        <w:rPr>
          <w:rFonts w:ascii="Times New Roman" w:hAnsi="Times New Roman" w:cs="Times New Roman"/>
          <w:i/>
          <w:sz w:val="28"/>
          <w:szCs w:val="28"/>
        </w:rPr>
        <w:t>слова «воздействия и экспертизы»</w:t>
      </w:r>
      <w:r w:rsidR="00CC7CF0" w:rsidRPr="00261B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7CF0" w:rsidRPr="00261B5B">
        <w:rPr>
          <w:rFonts w:ascii="Times New Roman" w:hAnsi="Times New Roman" w:cs="Times New Roman"/>
          <w:i/>
          <w:sz w:val="28"/>
          <w:szCs w:val="28"/>
        </w:rPr>
        <w:t>заменены словами «воздействия, экспертизы и</w:t>
      </w:r>
      <w:r w:rsidR="00CC7CF0" w:rsidRPr="00261B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7CF0" w:rsidRPr="00261B5B">
        <w:rPr>
          <w:rFonts w:ascii="Times New Roman" w:hAnsi="Times New Roman" w:cs="Times New Roman"/>
          <w:i/>
          <w:sz w:val="28"/>
          <w:szCs w:val="28"/>
        </w:rPr>
        <w:t xml:space="preserve"> оценки применения обязательных требований» распоряжением администрации Березовского района от 31.10.2024  № 875-р</w:t>
      </w:r>
      <w:r w:rsidR="00CC7CF0" w:rsidRPr="00261B5B">
        <w:rPr>
          <w:rFonts w:ascii="Times New Roman" w:hAnsi="Times New Roman" w:cs="Times New Roman"/>
          <w:i/>
          <w:sz w:val="28"/>
          <w:szCs w:val="28"/>
        </w:rPr>
        <w:t>)</w:t>
      </w:r>
    </w:p>
    <w:p w:rsidR="00261B5B" w:rsidRPr="00261B5B" w:rsidRDefault="00FE105E" w:rsidP="00E843D9">
      <w:pPr>
        <w:pStyle w:val="ae"/>
        <w:numPr>
          <w:ilvl w:val="0"/>
          <w:numId w:val="3"/>
        </w:numPr>
        <w:tabs>
          <w:tab w:val="left" w:pos="142"/>
          <w:tab w:val="left" w:pos="851"/>
          <w:tab w:val="left" w:pos="993"/>
        </w:tabs>
        <w:ind w:left="0" w:firstLine="567"/>
        <w:jc w:val="both"/>
        <w:rPr>
          <w:i/>
          <w:color w:val="00B0F0"/>
          <w:sz w:val="28"/>
          <w:szCs w:val="28"/>
        </w:rPr>
      </w:pPr>
      <w:r w:rsidRPr="00023FFB">
        <w:rPr>
          <w:sz w:val="28"/>
          <w:szCs w:val="28"/>
        </w:rPr>
        <w:t xml:space="preserve">Утвердить план мероприятий </w:t>
      </w:r>
      <w:r w:rsidR="0070528D" w:rsidRPr="00023FFB">
        <w:rPr>
          <w:sz w:val="28"/>
          <w:szCs w:val="28"/>
        </w:rPr>
        <w:t xml:space="preserve">по развитию  </w:t>
      </w:r>
      <w:r w:rsidRPr="00023FFB">
        <w:rPr>
          <w:sz w:val="28"/>
          <w:szCs w:val="28"/>
        </w:rPr>
        <w:t xml:space="preserve">оценки регулирующего </w:t>
      </w:r>
      <w:r w:rsidR="00937658" w:rsidRPr="00023FFB">
        <w:rPr>
          <w:sz w:val="28"/>
          <w:szCs w:val="28"/>
        </w:rPr>
        <w:t xml:space="preserve">воздействия, экспертизы и оценки применения обязательных требований </w:t>
      </w:r>
      <w:r w:rsidR="00FB1266" w:rsidRPr="00023FFB">
        <w:rPr>
          <w:sz w:val="28"/>
          <w:szCs w:val="28"/>
        </w:rPr>
        <w:t xml:space="preserve">в Березовском районе </w:t>
      </w:r>
      <w:r w:rsidRPr="00023FFB">
        <w:rPr>
          <w:sz w:val="28"/>
          <w:szCs w:val="28"/>
        </w:rPr>
        <w:t>на 202</w:t>
      </w:r>
      <w:r w:rsidR="00D33217" w:rsidRPr="00023FFB">
        <w:rPr>
          <w:sz w:val="28"/>
          <w:szCs w:val="28"/>
        </w:rPr>
        <w:t>4</w:t>
      </w:r>
      <w:r w:rsidRPr="00023FFB">
        <w:rPr>
          <w:sz w:val="28"/>
          <w:szCs w:val="28"/>
        </w:rPr>
        <w:t xml:space="preserve"> год согласно приложению к настоящему распоряжению.</w:t>
      </w:r>
    </w:p>
    <w:p w:rsidR="00E843D9" w:rsidRPr="00261B5B" w:rsidRDefault="00261B5B" w:rsidP="00261B5B">
      <w:pPr>
        <w:pStyle w:val="ae"/>
        <w:tabs>
          <w:tab w:val="left" w:pos="142"/>
          <w:tab w:val="left" w:pos="851"/>
          <w:tab w:val="left" w:pos="993"/>
        </w:tabs>
        <w:ind w:left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E843D9" w:rsidRPr="00261B5B">
        <w:rPr>
          <w:i/>
          <w:sz w:val="28"/>
          <w:szCs w:val="28"/>
        </w:rPr>
        <w:t>(</w:t>
      </w:r>
      <w:r w:rsidR="00525BE5" w:rsidRPr="00261B5B">
        <w:rPr>
          <w:i/>
          <w:sz w:val="28"/>
          <w:szCs w:val="28"/>
        </w:rPr>
        <w:t>в пункте 1 слова «воздействия и экспертизы» заменены словами «воздействия, экспертизы и  оценки применения обязательных требований» распоряжением администрации Березовского района от 31.10.2024  № 875-р)</w:t>
      </w:r>
    </w:p>
    <w:p w:rsidR="00FE105E" w:rsidRDefault="00FE105E" w:rsidP="00E72E9A">
      <w:pPr>
        <w:numPr>
          <w:ilvl w:val="0"/>
          <w:numId w:val="3"/>
        </w:numPr>
        <w:tabs>
          <w:tab w:val="left" w:pos="851"/>
          <w:tab w:val="left" w:pos="993"/>
        </w:tabs>
        <w:ind w:left="-14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настоящее распоряжение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E105E" w:rsidRDefault="00FE105E" w:rsidP="007D3A1A">
      <w:pPr>
        <w:numPr>
          <w:ilvl w:val="0"/>
          <w:numId w:val="3"/>
        </w:numPr>
        <w:tabs>
          <w:tab w:val="left" w:pos="851"/>
          <w:tab w:val="left" w:pos="993"/>
        </w:tabs>
        <w:ind w:hanging="15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после его подписания.</w:t>
      </w:r>
    </w:p>
    <w:p w:rsidR="00FE105E" w:rsidRDefault="00FE105E" w:rsidP="007D3A1A">
      <w:pPr>
        <w:numPr>
          <w:ilvl w:val="0"/>
          <w:numId w:val="3"/>
        </w:numPr>
        <w:tabs>
          <w:tab w:val="left" w:pos="567"/>
          <w:tab w:val="left" w:pos="851"/>
          <w:tab w:val="left" w:pos="993"/>
        </w:tabs>
        <w:ind w:left="0" w:firstLine="567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заместителя главы Березовского района</w:t>
      </w:r>
      <w:r w:rsidR="007F01ED">
        <w:rPr>
          <w:sz w:val="28"/>
          <w:szCs w:val="28"/>
        </w:rPr>
        <w:t xml:space="preserve"> </w:t>
      </w:r>
      <w:proofErr w:type="spellStart"/>
      <w:r w:rsidR="007F01ED">
        <w:rPr>
          <w:sz w:val="28"/>
          <w:szCs w:val="28"/>
        </w:rPr>
        <w:t>И.В.Чечеткину</w:t>
      </w:r>
      <w:proofErr w:type="spellEnd"/>
      <w:r>
        <w:rPr>
          <w:sz w:val="28"/>
          <w:szCs w:val="28"/>
        </w:rPr>
        <w:t>.</w:t>
      </w:r>
    </w:p>
    <w:p w:rsidR="00FE105E" w:rsidRDefault="00FE105E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33217" w:rsidRDefault="00D33217" w:rsidP="00FE10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20210" w:rsidRDefault="007F01ED" w:rsidP="00ED1676">
      <w:pPr>
        <w:pStyle w:val="ConsPlusNormal"/>
        <w:widowControl/>
        <w:tabs>
          <w:tab w:val="left" w:pos="1230"/>
        </w:tabs>
        <w:ind w:firstLine="0"/>
        <w:jc w:val="both"/>
        <w:rPr>
          <w:sz w:val="28"/>
          <w:szCs w:val="28"/>
        </w:rPr>
        <w:sectPr w:rsidR="00520210" w:rsidSect="00023FFB">
          <w:headerReference w:type="default" r:id="rId10"/>
          <w:headerReference w:type="first" r:id="rId11"/>
          <w:pgSz w:w="11906" w:h="16838"/>
          <w:pgMar w:top="993" w:right="566" w:bottom="426" w:left="1418" w:header="709" w:footer="709" w:gutter="0"/>
          <w:cols w:space="720"/>
          <w:titlePg/>
          <w:docGrid w:linePitch="272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0D3A7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32B07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</w:t>
      </w:r>
      <w:r w:rsidR="00987E5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2B0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Г.Г.</w:t>
      </w:r>
      <w:r w:rsidR="00987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Кудряшов</w:t>
      </w:r>
      <w:r w:rsidR="00532B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36051" w:rsidRDefault="00A36051" w:rsidP="00583BB4">
      <w:pPr>
        <w:ind w:right="-73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080C">
        <w:rPr>
          <w:sz w:val="28"/>
          <w:szCs w:val="28"/>
        </w:rPr>
        <w:t>р</w:t>
      </w:r>
      <w:r>
        <w:rPr>
          <w:sz w:val="28"/>
          <w:szCs w:val="28"/>
        </w:rPr>
        <w:t>аспоряжени</w:t>
      </w:r>
      <w:r w:rsidR="00061595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</w:t>
      </w:r>
    </w:p>
    <w:p w:rsidR="00A36051" w:rsidRDefault="00442D4C" w:rsidP="00EA61AB">
      <w:pPr>
        <w:ind w:right="-739"/>
        <w:contextualSpacing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987E55">
        <w:rPr>
          <w:sz w:val="28"/>
          <w:szCs w:val="28"/>
        </w:rPr>
        <w:t>15.01.2024 № 9-р</w:t>
      </w:r>
    </w:p>
    <w:p w:rsidR="00E843D9" w:rsidRPr="00E843D9" w:rsidRDefault="00E843D9" w:rsidP="00E843D9">
      <w:pPr>
        <w:ind w:firstLine="567"/>
        <w:jc w:val="both"/>
        <w:rPr>
          <w:i/>
          <w:sz w:val="28"/>
          <w:szCs w:val="28"/>
        </w:rPr>
      </w:pPr>
      <w:r w:rsidRPr="00E843D9">
        <w:rPr>
          <w:i/>
          <w:color w:val="00B0F0"/>
          <w:sz w:val="28"/>
          <w:szCs w:val="28"/>
        </w:rPr>
        <w:t xml:space="preserve">(приложение изложено в редакции распоряжения администрации  Березовского района </w:t>
      </w:r>
      <w:r w:rsidR="00ED1676" w:rsidRPr="00023FFB">
        <w:rPr>
          <w:i/>
          <w:color w:val="00B0F0"/>
          <w:sz w:val="28"/>
          <w:szCs w:val="28"/>
        </w:rPr>
        <w:t>от 31.10.2024  № 875-р</w:t>
      </w:r>
      <w:r w:rsidRPr="00E843D9">
        <w:rPr>
          <w:i/>
          <w:sz w:val="28"/>
          <w:szCs w:val="28"/>
        </w:rPr>
        <w:t>)</w:t>
      </w:r>
    </w:p>
    <w:p w:rsidR="00EA61AB" w:rsidRPr="00E843D9" w:rsidRDefault="00EA61AB" w:rsidP="00A36051">
      <w:pPr>
        <w:contextualSpacing/>
        <w:jc w:val="center"/>
        <w:rPr>
          <w:i/>
          <w:sz w:val="28"/>
          <w:szCs w:val="28"/>
        </w:rPr>
      </w:pPr>
    </w:p>
    <w:p w:rsidR="00E843D9" w:rsidRDefault="00E843D9" w:rsidP="00E843D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мероприятий </w:t>
      </w:r>
    </w:p>
    <w:p w:rsidR="00E843D9" w:rsidRDefault="00E843D9" w:rsidP="00E843D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развитию </w:t>
      </w:r>
      <w:r w:rsidRPr="00FB1266">
        <w:rPr>
          <w:sz w:val="28"/>
          <w:szCs w:val="28"/>
        </w:rPr>
        <w:t xml:space="preserve">оценки регулирующего </w:t>
      </w:r>
      <w:r w:rsidRPr="0022365C">
        <w:rPr>
          <w:sz w:val="28"/>
          <w:szCs w:val="28"/>
        </w:rPr>
        <w:t xml:space="preserve">воздействия, экспертизы и оценки применения обязательных требований </w:t>
      </w:r>
      <w:r>
        <w:rPr>
          <w:sz w:val="28"/>
          <w:szCs w:val="28"/>
        </w:rPr>
        <w:t>в Березовском районе на 2024</w:t>
      </w:r>
      <w:r w:rsidRPr="00FB1266">
        <w:rPr>
          <w:sz w:val="28"/>
          <w:szCs w:val="28"/>
        </w:rPr>
        <w:t xml:space="preserve"> год</w:t>
      </w:r>
    </w:p>
    <w:p w:rsidR="00E843D9" w:rsidRDefault="00E843D9" w:rsidP="00E843D9">
      <w:pPr>
        <w:contextualSpacing/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8019"/>
        <w:gridCol w:w="1701"/>
        <w:gridCol w:w="4678"/>
      </w:tblGrid>
      <w:tr w:rsidR="00E843D9" w:rsidRPr="00503E07" w:rsidTr="00716AD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03E07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503E07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Содержание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 w:rsidRPr="00503E07">
              <w:rPr>
                <w:rFonts w:eastAsia="Calibri"/>
                <w:sz w:val="24"/>
                <w:szCs w:val="24"/>
                <w:lang w:eastAsia="en-US"/>
              </w:rPr>
              <w:t>Срок проведения мероприятия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contextualSpacing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503E07">
              <w:rPr>
                <w:rFonts w:eastAsia="Calibri"/>
                <w:sz w:val="24"/>
                <w:szCs w:val="24"/>
                <w:lang w:eastAsia="en-US"/>
              </w:rPr>
              <w:t>тветственн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ый исполнитель</w:t>
            </w:r>
          </w:p>
        </w:tc>
      </w:tr>
      <w:tr w:rsidR="00E843D9" w:rsidRPr="00503E07" w:rsidTr="00716AD8">
        <w:trPr>
          <w:trHeight w:val="112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Утверждение Плана </w:t>
            </w:r>
            <w:r w:rsidRPr="006C1373">
              <w:rPr>
                <w:rFonts w:eastAsia="Calibri"/>
                <w:sz w:val="24"/>
                <w:szCs w:val="24"/>
                <w:lang w:eastAsia="en-US"/>
              </w:rPr>
              <w:t>проведения экспертизы муниципальных нормативных правовых актов Березовского района, затрагивающих вопросы осуществления предпринимательской и инвестиционной деятельности, на 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6C1373">
              <w:rPr>
                <w:rFonts w:eastAsia="Calibri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C1373">
              <w:rPr>
                <w:rFonts w:eastAsia="Calibri"/>
                <w:sz w:val="24"/>
                <w:szCs w:val="24"/>
                <w:lang w:eastAsia="en-US"/>
              </w:rPr>
              <w:t>до 20 января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B1091A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C1373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80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Подготовка информации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о результатах </w:t>
            </w:r>
            <w:proofErr w:type="gramStart"/>
            <w:r w:rsidRPr="00471F88">
              <w:rPr>
                <w:rFonts w:eastAsia="Calibri"/>
                <w:sz w:val="24"/>
                <w:szCs w:val="24"/>
                <w:lang w:eastAsia="en-US"/>
              </w:rPr>
              <w:t>проведения оценки регулирующего воздействия проектов муниципальных нормативных правовых актов Березовского района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экспертизы действующих муниципальных нормативных пра</w:t>
            </w:r>
            <w:r>
              <w:rPr>
                <w:rFonts w:eastAsia="Calibri"/>
                <w:sz w:val="24"/>
                <w:szCs w:val="24"/>
                <w:lang w:eastAsia="en-US"/>
              </w:rPr>
              <w:t>вовых актов Березовского района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за 2023 год и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 xml:space="preserve"> ее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направление </w:t>
            </w:r>
            <w:r w:rsidRPr="00471F88">
              <w:rPr>
                <w:rFonts w:eastAsia="Calibri"/>
                <w:sz w:val="24"/>
                <w:szCs w:val="24"/>
                <w:lang w:eastAsia="en-US"/>
              </w:rPr>
              <w:t>на рассмотрение в Совет по инвестиционной политике Березовского района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6C1373" w:rsidRDefault="00E843D9" w:rsidP="00716AD8">
            <w:pPr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051D22">
              <w:rPr>
                <w:rFonts w:eastAsia="Calibri"/>
                <w:sz w:val="24"/>
                <w:szCs w:val="24"/>
                <w:lang w:eastAsia="en-US"/>
              </w:rPr>
              <w:t xml:space="preserve">до 15 февраля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6C1373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71F88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063C5B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063C5B" w:rsidRDefault="00E843D9" w:rsidP="00716AD8">
            <w:pPr>
              <w:jc w:val="both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eastAsia="en-US"/>
              </w:rPr>
              <w:t>Проведение</w:t>
            </w:r>
            <w:r>
              <w:rPr>
                <w:sz w:val="24"/>
                <w:szCs w:val="24"/>
                <w:lang w:eastAsia="en-US"/>
              </w:rPr>
              <w:t xml:space="preserve"> обучающего семинара по вопросам проведения оценки регулирующего </w:t>
            </w:r>
            <w:r w:rsidRPr="0022365C">
              <w:rPr>
                <w:sz w:val="24"/>
                <w:szCs w:val="24"/>
                <w:lang w:eastAsia="en-US"/>
              </w:rPr>
              <w:t xml:space="preserve">воздействия, экспертизы и оценки применения обязательных требований </w:t>
            </w:r>
            <w:r>
              <w:rPr>
                <w:sz w:val="24"/>
                <w:szCs w:val="24"/>
                <w:lang w:eastAsia="en-US"/>
              </w:rPr>
              <w:t>муниципальных нормативных правовых актов 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 w:rsidRPr="00063C5B">
              <w:rPr>
                <w:sz w:val="24"/>
                <w:szCs w:val="24"/>
                <w:lang w:val="en-US" w:eastAsia="en-US"/>
              </w:rPr>
              <w:t>I</w:t>
            </w:r>
            <w:r w:rsidRPr="00320960">
              <w:rPr>
                <w:sz w:val="24"/>
                <w:szCs w:val="24"/>
                <w:lang w:eastAsia="en-US"/>
              </w:rPr>
              <w:t xml:space="preserve"> </w:t>
            </w:r>
            <w:r w:rsidRPr="00063C5B">
              <w:rPr>
                <w:sz w:val="24"/>
                <w:szCs w:val="24"/>
                <w:lang w:eastAsia="en-US"/>
              </w:rPr>
              <w:t xml:space="preserve">квартал </w:t>
            </w:r>
          </w:p>
          <w:p w:rsidR="00E843D9" w:rsidRPr="007B454A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063C5B" w:rsidRDefault="00E843D9" w:rsidP="00716AD8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вопроса о результатах </w:t>
            </w:r>
            <w:proofErr w:type="gramStart"/>
            <w:r w:rsidRPr="00503E07">
              <w:rPr>
                <w:sz w:val="24"/>
                <w:szCs w:val="24"/>
              </w:rPr>
              <w:t xml:space="preserve">проведения оценки регулирующего воздействия проектов муниципальных нормативных правовых актов </w:t>
            </w:r>
            <w:r>
              <w:rPr>
                <w:sz w:val="24"/>
                <w:szCs w:val="24"/>
              </w:rPr>
              <w:t>Березовского района</w:t>
            </w:r>
            <w:proofErr w:type="gramEnd"/>
            <w:r>
              <w:t xml:space="preserve"> </w:t>
            </w:r>
            <w:r w:rsidRPr="00762C87">
              <w:rPr>
                <w:sz w:val="24"/>
                <w:szCs w:val="24"/>
              </w:rPr>
              <w:t>и экспертизы действующих муниципальных нормативных правовых актов Березовского района</w:t>
            </w:r>
            <w:r>
              <w:rPr>
                <w:sz w:val="24"/>
                <w:szCs w:val="24"/>
              </w:rPr>
              <w:t xml:space="preserve"> за 2023 </w:t>
            </w:r>
            <w:r w:rsidRPr="00503E07">
              <w:rPr>
                <w:sz w:val="24"/>
                <w:szCs w:val="24"/>
              </w:rPr>
              <w:t xml:space="preserve">год на заседании Совета по инвестиционной политике Березовского района.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E619AD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полугодие</w:t>
            </w:r>
          </w:p>
          <w:p w:rsidR="00E843D9" w:rsidRPr="007B454A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Default="00E843D9" w:rsidP="00716AD8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664431" w:rsidRDefault="00E843D9" w:rsidP="00716AD8">
            <w:pPr>
              <w:jc w:val="both"/>
              <w:rPr>
                <w:sz w:val="24"/>
                <w:szCs w:val="24"/>
              </w:rPr>
            </w:pPr>
            <w:r w:rsidRPr="00DF2E1F">
              <w:rPr>
                <w:sz w:val="24"/>
                <w:szCs w:val="24"/>
              </w:rPr>
              <w:t xml:space="preserve">Размещение в средствах массовой информации, иных источниках </w:t>
            </w:r>
            <w:r w:rsidRPr="00DF2E1F">
              <w:rPr>
                <w:sz w:val="24"/>
                <w:szCs w:val="24"/>
              </w:rPr>
              <w:lastRenderedPageBreak/>
              <w:t>опубликования не менее четырёх публикаций по вопросам о</w:t>
            </w:r>
            <w:r>
              <w:rPr>
                <w:sz w:val="24"/>
                <w:szCs w:val="24"/>
              </w:rPr>
              <w:t xml:space="preserve">ценки регулирующего </w:t>
            </w:r>
            <w:r w:rsidRPr="0022365C">
              <w:rPr>
                <w:sz w:val="24"/>
                <w:szCs w:val="24"/>
              </w:rPr>
              <w:t xml:space="preserve">воздействия, экспертизы и оценки применения обязательных требований </w:t>
            </w:r>
            <w:r w:rsidRPr="00DF2E1F">
              <w:rPr>
                <w:sz w:val="24"/>
                <w:szCs w:val="24"/>
              </w:rPr>
              <w:t>муниципальных нормативных правовых актов в Березовском р</w:t>
            </w:r>
            <w:r>
              <w:rPr>
                <w:sz w:val="24"/>
                <w:szCs w:val="24"/>
              </w:rPr>
              <w:t>айоне.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8701DF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 w:rsidRPr="008701DF">
              <w:rPr>
                <w:sz w:val="24"/>
                <w:szCs w:val="24"/>
                <w:lang w:eastAsia="en-US"/>
              </w:rPr>
              <w:lastRenderedPageBreak/>
              <w:t xml:space="preserve">I квартал </w:t>
            </w:r>
          </w:p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lastRenderedPageBreak/>
              <w:t>I</w:t>
            </w:r>
            <w:r w:rsidRPr="00063C5B">
              <w:rPr>
                <w:sz w:val="24"/>
                <w:szCs w:val="24"/>
                <w:lang w:val="en-US" w:eastAsia="en-US"/>
              </w:rPr>
              <w:t>I</w:t>
            </w:r>
            <w:r w:rsidRPr="00DF2E1F">
              <w:rPr>
                <w:sz w:val="24"/>
                <w:szCs w:val="24"/>
                <w:lang w:eastAsia="en-US"/>
              </w:rPr>
              <w:t xml:space="preserve"> </w:t>
            </w:r>
            <w:r w:rsidRPr="00063C5B">
              <w:rPr>
                <w:sz w:val="24"/>
                <w:szCs w:val="24"/>
                <w:lang w:eastAsia="en-US"/>
              </w:rPr>
              <w:t>квартал</w:t>
            </w:r>
          </w:p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 w:rsidRPr="00F56DA2">
              <w:rPr>
                <w:sz w:val="24"/>
                <w:szCs w:val="24"/>
                <w:lang w:val="en-US" w:eastAsia="en-US"/>
              </w:rPr>
              <w:t>III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E619AD">
              <w:rPr>
                <w:sz w:val="24"/>
                <w:szCs w:val="24"/>
                <w:lang w:eastAsia="en-US"/>
              </w:rPr>
              <w:t>квартал</w:t>
            </w:r>
          </w:p>
          <w:p w:rsidR="00E843D9" w:rsidRPr="00063C5B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IV </w:t>
            </w:r>
            <w:r>
              <w:rPr>
                <w:sz w:val="24"/>
                <w:szCs w:val="24"/>
                <w:lang w:eastAsia="en-US"/>
              </w:rPr>
              <w:t>квартал</w:t>
            </w:r>
            <w:r w:rsidRPr="00063C5B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063C5B" w:rsidRDefault="00E843D9" w:rsidP="00716AD8">
            <w:pPr>
              <w:jc w:val="center"/>
            </w:pPr>
            <w:r w:rsidRPr="00063C5B">
              <w:rPr>
                <w:rFonts w:eastAsia="Calibri"/>
                <w:sz w:val="24"/>
                <w:szCs w:val="24"/>
                <w:lang w:eastAsia="en-US"/>
              </w:rPr>
              <w:lastRenderedPageBreak/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664431" w:rsidRDefault="00E843D9" w:rsidP="00716AD8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Рассмотрение вопросов </w:t>
            </w:r>
            <w:r w:rsidRPr="005F77D5">
              <w:rPr>
                <w:sz w:val="24"/>
                <w:szCs w:val="24"/>
                <w:lang w:eastAsia="en-US"/>
              </w:rPr>
              <w:t>проведения оценки регулирующего воздействия</w:t>
            </w:r>
            <w:r>
              <w:rPr>
                <w:sz w:val="24"/>
                <w:szCs w:val="24"/>
                <w:lang w:eastAsia="en-US"/>
              </w:rPr>
              <w:t xml:space="preserve"> и экспертизы </w:t>
            </w:r>
            <w:r w:rsidRPr="005F77D5">
              <w:rPr>
                <w:sz w:val="24"/>
                <w:szCs w:val="24"/>
                <w:lang w:eastAsia="en-US"/>
              </w:rPr>
              <w:t>муниципальных нормативных правовых актов  Березовского района</w:t>
            </w:r>
            <w:r>
              <w:rPr>
                <w:sz w:val="24"/>
                <w:szCs w:val="24"/>
                <w:lang w:eastAsia="en-US"/>
              </w:rPr>
              <w:t xml:space="preserve"> на Совете</w:t>
            </w:r>
            <w:r w:rsidRPr="005F77D5">
              <w:rPr>
                <w:sz w:val="24"/>
                <w:szCs w:val="24"/>
                <w:lang w:eastAsia="en-US"/>
              </w:rPr>
              <w:t xml:space="preserve"> по развитию малого и среднего предпринимательства на территории Березовского района</w:t>
            </w:r>
            <w:r w:rsidRPr="00664431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Pr="00E619AD">
              <w:rPr>
                <w:sz w:val="24"/>
                <w:szCs w:val="24"/>
                <w:lang w:eastAsia="en-US"/>
              </w:rPr>
              <w:t xml:space="preserve"> полугодие</w:t>
            </w:r>
          </w:p>
          <w:p w:rsidR="00E843D9" w:rsidRPr="00E619AD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063C5B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5F77D5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both"/>
              <w:rPr>
                <w:sz w:val="24"/>
                <w:szCs w:val="24"/>
                <w:lang w:eastAsia="en-US"/>
              </w:rPr>
            </w:pPr>
            <w:r w:rsidRPr="00E619AD">
              <w:rPr>
                <w:sz w:val="24"/>
                <w:szCs w:val="24"/>
                <w:lang w:eastAsia="en-US"/>
              </w:rPr>
              <w:t>Рассмотрение вопросов проведения оценки регулирующего воздействия и экспертизы муниципальных нормативных правовых актов  Березовского района на</w:t>
            </w:r>
            <w:r>
              <w:t xml:space="preserve"> </w:t>
            </w:r>
            <w:r w:rsidRPr="00E72222">
              <w:rPr>
                <w:sz w:val="24"/>
                <w:szCs w:val="24"/>
                <w:lang w:eastAsia="en-US"/>
              </w:rPr>
              <w:t>заседани</w:t>
            </w:r>
            <w:r>
              <w:rPr>
                <w:sz w:val="24"/>
                <w:szCs w:val="24"/>
                <w:lang w:eastAsia="en-US"/>
              </w:rPr>
              <w:t>и</w:t>
            </w:r>
            <w:r w:rsidRPr="00E72222">
              <w:rPr>
                <w:sz w:val="24"/>
                <w:szCs w:val="24"/>
                <w:lang w:eastAsia="en-US"/>
              </w:rPr>
              <w:t xml:space="preserve"> межведомственного Совета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E72222">
              <w:rPr>
                <w:sz w:val="24"/>
                <w:szCs w:val="24"/>
                <w:lang w:eastAsia="en-US"/>
              </w:rPr>
              <w:t>при главе Березовского района по противодействию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 w:rsidRPr="00E619AD">
              <w:rPr>
                <w:sz w:val="24"/>
                <w:szCs w:val="24"/>
                <w:lang w:eastAsia="en-US"/>
              </w:rPr>
              <w:t>2 полугодие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5F77D5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619AD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43D9" w:rsidRPr="00503E07" w:rsidRDefault="00E843D9" w:rsidP="00716AD8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 w:rsidRPr="00503E07">
              <w:rPr>
                <w:sz w:val="24"/>
                <w:szCs w:val="24"/>
              </w:rPr>
              <w:t xml:space="preserve">Рассмотрение итогов взаимодействия органов местного самоуправления и </w:t>
            </w:r>
            <w:proofErr w:type="gramStart"/>
            <w:r w:rsidRPr="00503E07">
              <w:rPr>
                <w:sz w:val="24"/>
                <w:szCs w:val="24"/>
              </w:rPr>
              <w:t>бизнес-сообщества</w:t>
            </w:r>
            <w:proofErr w:type="gramEnd"/>
            <w:r w:rsidRPr="00503E07">
              <w:rPr>
                <w:sz w:val="24"/>
                <w:szCs w:val="24"/>
              </w:rPr>
              <w:t xml:space="preserve"> при проведении оценки</w:t>
            </w:r>
            <w:r>
              <w:rPr>
                <w:sz w:val="24"/>
                <w:szCs w:val="24"/>
              </w:rPr>
              <w:t xml:space="preserve"> регулирующего воздействия и экспертизы  в 2024</w:t>
            </w:r>
            <w:r w:rsidRPr="00503E07">
              <w:rPr>
                <w:sz w:val="24"/>
                <w:szCs w:val="24"/>
              </w:rPr>
              <w:t xml:space="preserve"> году на заседании Совета </w:t>
            </w:r>
            <w:r>
              <w:rPr>
                <w:sz w:val="24"/>
                <w:szCs w:val="24"/>
              </w:rPr>
              <w:t>по инвестиционной политике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 w:rsidRPr="00D72CD0">
              <w:rPr>
                <w:sz w:val="24"/>
                <w:szCs w:val="24"/>
                <w:lang w:val="en-US" w:eastAsia="en-US"/>
              </w:rPr>
              <w:t xml:space="preserve">2 </w:t>
            </w:r>
            <w:proofErr w:type="spellStart"/>
            <w:r w:rsidRPr="00D72CD0">
              <w:rPr>
                <w:sz w:val="24"/>
                <w:szCs w:val="24"/>
                <w:lang w:val="en-US" w:eastAsia="en-US"/>
              </w:rPr>
              <w:t>полугодие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43D9" w:rsidRDefault="00E843D9" w:rsidP="00716AD8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843D9" w:rsidRPr="00503E07" w:rsidRDefault="00E843D9" w:rsidP="00716AD8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плана на 2025</w:t>
            </w:r>
            <w:r w:rsidRPr="00D424C6">
              <w:rPr>
                <w:sz w:val="24"/>
                <w:szCs w:val="24"/>
              </w:rPr>
              <w:t xml:space="preserve"> г</w:t>
            </w:r>
            <w:r>
              <w:rPr>
                <w:sz w:val="24"/>
                <w:szCs w:val="24"/>
              </w:rPr>
              <w:t>од по проведению экспертизы</w:t>
            </w:r>
            <w:r w:rsidRPr="00D424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муниципальных нормативных правовых актов Березовского района</w:t>
            </w:r>
            <w:r w:rsidRPr="00D424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размещение </w:t>
            </w:r>
            <w:r w:rsidRPr="00124BE5">
              <w:rPr>
                <w:sz w:val="24"/>
                <w:szCs w:val="24"/>
              </w:rPr>
              <w:t xml:space="preserve">на Портале проектов нормативных актов  </w:t>
            </w:r>
            <w:hyperlink r:id="rId12" w:history="1">
              <w:r w:rsidRPr="007979DE">
                <w:rPr>
                  <w:rStyle w:val="ad"/>
                  <w:sz w:val="24"/>
                  <w:szCs w:val="24"/>
                </w:rPr>
                <w:t>http://regulation.admhmao.ru/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D424C6" w:rsidRDefault="00E843D9" w:rsidP="00716AD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01 декабря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843D9" w:rsidRPr="00B1091A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D424C6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3D9" w:rsidRPr="00503E07" w:rsidRDefault="00E843D9" w:rsidP="00716AD8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Мониторинг и актуализация информации, размещенной</w:t>
            </w:r>
            <w:r w:rsidRPr="00063C5B">
              <w:rPr>
                <w:sz w:val="28"/>
                <w:szCs w:val="28"/>
              </w:rPr>
              <w:t xml:space="preserve"> </w:t>
            </w:r>
            <w:r w:rsidRPr="00063C5B">
              <w:rPr>
                <w:sz w:val="24"/>
                <w:szCs w:val="24"/>
                <w:lang w:eastAsia="en-US"/>
              </w:rPr>
              <w:t xml:space="preserve">на Портале проектов нормативных актов  </w:t>
            </w:r>
            <w:hyperlink r:id="rId13" w:history="1">
              <w:r w:rsidRPr="00063C5B">
                <w:rPr>
                  <w:rStyle w:val="ad"/>
                  <w:sz w:val="24"/>
                  <w:szCs w:val="24"/>
                  <w:lang w:eastAsia="en-US"/>
                </w:rPr>
                <w:t>http://regulation.admhmao.ru/</w:t>
              </w:r>
            </w:hyperlink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Pr="00503E07" w:rsidRDefault="00E843D9" w:rsidP="00716AD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43D9" w:rsidRDefault="00E843D9" w:rsidP="00716AD8">
            <w:pPr>
              <w:jc w:val="center"/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3D9" w:rsidRDefault="00E843D9" w:rsidP="00716AD8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Информационное сопровождение разделов «Оценка </w:t>
            </w:r>
            <w:r w:rsidRPr="009F0996">
              <w:rPr>
                <w:sz w:val="24"/>
                <w:szCs w:val="24"/>
                <w:lang w:eastAsia="en-US"/>
              </w:rPr>
              <w:t>регулирующего воздействия</w:t>
            </w:r>
            <w:r>
              <w:rPr>
                <w:sz w:val="24"/>
                <w:szCs w:val="24"/>
                <w:lang w:eastAsia="en-US"/>
              </w:rPr>
              <w:t xml:space="preserve"> и</w:t>
            </w:r>
            <w:r w:rsidRPr="009F0996">
              <w:rPr>
                <w:sz w:val="24"/>
                <w:szCs w:val="24"/>
                <w:lang w:eastAsia="en-US"/>
              </w:rPr>
              <w:t xml:space="preserve"> экспертиза муниципальных НП</w:t>
            </w:r>
            <w:r>
              <w:rPr>
                <w:sz w:val="24"/>
                <w:szCs w:val="24"/>
                <w:lang w:eastAsia="en-US"/>
              </w:rPr>
              <w:t>А» и «</w:t>
            </w:r>
            <w:r w:rsidRPr="0022365C">
              <w:rPr>
                <w:sz w:val="24"/>
                <w:szCs w:val="24"/>
                <w:lang w:eastAsia="en-US"/>
              </w:rPr>
              <w:t>Оценка применения обязательных требований</w:t>
            </w:r>
            <w:r>
              <w:rPr>
                <w:sz w:val="24"/>
                <w:szCs w:val="24"/>
                <w:lang w:eastAsia="en-US"/>
              </w:rPr>
              <w:t>» на</w:t>
            </w:r>
            <w:r w:rsidRPr="00125921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25921">
              <w:rPr>
                <w:sz w:val="24"/>
                <w:szCs w:val="24"/>
                <w:lang w:eastAsia="en-US"/>
              </w:rPr>
              <w:t>официальном</w:t>
            </w:r>
            <w:proofErr w:type="gramEnd"/>
            <w:r w:rsidRPr="00125921">
              <w:rPr>
                <w:sz w:val="24"/>
                <w:szCs w:val="24"/>
                <w:lang w:eastAsia="en-US"/>
              </w:rPr>
              <w:t xml:space="preserve"> веб-сайте органов местного самоуправления Березовского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D9" w:rsidRDefault="00E843D9" w:rsidP="00716AD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D9" w:rsidRPr="00B1091A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  <w:tr w:rsidR="00E843D9" w:rsidRPr="00503E07" w:rsidTr="00716AD8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D9" w:rsidRDefault="00E843D9" w:rsidP="00716AD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8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3D9" w:rsidRDefault="00E843D9" w:rsidP="00716AD8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Консультирование разработчиков проектов  муниципальных нормативных правовых актов</w:t>
            </w:r>
            <w:r w:rsidRPr="00125921">
              <w:rPr>
                <w:sz w:val="24"/>
                <w:szCs w:val="24"/>
                <w:lang w:eastAsia="en-US"/>
              </w:rPr>
              <w:t xml:space="preserve"> по вопросам</w:t>
            </w:r>
            <w:r>
              <w:rPr>
                <w:sz w:val="24"/>
                <w:szCs w:val="24"/>
                <w:lang w:eastAsia="en-US"/>
              </w:rPr>
              <w:t xml:space="preserve"> проведения</w:t>
            </w:r>
            <w:r w:rsidRPr="00125921">
              <w:rPr>
                <w:sz w:val="24"/>
                <w:szCs w:val="24"/>
                <w:lang w:eastAsia="en-US"/>
              </w:rPr>
              <w:t xml:space="preserve"> оценки регулирующего </w:t>
            </w:r>
            <w:r w:rsidRPr="0022365C">
              <w:rPr>
                <w:sz w:val="24"/>
                <w:szCs w:val="24"/>
                <w:lang w:eastAsia="en-US"/>
              </w:rPr>
              <w:t>воздействия, экспертизы и оценки применения обязательных требований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D9" w:rsidRDefault="00E843D9" w:rsidP="00716AD8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3D9" w:rsidRPr="00B1091A" w:rsidRDefault="00E843D9" w:rsidP="00716AD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091A">
              <w:rPr>
                <w:rFonts w:eastAsia="Calibri"/>
                <w:sz w:val="24"/>
                <w:szCs w:val="24"/>
                <w:lang w:eastAsia="en-US"/>
              </w:rPr>
              <w:t>Комитет по экономической политике</w:t>
            </w:r>
          </w:p>
        </w:tc>
      </w:tr>
    </w:tbl>
    <w:p w:rsidR="00E843D9" w:rsidRPr="00503E07" w:rsidRDefault="00E843D9" w:rsidP="00E843D9">
      <w:pPr>
        <w:rPr>
          <w:sz w:val="24"/>
          <w:szCs w:val="24"/>
        </w:rPr>
      </w:pPr>
    </w:p>
    <w:p w:rsidR="00E843D9" w:rsidRPr="00503E07" w:rsidRDefault="00E843D9" w:rsidP="00E843D9">
      <w:pPr>
        <w:rPr>
          <w:sz w:val="24"/>
          <w:szCs w:val="24"/>
        </w:rPr>
      </w:pPr>
    </w:p>
    <w:p w:rsidR="004D4711" w:rsidRPr="00503E07" w:rsidRDefault="004D4711" w:rsidP="00E843D9">
      <w:pPr>
        <w:contextualSpacing/>
        <w:jc w:val="center"/>
        <w:rPr>
          <w:sz w:val="24"/>
          <w:szCs w:val="24"/>
        </w:rPr>
      </w:pPr>
    </w:p>
    <w:sectPr w:rsidR="004D4711" w:rsidRPr="00503E07" w:rsidSect="001219F7">
      <w:pgSz w:w="16838" w:h="11906" w:orient="landscape"/>
      <w:pgMar w:top="1135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19F" w:rsidRDefault="0021719F" w:rsidP="00A36051">
      <w:r>
        <w:separator/>
      </w:r>
    </w:p>
  </w:endnote>
  <w:endnote w:type="continuationSeparator" w:id="0">
    <w:p w:rsidR="0021719F" w:rsidRDefault="0021719F" w:rsidP="00A3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19F" w:rsidRDefault="0021719F" w:rsidP="00A36051">
      <w:r>
        <w:separator/>
      </w:r>
    </w:p>
  </w:footnote>
  <w:footnote w:type="continuationSeparator" w:id="0">
    <w:p w:rsidR="0021719F" w:rsidRDefault="0021719F" w:rsidP="00A36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1703074"/>
      <w:docPartObj>
        <w:docPartGallery w:val="Page Numbers (Top of Page)"/>
        <w:docPartUnique/>
      </w:docPartObj>
    </w:sdtPr>
    <w:sdtEndPr/>
    <w:sdtContent>
      <w:p w:rsidR="001E463E" w:rsidRDefault="001E463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CF1">
          <w:rPr>
            <w:noProof/>
          </w:rPr>
          <w:t>2</w:t>
        </w:r>
        <w:r>
          <w:fldChar w:fldCharType="end"/>
        </w:r>
      </w:p>
    </w:sdtContent>
  </w:sdt>
  <w:p w:rsidR="001E463E" w:rsidRDefault="001E463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5494291"/>
      <w:docPartObj>
        <w:docPartGallery w:val="Page Numbers (Top of Page)"/>
        <w:docPartUnique/>
      </w:docPartObj>
    </w:sdtPr>
    <w:sdtEndPr/>
    <w:sdtContent>
      <w:p w:rsidR="001E463E" w:rsidRDefault="0021719F">
        <w:pPr>
          <w:pStyle w:val="a7"/>
          <w:jc w:val="center"/>
        </w:pPr>
      </w:p>
    </w:sdtContent>
  </w:sdt>
  <w:p w:rsidR="001E463E" w:rsidRDefault="001E463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D5773"/>
    <w:multiLevelType w:val="multilevel"/>
    <w:tmpl w:val="F8162064"/>
    <w:lvl w:ilvl="0">
      <w:start w:val="3"/>
      <w:numFmt w:val="decimal"/>
      <w:lvlText w:val="%1."/>
      <w:lvlJc w:val="left"/>
      <w:pPr>
        <w:ind w:left="6018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498" w:hanging="8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6498" w:hanging="84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67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7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18" w:hanging="2160"/>
      </w:pPr>
      <w:rPr>
        <w:rFonts w:hint="default"/>
      </w:rPr>
    </w:lvl>
  </w:abstractNum>
  <w:abstractNum w:abstractNumId="1">
    <w:nsid w:val="58D769FB"/>
    <w:multiLevelType w:val="hybridMultilevel"/>
    <w:tmpl w:val="274253A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3D82468"/>
    <w:multiLevelType w:val="hybridMultilevel"/>
    <w:tmpl w:val="685E6520"/>
    <w:lvl w:ilvl="0" w:tplc="FB8A8DB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FA"/>
    <w:rsid w:val="00023FFB"/>
    <w:rsid w:val="00051D22"/>
    <w:rsid w:val="00061595"/>
    <w:rsid w:val="00063C5B"/>
    <w:rsid w:val="0007110E"/>
    <w:rsid w:val="00075627"/>
    <w:rsid w:val="000C5D9B"/>
    <w:rsid w:val="000D3A7F"/>
    <w:rsid w:val="000D4BF9"/>
    <w:rsid w:val="00115488"/>
    <w:rsid w:val="001219F7"/>
    <w:rsid w:val="00124BE5"/>
    <w:rsid w:val="00125921"/>
    <w:rsid w:val="001268AF"/>
    <w:rsid w:val="00150C82"/>
    <w:rsid w:val="00154895"/>
    <w:rsid w:val="00157770"/>
    <w:rsid w:val="0016080C"/>
    <w:rsid w:val="001643D7"/>
    <w:rsid w:val="00177080"/>
    <w:rsid w:val="00180D5E"/>
    <w:rsid w:val="00185145"/>
    <w:rsid w:val="001A1875"/>
    <w:rsid w:val="001A5A1E"/>
    <w:rsid w:val="001D3239"/>
    <w:rsid w:val="001E463E"/>
    <w:rsid w:val="001F5C61"/>
    <w:rsid w:val="0021719F"/>
    <w:rsid w:val="00220058"/>
    <w:rsid w:val="0022766C"/>
    <w:rsid w:val="00261B5B"/>
    <w:rsid w:val="002A36AB"/>
    <w:rsid w:val="002B4BF4"/>
    <w:rsid w:val="002D5CD6"/>
    <w:rsid w:val="002D7919"/>
    <w:rsid w:val="002E090A"/>
    <w:rsid w:val="002E6096"/>
    <w:rsid w:val="002E64EC"/>
    <w:rsid w:val="002F19C7"/>
    <w:rsid w:val="002F7A23"/>
    <w:rsid w:val="003017FA"/>
    <w:rsid w:val="00301BC7"/>
    <w:rsid w:val="003053C5"/>
    <w:rsid w:val="00320960"/>
    <w:rsid w:val="0035175C"/>
    <w:rsid w:val="003564C9"/>
    <w:rsid w:val="003748D7"/>
    <w:rsid w:val="003A6E9C"/>
    <w:rsid w:val="003B1C93"/>
    <w:rsid w:val="003B6733"/>
    <w:rsid w:val="003E2AC6"/>
    <w:rsid w:val="003F12E2"/>
    <w:rsid w:val="00400734"/>
    <w:rsid w:val="00413953"/>
    <w:rsid w:val="00431F2A"/>
    <w:rsid w:val="00442D4C"/>
    <w:rsid w:val="00464CEF"/>
    <w:rsid w:val="00471F88"/>
    <w:rsid w:val="004D4711"/>
    <w:rsid w:val="004F1DF1"/>
    <w:rsid w:val="00503E07"/>
    <w:rsid w:val="00516734"/>
    <w:rsid w:val="00520210"/>
    <w:rsid w:val="0052178E"/>
    <w:rsid w:val="00525BE5"/>
    <w:rsid w:val="005302F9"/>
    <w:rsid w:val="00531091"/>
    <w:rsid w:val="00532B07"/>
    <w:rsid w:val="00536737"/>
    <w:rsid w:val="00552BB0"/>
    <w:rsid w:val="00565313"/>
    <w:rsid w:val="00583BB4"/>
    <w:rsid w:val="005915B5"/>
    <w:rsid w:val="005B514C"/>
    <w:rsid w:val="005B6892"/>
    <w:rsid w:val="005D2D8E"/>
    <w:rsid w:val="005D3404"/>
    <w:rsid w:val="005D67F0"/>
    <w:rsid w:val="005F77D5"/>
    <w:rsid w:val="00621E8E"/>
    <w:rsid w:val="00623C60"/>
    <w:rsid w:val="0064498F"/>
    <w:rsid w:val="00664431"/>
    <w:rsid w:val="00674C1E"/>
    <w:rsid w:val="00681B3B"/>
    <w:rsid w:val="00682DA2"/>
    <w:rsid w:val="006837A7"/>
    <w:rsid w:val="00691780"/>
    <w:rsid w:val="00693289"/>
    <w:rsid w:val="006C0D29"/>
    <w:rsid w:val="006C1373"/>
    <w:rsid w:val="006D46E0"/>
    <w:rsid w:val="006F2AB2"/>
    <w:rsid w:val="00702CC1"/>
    <w:rsid w:val="0070528D"/>
    <w:rsid w:val="007202C7"/>
    <w:rsid w:val="00760379"/>
    <w:rsid w:val="00760B17"/>
    <w:rsid w:val="00762C87"/>
    <w:rsid w:val="00784BCD"/>
    <w:rsid w:val="007957D2"/>
    <w:rsid w:val="007A6722"/>
    <w:rsid w:val="007B454A"/>
    <w:rsid w:val="007C55DB"/>
    <w:rsid w:val="007D3A1A"/>
    <w:rsid w:val="007F01ED"/>
    <w:rsid w:val="00837CB8"/>
    <w:rsid w:val="00842610"/>
    <w:rsid w:val="008679A3"/>
    <w:rsid w:val="008701DF"/>
    <w:rsid w:val="008837A4"/>
    <w:rsid w:val="00886AE3"/>
    <w:rsid w:val="00887E95"/>
    <w:rsid w:val="008C0E78"/>
    <w:rsid w:val="008C4CF1"/>
    <w:rsid w:val="008E4512"/>
    <w:rsid w:val="00902DAB"/>
    <w:rsid w:val="00933F22"/>
    <w:rsid w:val="00937658"/>
    <w:rsid w:val="00945C4A"/>
    <w:rsid w:val="00963820"/>
    <w:rsid w:val="009812E9"/>
    <w:rsid w:val="00987E55"/>
    <w:rsid w:val="009B34D8"/>
    <w:rsid w:val="009C0172"/>
    <w:rsid w:val="009F0996"/>
    <w:rsid w:val="00A119F0"/>
    <w:rsid w:val="00A24069"/>
    <w:rsid w:val="00A300D6"/>
    <w:rsid w:val="00A36051"/>
    <w:rsid w:val="00A672E0"/>
    <w:rsid w:val="00A7027E"/>
    <w:rsid w:val="00A87354"/>
    <w:rsid w:val="00A87BBB"/>
    <w:rsid w:val="00A94BFF"/>
    <w:rsid w:val="00AA342A"/>
    <w:rsid w:val="00AA6AD5"/>
    <w:rsid w:val="00AE5354"/>
    <w:rsid w:val="00AE5FD1"/>
    <w:rsid w:val="00AE7B02"/>
    <w:rsid w:val="00B21E43"/>
    <w:rsid w:val="00B6515F"/>
    <w:rsid w:val="00B83144"/>
    <w:rsid w:val="00B9180D"/>
    <w:rsid w:val="00BC650A"/>
    <w:rsid w:val="00BD35AA"/>
    <w:rsid w:val="00BE112A"/>
    <w:rsid w:val="00BE7660"/>
    <w:rsid w:val="00BF02C8"/>
    <w:rsid w:val="00BF1870"/>
    <w:rsid w:val="00C13E60"/>
    <w:rsid w:val="00C24F0F"/>
    <w:rsid w:val="00C27F8B"/>
    <w:rsid w:val="00C3641F"/>
    <w:rsid w:val="00C41C50"/>
    <w:rsid w:val="00C517F6"/>
    <w:rsid w:val="00C94BF0"/>
    <w:rsid w:val="00CA3D42"/>
    <w:rsid w:val="00CB012B"/>
    <w:rsid w:val="00CC7CF0"/>
    <w:rsid w:val="00CD6332"/>
    <w:rsid w:val="00CE2F27"/>
    <w:rsid w:val="00CF3733"/>
    <w:rsid w:val="00CF4241"/>
    <w:rsid w:val="00D05A25"/>
    <w:rsid w:val="00D146A2"/>
    <w:rsid w:val="00D33217"/>
    <w:rsid w:val="00D33301"/>
    <w:rsid w:val="00D353C9"/>
    <w:rsid w:val="00D36F7E"/>
    <w:rsid w:val="00D424C6"/>
    <w:rsid w:val="00D61930"/>
    <w:rsid w:val="00D66C71"/>
    <w:rsid w:val="00D72CD0"/>
    <w:rsid w:val="00D84D0E"/>
    <w:rsid w:val="00DB6B84"/>
    <w:rsid w:val="00DF2E1F"/>
    <w:rsid w:val="00E04D08"/>
    <w:rsid w:val="00E17B94"/>
    <w:rsid w:val="00E2076E"/>
    <w:rsid w:val="00E51FA5"/>
    <w:rsid w:val="00E619AD"/>
    <w:rsid w:val="00E72222"/>
    <w:rsid w:val="00E72E9A"/>
    <w:rsid w:val="00E843D9"/>
    <w:rsid w:val="00EA5523"/>
    <w:rsid w:val="00EA61AB"/>
    <w:rsid w:val="00EA6776"/>
    <w:rsid w:val="00EB5A9C"/>
    <w:rsid w:val="00ED1676"/>
    <w:rsid w:val="00EF4F13"/>
    <w:rsid w:val="00F14EEE"/>
    <w:rsid w:val="00F20809"/>
    <w:rsid w:val="00F2157C"/>
    <w:rsid w:val="00F244B8"/>
    <w:rsid w:val="00F426AF"/>
    <w:rsid w:val="00F43CBA"/>
    <w:rsid w:val="00F56DA2"/>
    <w:rsid w:val="00F64638"/>
    <w:rsid w:val="00FB1266"/>
    <w:rsid w:val="00FC021D"/>
    <w:rsid w:val="00FE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  <w:style w:type="paragraph" w:styleId="2">
    <w:name w:val="Body Text 2"/>
    <w:basedOn w:val="a"/>
    <w:link w:val="20"/>
    <w:rsid w:val="00E843D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843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FA"/>
  </w:style>
  <w:style w:type="paragraph" w:styleId="3">
    <w:name w:val="heading 3"/>
    <w:basedOn w:val="a"/>
    <w:next w:val="a"/>
    <w:qFormat/>
    <w:rsid w:val="003017FA"/>
    <w:pPr>
      <w:keepNext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eaieAAI">
    <w:name w:val="AeaieAAI"/>
    <w:basedOn w:val="a"/>
    <w:rsid w:val="003017FA"/>
    <w:pPr>
      <w:overflowPunct w:val="0"/>
      <w:autoSpaceDE w:val="0"/>
      <w:autoSpaceDN w:val="0"/>
      <w:adjustRightInd w:val="0"/>
      <w:ind w:firstLine="720"/>
      <w:textAlignment w:val="baseline"/>
    </w:pPr>
    <w:rPr>
      <w:sz w:val="28"/>
    </w:rPr>
  </w:style>
  <w:style w:type="character" w:customStyle="1" w:styleId="a3">
    <w:name w:val="Основной текст Знак"/>
    <w:link w:val="a4"/>
    <w:semiHidden/>
    <w:locked/>
    <w:rsid w:val="00400734"/>
    <w:rPr>
      <w:sz w:val="28"/>
      <w:szCs w:val="28"/>
      <w:lang w:val="ru-RU" w:eastAsia="ru-RU" w:bidi="ar-SA"/>
    </w:rPr>
  </w:style>
  <w:style w:type="paragraph" w:styleId="a4">
    <w:name w:val="Body Text"/>
    <w:basedOn w:val="a"/>
    <w:link w:val="a3"/>
    <w:rsid w:val="00400734"/>
    <w:pPr>
      <w:jc w:val="both"/>
    </w:pPr>
    <w:rPr>
      <w:sz w:val="28"/>
      <w:szCs w:val="28"/>
    </w:rPr>
  </w:style>
  <w:style w:type="paragraph" w:customStyle="1" w:styleId="a5">
    <w:name w:val="БланкАДМ"/>
    <w:basedOn w:val="a"/>
    <w:rsid w:val="00400734"/>
    <w:pPr>
      <w:ind w:firstLine="720"/>
    </w:pPr>
    <w:rPr>
      <w:sz w:val="28"/>
      <w:szCs w:val="28"/>
    </w:rPr>
  </w:style>
  <w:style w:type="paragraph" w:customStyle="1" w:styleId="1">
    <w:name w:val="Без интервала1"/>
    <w:rsid w:val="009B34D8"/>
    <w:pPr>
      <w:jc w:val="both"/>
    </w:pPr>
    <w:rPr>
      <w:rFonts w:eastAsia="Calibri"/>
      <w:sz w:val="28"/>
      <w:szCs w:val="28"/>
    </w:rPr>
  </w:style>
  <w:style w:type="paragraph" w:customStyle="1" w:styleId="ConsPlusNormal">
    <w:name w:val="ConsPlusNormal"/>
    <w:rsid w:val="00A360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360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6">
    <w:name w:val="Table Grid"/>
    <w:basedOn w:val="a1"/>
    <w:uiPriority w:val="59"/>
    <w:rsid w:val="00A36051"/>
    <w:rPr>
      <w:rFonts w:ascii="Calibri" w:eastAsia="Calibri" w:hAnsi="Calibri"/>
      <w:lang w:val="en-US" w:eastAsia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rsid w:val="00A360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6051"/>
  </w:style>
  <w:style w:type="paragraph" w:styleId="a9">
    <w:name w:val="footer"/>
    <w:basedOn w:val="a"/>
    <w:link w:val="aa"/>
    <w:rsid w:val="00A360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36051"/>
  </w:style>
  <w:style w:type="paragraph" w:styleId="ab">
    <w:name w:val="Balloon Text"/>
    <w:basedOn w:val="a"/>
    <w:link w:val="ac"/>
    <w:rsid w:val="00A360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A3605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D47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D47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basedOn w:val="a0"/>
    <w:rsid w:val="00063C5B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177080"/>
    <w:pPr>
      <w:ind w:left="720"/>
      <w:contextualSpacing/>
    </w:pPr>
  </w:style>
  <w:style w:type="paragraph" w:styleId="2">
    <w:name w:val="Body Text 2"/>
    <w:basedOn w:val="a"/>
    <w:link w:val="20"/>
    <w:rsid w:val="00E843D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843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0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regulation.admhmao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egulation.admhma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B5749-281E-46BF-993C-B6A8C70A6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Салихова Мария Васильевна</cp:lastModifiedBy>
  <cp:revision>20</cp:revision>
  <cp:lastPrinted>2024-01-16T05:13:00Z</cp:lastPrinted>
  <dcterms:created xsi:type="dcterms:W3CDTF">2024-10-31T10:27:00Z</dcterms:created>
  <dcterms:modified xsi:type="dcterms:W3CDTF">2024-11-01T10:30:00Z</dcterms:modified>
</cp:coreProperties>
</file>