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A48" w:rsidRDefault="00792A48" w:rsidP="00792A4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19D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2D5881B" wp14:editId="64D350CB">
            <wp:simplePos x="0" y="0"/>
            <wp:positionH relativeFrom="column">
              <wp:posOffset>2663190</wp:posOffset>
            </wp:positionH>
            <wp:positionV relativeFrom="paragraph">
              <wp:posOffset>13335</wp:posOffset>
            </wp:positionV>
            <wp:extent cx="733425" cy="714375"/>
            <wp:effectExtent l="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92A48" w:rsidRPr="002E0B57" w:rsidRDefault="00AC3274" w:rsidP="00792A4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АДМИНИСТРАЦИЯ</w:t>
      </w:r>
      <w:r w:rsidR="00842468">
        <w:rPr>
          <w:rFonts w:ascii="Times New Roman" w:hAnsi="Times New Roman" w:cs="Times New Roman"/>
          <w:b/>
          <w:sz w:val="36"/>
          <w:szCs w:val="36"/>
        </w:rPr>
        <w:t xml:space="preserve"> БЕРЕЗОВСКОГО РАЙОНА</w:t>
      </w:r>
    </w:p>
    <w:p w:rsidR="00792A48" w:rsidRPr="00DA55CD" w:rsidRDefault="00792A48" w:rsidP="00A53AD9">
      <w:pPr>
        <w:spacing w:before="160" w:after="240"/>
        <w:jc w:val="center"/>
        <w:rPr>
          <w:rFonts w:ascii="Times New Roman" w:hAnsi="Times New Roman" w:cs="Times New Roman"/>
          <w:sz w:val="20"/>
          <w:szCs w:val="20"/>
        </w:rPr>
      </w:pPr>
      <w:r w:rsidRPr="00DA55CD">
        <w:rPr>
          <w:rFonts w:ascii="Times New Roman" w:hAnsi="Times New Roman" w:cs="Times New Roman"/>
          <w:sz w:val="20"/>
          <w:szCs w:val="20"/>
        </w:rPr>
        <w:t>ХАНТЫ-МАНСИЙСКОГО АВТОНОМНОГО ОКРУГА – ЮГРЫ</w:t>
      </w:r>
    </w:p>
    <w:p w:rsidR="00792A48" w:rsidRPr="002C0F46" w:rsidRDefault="00792A48" w:rsidP="00AB647A">
      <w:pPr>
        <w:spacing w:after="24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0B57"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7D0E40" w:rsidRPr="007D0E40" w:rsidRDefault="004D6087" w:rsidP="00C02BE1">
      <w:pPr>
        <w:tabs>
          <w:tab w:val="right" w:pos="992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442AB">
        <w:rPr>
          <w:rFonts w:ascii="Times New Roman" w:eastAsia="Times New Roman" w:hAnsi="Times New Roman" w:cs="Times New Roman"/>
          <w:sz w:val="28"/>
          <w:szCs w:val="28"/>
        </w:rPr>
        <w:t xml:space="preserve"> 13.02.</w:t>
      </w:r>
      <w:r w:rsidR="007D0E40" w:rsidRPr="007D0E40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B90802">
        <w:rPr>
          <w:rFonts w:ascii="Times New Roman" w:eastAsia="Times New Roman" w:hAnsi="Times New Roman" w:cs="Times New Roman"/>
          <w:sz w:val="28"/>
          <w:szCs w:val="28"/>
        </w:rPr>
        <w:t>9</w:t>
      </w:r>
      <w:r w:rsidR="00C02BE1">
        <w:rPr>
          <w:rFonts w:ascii="Times New Roman" w:eastAsia="Times New Roman" w:hAnsi="Times New Roman" w:cs="Times New Roman"/>
          <w:sz w:val="28"/>
          <w:szCs w:val="28"/>
        </w:rPr>
        <w:tab/>
      </w:r>
      <w:r w:rsidR="00C442AB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945A6A">
        <w:rPr>
          <w:rFonts w:ascii="Times New Roman" w:hAnsi="Times New Roman" w:cs="Times New Roman"/>
          <w:sz w:val="28"/>
          <w:szCs w:val="28"/>
        </w:rPr>
        <w:t>№</w:t>
      </w:r>
      <w:r w:rsidR="00C442AB">
        <w:rPr>
          <w:rFonts w:ascii="Times New Roman" w:hAnsi="Times New Roman" w:cs="Times New Roman"/>
          <w:sz w:val="28"/>
          <w:szCs w:val="28"/>
        </w:rPr>
        <w:t xml:space="preserve"> 110-р</w:t>
      </w:r>
      <w:r w:rsidR="00945A6A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="007D0E40" w:rsidRPr="007D0E40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="007D0E40" w:rsidRPr="007D0E40">
        <w:rPr>
          <w:rFonts w:ascii="Times New Roman" w:eastAsia="Times New Roman" w:hAnsi="Times New Roman" w:cs="Times New Roman"/>
          <w:sz w:val="28"/>
          <w:szCs w:val="28"/>
        </w:rPr>
        <w:t>. Березово</w:t>
      </w:r>
    </w:p>
    <w:p w:rsidR="007D0E40" w:rsidRDefault="007D0E40" w:rsidP="00C02BE1">
      <w:pPr>
        <w:tabs>
          <w:tab w:val="right" w:pos="43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2BE1" w:rsidRDefault="00C02BE1" w:rsidP="00C02BE1">
      <w:pPr>
        <w:tabs>
          <w:tab w:val="right" w:pos="4536"/>
          <w:tab w:val="right" w:pos="48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плана мероприятий по </w:t>
      </w:r>
    </w:p>
    <w:p w:rsidR="00C02BE1" w:rsidRDefault="00C02BE1" w:rsidP="00C02BE1">
      <w:pPr>
        <w:tabs>
          <w:tab w:val="right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развитию территориального маркетинга </w:t>
      </w:r>
    </w:p>
    <w:p w:rsidR="00C02BE1" w:rsidRPr="007D0E40" w:rsidRDefault="00C02BE1" w:rsidP="00C02BE1">
      <w:pPr>
        <w:tabs>
          <w:tab w:val="right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брендинга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Березовском районе</w:t>
      </w:r>
    </w:p>
    <w:p w:rsidR="00792A48" w:rsidRDefault="00792A48" w:rsidP="00AC32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BD2480" w:rsidRDefault="00114E85" w:rsidP="00BD24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802">
        <w:rPr>
          <w:rFonts w:ascii="Times New Roman" w:hAnsi="Times New Roman" w:cs="Times New Roman"/>
          <w:sz w:val="28"/>
          <w:szCs w:val="28"/>
        </w:rPr>
        <w:t xml:space="preserve">В </w:t>
      </w:r>
      <w:r w:rsidR="00B90802" w:rsidRPr="00B90802">
        <w:rPr>
          <w:rFonts w:ascii="Times New Roman" w:hAnsi="Times New Roman" w:cs="Times New Roman"/>
          <w:sz w:val="28"/>
          <w:szCs w:val="28"/>
        </w:rPr>
        <w:t>соответствии с распоряжением Правительства Ханты-Мансийского автономного округа – Югры</w:t>
      </w:r>
      <w:r w:rsidR="00B90802">
        <w:rPr>
          <w:rFonts w:ascii="Times New Roman" w:hAnsi="Times New Roman" w:cs="Times New Roman"/>
          <w:sz w:val="28"/>
          <w:szCs w:val="28"/>
        </w:rPr>
        <w:t xml:space="preserve"> от 19 октября 2018 года № 539-рп «</w:t>
      </w:r>
      <w:r w:rsidR="00B90802" w:rsidRPr="00B90802">
        <w:rPr>
          <w:rFonts w:ascii="Times New Roman" w:hAnsi="Times New Roman" w:cs="Times New Roman"/>
          <w:sz w:val="28"/>
          <w:szCs w:val="28"/>
        </w:rPr>
        <w:t xml:space="preserve">О Концепции развития территориального маркетинга и </w:t>
      </w:r>
      <w:proofErr w:type="spellStart"/>
      <w:r w:rsidR="00B90802" w:rsidRPr="00B90802">
        <w:rPr>
          <w:rFonts w:ascii="Times New Roman" w:hAnsi="Times New Roman" w:cs="Times New Roman"/>
          <w:sz w:val="28"/>
          <w:szCs w:val="28"/>
        </w:rPr>
        <w:t>брендинга</w:t>
      </w:r>
      <w:proofErr w:type="spellEnd"/>
      <w:r w:rsidR="00B90802" w:rsidRPr="00B908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0802" w:rsidRPr="00B9080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90802" w:rsidRPr="00B908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0802" w:rsidRPr="00B90802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B90802" w:rsidRPr="00B90802">
        <w:rPr>
          <w:rFonts w:ascii="Times New Roman" w:hAnsi="Times New Roman" w:cs="Times New Roman"/>
          <w:sz w:val="28"/>
          <w:szCs w:val="28"/>
        </w:rPr>
        <w:t xml:space="preserve"> автономном округе – Югре до 2025 года</w:t>
      </w:r>
      <w:r w:rsidR="00B90802">
        <w:rPr>
          <w:rFonts w:ascii="Times New Roman" w:hAnsi="Times New Roman" w:cs="Times New Roman"/>
          <w:sz w:val="28"/>
          <w:szCs w:val="28"/>
        </w:rPr>
        <w:t xml:space="preserve">», а также во исполнение  Протокола заседания комиссии при Губернаторе Ханты-Мансийского автономного округа </w:t>
      </w:r>
      <w:r w:rsidR="00B90802">
        <w:rPr>
          <w:rFonts w:ascii="Times New Roman" w:hAnsi="Times New Roman" w:cs="Times New Roman"/>
          <w:sz w:val="28"/>
          <w:szCs w:val="28"/>
        </w:rPr>
        <w:softHyphen/>
      </w:r>
      <w:r w:rsidR="00B90802">
        <w:rPr>
          <w:rFonts w:ascii="Times New Roman" w:hAnsi="Times New Roman" w:cs="Times New Roman"/>
          <w:sz w:val="28"/>
          <w:szCs w:val="28"/>
        </w:rPr>
        <w:softHyphen/>
        <w:t xml:space="preserve">– Югры по развитию гражданского общества от 25 сентября 2018 года № 5: </w:t>
      </w:r>
    </w:p>
    <w:p w:rsidR="00BD2480" w:rsidRPr="00AC3274" w:rsidRDefault="00AC3274" w:rsidP="00BD2480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мероприятий</w:t>
      </w:r>
      <w:r w:rsidR="00937045">
        <w:rPr>
          <w:rFonts w:ascii="Times New Roman" w:hAnsi="Times New Roman" w:cs="Times New Roman"/>
          <w:sz w:val="28"/>
          <w:szCs w:val="28"/>
        </w:rPr>
        <w:t xml:space="preserve"> («дорожную карту») </w:t>
      </w:r>
      <w:r>
        <w:rPr>
          <w:rFonts w:ascii="Times New Roman" w:hAnsi="Times New Roman" w:cs="Times New Roman"/>
          <w:sz w:val="28"/>
          <w:szCs w:val="28"/>
        </w:rPr>
        <w:t xml:space="preserve"> по развитию территориального маркетинга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брендинга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Березовском районе</w:t>
      </w:r>
      <w:r w:rsidR="00B90802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распоряжению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274" w:rsidRPr="00AC3274" w:rsidRDefault="00AC3274" w:rsidP="00BD2480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настоящее распоряжение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AC3274" w:rsidRPr="00982A5D" w:rsidRDefault="00AC3274" w:rsidP="00BD2480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вступает в силу после его подписания.</w:t>
      </w:r>
    </w:p>
    <w:p w:rsidR="00982A5D" w:rsidRPr="00CC0E30" w:rsidRDefault="00982A5D" w:rsidP="00BD2480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заместителя главы Березовского района И.В. Чечеткину.</w:t>
      </w:r>
    </w:p>
    <w:p w:rsidR="00792A48" w:rsidRPr="00945A6A" w:rsidRDefault="00792A48" w:rsidP="00AB647A">
      <w:pPr>
        <w:spacing w:after="0" w:line="360" w:lineRule="auto"/>
        <w:ind w:firstLine="708"/>
        <w:rPr>
          <w:rFonts w:ascii="Times New Roman" w:hAnsi="Times New Roman" w:cs="Times New Roman"/>
          <w:sz w:val="32"/>
          <w:szCs w:val="28"/>
        </w:rPr>
      </w:pPr>
    </w:p>
    <w:p w:rsidR="00982A5D" w:rsidRDefault="00C02BE1" w:rsidP="004D6087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82A5D" w:rsidSect="008F1418">
          <w:pgSz w:w="11906" w:h="16838"/>
          <w:pgMar w:top="1134" w:right="567" w:bottom="851" w:left="1418" w:header="709" w:footer="709" w:gutter="0"/>
          <w:cols w:space="708"/>
          <w:docGrid w:linePitch="360"/>
        </w:sect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982A5D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="00982A5D">
        <w:rPr>
          <w:rFonts w:ascii="Times New Roman" w:hAnsi="Times New Roman" w:cs="Times New Roman"/>
          <w:sz w:val="28"/>
          <w:szCs w:val="28"/>
        </w:rPr>
        <w:t xml:space="preserve"> </w:t>
      </w:r>
      <w:r w:rsidR="00C44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82A5D">
        <w:rPr>
          <w:rFonts w:ascii="Times New Roman" w:hAnsi="Times New Roman" w:cs="Times New Roman"/>
          <w:sz w:val="28"/>
          <w:szCs w:val="28"/>
        </w:rPr>
        <w:t>.</w:t>
      </w:r>
      <w:r w:rsidR="002E1A92">
        <w:rPr>
          <w:rFonts w:ascii="Times New Roman" w:hAnsi="Times New Roman" w:cs="Times New Roman"/>
          <w:sz w:val="28"/>
          <w:szCs w:val="28"/>
        </w:rPr>
        <w:t>Н</w:t>
      </w:r>
      <w:r w:rsidR="00982A5D">
        <w:rPr>
          <w:rFonts w:ascii="Times New Roman" w:hAnsi="Times New Roman" w:cs="Times New Roman"/>
          <w:sz w:val="28"/>
          <w:szCs w:val="28"/>
        </w:rPr>
        <w:t>.</w:t>
      </w:r>
      <w:r w:rsidR="003753B3">
        <w:rPr>
          <w:rFonts w:ascii="Times New Roman" w:hAnsi="Times New Roman" w:cs="Times New Roman"/>
          <w:sz w:val="28"/>
          <w:szCs w:val="28"/>
        </w:rPr>
        <w:t xml:space="preserve"> </w:t>
      </w:r>
      <w:r w:rsidR="002E1A92">
        <w:rPr>
          <w:rFonts w:ascii="Times New Roman" w:hAnsi="Times New Roman" w:cs="Times New Roman"/>
          <w:sz w:val="28"/>
          <w:szCs w:val="28"/>
        </w:rPr>
        <w:t>Титов</w:t>
      </w:r>
    </w:p>
    <w:p w:rsidR="004914BE" w:rsidRPr="00982A5D" w:rsidRDefault="004914BE" w:rsidP="00982A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82A5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914BE" w:rsidRPr="00982A5D" w:rsidRDefault="004914BE" w:rsidP="00982A5D">
      <w:pPr>
        <w:pStyle w:val="a8"/>
        <w:spacing w:line="276" w:lineRule="auto"/>
        <w:jc w:val="right"/>
        <w:rPr>
          <w:sz w:val="28"/>
          <w:szCs w:val="28"/>
        </w:rPr>
      </w:pPr>
      <w:r w:rsidRPr="00982A5D">
        <w:rPr>
          <w:sz w:val="28"/>
          <w:szCs w:val="28"/>
        </w:rPr>
        <w:t xml:space="preserve">к распоряжению </w:t>
      </w:r>
      <w:r w:rsidR="00B7152E">
        <w:rPr>
          <w:sz w:val="28"/>
          <w:szCs w:val="28"/>
        </w:rPr>
        <w:t>администрации</w:t>
      </w:r>
      <w:r w:rsidRPr="00982A5D">
        <w:rPr>
          <w:sz w:val="28"/>
          <w:szCs w:val="28"/>
        </w:rPr>
        <w:t xml:space="preserve"> Березовского района</w:t>
      </w:r>
    </w:p>
    <w:p w:rsidR="004914BE" w:rsidRDefault="004914BE" w:rsidP="004914BE">
      <w:pPr>
        <w:pStyle w:val="a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442AB">
        <w:rPr>
          <w:sz w:val="28"/>
          <w:szCs w:val="28"/>
        </w:rPr>
        <w:t>13.02.2019 № 110-р</w:t>
      </w:r>
    </w:p>
    <w:p w:rsidR="004914BE" w:rsidRDefault="004914BE" w:rsidP="004914BE">
      <w:pPr>
        <w:pStyle w:val="a8"/>
        <w:jc w:val="right"/>
        <w:rPr>
          <w:sz w:val="28"/>
          <w:szCs w:val="28"/>
        </w:rPr>
      </w:pPr>
    </w:p>
    <w:p w:rsidR="00575C37" w:rsidRPr="00DB4C78" w:rsidRDefault="00575C37" w:rsidP="00575C3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B4C78">
        <w:rPr>
          <w:rFonts w:ascii="Times New Roman" w:hAnsi="Times New Roman" w:cs="Times New Roman"/>
          <w:sz w:val="28"/>
        </w:rPr>
        <w:t>План мероприятий</w:t>
      </w:r>
      <w:r>
        <w:rPr>
          <w:rFonts w:ascii="Times New Roman" w:hAnsi="Times New Roman" w:cs="Times New Roman"/>
          <w:sz w:val="28"/>
        </w:rPr>
        <w:t xml:space="preserve"> (дорожная карта)</w:t>
      </w:r>
    </w:p>
    <w:p w:rsidR="00575C37" w:rsidRDefault="00575C37" w:rsidP="00575C3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B4C78">
        <w:rPr>
          <w:rFonts w:ascii="Times New Roman" w:hAnsi="Times New Roman" w:cs="Times New Roman"/>
          <w:sz w:val="28"/>
        </w:rPr>
        <w:t xml:space="preserve">по развитию территориального маркетинга и </w:t>
      </w:r>
      <w:proofErr w:type="spellStart"/>
      <w:r w:rsidRPr="00DB4C78">
        <w:rPr>
          <w:rFonts w:ascii="Times New Roman" w:hAnsi="Times New Roman" w:cs="Times New Roman"/>
          <w:sz w:val="28"/>
        </w:rPr>
        <w:t>брендинга</w:t>
      </w:r>
      <w:proofErr w:type="spellEnd"/>
      <w:r w:rsidRPr="00DB4C78">
        <w:rPr>
          <w:rFonts w:ascii="Times New Roman" w:hAnsi="Times New Roman" w:cs="Times New Roman"/>
          <w:sz w:val="28"/>
        </w:rPr>
        <w:t xml:space="preserve"> в Березовском район</w:t>
      </w:r>
      <w:r>
        <w:rPr>
          <w:rFonts w:ascii="Times New Roman" w:hAnsi="Times New Roman" w:cs="Times New Roman"/>
          <w:sz w:val="28"/>
        </w:rPr>
        <w:t>е до 2025 года</w:t>
      </w:r>
    </w:p>
    <w:p w:rsidR="00575C37" w:rsidRPr="00F37C19" w:rsidRDefault="00575C37" w:rsidP="00575C37">
      <w:pPr>
        <w:spacing w:after="0"/>
        <w:jc w:val="center"/>
        <w:rPr>
          <w:rFonts w:ascii="Times New Roman" w:hAnsi="Times New Roman" w:cs="Times New Roman"/>
          <w:sz w:val="14"/>
        </w:rPr>
      </w:pPr>
    </w:p>
    <w:tbl>
      <w:tblPr>
        <w:tblStyle w:val="a4"/>
        <w:tblW w:w="15066" w:type="dxa"/>
        <w:jc w:val="center"/>
        <w:tblInd w:w="-2405" w:type="dxa"/>
        <w:tblLook w:val="04A0" w:firstRow="1" w:lastRow="0" w:firstColumn="1" w:lastColumn="0" w:noHBand="0" w:noVBand="1"/>
      </w:tblPr>
      <w:tblGrid>
        <w:gridCol w:w="561"/>
        <w:gridCol w:w="4770"/>
        <w:gridCol w:w="1580"/>
        <w:gridCol w:w="2339"/>
        <w:gridCol w:w="2126"/>
        <w:gridCol w:w="3690"/>
      </w:tblGrid>
      <w:tr w:rsidR="00575C37" w:rsidRPr="00A300FC" w:rsidTr="001B1944">
        <w:trPr>
          <w:jc w:val="center"/>
        </w:trPr>
        <w:tc>
          <w:tcPr>
            <w:tcW w:w="561" w:type="dxa"/>
            <w:vAlign w:val="center"/>
          </w:tcPr>
          <w:p w:rsidR="00575C37" w:rsidRPr="000E70EC" w:rsidRDefault="00575C37" w:rsidP="001B1944">
            <w:pPr>
              <w:jc w:val="center"/>
              <w:rPr>
                <w:b/>
                <w:sz w:val="24"/>
                <w:szCs w:val="24"/>
              </w:rPr>
            </w:pPr>
            <w:r w:rsidRPr="000E70EC">
              <w:rPr>
                <w:b/>
                <w:sz w:val="24"/>
                <w:szCs w:val="24"/>
              </w:rPr>
              <w:t>№</w:t>
            </w:r>
          </w:p>
          <w:p w:rsidR="00575C37" w:rsidRPr="000E70EC" w:rsidRDefault="00575C37" w:rsidP="001B194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E70EC">
              <w:rPr>
                <w:b/>
                <w:sz w:val="24"/>
                <w:szCs w:val="24"/>
              </w:rPr>
              <w:t>п</w:t>
            </w:r>
            <w:proofErr w:type="gramEnd"/>
            <w:r w:rsidRPr="000E70E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770" w:type="dxa"/>
            <w:vAlign w:val="center"/>
          </w:tcPr>
          <w:p w:rsidR="00575C37" w:rsidRPr="000E70EC" w:rsidRDefault="00575C37" w:rsidP="001B1944">
            <w:pPr>
              <w:jc w:val="center"/>
              <w:rPr>
                <w:b/>
                <w:sz w:val="24"/>
                <w:szCs w:val="24"/>
              </w:rPr>
            </w:pPr>
            <w:r w:rsidRPr="000E70EC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80" w:type="dxa"/>
            <w:vAlign w:val="center"/>
          </w:tcPr>
          <w:p w:rsidR="00575C37" w:rsidRPr="000E70EC" w:rsidRDefault="00575C37" w:rsidP="001B1944">
            <w:pPr>
              <w:jc w:val="center"/>
              <w:rPr>
                <w:b/>
                <w:sz w:val="24"/>
                <w:szCs w:val="24"/>
              </w:rPr>
            </w:pPr>
            <w:r w:rsidRPr="000E70EC">
              <w:rPr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339" w:type="dxa"/>
            <w:vAlign w:val="center"/>
          </w:tcPr>
          <w:p w:rsidR="00575C37" w:rsidRPr="000E70EC" w:rsidRDefault="00575C37" w:rsidP="001B19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126" w:type="dxa"/>
            <w:vAlign w:val="center"/>
          </w:tcPr>
          <w:p w:rsidR="00575C37" w:rsidRPr="000E70EC" w:rsidRDefault="00575C37" w:rsidP="001B1944">
            <w:pPr>
              <w:jc w:val="center"/>
              <w:rPr>
                <w:b/>
                <w:sz w:val="24"/>
                <w:szCs w:val="24"/>
              </w:rPr>
            </w:pPr>
            <w:r w:rsidRPr="000E70EC">
              <w:rPr>
                <w:b/>
                <w:sz w:val="24"/>
                <w:szCs w:val="24"/>
              </w:rPr>
              <w:t>Вид документа</w:t>
            </w:r>
          </w:p>
        </w:tc>
        <w:tc>
          <w:tcPr>
            <w:tcW w:w="3690" w:type="dxa"/>
            <w:vAlign w:val="center"/>
          </w:tcPr>
          <w:p w:rsidR="00575C37" w:rsidRPr="000E70EC" w:rsidRDefault="00575C37" w:rsidP="001B1944">
            <w:pPr>
              <w:jc w:val="center"/>
              <w:rPr>
                <w:b/>
                <w:sz w:val="24"/>
                <w:szCs w:val="24"/>
              </w:rPr>
            </w:pPr>
            <w:r w:rsidRPr="000E70EC">
              <w:rPr>
                <w:b/>
                <w:sz w:val="24"/>
                <w:szCs w:val="24"/>
              </w:rPr>
              <w:t>Результат</w:t>
            </w:r>
          </w:p>
        </w:tc>
      </w:tr>
      <w:tr w:rsidR="00575C37" w:rsidRPr="00A300FC" w:rsidTr="001B1944">
        <w:trPr>
          <w:jc w:val="center"/>
        </w:trPr>
        <w:tc>
          <w:tcPr>
            <w:tcW w:w="561" w:type="dxa"/>
            <w:vAlign w:val="center"/>
          </w:tcPr>
          <w:p w:rsidR="00575C37" w:rsidRPr="000E70EC" w:rsidRDefault="00575C37" w:rsidP="001B1944">
            <w:pPr>
              <w:jc w:val="center"/>
              <w:rPr>
                <w:b/>
                <w:sz w:val="24"/>
                <w:szCs w:val="24"/>
              </w:rPr>
            </w:pPr>
            <w:r w:rsidRPr="000E70E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70" w:type="dxa"/>
            <w:vAlign w:val="center"/>
          </w:tcPr>
          <w:p w:rsidR="00575C37" w:rsidRPr="000E70EC" w:rsidRDefault="00575C37" w:rsidP="001B1944">
            <w:pPr>
              <w:jc w:val="center"/>
              <w:rPr>
                <w:b/>
                <w:sz w:val="24"/>
                <w:szCs w:val="24"/>
              </w:rPr>
            </w:pPr>
            <w:r w:rsidRPr="000E70E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80" w:type="dxa"/>
            <w:vAlign w:val="center"/>
          </w:tcPr>
          <w:p w:rsidR="00575C37" w:rsidRPr="000E70EC" w:rsidRDefault="00575C37" w:rsidP="001B1944">
            <w:pPr>
              <w:jc w:val="center"/>
              <w:rPr>
                <w:b/>
                <w:sz w:val="24"/>
                <w:szCs w:val="24"/>
              </w:rPr>
            </w:pPr>
            <w:r w:rsidRPr="000E70E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39" w:type="dxa"/>
            <w:vAlign w:val="center"/>
          </w:tcPr>
          <w:p w:rsidR="00575C37" w:rsidRPr="000E70EC" w:rsidRDefault="00575C37" w:rsidP="001B19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575C37" w:rsidRPr="000E70EC" w:rsidRDefault="00575C37" w:rsidP="001B1944">
            <w:pPr>
              <w:jc w:val="center"/>
              <w:rPr>
                <w:b/>
                <w:sz w:val="24"/>
                <w:szCs w:val="24"/>
              </w:rPr>
            </w:pPr>
            <w:r w:rsidRPr="000E70E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90" w:type="dxa"/>
            <w:vAlign w:val="center"/>
          </w:tcPr>
          <w:p w:rsidR="00575C37" w:rsidRPr="000E70EC" w:rsidRDefault="00575C37" w:rsidP="001B1944">
            <w:pPr>
              <w:jc w:val="center"/>
              <w:rPr>
                <w:b/>
                <w:sz w:val="24"/>
                <w:szCs w:val="24"/>
              </w:rPr>
            </w:pPr>
            <w:r w:rsidRPr="000E70EC">
              <w:rPr>
                <w:b/>
                <w:sz w:val="24"/>
                <w:szCs w:val="24"/>
              </w:rPr>
              <w:t>6</w:t>
            </w:r>
          </w:p>
        </w:tc>
      </w:tr>
      <w:tr w:rsidR="00575C37" w:rsidRPr="00A300FC" w:rsidTr="001B1944">
        <w:trPr>
          <w:jc w:val="center"/>
        </w:trPr>
        <w:tc>
          <w:tcPr>
            <w:tcW w:w="561" w:type="dxa"/>
            <w:vAlign w:val="center"/>
          </w:tcPr>
          <w:p w:rsidR="00575C37" w:rsidRPr="00A300FC" w:rsidRDefault="00575C37" w:rsidP="001B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770" w:type="dxa"/>
            <w:vAlign w:val="center"/>
          </w:tcPr>
          <w:p w:rsidR="00575C37" w:rsidRPr="00A300FC" w:rsidRDefault="00575C37" w:rsidP="001B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рабочей группы. </w:t>
            </w:r>
            <w:r w:rsidRPr="000E70EC">
              <w:rPr>
                <w:sz w:val="24"/>
                <w:szCs w:val="24"/>
              </w:rPr>
              <w:t>Определение задач и стратегических направлений территориального маркетинга</w:t>
            </w:r>
          </w:p>
        </w:tc>
        <w:tc>
          <w:tcPr>
            <w:tcW w:w="1580" w:type="dxa"/>
            <w:vAlign w:val="center"/>
          </w:tcPr>
          <w:p w:rsidR="00575C37" w:rsidRPr="00A300FC" w:rsidRDefault="006441BD" w:rsidP="00644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01 апреля  </w:t>
            </w:r>
            <w:r w:rsidR="00575C37">
              <w:rPr>
                <w:sz w:val="24"/>
                <w:szCs w:val="24"/>
              </w:rPr>
              <w:t>2019 г.</w:t>
            </w:r>
          </w:p>
        </w:tc>
        <w:tc>
          <w:tcPr>
            <w:tcW w:w="2339" w:type="dxa"/>
            <w:vAlign w:val="center"/>
          </w:tcPr>
          <w:p w:rsidR="00575C37" w:rsidRPr="004F5652" w:rsidRDefault="00575C37" w:rsidP="001B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Информационно-аналитический отдел</w:t>
            </w:r>
          </w:p>
        </w:tc>
        <w:tc>
          <w:tcPr>
            <w:tcW w:w="2126" w:type="dxa"/>
            <w:vAlign w:val="center"/>
          </w:tcPr>
          <w:p w:rsidR="00575C37" w:rsidRPr="00A300FC" w:rsidRDefault="00575C37" w:rsidP="001B1944">
            <w:pPr>
              <w:jc w:val="center"/>
              <w:rPr>
                <w:sz w:val="24"/>
                <w:szCs w:val="24"/>
              </w:rPr>
            </w:pPr>
            <w:r w:rsidRPr="004F5652">
              <w:rPr>
                <w:sz w:val="24"/>
                <w:szCs w:val="24"/>
              </w:rPr>
              <w:t>Распоряжение администрации</w:t>
            </w:r>
            <w:r>
              <w:rPr>
                <w:sz w:val="24"/>
                <w:szCs w:val="24"/>
              </w:rPr>
              <w:t xml:space="preserve"> Березовского района</w:t>
            </w:r>
          </w:p>
        </w:tc>
        <w:tc>
          <w:tcPr>
            <w:tcW w:w="3690" w:type="dxa"/>
            <w:vAlign w:val="center"/>
          </w:tcPr>
          <w:p w:rsidR="00575C37" w:rsidRPr="00A300FC" w:rsidRDefault="00575C37" w:rsidP="001B1944">
            <w:pPr>
              <w:jc w:val="center"/>
              <w:rPr>
                <w:sz w:val="24"/>
                <w:szCs w:val="24"/>
              </w:rPr>
            </w:pPr>
            <w:r w:rsidRPr="004F5652">
              <w:rPr>
                <w:sz w:val="24"/>
                <w:szCs w:val="24"/>
              </w:rPr>
              <w:t xml:space="preserve">В состав рабочей группы включены представители администрации </w:t>
            </w:r>
            <w:r>
              <w:rPr>
                <w:sz w:val="24"/>
                <w:szCs w:val="24"/>
              </w:rPr>
              <w:t>района</w:t>
            </w:r>
            <w:r w:rsidRPr="004F5652">
              <w:rPr>
                <w:sz w:val="24"/>
                <w:szCs w:val="24"/>
              </w:rPr>
              <w:t xml:space="preserve">,  </w:t>
            </w:r>
            <w:r w:rsidRPr="00AB1AFF">
              <w:rPr>
                <w:sz w:val="24"/>
                <w:szCs w:val="24"/>
              </w:rPr>
              <w:t>предпринимательства, эксперты в области экономики, НКО</w:t>
            </w:r>
          </w:p>
        </w:tc>
      </w:tr>
      <w:tr w:rsidR="00575C37" w:rsidRPr="00A300FC" w:rsidTr="001B1944">
        <w:trPr>
          <w:jc w:val="center"/>
        </w:trPr>
        <w:tc>
          <w:tcPr>
            <w:tcW w:w="561" w:type="dxa"/>
            <w:vAlign w:val="center"/>
          </w:tcPr>
          <w:p w:rsidR="00575C37" w:rsidRPr="00A300FC" w:rsidRDefault="006441BD" w:rsidP="001B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770" w:type="dxa"/>
            <w:vAlign w:val="center"/>
          </w:tcPr>
          <w:p w:rsidR="00575C37" w:rsidRPr="00A300FC" w:rsidRDefault="00575C37" w:rsidP="001B1944">
            <w:pPr>
              <w:jc w:val="center"/>
              <w:rPr>
                <w:sz w:val="24"/>
                <w:szCs w:val="24"/>
              </w:rPr>
            </w:pPr>
            <w:r w:rsidRPr="00A300FC">
              <w:rPr>
                <w:sz w:val="24"/>
                <w:szCs w:val="24"/>
              </w:rPr>
              <w:t xml:space="preserve">Создание информационного </w:t>
            </w:r>
            <w:proofErr w:type="gramStart"/>
            <w:r w:rsidRPr="00A300FC">
              <w:rPr>
                <w:sz w:val="24"/>
                <w:szCs w:val="24"/>
              </w:rPr>
              <w:t>интернет-портала</w:t>
            </w:r>
            <w:proofErr w:type="gramEnd"/>
            <w:r w:rsidRPr="00A300FC">
              <w:rPr>
                <w:sz w:val="24"/>
                <w:szCs w:val="24"/>
              </w:rPr>
              <w:t xml:space="preserve"> Березовского района</w:t>
            </w:r>
            <w:r>
              <w:rPr>
                <w:sz w:val="24"/>
                <w:szCs w:val="24"/>
              </w:rPr>
              <w:t xml:space="preserve"> как средства массовой информации</w:t>
            </w:r>
          </w:p>
        </w:tc>
        <w:tc>
          <w:tcPr>
            <w:tcW w:w="1580" w:type="dxa"/>
            <w:vAlign w:val="center"/>
          </w:tcPr>
          <w:p w:rsidR="00575C37" w:rsidRPr="00A300FC" w:rsidRDefault="00575C37" w:rsidP="001B1944">
            <w:pPr>
              <w:jc w:val="center"/>
              <w:rPr>
                <w:sz w:val="24"/>
                <w:szCs w:val="24"/>
              </w:rPr>
            </w:pPr>
            <w:r w:rsidRPr="00A300FC">
              <w:rPr>
                <w:sz w:val="24"/>
                <w:szCs w:val="24"/>
              </w:rPr>
              <w:t>до 01 июня</w:t>
            </w:r>
          </w:p>
          <w:p w:rsidR="00575C37" w:rsidRPr="00A300FC" w:rsidRDefault="00575C37" w:rsidP="006441BD">
            <w:pPr>
              <w:jc w:val="center"/>
              <w:rPr>
                <w:sz w:val="24"/>
                <w:szCs w:val="24"/>
              </w:rPr>
            </w:pPr>
            <w:r w:rsidRPr="00A300FC">
              <w:rPr>
                <w:sz w:val="24"/>
                <w:szCs w:val="24"/>
              </w:rPr>
              <w:t>2019 г</w:t>
            </w:r>
            <w:r w:rsidR="006441BD">
              <w:rPr>
                <w:sz w:val="24"/>
                <w:szCs w:val="24"/>
              </w:rPr>
              <w:t>.</w:t>
            </w:r>
          </w:p>
        </w:tc>
        <w:tc>
          <w:tcPr>
            <w:tcW w:w="2339" w:type="dxa"/>
            <w:vAlign w:val="center"/>
          </w:tcPr>
          <w:p w:rsidR="00575C37" w:rsidRDefault="00575C37" w:rsidP="001B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Информационно-аналитический отдел,</w:t>
            </w:r>
          </w:p>
          <w:p w:rsidR="00575C37" w:rsidRPr="00A300FC" w:rsidRDefault="00575C37" w:rsidP="001B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МАУ «Березовский </w:t>
            </w:r>
            <w:proofErr w:type="spellStart"/>
            <w:r>
              <w:rPr>
                <w:sz w:val="24"/>
                <w:szCs w:val="24"/>
              </w:rPr>
              <w:t>медиацентр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575C37" w:rsidRPr="00A300FC" w:rsidRDefault="00575C37" w:rsidP="001B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90" w:type="dxa"/>
            <w:vAlign w:val="center"/>
          </w:tcPr>
          <w:p w:rsidR="00575C37" w:rsidRPr="00A300FC" w:rsidRDefault="00575C37" w:rsidP="001B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5C37" w:rsidRPr="00A300FC" w:rsidTr="001B1944">
        <w:trPr>
          <w:jc w:val="center"/>
        </w:trPr>
        <w:tc>
          <w:tcPr>
            <w:tcW w:w="561" w:type="dxa"/>
            <w:vAlign w:val="center"/>
          </w:tcPr>
          <w:p w:rsidR="00575C37" w:rsidRPr="00A300FC" w:rsidRDefault="006441BD" w:rsidP="001B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770" w:type="dxa"/>
            <w:vAlign w:val="center"/>
          </w:tcPr>
          <w:p w:rsidR="00575C37" w:rsidRPr="00A300FC" w:rsidRDefault="00575C37" w:rsidP="001B1944">
            <w:pPr>
              <w:jc w:val="center"/>
              <w:rPr>
                <w:sz w:val="24"/>
                <w:szCs w:val="24"/>
              </w:rPr>
            </w:pPr>
            <w:r w:rsidRPr="00A300FC">
              <w:rPr>
                <w:sz w:val="24"/>
                <w:szCs w:val="24"/>
              </w:rPr>
              <w:t xml:space="preserve">Создание мобильного приложения для информационного </w:t>
            </w:r>
            <w:r>
              <w:rPr>
                <w:sz w:val="24"/>
                <w:szCs w:val="24"/>
              </w:rPr>
              <w:t>позиционирования Березовского района</w:t>
            </w:r>
          </w:p>
        </w:tc>
        <w:tc>
          <w:tcPr>
            <w:tcW w:w="1580" w:type="dxa"/>
            <w:vAlign w:val="center"/>
          </w:tcPr>
          <w:p w:rsidR="00575C37" w:rsidRPr="00A300FC" w:rsidRDefault="00575C37" w:rsidP="001B1944">
            <w:pPr>
              <w:jc w:val="center"/>
              <w:rPr>
                <w:sz w:val="24"/>
                <w:szCs w:val="24"/>
              </w:rPr>
            </w:pPr>
            <w:r w:rsidRPr="00A300FC">
              <w:rPr>
                <w:sz w:val="24"/>
                <w:szCs w:val="24"/>
              </w:rPr>
              <w:t>до 01</w:t>
            </w:r>
            <w:r>
              <w:rPr>
                <w:sz w:val="24"/>
                <w:szCs w:val="24"/>
              </w:rPr>
              <w:t xml:space="preserve"> </w:t>
            </w:r>
            <w:r w:rsidRPr="00A300FC">
              <w:rPr>
                <w:sz w:val="24"/>
                <w:szCs w:val="24"/>
              </w:rPr>
              <w:t>сентября</w:t>
            </w:r>
          </w:p>
          <w:p w:rsidR="00575C37" w:rsidRPr="00A300FC" w:rsidRDefault="00575C37" w:rsidP="006441BD">
            <w:pPr>
              <w:jc w:val="center"/>
              <w:rPr>
                <w:sz w:val="24"/>
                <w:szCs w:val="24"/>
              </w:rPr>
            </w:pPr>
            <w:r w:rsidRPr="00A300FC">
              <w:rPr>
                <w:sz w:val="24"/>
                <w:szCs w:val="24"/>
              </w:rPr>
              <w:t>2019 г</w:t>
            </w:r>
            <w:r w:rsidR="006441BD">
              <w:rPr>
                <w:sz w:val="24"/>
                <w:szCs w:val="24"/>
              </w:rPr>
              <w:t>.</w:t>
            </w:r>
          </w:p>
        </w:tc>
        <w:tc>
          <w:tcPr>
            <w:tcW w:w="2339" w:type="dxa"/>
            <w:vAlign w:val="center"/>
          </w:tcPr>
          <w:p w:rsidR="00575C37" w:rsidRDefault="00575C37" w:rsidP="001B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Информационно-аналитический отдел,</w:t>
            </w:r>
          </w:p>
          <w:p w:rsidR="00575C37" w:rsidRPr="00A300FC" w:rsidRDefault="00575C37" w:rsidP="001B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МАУ «Березовский </w:t>
            </w:r>
            <w:proofErr w:type="spellStart"/>
            <w:r>
              <w:rPr>
                <w:sz w:val="24"/>
                <w:szCs w:val="24"/>
              </w:rPr>
              <w:t>медиацентр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575C37" w:rsidRPr="00A300FC" w:rsidRDefault="00575C37" w:rsidP="001B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90" w:type="dxa"/>
            <w:vAlign w:val="center"/>
          </w:tcPr>
          <w:p w:rsidR="00575C37" w:rsidRPr="00A300FC" w:rsidRDefault="00575C37" w:rsidP="001B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41BD" w:rsidRPr="00A300FC" w:rsidTr="001B1944">
        <w:trPr>
          <w:jc w:val="center"/>
        </w:trPr>
        <w:tc>
          <w:tcPr>
            <w:tcW w:w="561" w:type="dxa"/>
            <w:vAlign w:val="center"/>
          </w:tcPr>
          <w:p w:rsidR="006441BD" w:rsidRDefault="006441BD" w:rsidP="001B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770" w:type="dxa"/>
            <w:vAlign w:val="center"/>
          </w:tcPr>
          <w:p w:rsidR="006441BD" w:rsidRDefault="006441BD" w:rsidP="00CA7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технического задания на разработку концепции территориального маркетинга и развитие бренда Березовского района</w:t>
            </w:r>
          </w:p>
        </w:tc>
        <w:tc>
          <w:tcPr>
            <w:tcW w:w="1580" w:type="dxa"/>
            <w:vAlign w:val="center"/>
          </w:tcPr>
          <w:p w:rsidR="006441BD" w:rsidRDefault="006441BD" w:rsidP="00CA7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IV </w:t>
            </w:r>
            <w:r>
              <w:rPr>
                <w:sz w:val="24"/>
                <w:szCs w:val="24"/>
              </w:rPr>
              <w:t>квартал</w:t>
            </w:r>
          </w:p>
          <w:p w:rsidR="006441BD" w:rsidRPr="0043248E" w:rsidRDefault="006441BD" w:rsidP="00CA7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</w:tc>
        <w:tc>
          <w:tcPr>
            <w:tcW w:w="2339" w:type="dxa"/>
            <w:vAlign w:val="center"/>
          </w:tcPr>
          <w:p w:rsidR="006441BD" w:rsidRDefault="006441BD" w:rsidP="00CA7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рабочей группы</w:t>
            </w:r>
          </w:p>
        </w:tc>
        <w:tc>
          <w:tcPr>
            <w:tcW w:w="2126" w:type="dxa"/>
            <w:vAlign w:val="center"/>
          </w:tcPr>
          <w:p w:rsidR="006441BD" w:rsidRDefault="006441BD" w:rsidP="00CA7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контракта</w:t>
            </w:r>
          </w:p>
        </w:tc>
        <w:tc>
          <w:tcPr>
            <w:tcW w:w="3690" w:type="dxa"/>
            <w:vAlign w:val="center"/>
          </w:tcPr>
          <w:p w:rsidR="006441BD" w:rsidRDefault="006441BD" w:rsidP="00CA7F0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Заключение муниципального контракта на оказание услуг по разработке и созданию маркетинговой стратегии развития бренда Березовского района</w:t>
            </w:r>
          </w:p>
        </w:tc>
      </w:tr>
      <w:tr w:rsidR="006441BD" w:rsidRPr="00A300FC" w:rsidTr="001B1944">
        <w:trPr>
          <w:jc w:val="center"/>
        </w:trPr>
        <w:tc>
          <w:tcPr>
            <w:tcW w:w="561" w:type="dxa"/>
            <w:vAlign w:val="center"/>
          </w:tcPr>
          <w:p w:rsidR="006441BD" w:rsidRPr="00A300FC" w:rsidRDefault="006441BD" w:rsidP="001B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770" w:type="dxa"/>
            <w:vAlign w:val="center"/>
          </w:tcPr>
          <w:p w:rsidR="006441BD" w:rsidRDefault="006441BD" w:rsidP="001B1944">
            <w:pPr>
              <w:jc w:val="center"/>
              <w:rPr>
                <w:sz w:val="24"/>
                <w:szCs w:val="24"/>
              </w:rPr>
            </w:pPr>
            <w:r w:rsidRPr="007208F6">
              <w:rPr>
                <w:sz w:val="24"/>
                <w:szCs w:val="24"/>
              </w:rPr>
              <w:t>SWOT-анализ социально значимых отраслей экономики, в том числе проведение мониторинга внутренней и внешней аудитории</w:t>
            </w:r>
          </w:p>
        </w:tc>
        <w:tc>
          <w:tcPr>
            <w:tcW w:w="1580" w:type="dxa"/>
            <w:vAlign w:val="center"/>
          </w:tcPr>
          <w:p w:rsidR="006441BD" w:rsidRDefault="006441BD" w:rsidP="001B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II-III </w:t>
            </w:r>
            <w:r>
              <w:rPr>
                <w:sz w:val="24"/>
                <w:szCs w:val="24"/>
              </w:rPr>
              <w:t>квартал</w:t>
            </w:r>
          </w:p>
          <w:p w:rsidR="006441BD" w:rsidRDefault="006441BD" w:rsidP="001B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2339" w:type="dxa"/>
            <w:vAlign w:val="center"/>
          </w:tcPr>
          <w:p w:rsidR="006441BD" w:rsidRPr="0043248E" w:rsidRDefault="006441BD" w:rsidP="001B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концепции</w:t>
            </w:r>
          </w:p>
        </w:tc>
        <w:tc>
          <w:tcPr>
            <w:tcW w:w="2126" w:type="dxa"/>
            <w:vAlign w:val="center"/>
          </w:tcPr>
          <w:p w:rsidR="006441BD" w:rsidRDefault="006441BD" w:rsidP="001B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маркетинговой стратегии и развития бренда </w:t>
            </w:r>
            <w:r>
              <w:rPr>
                <w:sz w:val="24"/>
                <w:szCs w:val="24"/>
              </w:rPr>
              <w:lastRenderedPageBreak/>
              <w:t>Березовского района</w:t>
            </w:r>
          </w:p>
        </w:tc>
        <w:tc>
          <w:tcPr>
            <w:tcW w:w="3690" w:type="dxa"/>
            <w:vAlign w:val="center"/>
          </w:tcPr>
          <w:p w:rsidR="006441BD" w:rsidRDefault="006441BD" w:rsidP="001B19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Создание единой системы позиционирования потенциала территории.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Определение характера представлений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общественной аудитории о социально-экономической, политической ситуации, инвестиционной привлекательности района</w:t>
            </w:r>
          </w:p>
        </w:tc>
      </w:tr>
      <w:tr w:rsidR="006441BD" w:rsidRPr="00A300FC" w:rsidTr="001B1944">
        <w:trPr>
          <w:jc w:val="center"/>
        </w:trPr>
        <w:tc>
          <w:tcPr>
            <w:tcW w:w="561" w:type="dxa"/>
            <w:vAlign w:val="center"/>
          </w:tcPr>
          <w:p w:rsidR="006441BD" w:rsidRPr="00A300FC" w:rsidRDefault="006441BD" w:rsidP="001B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770" w:type="dxa"/>
            <w:vAlign w:val="center"/>
          </w:tcPr>
          <w:p w:rsidR="006441BD" w:rsidRPr="007208F6" w:rsidRDefault="006441BD" w:rsidP="001B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публичного обсуждения итогов исследования с представителями районных сообществ, экспертов, научных работников</w:t>
            </w:r>
          </w:p>
        </w:tc>
        <w:tc>
          <w:tcPr>
            <w:tcW w:w="1580" w:type="dxa"/>
            <w:vAlign w:val="center"/>
          </w:tcPr>
          <w:p w:rsidR="006441BD" w:rsidRDefault="006441BD" w:rsidP="001B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II-III </w:t>
            </w:r>
            <w:r>
              <w:rPr>
                <w:sz w:val="24"/>
                <w:szCs w:val="24"/>
              </w:rPr>
              <w:t>квартал</w:t>
            </w:r>
          </w:p>
          <w:p w:rsidR="006441BD" w:rsidRDefault="006441BD" w:rsidP="001B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2339" w:type="dxa"/>
            <w:vAlign w:val="center"/>
          </w:tcPr>
          <w:p w:rsidR="006441BD" w:rsidRDefault="006441BD" w:rsidP="001B19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Информационно-аналитический отдел,</w:t>
            </w:r>
          </w:p>
          <w:p w:rsidR="006441BD" w:rsidRDefault="006441BD" w:rsidP="001B19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информатизации и защиты информации</w:t>
            </w:r>
          </w:p>
        </w:tc>
        <w:tc>
          <w:tcPr>
            <w:tcW w:w="2126" w:type="dxa"/>
            <w:vAlign w:val="center"/>
          </w:tcPr>
          <w:p w:rsidR="006441BD" w:rsidRDefault="006441BD" w:rsidP="001B194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Предложения и получение экспертных заключений по проекту концептуальной идеи бренда Березовского района</w:t>
            </w:r>
          </w:p>
        </w:tc>
        <w:tc>
          <w:tcPr>
            <w:tcW w:w="3690" w:type="dxa"/>
            <w:vAlign w:val="center"/>
          </w:tcPr>
          <w:p w:rsidR="006441BD" w:rsidRDefault="006441BD" w:rsidP="001B19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</w:t>
            </w:r>
            <w:r>
              <w:rPr>
                <w:bCs/>
                <w:color w:val="000000"/>
                <w:sz w:val="24"/>
                <w:szCs w:val="24"/>
              </w:rPr>
              <w:t>преимуществ территории в различных сферах социально-экономической и культурной жизни</w:t>
            </w:r>
          </w:p>
        </w:tc>
      </w:tr>
      <w:tr w:rsidR="006441BD" w:rsidRPr="00A300FC" w:rsidTr="001B1944">
        <w:trPr>
          <w:jc w:val="center"/>
        </w:trPr>
        <w:tc>
          <w:tcPr>
            <w:tcW w:w="561" w:type="dxa"/>
            <w:vAlign w:val="center"/>
          </w:tcPr>
          <w:p w:rsidR="006441BD" w:rsidRPr="00A300FC" w:rsidRDefault="006441BD" w:rsidP="001B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770" w:type="dxa"/>
            <w:vAlign w:val="center"/>
          </w:tcPr>
          <w:p w:rsidR="006441BD" w:rsidRDefault="006441BD" w:rsidP="001B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</w:t>
            </w:r>
            <w:proofErr w:type="spellStart"/>
            <w:r>
              <w:rPr>
                <w:sz w:val="24"/>
                <w:szCs w:val="24"/>
              </w:rPr>
              <w:t>брендбука</w:t>
            </w:r>
            <w:proofErr w:type="spellEnd"/>
          </w:p>
        </w:tc>
        <w:tc>
          <w:tcPr>
            <w:tcW w:w="1580" w:type="dxa"/>
            <w:vAlign w:val="center"/>
          </w:tcPr>
          <w:p w:rsidR="006441BD" w:rsidRDefault="006441BD" w:rsidP="001B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2339" w:type="dxa"/>
            <w:vAlign w:val="center"/>
          </w:tcPr>
          <w:p w:rsidR="006441BD" w:rsidRDefault="006441BD" w:rsidP="001B19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МАУ «Березовский </w:t>
            </w:r>
            <w:proofErr w:type="spellStart"/>
            <w:r>
              <w:rPr>
                <w:color w:val="000000"/>
                <w:sz w:val="24"/>
                <w:szCs w:val="24"/>
              </w:rPr>
              <w:t>медиацентр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6441BD" w:rsidRDefault="006441BD" w:rsidP="001B19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на основании концепции бренда Березовского района графических и вербальных решений бренда</w:t>
            </w:r>
          </w:p>
        </w:tc>
        <w:tc>
          <w:tcPr>
            <w:tcW w:w="3690" w:type="dxa"/>
            <w:vAlign w:val="center"/>
          </w:tcPr>
          <w:p w:rsidR="006441BD" w:rsidRDefault="006441BD" w:rsidP="001B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особенностей и потенциала территории</w:t>
            </w:r>
          </w:p>
        </w:tc>
      </w:tr>
      <w:tr w:rsidR="006441BD" w:rsidRPr="00A300FC" w:rsidTr="001B1944">
        <w:trPr>
          <w:jc w:val="center"/>
        </w:trPr>
        <w:tc>
          <w:tcPr>
            <w:tcW w:w="561" w:type="dxa"/>
            <w:vAlign w:val="center"/>
          </w:tcPr>
          <w:p w:rsidR="006441BD" w:rsidRPr="00A300FC" w:rsidRDefault="006441BD" w:rsidP="001B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770" w:type="dxa"/>
            <w:vAlign w:val="center"/>
          </w:tcPr>
          <w:p w:rsidR="006441BD" w:rsidRDefault="006441BD" w:rsidP="001B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механизмов реализации медиа-стратегии продвижения бренда</w:t>
            </w:r>
          </w:p>
        </w:tc>
        <w:tc>
          <w:tcPr>
            <w:tcW w:w="1580" w:type="dxa"/>
            <w:vAlign w:val="center"/>
          </w:tcPr>
          <w:p w:rsidR="006441BD" w:rsidRDefault="006441BD" w:rsidP="001B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2339" w:type="dxa"/>
            <w:vAlign w:val="center"/>
          </w:tcPr>
          <w:p w:rsidR="006441BD" w:rsidRDefault="006441BD" w:rsidP="001B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Информационно-аналитический отдел</w:t>
            </w:r>
            <w:r w:rsidR="006D3757">
              <w:rPr>
                <w:sz w:val="24"/>
                <w:szCs w:val="24"/>
              </w:rPr>
              <w:t>,</w:t>
            </w:r>
          </w:p>
          <w:p w:rsidR="006D3757" w:rsidRDefault="006D3757" w:rsidP="006D37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экономической политике</w:t>
            </w:r>
          </w:p>
        </w:tc>
        <w:tc>
          <w:tcPr>
            <w:tcW w:w="2126" w:type="dxa"/>
            <w:vAlign w:val="center"/>
          </w:tcPr>
          <w:p w:rsidR="006441BD" w:rsidRPr="004F5652" w:rsidRDefault="006441BD" w:rsidP="001B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</w:t>
            </w:r>
            <w:proofErr w:type="spellStart"/>
            <w:r>
              <w:rPr>
                <w:sz w:val="24"/>
                <w:szCs w:val="24"/>
              </w:rPr>
              <w:t>медиаплана</w:t>
            </w:r>
            <w:proofErr w:type="spellEnd"/>
          </w:p>
        </w:tc>
        <w:tc>
          <w:tcPr>
            <w:tcW w:w="3690" w:type="dxa"/>
            <w:vAlign w:val="center"/>
          </w:tcPr>
          <w:p w:rsidR="006441BD" w:rsidRPr="004F5652" w:rsidRDefault="006441BD" w:rsidP="001B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Распространение информационных материалов с упоминанием Березовского района в позитивном контексте</w:t>
            </w:r>
          </w:p>
        </w:tc>
      </w:tr>
      <w:tr w:rsidR="006441BD" w:rsidRPr="00A300FC" w:rsidTr="001B1944">
        <w:trPr>
          <w:jc w:val="center"/>
        </w:trPr>
        <w:tc>
          <w:tcPr>
            <w:tcW w:w="561" w:type="dxa"/>
            <w:vAlign w:val="center"/>
          </w:tcPr>
          <w:p w:rsidR="006441BD" w:rsidRPr="00A300FC" w:rsidRDefault="006441BD" w:rsidP="001B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770" w:type="dxa"/>
            <w:vAlign w:val="center"/>
          </w:tcPr>
          <w:p w:rsidR="006441BD" w:rsidRDefault="006441BD" w:rsidP="001B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мониторинга муниципальных программ. Разработка предложений и внесение в муниципальные программы мероприятий, направленных на формирование имиджа Березовского района</w:t>
            </w:r>
          </w:p>
        </w:tc>
        <w:tc>
          <w:tcPr>
            <w:tcW w:w="1580" w:type="dxa"/>
            <w:vAlign w:val="center"/>
          </w:tcPr>
          <w:p w:rsidR="006441BD" w:rsidRDefault="006441BD" w:rsidP="001B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2339" w:type="dxa"/>
            <w:vAlign w:val="center"/>
          </w:tcPr>
          <w:p w:rsidR="006441BD" w:rsidRDefault="006441BD" w:rsidP="001B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 муниципальных программ</w:t>
            </w:r>
          </w:p>
        </w:tc>
        <w:tc>
          <w:tcPr>
            <w:tcW w:w="2126" w:type="dxa"/>
            <w:vAlign w:val="center"/>
          </w:tcPr>
          <w:p w:rsidR="006441BD" w:rsidRDefault="006441BD" w:rsidP="001B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программы</w:t>
            </w:r>
          </w:p>
        </w:tc>
        <w:tc>
          <w:tcPr>
            <w:tcW w:w="3690" w:type="dxa"/>
            <w:vAlign w:val="center"/>
          </w:tcPr>
          <w:p w:rsidR="006441BD" w:rsidRDefault="006441BD" w:rsidP="001B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Внесение мероприятий в муниципальные программы по </w:t>
            </w:r>
            <w:proofErr w:type="spellStart"/>
            <w:r>
              <w:rPr>
                <w:sz w:val="24"/>
                <w:szCs w:val="24"/>
              </w:rPr>
              <w:t>брендированию</w:t>
            </w:r>
            <w:proofErr w:type="spellEnd"/>
            <w:r>
              <w:rPr>
                <w:sz w:val="24"/>
                <w:szCs w:val="24"/>
              </w:rPr>
              <w:t xml:space="preserve"> территории</w:t>
            </w:r>
          </w:p>
        </w:tc>
      </w:tr>
      <w:tr w:rsidR="006441BD" w:rsidRPr="00A300FC" w:rsidTr="001B1944">
        <w:trPr>
          <w:jc w:val="center"/>
        </w:trPr>
        <w:tc>
          <w:tcPr>
            <w:tcW w:w="561" w:type="dxa"/>
            <w:vAlign w:val="center"/>
          </w:tcPr>
          <w:p w:rsidR="006441BD" w:rsidRPr="00A300FC" w:rsidRDefault="006441BD" w:rsidP="001B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770" w:type="dxa"/>
            <w:vAlign w:val="center"/>
          </w:tcPr>
          <w:p w:rsidR="006441BD" w:rsidRDefault="006441BD" w:rsidP="001B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 основными целевыми аудиториями коммуникационного сопровождения бренда Березовского района</w:t>
            </w:r>
          </w:p>
        </w:tc>
        <w:tc>
          <w:tcPr>
            <w:tcW w:w="1580" w:type="dxa"/>
            <w:vAlign w:val="center"/>
          </w:tcPr>
          <w:p w:rsidR="006441BD" w:rsidRDefault="006441BD" w:rsidP="001B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339" w:type="dxa"/>
            <w:vAlign w:val="center"/>
          </w:tcPr>
          <w:p w:rsidR="006441BD" w:rsidRDefault="006441BD" w:rsidP="001B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экономической политике,</w:t>
            </w:r>
          </w:p>
          <w:p w:rsidR="006441BD" w:rsidRDefault="006441BD" w:rsidP="001B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МАУ «Березовский </w:t>
            </w:r>
            <w:proofErr w:type="spellStart"/>
            <w:r>
              <w:rPr>
                <w:sz w:val="24"/>
                <w:szCs w:val="24"/>
              </w:rPr>
              <w:t>медиацентр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6441BD" w:rsidRDefault="006441BD" w:rsidP="001B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Заключение мониторинга</w:t>
            </w:r>
          </w:p>
        </w:tc>
        <w:tc>
          <w:tcPr>
            <w:tcW w:w="3690" w:type="dxa"/>
            <w:vAlign w:val="center"/>
          </w:tcPr>
          <w:p w:rsidR="006441BD" w:rsidRDefault="006441BD" w:rsidP="001B194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предложений, ориентированных на развитие и повышение инвестиционной </w:t>
            </w:r>
            <w:r>
              <w:rPr>
                <w:color w:val="000000"/>
                <w:sz w:val="24"/>
                <w:szCs w:val="24"/>
              </w:rPr>
              <w:lastRenderedPageBreak/>
              <w:t>привлекательности Березовского района</w:t>
            </w:r>
          </w:p>
        </w:tc>
      </w:tr>
      <w:tr w:rsidR="006441BD" w:rsidRPr="00A300FC" w:rsidTr="001B1944">
        <w:trPr>
          <w:jc w:val="center"/>
        </w:trPr>
        <w:tc>
          <w:tcPr>
            <w:tcW w:w="561" w:type="dxa"/>
            <w:vAlign w:val="center"/>
          </w:tcPr>
          <w:p w:rsidR="006441BD" w:rsidRPr="00A300FC" w:rsidRDefault="006441BD" w:rsidP="001B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4770" w:type="dxa"/>
            <w:vAlign w:val="center"/>
          </w:tcPr>
          <w:p w:rsidR="006441BD" w:rsidRDefault="006441BD" w:rsidP="001B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собственных мероприятий с целью вовлечения в процесс позиционирования Березовского района</w:t>
            </w:r>
          </w:p>
        </w:tc>
        <w:tc>
          <w:tcPr>
            <w:tcW w:w="1580" w:type="dxa"/>
            <w:vAlign w:val="center"/>
          </w:tcPr>
          <w:p w:rsidR="006441BD" w:rsidRDefault="006441BD" w:rsidP="001B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339" w:type="dxa"/>
            <w:vAlign w:val="center"/>
          </w:tcPr>
          <w:p w:rsidR="006441BD" w:rsidRDefault="006441BD" w:rsidP="001B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структурных подразделений администрации Березовского района</w:t>
            </w:r>
          </w:p>
        </w:tc>
        <w:tc>
          <w:tcPr>
            <w:tcW w:w="2126" w:type="dxa"/>
            <w:vAlign w:val="center"/>
          </w:tcPr>
          <w:p w:rsidR="006441BD" w:rsidRDefault="006441BD" w:rsidP="001B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общественных обсуждений</w:t>
            </w:r>
          </w:p>
        </w:tc>
        <w:tc>
          <w:tcPr>
            <w:tcW w:w="3690" w:type="dxa"/>
            <w:vAlign w:val="center"/>
          </w:tcPr>
          <w:p w:rsidR="006441BD" w:rsidRDefault="006441BD" w:rsidP="001B1944">
            <w:pPr>
              <w:pStyle w:val="a5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Оценка восприятия обществом  созданного бренда района</w:t>
            </w:r>
          </w:p>
          <w:p w:rsidR="006441BD" w:rsidRDefault="006441BD" w:rsidP="001B1944">
            <w:pPr>
              <w:jc w:val="center"/>
              <w:rPr>
                <w:sz w:val="24"/>
                <w:szCs w:val="24"/>
              </w:rPr>
            </w:pPr>
          </w:p>
        </w:tc>
      </w:tr>
      <w:tr w:rsidR="006441BD" w:rsidRPr="00A300FC" w:rsidTr="001B1944">
        <w:trPr>
          <w:jc w:val="center"/>
        </w:trPr>
        <w:tc>
          <w:tcPr>
            <w:tcW w:w="561" w:type="dxa"/>
            <w:vAlign w:val="center"/>
          </w:tcPr>
          <w:p w:rsidR="006441BD" w:rsidRPr="00A300FC" w:rsidRDefault="006441BD" w:rsidP="001B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770" w:type="dxa"/>
            <w:vAlign w:val="center"/>
          </w:tcPr>
          <w:p w:rsidR="006441BD" w:rsidRDefault="006441BD" w:rsidP="001B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семинаров и стратегических сессий для специалистов администрации Березовского района по вопросам продвижения территориального маркетинга и </w:t>
            </w:r>
            <w:proofErr w:type="spellStart"/>
            <w:r>
              <w:rPr>
                <w:sz w:val="24"/>
                <w:szCs w:val="24"/>
              </w:rPr>
              <w:t>брендинга</w:t>
            </w:r>
            <w:proofErr w:type="spellEnd"/>
          </w:p>
        </w:tc>
        <w:tc>
          <w:tcPr>
            <w:tcW w:w="1580" w:type="dxa"/>
            <w:vAlign w:val="center"/>
          </w:tcPr>
          <w:p w:rsidR="006441BD" w:rsidRDefault="006441BD" w:rsidP="001B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39" w:type="dxa"/>
            <w:vAlign w:val="center"/>
          </w:tcPr>
          <w:p w:rsidR="006441BD" w:rsidRDefault="006441BD" w:rsidP="001B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структурных подразделений администрации Березовского района</w:t>
            </w:r>
          </w:p>
        </w:tc>
        <w:tc>
          <w:tcPr>
            <w:tcW w:w="2126" w:type="dxa"/>
            <w:vAlign w:val="center"/>
          </w:tcPr>
          <w:p w:rsidR="006441BD" w:rsidRDefault="006441BD" w:rsidP="001B19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:rsidR="006441BD" w:rsidRDefault="006441BD" w:rsidP="001B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специалистов в области развития маркетинга</w:t>
            </w:r>
          </w:p>
        </w:tc>
      </w:tr>
      <w:tr w:rsidR="006441BD" w:rsidRPr="00A300FC" w:rsidTr="001B1944">
        <w:trPr>
          <w:jc w:val="center"/>
        </w:trPr>
        <w:tc>
          <w:tcPr>
            <w:tcW w:w="561" w:type="dxa"/>
            <w:vAlign w:val="center"/>
          </w:tcPr>
          <w:p w:rsidR="006441BD" w:rsidRPr="00A300FC" w:rsidRDefault="006441BD" w:rsidP="001B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770" w:type="dxa"/>
            <w:vAlign w:val="center"/>
          </w:tcPr>
          <w:p w:rsidR="006441BD" w:rsidRPr="00A300FC" w:rsidRDefault="006441BD" w:rsidP="001B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бренда Березовского района. Формирование плана мероприятий по его продвижению.</w:t>
            </w:r>
          </w:p>
        </w:tc>
        <w:tc>
          <w:tcPr>
            <w:tcW w:w="1580" w:type="dxa"/>
            <w:vAlign w:val="center"/>
          </w:tcPr>
          <w:p w:rsidR="006441BD" w:rsidRPr="00A300FC" w:rsidRDefault="006441BD" w:rsidP="001B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2339" w:type="dxa"/>
            <w:vAlign w:val="center"/>
          </w:tcPr>
          <w:p w:rsidR="006441BD" w:rsidRDefault="006441BD" w:rsidP="001B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МАУ «Березовский </w:t>
            </w:r>
            <w:proofErr w:type="spellStart"/>
            <w:r>
              <w:rPr>
                <w:sz w:val="24"/>
                <w:szCs w:val="24"/>
              </w:rPr>
              <w:t>медиацентр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6441BD" w:rsidRPr="00A300FC" w:rsidRDefault="006441BD" w:rsidP="001B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презентации</w:t>
            </w:r>
          </w:p>
        </w:tc>
        <w:tc>
          <w:tcPr>
            <w:tcW w:w="3690" w:type="dxa"/>
            <w:vAlign w:val="center"/>
          </w:tcPr>
          <w:p w:rsidR="006441BD" w:rsidRPr="00A300FC" w:rsidRDefault="006441BD" w:rsidP="001B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итоговых материалов</w:t>
            </w:r>
          </w:p>
        </w:tc>
      </w:tr>
      <w:tr w:rsidR="006441BD" w:rsidRPr="00A300FC" w:rsidTr="001B1944">
        <w:trPr>
          <w:jc w:val="center"/>
        </w:trPr>
        <w:tc>
          <w:tcPr>
            <w:tcW w:w="561" w:type="dxa"/>
            <w:vAlign w:val="center"/>
          </w:tcPr>
          <w:p w:rsidR="006441BD" w:rsidRPr="00A300FC" w:rsidRDefault="006441BD" w:rsidP="001B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770" w:type="dxa"/>
            <w:vAlign w:val="center"/>
          </w:tcPr>
          <w:p w:rsidR="006441BD" w:rsidRPr="00A300FC" w:rsidRDefault="006441BD" w:rsidP="001B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мониторинга внедрение бренда в разных секторах экономики</w:t>
            </w:r>
          </w:p>
        </w:tc>
        <w:tc>
          <w:tcPr>
            <w:tcW w:w="1580" w:type="dxa"/>
            <w:vAlign w:val="center"/>
          </w:tcPr>
          <w:p w:rsidR="006441BD" w:rsidRPr="00A300FC" w:rsidRDefault="006441BD" w:rsidP="001B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339" w:type="dxa"/>
            <w:vAlign w:val="center"/>
          </w:tcPr>
          <w:p w:rsidR="006441BD" w:rsidRDefault="006441BD" w:rsidP="001B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экономической политике</w:t>
            </w:r>
          </w:p>
        </w:tc>
        <w:tc>
          <w:tcPr>
            <w:tcW w:w="2126" w:type="dxa"/>
            <w:vAlign w:val="center"/>
          </w:tcPr>
          <w:p w:rsidR="006441BD" w:rsidRPr="00A300FC" w:rsidRDefault="006441BD" w:rsidP="001B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мониторинга</w:t>
            </w:r>
          </w:p>
        </w:tc>
        <w:tc>
          <w:tcPr>
            <w:tcW w:w="3690" w:type="dxa"/>
            <w:vAlign w:val="center"/>
          </w:tcPr>
          <w:p w:rsidR="006441BD" w:rsidRPr="00A300FC" w:rsidRDefault="006441BD" w:rsidP="001B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необходимых мер по устранению дефектов  улучшению состояния бренда</w:t>
            </w:r>
          </w:p>
        </w:tc>
      </w:tr>
    </w:tbl>
    <w:p w:rsidR="00116972" w:rsidRPr="0083458B" w:rsidRDefault="00116972" w:rsidP="00373A8F">
      <w:pPr>
        <w:rPr>
          <w:rFonts w:ascii="Times New Roman" w:hAnsi="Times New Roman" w:cs="Times New Roman"/>
        </w:rPr>
      </w:pPr>
    </w:p>
    <w:sectPr w:rsidR="00116972" w:rsidRPr="0083458B" w:rsidSect="00373A8F">
      <w:pgSz w:w="16838" w:h="11906" w:orient="landscape"/>
      <w:pgMar w:top="1134" w:right="113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9F2" w:rsidRDefault="001B49F2" w:rsidP="00D65B9D">
      <w:pPr>
        <w:spacing w:after="0" w:line="240" w:lineRule="auto"/>
      </w:pPr>
      <w:r>
        <w:separator/>
      </w:r>
    </w:p>
  </w:endnote>
  <w:endnote w:type="continuationSeparator" w:id="0">
    <w:p w:rsidR="001B49F2" w:rsidRDefault="001B49F2" w:rsidP="00D65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9F2" w:rsidRDefault="001B49F2" w:rsidP="00D65B9D">
      <w:pPr>
        <w:spacing w:after="0" w:line="240" w:lineRule="auto"/>
      </w:pPr>
      <w:r>
        <w:separator/>
      </w:r>
    </w:p>
  </w:footnote>
  <w:footnote w:type="continuationSeparator" w:id="0">
    <w:p w:rsidR="001B49F2" w:rsidRDefault="001B49F2" w:rsidP="00D65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7333"/>
    <w:multiLevelType w:val="hybridMultilevel"/>
    <w:tmpl w:val="A54AB428"/>
    <w:lvl w:ilvl="0" w:tplc="1178830A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B90293"/>
    <w:multiLevelType w:val="multilevel"/>
    <w:tmpl w:val="0419001F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60932FD"/>
    <w:multiLevelType w:val="hybridMultilevel"/>
    <w:tmpl w:val="EE9EAAC4"/>
    <w:lvl w:ilvl="0" w:tplc="278A1F0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DF27A7"/>
    <w:multiLevelType w:val="multilevel"/>
    <w:tmpl w:val="DA1C0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4CA3243"/>
    <w:multiLevelType w:val="hybridMultilevel"/>
    <w:tmpl w:val="7F24EEB4"/>
    <w:lvl w:ilvl="0" w:tplc="242E4BB2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623F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D2F01D9"/>
    <w:multiLevelType w:val="hybridMultilevel"/>
    <w:tmpl w:val="F306CC44"/>
    <w:lvl w:ilvl="0" w:tplc="47A29E86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9AA3BEF"/>
    <w:multiLevelType w:val="multilevel"/>
    <w:tmpl w:val="2B8A9D2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D5"/>
    <w:rsid w:val="0004759E"/>
    <w:rsid w:val="00054B69"/>
    <w:rsid w:val="000606F5"/>
    <w:rsid w:val="00076047"/>
    <w:rsid w:val="000771AA"/>
    <w:rsid w:val="000C5AB3"/>
    <w:rsid w:val="000D10FA"/>
    <w:rsid w:val="000F0E55"/>
    <w:rsid w:val="000F5862"/>
    <w:rsid w:val="00114E85"/>
    <w:rsid w:val="00116972"/>
    <w:rsid w:val="0013376C"/>
    <w:rsid w:val="00163B08"/>
    <w:rsid w:val="00163E35"/>
    <w:rsid w:val="00171936"/>
    <w:rsid w:val="001A371B"/>
    <w:rsid w:val="001A6F86"/>
    <w:rsid w:val="001B3CCF"/>
    <w:rsid w:val="001B49F2"/>
    <w:rsid w:val="001D6226"/>
    <w:rsid w:val="00236CD5"/>
    <w:rsid w:val="002467DD"/>
    <w:rsid w:val="00272530"/>
    <w:rsid w:val="00284DA9"/>
    <w:rsid w:val="00294273"/>
    <w:rsid w:val="002C2D3E"/>
    <w:rsid w:val="002D3CC2"/>
    <w:rsid w:val="002E11DB"/>
    <w:rsid w:val="002E1A92"/>
    <w:rsid w:val="00373A8F"/>
    <w:rsid w:val="003753B3"/>
    <w:rsid w:val="0039588B"/>
    <w:rsid w:val="003B5AB1"/>
    <w:rsid w:val="003C50B5"/>
    <w:rsid w:val="00414EDB"/>
    <w:rsid w:val="0047390B"/>
    <w:rsid w:val="00490886"/>
    <w:rsid w:val="004914BE"/>
    <w:rsid w:val="004D6087"/>
    <w:rsid w:val="004D6327"/>
    <w:rsid w:val="00516A66"/>
    <w:rsid w:val="00575C37"/>
    <w:rsid w:val="005C59CB"/>
    <w:rsid w:val="00602769"/>
    <w:rsid w:val="00607EB7"/>
    <w:rsid w:val="00625985"/>
    <w:rsid w:val="00634B8E"/>
    <w:rsid w:val="006441BD"/>
    <w:rsid w:val="006472DA"/>
    <w:rsid w:val="00695C30"/>
    <w:rsid w:val="006B20DA"/>
    <w:rsid w:val="006B7F01"/>
    <w:rsid w:val="006D3757"/>
    <w:rsid w:val="006D5F33"/>
    <w:rsid w:val="006E1E76"/>
    <w:rsid w:val="006F6855"/>
    <w:rsid w:val="006F6CE3"/>
    <w:rsid w:val="007200C4"/>
    <w:rsid w:val="00734910"/>
    <w:rsid w:val="00740982"/>
    <w:rsid w:val="00762A04"/>
    <w:rsid w:val="0078006C"/>
    <w:rsid w:val="00792A48"/>
    <w:rsid w:val="007D0E40"/>
    <w:rsid w:val="007F3AEF"/>
    <w:rsid w:val="007F6BCA"/>
    <w:rsid w:val="0083458B"/>
    <w:rsid w:val="00842468"/>
    <w:rsid w:val="008650C7"/>
    <w:rsid w:val="00873DE4"/>
    <w:rsid w:val="008B139C"/>
    <w:rsid w:val="008C0378"/>
    <w:rsid w:val="008F1418"/>
    <w:rsid w:val="0092570D"/>
    <w:rsid w:val="00937045"/>
    <w:rsid w:val="00945A6A"/>
    <w:rsid w:val="00982A5D"/>
    <w:rsid w:val="009866E1"/>
    <w:rsid w:val="0099211B"/>
    <w:rsid w:val="009B7DAE"/>
    <w:rsid w:val="009F178C"/>
    <w:rsid w:val="00A53AD9"/>
    <w:rsid w:val="00A55C8A"/>
    <w:rsid w:val="00AB647A"/>
    <w:rsid w:val="00AB7493"/>
    <w:rsid w:val="00AC3274"/>
    <w:rsid w:val="00AD5B8A"/>
    <w:rsid w:val="00AE7745"/>
    <w:rsid w:val="00B20037"/>
    <w:rsid w:val="00B3114D"/>
    <w:rsid w:val="00B32FCE"/>
    <w:rsid w:val="00B36DD4"/>
    <w:rsid w:val="00B7152E"/>
    <w:rsid w:val="00B75A6C"/>
    <w:rsid w:val="00B90802"/>
    <w:rsid w:val="00BB0A56"/>
    <w:rsid w:val="00BB4C61"/>
    <w:rsid w:val="00BC1B4F"/>
    <w:rsid w:val="00BD2480"/>
    <w:rsid w:val="00BD6217"/>
    <w:rsid w:val="00C02BE1"/>
    <w:rsid w:val="00C442AB"/>
    <w:rsid w:val="00C77C78"/>
    <w:rsid w:val="00C849F2"/>
    <w:rsid w:val="00CA0A36"/>
    <w:rsid w:val="00CA6333"/>
    <w:rsid w:val="00CB4131"/>
    <w:rsid w:val="00CC0E30"/>
    <w:rsid w:val="00D032E7"/>
    <w:rsid w:val="00D65B9D"/>
    <w:rsid w:val="00DC4E1B"/>
    <w:rsid w:val="00DD4C64"/>
    <w:rsid w:val="00DF59B7"/>
    <w:rsid w:val="00E237D2"/>
    <w:rsid w:val="00E30F4D"/>
    <w:rsid w:val="00E55287"/>
    <w:rsid w:val="00EC40AE"/>
    <w:rsid w:val="00ED4CB3"/>
    <w:rsid w:val="00F0126B"/>
    <w:rsid w:val="00F23896"/>
    <w:rsid w:val="00F446C2"/>
    <w:rsid w:val="00F47C38"/>
    <w:rsid w:val="00F817E7"/>
    <w:rsid w:val="00FC1BB1"/>
    <w:rsid w:val="00FC70F7"/>
    <w:rsid w:val="00FD4882"/>
    <w:rsid w:val="00F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A4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6B2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16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116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490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14E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114E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2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2480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link w:val="a9"/>
    <w:uiPriority w:val="1"/>
    <w:qFormat/>
    <w:rsid w:val="00CC0E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CC0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D65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65B9D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D65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65B9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A4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6B2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16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116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490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14E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114E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2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2480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link w:val="a9"/>
    <w:uiPriority w:val="1"/>
    <w:qFormat/>
    <w:rsid w:val="00CC0E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CC0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D65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65B9D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D65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65B9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0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718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4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12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49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29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B6E02-6D0F-46D6-B25C-07432A6D8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4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Каргаполов</dc:creator>
  <cp:keywords/>
  <dc:description/>
  <cp:lastModifiedBy>пользователь</cp:lastModifiedBy>
  <cp:revision>58</cp:revision>
  <cp:lastPrinted>2019-02-14T10:23:00Z</cp:lastPrinted>
  <dcterms:created xsi:type="dcterms:W3CDTF">2017-07-30T17:11:00Z</dcterms:created>
  <dcterms:modified xsi:type="dcterms:W3CDTF">2019-02-14T10:23:00Z</dcterms:modified>
</cp:coreProperties>
</file>