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EDF" w:rsidRDefault="00DD6F7B" w:rsidP="00DD6F7B">
      <w:pPr>
        <w:widowControl w:val="0"/>
        <w:autoSpaceDE w:val="0"/>
        <w:autoSpaceDN w:val="0"/>
        <w:adjustRightInd w:val="0"/>
        <w:jc w:val="center"/>
        <w:outlineLvl w:val="0"/>
        <w:rPr>
          <w:noProof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B072B80">
            <wp:extent cx="646430" cy="756285"/>
            <wp:effectExtent l="0" t="0" r="127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113" w:rsidRPr="00791113" w:rsidRDefault="00791113" w:rsidP="00791113">
      <w:pPr>
        <w:widowControl w:val="0"/>
        <w:autoSpaceDE w:val="0"/>
        <w:autoSpaceDN w:val="0"/>
        <w:adjustRightInd w:val="0"/>
        <w:jc w:val="right"/>
        <w:outlineLvl w:val="0"/>
        <w:rPr>
          <w:sz w:val="36"/>
          <w:szCs w:val="36"/>
        </w:rPr>
      </w:pPr>
    </w:p>
    <w:p w:rsidR="00A63CF5" w:rsidRPr="00F8166C" w:rsidRDefault="00A63CF5" w:rsidP="008A4C6F">
      <w:pPr>
        <w:pStyle w:val="1"/>
        <w:spacing w:before="0" w:after="200" w:line="240" w:lineRule="auto"/>
        <w:ind w:left="0" w:firstLine="0"/>
        <w:jc w:val="center"/>
        <w:rPr>
          <w:b/>
          <w:sz w:val="36"/>
        </w:rPr>
      </w:pPr>
      <w:r w:rsidRPr="00F8166C">
        <w:rPr>
          <w:b/>
          <w:sz w:val="36"/>
        </w:rPr>
        <w:t>АДМИНИСТРАЦИЯ БЕРЕЗОВСКОГО РАЙОНА</w:t>
      </w:r>
    </w:p>
    <w:p w:rsidR="00A63CF5" w:rsidRDefault="00A63CF5" w:rsidP="008A4C6F">
      <w:pPr>
        <w:pStyle w:val="1"/>
        <w:spacing w:before="0" w:after="240" w:line="240" w:lineRule="auto"/>
        <w:ind w:left="0" w:firstLine="0"/>
        <w:jc w:val="center"/>
        <w:rPr>
          <w:b/>
          <w:sz w:val="20"/>
        </w:rPr>
      </w:pPr>
      <w:r>
        <w:rPr>
          <w:b/>
          <w:sz w:val="20"/>
        </w:rPr>
        <w:t>ХАНТЫ – МАНСИЙСКОГО АВТОНОМНОГО ОКРУГА - ЮГРЫ</w:t>
      </w:r>
    </w:p>
    <w:p w:rsidR="00A63CF5" w:rsidRDefault="00A63CF5" w:rsidP="008A4C6F">
      <w:pPr>
        <w:pStyle w:val="a3"/>
        <w:tabs>
          <w:tab w:val="center" w:pos="4960"/>
        </w:tabs>
        <w:spacing w:after="240"/>
        <w:ind w:firstLine="0"/>
        <w:jc w:val="center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A63CF5" w:rsidRDefault="00B91050" w:rsidP="00B91050">
      <w:r>
        <w:t>от  23.07.</w:t>
      </w:r>
      <w:r w:rsidR="00791113">
        <w:t>2024</w:t>
      </w:r>
      <w:r w:rsidR="00D10CAC">
        <w:t xml:space="preserve">                </w:t>
      </w:r>
      <w:r w:rsidR="00A63CF5">
        <w:t xml:space="preserve"> </w:t>
      </w:r>
      <w:r w:rsidR="00A63CF5">
        <w:tab/>
      </w:r>
      <w:r w:rsidR="00A63CF5">
        <w:tab/>
      </w:r>
      <w:r w:rsidR="00A63CF5">
        <w:tab/>
      </w:r>
      <w:r w:rsidR="00A63CF5">
        <w:tab/>
      </w:r>
      <w:r w:rsidR="00A63CF5">
        <w:tab/>
      </w:r>
      <w:r w:rsidR="00A63CF5">
        <w:tab/>
      </w:r>
      <w:r w:rsidR="00A63CF5">
        <w:tab/>
        <w:t xml:space="preserve">    </w:t>
      </w:r>
      <w:r>
        <w:t xml:space="preserve">    </w:t>
      </w:r>
      <w:r w:rsidR="00A63CF5">
        <w:t xml:space="preserve">           №</w:t>
      </w:r>
      <w:r>
        <w:t xml:space="preserve"> 692</w:t>
      </w:r>
    </w:p>
    <w:p w:rsidR="00A63CF5" w:rsidRPr="00F626F1" w:rsidRDefault="00A63CF5" w:rsidP="00B91050">
      <w:pPr>
        <w:tabs>
          <w:tab w:val="left" w:pos="4536"/>
        </w:tabs>
        <w:rPr>
          <w:sz w:val="22"/>
          <w:szCs w:val="22"/>
        </w:rPr>
      </w:pPr>
      <w:proofErr w:type="spellStart"/>
      <w:r>
        <w:t>пгт</w:t>
      </w:r>
      <w:proofErr w:type="spellEnd"/>
      <w:r>
        <w:t>. Березово</w:t>
      </w:r>
    </w:p>
    <w:p w:rsidR="00B52BA1" w:rsidRDefault="00B52BA1" w:rsidP="00B52BA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9"/>
      </w:tblGrid>
      <w:tr w:rsidR="00B52BA1" w:rsidTr="000A0016">
        <w:trPr>
          <w:trHeight w:val="1778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B52BA1" w:rsidRDefault="000A0016" w:rsidP="009D6EF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bookmarkStart w:id="0" w:name="_GoBack"/>
            <w:proofErr w:type="gramStart"/>
            <w:r>
              <w:rPr>
                <w:szCs w:val="28"/>
              </w:rPr>
              <w:t>О внесении</w:t>
            </w:r>
            <w:r w:rsidRPr="000A0016">
              <w:rPr>
                <w:szCs w:val="28"/>
              </w:rPr>
              <w:t xml:space="preserve"> </w:t>
            </w:r>
            <w:r w:rsidR="002E5B74">
              <w:rPr>
                <w:szCs w:val="28"/>
              </w:rPr>
              <w:t xml:space="preserve">изменений </w:t>
            </w:r>
            <w:r w:rsidRPr="000A0016">
              <w:rPr>
                <w:szCs w:val="28"/>
              </w:rPr>
              <w:t>в поста</w:t>
            </w:r>
            <w:r w:rsidR="000B34AF">
              <w:rPr>
                <w:szCs w:val="28"/>
              </w:rPr>
              <w:t>новление</w:t>
            </w:r>
            <w:r>
              <w:rPr>
                <w:szCs w:val="28"/>
              </w:rPr>
              <w:t xml:space="preserve"> </w:t>
            </w:r>
            <w:r w:rsidRPr="000A0016">
              <w:rPr>
                <w:szCs w:val="28"/>
              </w:rPr>
              <w:t xml:space="preserve">администрации Березовского района от </w:t>
            </w:r>
            <w:r w:rsidR="009D6EFC">
              <w:rPr>
                <w:szCs w:val="28"/>
              </w:rPr>
              <w:t>24.06.2024</w:t>
            </w:r>
            <w:r w:rsidRPr="000A0016">
              <w:rPr>
                <w:szCs w:val="28"/>
              </w:rPr>
              <w:t xml:space="preserve"> № </w:t>
            </w:r>
            <w:r w:rsidR="00FB3F90">
              <w:rPr>
                <w:szCs w:val="28"/>
              </w:rPr>
              <w:t>57</w:t>
            </w:r>
            <w:r w:rsidR="009D6EFC">
              <w:rPr>
                <w:szCs w:val="28"/>
              </w:rPr>
              <w:t>0</w:t>
            </w:r>
            <w:r>
              <w:rPr>
                <w:szCs w:val="28"/>
              </w:rPr>
              <w:t xml:space="preserve"> «</w:t>
            </w:r>
            <w:r w:rsidR="009D6EFC" w:rsidRPr="009D6EFC">
              <w:rPr>
                <w:szCs w:val="28"/>
              </w:rPr>
              <w:t>О создании комиссии 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 на территории городского поселения Березово</w:t>
            </w:r>
            <w:r>
              <w:rPr>
                <w:szCs w:val="28"/>
              </w:rPr>
              <w:t>»</w:t>
            </w:r>
            <w:bookmarkEnd w:id="0"/>
            <w:proofErr w:type="gramEnd"/>
          </w:p>
        </w:tc>
      </w:tr>
    </w:tbl>
    <w:p w:rsidR="002E1B92" w:rsidRDefault="002E1B92" w:rsidP="00B52BA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63CF5" w:rsidRPr="00A8799E" w:rsidRDefault="002B38E7" w:rsidP="000B34AF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  <w:r w:rsidR="00A63CF5" w:rsidRPr="00A8799E">
        <w:rPr>
          <w:szCs w:val="28"/>
        </w:rPr>
        <w:t>В це</w:t>
      </w:r>
      <w:r w:rsidR="000B34AF">
        <w:rPr>
          <w:szCs w:val="28"/>
        </w:rPr>
        <w:t>лях приведения нормативного правового акта</w:t>
      </w:r>
      <w:r w:rsidR="00A63CF5" w:rsidRPr="00A8799E">
        <w:rPr>
          <w:szCs w:val="28"/>
        </w:rPr>
        <w:t xml:space="preserve"> администрации Березовского района в соответстви</w:t>
      </w:r>
      <w:r w:rsidR="002E1B92" w:rsidRPr="00A8799E">
        <w:rPr>
          <w:szCs w:val="28"/>
        </w:rPr>
        <w:t>е</w:t>
      </w:r>
      <w:r w:rsidR="00A63CF5" w:rsidRPr="00A8799E">
        <w:rPr>
          <w:szCs w:val="28"/>
        </w:rPr>
        <w:t xml:space="preserve"> с действующим законодательством:</w:t>
      </w:r>
    </w:p>
    <w:p w:rsidR="009D6EFC" w:rsidRDefault="009D6EFC" w:rsidP="00A63C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D6EFC">
        <w:rPr>
          <w:szCs w:val="28"/>
        </w:rPr>
        <w:t xml:space="preserve">1. </w:t>
      </w:r>
      <w:proofErr w:type="gramStart"/>
      <w:r w:rsidRPr="009D6EFC">
        <w:rPr>
          <w:szCs w:val="28"/>
        </w:rPr>
        <w:t>Внести в постановление администрации Березо</w:t>
      </w:r>
      <w:r w:rsidR="00A43A28">
        <w:rPr>
          <w:szCs w:val="28"/>
        </w:rPr>
        <w:t>вского района от 24.06.2024 № 57</w:t>
      </w:r>
      <w:r w:rsidRPr="009D6EFC">
        <w:rPr>
          <w:szCs w:val="28"/>
        </w:rPr>
        <w:t>0 «О создании комиссии 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 на территории городского поселения Березово»</w:t>
      </w:r>
      <w:r>
        <w:rPr>
          <w:szCs w:val="28"/>
        </w:rPr>
        <w:t xml:space="preserve"> </w:t>
      </w:r>
      <w:r w:rsidRPr="009D6EFC">
        <w:rPr>
          <w:szCs w:val="28"/>
        </w:rPr>
        <w:t>следующие изменения:</w:t>
      </w:r>
      <w:proofErr w:type="gramEnd"/>
    </w:p>
    <w:p w:rsidR="009D6EFC" w:rsidRDefault="009D6EFC" w:rsidP="00A63C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9D6EFC">
        <w:rPr>
          <w:szCs w:val="28"/>
        </w:rPr>
        <w:t>пункт 1 постановления изложить в следующей редакции:</w:t>
      </w:r>
    </w:p>
    <w:p w:rsidR="009D6EFC" w:rsidRDefault="009D6EFC" w:rsidP="00A63CF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«1.</w:t>
      </w:r>
      <w:r w:rsidRPr="009D6EFC">
        <w:t xml:space="preserve"> </w:t>
      </w:r>
      <w:r w:rsidRPr="009D6EFC">
        <w:rPr>
          <w:szCs w:val="28"/>
        </w:rPr>
        <w:t xml:space="preserve">Создать комиссию по установлению факта проживания граждан в жилом помещении, находящемся в зоне чрезвычайной ситуации, факта нарушения </w:t>
      </w:r>
      <w:r w:rsidRPr="009D6EFC">
        <w:rPr>
          <w:szCs w:val="28"/>
        </w:rPr>
        <w:lastRenderedPageBreak/>
        <w:t xml:space="preserve">условий их жизнедеятельности в результате чрезвычайной ситуации или факта полной или частичной утраты имущества первой необходимости в результате </w:t>
      </w:r>
      <w:r>
        <w:rPr>
          <w:szCs w:val="28"/>
        </w:rPr>
        <w:t>чрезвычайной ситуации</w:t>
      </w:r>
      <w:r w:rsidRPr="009D6EFC">
        <w:rPr>
          <w:szCs w:val="28"/>
        </w:rPr>
        <w:t xml:space="preserve"> на территории городского поселения Березово </w:t>
      </w:r>
      <w:r>
        <w:rPr>
          <w:szCs w:val="28"/>
        </w:rPr>
        <w:t xml:space="preserve">(далее-Комиссия), </w:t>
      </w:r>
      <w:r w:rsidRPr="009D6EFC">
        <w:rPr>
          <w:szCs w:val="28"/>
        </w:rPr>
        <w:t>согласно приложению 1 к настоящему постановлению</w:t>
      </w:r>
      <w:proofErr w:type="gramStart"/>
      <w:r w:rsidRPr="009D6EFC">
        <w:rPr>
          <w:szCs w:val="28"/>
        </w:rPr>
        <w:t>.</w:t>
      </w:r>
      <w:r w:rsidR="00B57376">
        <w:rPr>
          <w:szCs w:val="28"/>
        </w:rPr>
        <w:t>»;</w:t>
      </w:r>
      <w:proofErr w:type="gramEnd"/>
    </w:p>
    <w:p w:rsidR="00706EDF" w:rsidRDefault="002E1B92" w:rsidP="009D6E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8799E">
        <w:rPr>
          <w:szCs w:val="28"/>
        </w:rPr>
        <w:t>1.</w:t>
      </w:r>
      <w:r w:rsidR="009D6EFC">
        <w:rPr>
          <w:szCs w:val="28"/>
        </w:rPr>
        <w:t>2.</w:t>
      </w:r>
      <w:r w:rsidRPr="00A8799E">
        <w:rPr>
          <w:szCs w:val="28"/>
        </w:rPr>
        <w:t xml:space="preserve"> </w:t>
      </w:r>
      <w:r w:rsidR="00E55B65">
        <w:rPr>
          <w:szCs w:val="28"/>
        </w:rPr>
        <w:t>з</w:t>
      </w:r>
      <w:r w:rsidR="009D6EFC" w:rsidRPr="009D6EFC">
        <w:rPr>
          <w:szCs w:val="28"/>
        </w:rPr>
        <w:t>аголовок приложения</w:t>
      </w:r>
      <w:r w:rsidR="009D6EFC">
        <w:rPr>
          <w:szCs w:val="28"/>
        </w:rPr>
        <w:t xml:space="preserve"> 1</w:t>
      </w:r>
      <w:r w:rsidR="009D6EFC" w:rsidRPr="009D6EFC">
        <w:rPr>
          <w:szCs w:val="28"/>
        </w:rPr>
        <w:t xml:space="preserve"> к постановлению изложить в следующей редакции:</w:t>
      </w:r>
    </w:p>
    <w:p w:rsidR="00B57376" w:rsidRDefault="00B57376" w:rsidP="009D6E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«Состав К</w:t>
      </w:r>
      <w:r w:rsidRPr="00B57376">
        <w:rPr>
          <w:szCs w:val="28"/>
        </w:rPr>
        <w:t>омиссии 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 на территории городского поселения Березово</w:t>
      </w:r>
      <w:r>
        <w:rPr>
          <w:szCs w:val="28"/>
        </w:rPr>
        <w:t xml:space="preserve"> (далее </w:t>
      </w:r>
      <w:r w:rsidR="00E55B65">
        <w:rPr>
          <w:szCs w:val="28"/>
        </w:rPr>
        <w:t xml:space="preserve">- </w:t>
      </w:r>
      <w:r>
        <w:rPr>
          <w:szCs w:val="28"/>
        </w:rPr>
        <w:t>Комиссия)</w:t>
      </w:r>
      <w:proofErr w:type="gramStart"/>
      <w:r>
        <w:rPr>
          <w:szCs w:val="28"/>
        </w:rPr>
        <w:t>.</w:t>
      </w:r>
      <w:r w:rsidRPr="00B57376">
        <w:rPr>
          <w:szCs w:val="28"/>
        </w:rPr>
        <w:t>»</w:t>
      </w:r>
      <w:proofErr w:type="gramEnd"/>
      <w:r>
        <w:rPr>
          <w:szCs w:val="28"/>
        </w:rPr>
        <w:t>;</w:t>
      </w:r>
    </w:p>
    <w:p w:rsidR="00B57376" w:rsidRDefault="00E55B65" w:rsidP="009D6E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1.3. з</w:t>
      </w:r>
      <w:r w:rsidR="00B57376">
        <w:rPr>
          <w:szCs w:val="28"/>
        </w:rPr>
        <w:t>аголовок приложения 2</w:t>
      </w:r>
      <w:r w:rsidR="00B57376" w:rsidRPr="00B57376">
        <w:rPr>
          <w:szCs w:val="28"/>
        </w:rPr>
        <w:t xml:space="preserve"> к постановлению изложить в следующей редакции:</w:t>
      </w:r>
    </w:p>
    <w:p w:rsidR="00EB16E9" w:rsidRDefault="00B57376" w:rsidP="009D6EF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«Положение о работе к</w:t>
      </w:r>
      <w:r w:rsidRPr="00B57376">
        <w:rPr>
          <w:szCs w:val="28"/>
        </w:rPr>
        <w:t>омиссии по установлению факта проживания граждан в жилом помещении, находящемся в зоне чрезвычайной ситуации, факта нарушения условий их жизнедеятельности в результате чрезвычайной ситуации или факта полной или частичной утраты имущества первой необходимости в результате чрезвычайной ситуации на территории городского по</w:t>
      </w:r>
      <w:r>
        <w:rPr>
          <w:szCs w:val="28"/>
        </w:rPr>
        <w:t xml:space="preserve">селения Березово (далее </w:t>
      </w:r>
      <w:r w:rsidR="00E55B65">
        <w:rPr>
          <w:szCs w:val="28"/>
        </w:rPr>
        <w:t xml:space="preserve">- </w:t>
      </w:r>
      <w:r>
        <w:rPr>
          <w:szCs w:val="28"/>
        </w:rPr>
        <w:t>Положение</w:t>
      </w:r>
      <w:r w:rsidR="00FD7A21">
        <w:rPr>
          <w:szCs w:val="28"/>
        </w:rPr>
        <w:t>)</w:t>
      </w:r>
      <w:proofErr w:type="gramStart"/>
      <w:r w:rsidR="00FD7A21">
        <w:rPr>
          <w:szCs w:val="28"/>
        </w:rPr>
        <w:t>.»</w:t>
      </w:r>
      <w:proofErr w:type="gramEnd"/>
      <w:r w:rsidR="00FD7A21">
        <w:rPr>
          <w:szCs w:val="28"/>
        </w:rPr>
        <w:t>.</w:t>
      </w:r>
    </w:p>
    <w:p w:rsidR="00A63CF5" w:rsidRPr="00E224E2" w:rsidRDefault="00BA2B29" w:rsidP="00A63CF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</w:t>
      </w:r>
      <w:r w:rsidR="00A63CF5" w:rsidRPr="00E224E2">
        <w:rPr>
          <w:szCs w:val="28"/>
        </w:rPr>
        <w:t xml:space="preserve"> Опубликовать </w:t>
      </w:r>
      <w:r w:rsidR="00A63CF5">
        <w:rPr>
          <w:szCs w:val="28"/>
        </w:rPr>
        <w:t xml:space="preserve">настоящее </w:t>
      </w:r>
      <w:r w:rsidR="00A63CF5" w:rsidRPr="00E224E2">
        <w:rPr>
          <w:szCs w:val="28"/>
        </w:rPr>
        <w:t xml:space="preserve">постановление в газете «Жизнь Югры» и разместить на </w:t>
      </w:r>
      <w:proofErr w:type="gramStart"/>
      <w:r w:rsidR="00A63CF5" w:rsidRPr="00E224E2">
        <w:rPr>
          <w:szCs w:val="28"/>
        </w:rPr>
        <w:t>официальном</w:t>
      </w:r>
      <w:proofErr w:type="gramEnd"/>
      <w:r w:rsidR="00A63CF5" w:rsidRPr="00E224E2">
        <w:rPr>
          <w:szCs w:val="28"/>
        </w:rPr>
        <w:t xml:space="preserve"> </w:t>
      </w:r>
      <w:r w:rsidR="00266EA3">
        <w:rPr>
          <w:szCs w:val="28"/>
        </w:rPr>
        <w:t>веб-</w:t>
      </w:r>
      <w:r w:rsidR="00A63CF5" w:rsidRPr="00E224E2">
        <w:rPr>
          <w:szCs w:val="28"/>
        </w:rPr>
        <w:t>сайте органов местного самоуправления Березовского района.</w:t>
      </w:r>
    </w:p>
    <w:p w:rsidR="00A63CF5" w:rsidRPr="00E224E2" w:rsidRDefault="00A63CF5" w:rsidP="00A63CF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E224E2">
        <w:rPr>
          <w:szCs w:val="28"/>
        </w:rPr>
        <w:t xml:space="preserve">. Настоящее постановление вступает в силу после его </w:t>
      </w:r>
      <w:r>
        <w:rPr>
          <w:szCs w:val="28"/>
        </w:rPr>
        <w:t>официального опубликования</w:t>
      </w:r>
      <w:r w:rsidRPr="00E224E2">
        <w:rPr>
          <w:szCs w:val="28"/>
        </w:rPr>
        <w:t>.</w:t>
      </w:r>
    </w:p>
    <w:p w:rsidR="002E1B92" w:rsidRDefault="002E1B92" w:rsidP="002E1B9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E1B92" w:rsidRDefault="002E1B92" w:rsidP="002E1B92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B34AF" w:rsidRPr="008A4C6F" w:rsidRDefault="00582E07" w:rsidP="008A4C6F">
      <w:pPr>
        <w:tabs>
          <w:tab w:val="left" w:pos="945"/>
          <w:tab w:val="left" w:pos="8145"/>
        </w:tabs>
        <w:rPr>
          <w:szCs w:val="28"/>
        </w:rPr>
      </w:pPr>
      <w:r>
        <w:rPr>
          <w:szCs w:val="28"/>
        </w:rPr>
        <w:t>Глава</w:t>
      </w:r>
      <w:r w:rsidR="00791113">
        <w:rPr>
          <w:szCs w:val="28"/>
        </w:rPr>
        <w:t xml:space="preserve"> района</w:t>
      </w:r>
      <w:r w:rsidR="00A87A6F">
        <w:rPr>
          <w:szCs w:val="28"/>
        </w:rPr>
        <w:t xml:space="preserve">                            </w:t>
      </w:r>
      <w:r w:rsidR="008A4C6F">
        <w:rPr>
          <w:szCs w:val="28"/>
        </w:rPr>
        <w:t xml:space="preserve">   </w:t>
      </w:r>
      <w:r w:rsidR="00A87A6F">
        <w:rPr>
          <w:szCs w:val="28"/>
        </w:rPr>
        <w:t xml:space="preserve">                                </w:t>
      </w:r>
      <w:r w:rsidR="00694A2A">
        <w:rPr>
          <w:szCs w:val="28"/>
        </w:rPr>
        <w:t xml:space="preserve">                  </w:t>
      </w:r>
      <w:r>
        <w:rPr>
          <w:szCs w:val="28"/>
        </w:rPr>
        <w:t xml:space="preserve">    </w:t>
      </w:r>
      <w:r w:rsidR="006B789C">
        <w:rPr>
          <w:szCs w:val="28"/>
        </w:rPr>
        <w:t xml:space="preserve"> </w:t>
      </w:r>
      <w:r w:rsidR="00791113">
        <w:rPr>
          <w:szCs w:val="28"/>
        </w:rPr>
        <w:t xml:space="preserve">  </w:t>
      </w:r>
      <w:r w:rsidR="00BA2B29">
        <w:rPr>
          <w:szCs w:val="28"/>
        </w:rPr>
        <w:t xml:space="preserve"> </w:t>
      </w:r>
      <w:r>
        <w:rPr>
          <w:szCs w:val="28"/>
        </w:rPr>
        <w:t>Р.В. Александров</w:t>
      </w:r>
    </w:p>
    <w:sectPr w:rsidR="000B34AF" w:rsidRPr="008A4C6F" w:rsidSect="000708B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B0" w:rsidRDefault="003B4FB0" w:rsidP="000626C5">
      <w:r>
        <w:separator/>
      </w:r>
    </w:p>
  </w:endnote>
  <w:endnote w:type="continuationSeparator" w:id="0">
    <w:p w:rsidR="003B4FB0" w:rsidRDefault="003B4FB0" w:rsidP="0006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B0" w:rsidRDefault="003B4FB0" w:rsidP="000626C5">
      <w:r>
        <w:separator/>
      </w:r>
    </w:p>
  </w:footnote>
  <w:footnote w:type="continuationSeparator" w:id="0">
    <w:p w:rsidR="003B4FB0" w:rsidRDefault="003B4FB0" w:rsidP="00062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51"/>
    <w:rsid w:val="000626C5"/>
    <w:rsid w:val="000708BD"/>
    <w:rsid w:val="00082E4D"/>
    <w:rsid w:val="000A0016"/>
    <w:rsid w:val="000B34AF"/>
    <w:rsid w:val="000E0B6E"/>
    <w:rsid w:val="001163B6"/>
    <w:rsid w:val="00126C72"/>
    <w:rsid w:val="001320BC"/>
    <w:rsid w:val="0015473D"/>
    <w:rsid w:val="00157B9E"/>
    <w:rsid w:val="001B45B0"/>
    <w:rsid w:val="00215A9F"/>
    <w:rsid w:val="00266EA3"/>
    <w:rsid w:val="002B38E7"/>
    <w:rsid w:val="002E1B92"/>
    <w:rsid w:val="002E5B74"/>
    <w:rsid w:val="0030391B"/>
    <w:rsid w:val="00322E1D"/>
    <w:rsid w:val="00325651"/>
    <w:rsid w:val="003545A5"/>
    <w:rsid w:val="00383C1C"/>
    <w:rsid w:val="003B4FB0"/>
    <w:rsid w:val="003E208F"/>
    <w:rsid w:val="004307B9"/>
    <w:rsid w:val="00444684"/>
    <w:rsid w:val="00476982"/>
    <w:rsid w:val="00490E13"/>
    <w:rsid w:val="004B5215"/>
    <w:rsid w:val="004B5712"/>
    <w:rsid w:val="004B6AE3"/>
    <w:rsid w:val="004E6AEF"/>
    <w:rsid w:val="005117A2"/>
    <w:rsid w:val="00517EAD"/>
    <w:rsid w:val="00573CF1"/>
    <w:rsid w:val="005779DA"/>
    <w:rsid w:val="00582E07"/>
    <w:rsid w:val="00586D1F"/>
    <w:rsid w:val="005B3120"/>
    <w:rsid w:val="005D6BF3"/>
    <w:rsid w:val="006158C3"/>
    <w:rsid w:val="0065454A"/>
    <w:rsid w:val="006762A6"/>
    <w:rsid w:val="00694A2A"/>
    <w:rsid w:val="006B789C"/>
    <w:rsid w:val="006F70EB"/>
    <w:rsid w:val="00706EDF"/>
    <w:rsid w:val="007234F7"/>
    <w:rsid w:val="00731F74"/>
    <w:rsid w:val="0078088E"/>
    <w:rsid w:val="00791113"/>
    <w:rsid w:val="007B721D"/>
    <w:rsid w:val="007C0356"/>
    <w:rsid w:val="007C37C1"/>
    <w:rsid w:val="00827B77"/>
    <w:rsid w:val="008464CC"/>
    <w:rsid w:val="00847A47"/>
    <w:rsid w:val="00856273"/>
    <w:rsid w:val="00886EF9"/>
    <w:rsid w:val="008A4C6F"/>
    <w:rsid w:val="009067ED"/>
    <w:rsid w:val="009107E7"/>
    <w:rsid w:val="009C3335"/>
    <w:rsid w:val="009D6EFC"/>
    <w:rsid w:val="009E2C59"/>
    <w:rsid w:val="009F78BF"/>
    <w:rsid w:val="00A11602"/>
    <w:rsid w:val="00A1190B"/>
    <w:rsid w:val="00A36FD5"/>
    <w:rsid w:val="00A43A28"/>
    <w:rsid w:val="00A52B7B"/>
    <w:rsid w:val="00A63CF5"/>
    <w:rsid w:val="00A8799E"/>
    <w:rsid w:val="00A87A6F"/>
    <w:rsid w:val="00AD4F8C"/>
    <w:rsid w:val="00AE62D5"/>
    <w:rsid w:val="00B16C6E"/>
    <w:rsid w:val="00B220DF"/>
    <w:rsid w:val="00B52BA1"/>
    <w:rsid w:val="00B57376"/>
    <w:rsid w:val="00B91050"/>
    <w:rsid w:val="00BA2B29"/>
    <w:rsid w:val="00C14559"/>
    <w:rsid w:val="00C73A16"/>
    <w:rsid w:val="00C75C51"/>
    <w:rsid w:val="00CB6402"/>
    <w:rsid w:val="00CC22AF"/>
    <w:rsid w:val="00CE4912"/>
    <w:rsid w:val="00D03BB3"/>
    <w:rsid w:val="00D10CAC"/>
    <w:rsid w:val="00D2414A"/>
    <w:rsid w:val="00DD6770"/>
    <w:rsid w:val="00DD6EDF"/>
    <w:rsid w:val="00DD6F7B"/>
    <w:rsid w:val="00E42814"/>
    <w:rsid w:val="00E55B65"/>
    <w:rsid w:val="00EB16E9"/>
    <w:rsid w:val="00ED5250"/>
    <w:rsid w:val="00F61452"/>
    <w:rsid w:val="00F65705"/>
    <w:rsid w:val="00F73B51"/>
    <w:rsid w:val="00F900E6"/>
    <w:rsid w:val="00FB3F90"/>
    <w:rsid w:val="00FD7A21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A63CF5"/>
    <w:pPr>
      <w:ind w:firstLine="720"/>
    </w:pPr>
  </w:style>
  <w:style w:type="paragraph" w:customStyle="1" w:styleId="1">
    <w:name w:val="Обычный1"/>
    <w:rsid w:val="00A63CF5"/>
    <w:pPr>
      <w:widowControl w:val="0"/>
      <w:snapToGrid w:val="0"/>
      <w:spacing w:before="480" w:after="0" w:line="300" w:lineRule="auto"/>
      <w:ind w:left="360"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626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26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7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A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52BA1"/>
    <w:pPr>
      <w:spacing w:after="0" w:line="240" w:lineRule="auto"/>
    </w:pPr>
  </w:style>
  <w:style w:type="table" w:styleId="ab">
    <w:name w:val="Table Grid"/>
    <w:basedOn w:val="a1"/>
    <w:uiPriority w:val="59"/>
    <w:rsid w:val="00B5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10CAC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0CAC"/>
    <w:rPr>
      <w:rFonts w:ascii="Consolas" w:eastAsia="Times New Roman" w:hAnsi="Consolas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A63CF5"/>
    <w:pPr>
      <w:ind w:firstLine="720"/>
    </w:pPr>
  </w:style>
  <w:style w:type="paragraph" w:customStyle="1" w:styleId="1">
    <w:name w:val="Обычный1"/>
    <w:rsid w:val="00A63CF5"/>
    <w:pPr>
      <w:widowControl w:val="0"/>
      <w:snapToGrid w:val="0"/>
      <w:spacing w:before="480" w:after="0" w:line="300" w:lineRule="auto"/>
      <w:ind w:left="360"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626C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626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26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7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A6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B52BA1"/>
    <w:pPr>
      <w:spacing w:after="0" w:line="240" w:lineRule="auto"/>
    </w:pPr>
  </w:style>
  <w:style w:type="table" w:styleId="ab">
    <w:name w:val="Table Grid"/>
    <w:basedOn w:val="a1"/>
    <w:uiPriority w:val="59"/>
    <w:rsid w:val="00B5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10CAC"/>
    <w:rPr>
      <w:rFonts w:ascii="Consolas" w:hAnsi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0CAC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6CBC3-AEC4-49A4-BEB2-81499247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Дадашова Оксана Владимировна</cp:lastModifiedBy>
  <cp:revision>4</cp:revision>
  <cp:lastPrinted>2024-07-24T06:32:00Z</cp:lastPrinted>
  <dcterms:created xsi:type="dcterms:W3CDTF">2024-07-23T04:58:00Z</dcterms:created>
  <dcterms:modified xsi:type="dcterms:W3CDTF">2024-07-24T06:34:00Z</dcterms:modified>
</cp:coreProperties>
</file>