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5C2" w:rsidRPr="00326B5B" w:rsidRDefault="000B15C2" w:rsidP="00326B5B">
      <w:pPr>
        <w:pStyle w:val="2"/>
      </w:pPr>
      <w:bookmarkStart w:id="0" w:name="_GoBack"/>
      <w:bookmarkEnd w:id="0"/>
      <w:r w:rsidRPr="00326B5B">
        <w:t>АДМИНИСТРАЦИЯ БЕРЕЗОВСКОГО РАЙОНА</w:t>
      </w:r>
    </w:p>
    <w:p w:rsidR="000B15C2" w:rsidRDefault="000B15C2" w:rsidP="00326B5B">
      <w:pPr>
        <w:pStyle w:val="2"/>
      </w:pPr>
      <w:r w:rsidRPr="00326B5B">
        <w:t>ХАНТЫ-МАНСИЙСКОГО АВТОНОМНОГО ОКРУГА</w:t>
      </w:r>
      <w:r w:rsidR="00326B5B" w:rsidRPr="00326B5B">
        <w:t>-</w:t>
      </w:r>
      <w:r w:rsidRPr="00326B5B">
        <w:t>ЮГРЫ</w:t>
      </w:r>
    </w:p>
    <w:p w:rsidR="00326B5B" w:rsidRPr="00326B5B" w:rsidRDefault="00326B5B" w:rsidP="00326B5B">
      <w:pPr>
        <w:pStyle w:val="2"/>
      </w:pPr>
    </w:p>
    <w:p w:rsidR="000B15C2" w:rsidRPr="00326B5B" w:rsidRDefault="000B15C2" w:rsidP="00326B5B">
      <w:pPr>
        <w:pStyle w:val="2"/>
        <w:rPr>
          <w:szCs w:val="36"/>
        </w:rPr>
      </w:pPr>
      <w:r w:rsidRPr="00326B5B">
        <w:rPr>
          <w:szCs w:val="36"/>
        </w:rPr>
        <w:t>ПОСТАНОВЛЕНИЕ</w:t>
      </w:r>
    </w:p>
    <w:p w:rsidR="000B15C2" w:rsidRPr="00326B5B" w:rsidRDefault="000B15C2" w:rsidP="000B15C2">
      <w:pPr>
        <w:tabs>
          <w:tab w:val="left" w:pos="567"/>
        </w:tabs>
        <w:ind w:firstLine="0"/>
        <w:jc w:val="left"/>
        <w:rPr>
          <w:rFonts w:cs="Arial"/>
          <w:b/>
          <w:szCs w:val="28"/>
        </w:rPr>
      </w:pPr>
    </w:p>
    <w:p w:rsidR="000B15C2" w:rsidRPr="00326B5B" w:rsidRDefault="009D3D7B" w:rsidP="00326B5B">
      <w:pPr>
        <w:tabs>
          <w:tab w:val="left" w:pos="567"/>
          <w:tab w:val="center" w:pos="9072"/>
          <w:tab w:val="center" w:pos="9214"/>
        </w:tabs>
        <w:ind w:firstLine="0"/>
        <w:rPr>
          <w:rFonts w:cs="Arial"/>
          <w:szCs w:val="28"/>
        </w:rPr>
      </w:pPr>
      <w:r w:rsidRPr="00326B5B">
        <w:rPr>
          <w:rFonts w:cs="Arial"/>
          <w:szCs w:val="28"/>
        </w:rPr>
        <w:t>от</w:t>
      </w:r>
      <w:r w:rsidR="00326B5B" w:rsidRPr="00326B5B">
        <w:rPr>
          <w:rFonts w:cs="Arial"/>
          <w:szCs w:val="28"/>
        </w:rPr>
        <w:t xml:space="preserve"> </w:t>
      </w:r>
      <w:r w:rsidRPr="00326B5B">
        <w:rPr>
          <w:rFonts w:cs="Arial"/>
          <w:szCs w:val="28"/>
        </w:rPr>
        <w:t>26.12.</w:t>
      </w:r>
      <w:r w:rsidR="000B15C2" w:rsidRPr="00326B5B">
        <w:rPr>
          <w:rFonts w:cs="Arial"/>
          <w:szCs w:val="28"/>
        </w:rPr>
        <w:t>2023</w:t>
      </w:r>
      <w:r w:rsidR="00326B5B">
        <w:rPr>
          <w:rFonts w:cs="Arial"/>
          <w:szCs w:val="28"/>
        </w:rPr>
        <w:tab/>
      </w:r>
      <w:r w:rsidR="000B15C2" w:rsidRPr="00326B5B">
        <w:rPr>
          <w:rFonts w:cs="Arial"/>
          <w:szCs w:val="28"/>
        </w:rPr>
        <w:t xml:space="preserve"> №</w:t>
      </w:r>
      <w:r w:rsidRPr="00326B5B">
        <w:rPr>
          <w:rFonts w:cs="Arial"/>
          <w:szCs w:val="28"/>
        </w:rPr>
        <w:t xml:space="preserve"> 983</w:t>
      </w:r>
    </w:p>
    <w:p w:rsidR="000B15C2" w:rsidRPr="00326B5B" w:rsidRDefault="000B15C2" w:rsidP="000B15C2">
      <w:pPr>
        <w:tabs>
          <w:tab w:val="left" w:pos="567"/>
          <w:tab w:val="left" w:pos="4200"/>
        </w:tabs>
        <w:ind w:firstLine="0"/>
        <w:jc w:val="left"/>
        <w:rPr>
          <w:rFonts w:cs="Arial"/>
          <w:szCs w:val="28"/>
        </w:rPr>
      </w:pPr>
      <w:r w:rsidRPr="00326B5B">
        <w:rPr>
          <w:rFonts w:cs="Arial"/>
          <w:szCs w:val="28"/>
        </w:rPr>
        <w:t>пгт. Березово</w:t>
      </w:r>
    </w:p>
    <w:p w:rsidR="000B15C2" w:rsidRPr="00326B5B" w:rsidRDefault="000B15C2" w:rsidP="000B15C2">
      <w:pPr>
        <w:tabs>
          <w:tab w:val="left" w:pos="567"/>
        </w:tabs>
        <w:ind w:firstLine="0"/>
        <w:jc w:val="left"/>
        <w:rPr>
          <w:rFonts w:cs="Arial"/>
          <w:szCs w:val="28"/>
        </w:rPr>
      </w:pPr>
    </w:p>
    <w:p w:rsidR="000B15C2" w:rsidRPr="00326B5B" w:rsidRDefault="000B15C2" w:rsidP="00326B5B">
      <w:pPr>
        <w:pStyle w:val="Title"/>
        <w:rPr>
          <w:rFonts w:eastAsia="Calibri"/>
          <w:lang w:eastAsia="en-US"/>
        </w:rPr>
      </w:pPr>
      <w:r w:rsidRPr="00326B5B">
        <w:rPr>
          <w:rFonts w:eastAsia="Calibri"/>
          <w:lang w:eastAsia="en-US"/>
        </w:rPr>
        <w:t xml:space="preserve">О </w:t>
      </w:r>
      <w:r w:rsidR="00FB64E3" w:rsidRPr="00326B5B">
        <w:rPr>
          <w:rFonts w:eastAsia="Calibri"/>
          <w:lang w:eastAsia="en-US"/>
        </w:rPr>
        <w:t xml:space="preserve">муниципальной программе </w:t>
      </w:r>
      <w:r w:rsidR="00326B5B" w:rsidRPr="00326B5B">
        <w:t>«</w:t>
      </w:r>
      <w:r w:rsidR="00FB64E3" w:rsidRPr="00326B5B">
        <w:t>Цифровое развитие Березовского района</w:t>
      </w:r>
      <w:r w:rsidR="00326B5B" w:rsidRPr="00326B5B">
        <w:t>»</w:t>
      </w:r>
      <w:r w:rsidRPr="00326B5B">
        <w:rPr>
          <w:rFonts w:eastAsia="Calibri"/>
          <w:lang w:eastAsia="en-US"/>
        </w:rPr>
        <w:t xml:space="preserve"> </w:t>
      </w:r>
    </w:p>
    <w:p w:rsidR="000B15C2" w:rsidRDefault="000B15C2" w:rsidP="000B15C2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cs="Arial"/>
          <w:bCs/>
          <w:szCs w:val="28"/>
          <w:lang w:eastAsia="en-US"/>
        </w:rPr>
      </w:pPr>
    </w:p>
    <w:p w:rsidR="00E73DF6" w:rsidRDefault="00E73DF6" w:rsidP="00E73DF6">
      <w:pPr>
        <w:rPr>
          <w:lang w:eastAsia="en-US"/>
        </w:rPr>
      </w:pPr>
      <w:r>
        <w:rPr>
          <w:lang w:eastAsia="en-US"/>
        </w:rPr>
        <w:t xml:space="preserve">(с изменениями, внесенными постановлением Администрации </w:t>
      </w:r>
      <w:hyperlink r:id="rId8" w:tooltip="постановление от 02.07.2024 0:00:00 №613 Администрация Березовского района&#10;&#10;О внесении изменений в постановление администрации Березовского района от 26.12.2023 № 983 " w:history="1">
        <w:r w:rsidRPr="00E73DF6">
          <w:rPr>
            <w:rStyle w:val="a5"/>
            <w:lang w:eastAsia="en-US"/>
          </w:rPr>
          <w:t>от 02.07.2024                № 613</w:t>
        </w:r>
      </w:hyperlink>
      <w:r>
        <w:rPr>
          <w:lang w:eastAsia="en-US"/>
        </w:rPr>
        <w:t>)</w:t>
      </w:r>
    </w:p>
    <w:p w:rsidR="00E73DF6" w:rsidRDefault="00470A5D" w:rsidP="00470A5D">
      <w:pPr>
        <w:rPr>
          <w:lang w:eastAsia="en-US"/>
        </w:rPr>
      </w:pPr>
      <w:r>
        <w:rPr>
          <w:lang w:eastAsia="en-US"/>
        </w:rPr>
        <w:t xml:space="preserve">(с изменениями, внесенными постановлением Администрации </w:t>
      </w:r>
      <w:hyperlink r:id="rId9" w:tooltip="постановление от 10.12.2024 0:00:00 №1113 Администрация Березовского района&#10;&#10;О внесении изменений в постановление администрации Березовского района от 26.12.2023 № 983 " w:history="1">
        <w:r w:rsidRPr="00470A5D">
          <w:rPr>
            <w:rStyle w:val="a5"/>
            <w:lang w:eastAsia="en-US"/>
          </w:rPr>
          <w:t>от 10.12.2024                   № 1113</w:t>
        </w:r>
      </w:hyperlink>
      <w:r>
        <w:rPr>
          <w:lang w:eastAsia="en-US"/>
        </w:rPr>
        <w:t>)</w:t>
      </w:r>
    </w:p>
    <w:p w:rsidR="00470A5D" w:rsidRDefault="002112A6" w:rsidP="00470A5D">
      <w:pPr>
        <w:rPr>
          <w:lang w:eastAsia="en-US"/>
        </w:rPr>
      </w:pPr>
      <w:r>
        <w:rPr>
          <w:lang w:eastAsia="en-US"/>
        </w:rPr>
        <w:t xml:space="preserve">(с изменениями, внесенными постановлением Администрации </w:t>
      </w:r>
      <w:hyperlink r:id="rId10" w:tooltip="постановление от 29.01.2025 0:00:00 №70 Администрация Березовского района&#10;&#10;О внесении изменений в постановление администрации Березовского района от 26.12.2023 № 983 " w:history="1">
        <w:r w:rsidRPr="002112A6">
          <w:rPr>
            <w:rStyle w:val="a5"/>
            <w:lang w:eastAsia="en-US"/>
          </w:rPr>
          <w:t>от 29.01.2025                    № 70</w:t>
        </w:r>
      </w:hyperlink>
      <w:r>
        <w:rPr>
          <w:lang w:eastAsia="en-US"/>
        </w:rPr>
        <w:t>)</w:t>
      </w:r>
    </w:p>
    <w:p w:rsidR="002112A6" w:rsidRDefault="005D6794" w:rsidP="00470A5D">
      <w:pPr>
        <w:rPr>
          <w:rFonts w:cs="Arial"/>
          <w:bCs/>
          <w:szCs w:val="28"/>
          <w:lang w:eastAsia="en-US"/>
        </w:rPr>
      </w:pPr>
      <w:r>
        <w:rPr>
          <w:rFonts w:cs="Arial"/>
          <w:bCs/>
          <w:szCs w:val="28"/>
          <w:lang w:eastAsia="en-US"/>
        </w:rPr>
        <w:t xml:space="preserve">(с изменениями, внесенными постановлением Администрации </w:t>
      </w:r>
      <w:hyperlink r:id="rId11" w:tooltip="постановление от 31.01.2025 0:00:00 №108 Администрация Березовского района&#10;&#10;О внесении изменения в постановление администрации Березовского района от 26.12.2023 № 983 " w:history="1">
        <w:r w:rsidRPr="005D6794">
          <w:rPr>
            <w:rStyle w:val="a5"/>
            <w:rFonts w:cs="Arial"/>
            <w:bCs/>
            <w:szCs w:val="28"/>
            <w:lang w:eastAsia="en-US"/>
          </w:rPr>
          <w:t>от 31.01.2025                 № 108</w:t>
        </w:r>
      </w:hyperlink>
      <w:r>
        <w:rPr>
          <w:rFonts w:cs="Arial"/>
          <w:bCs/>
          <w:szCs w:val="28"/>
          <w:lang w:eastAsia="en-US"/>
        </w:rPr>
        <w:t>)</w:t>
      </w:r>
    </w:p>
    <w:p w:rsidR="005D6794" w:rsidRDefault="000A3C5A" w:rsidP="00470A5D">
      <w:pPr>
        <w:rPr>
          <w:rFonts w:cs="Arial"/>
          <w:bCs/>
          <w:szCs w:val="28"/>
          <w:lang w:eastAsia="en-US"/>
        </w:rPr>
      </w:pPr>
      <w:r>
        <w:rPr>
          <w:rFonts w:cs="Arial"/>
          <w:bCs/>
          <w:szCs w:val="28"/>
          <w:lang w:eastAsia="en-US"/>
        </w:rPr>
        <w:t xml:space="preserve">(с изменениями, внесенными постановлением Администрации </w:t>
      </w:r>
      <w:hyperlink r:id="rId12" w:tooltip="постановление от 09.07.2025 0:00:00 №513 Администрация Березовского района&#10;&#10;О внесении изменений в постановление администрации Березовского района   от   26.12.2023 &#10;№ 983 " w:history="1">
        <w:r w:rsidRPr="000A3C5A">
          <w:rPr>
            <w:rStyle w:val="a5"/>
            <w:rFonts w:cs="Arial"/>
            <w:bCs/>
            <w:szCs w:val="28"/>
            <w:lang w:eastAsia="en-US"/>
          </w:rPr>
          <w:t xml:space="preserve">от 09.07.2025 </w:t>
        </w:r>
        <w:r w:rsidR="00327B8C">
          <w:rPr>
            <w:rStyle w:val="a5"/>
            <w:rFonts w:cs="Arial"/>
            <w:bCs/>
            <w:szCs w:val="28"/>
            <w:lang w:eastAsia="en-US"/>
          </w:rPr>
          <w:t xml:space="preserve">                  №</w:t>
        </w:r>
        <w:r w:rsidRPr="000A3C5A">
          <w:rPr>
            <w:rStyle w:val="a5"/>
            <w:rFonts w:cs="Arial"/>
            <w:bCs/>
            <w:szCs w:val="28"/>
            <w:lang w:eastAsia="en-US"/>
          </w:rPr>
          <w:t xml:space="preserve"> 513</w:t>
        </w:r>
      </w:hyperlink>
      <w:r>
        <w:rPr>
          <w:rFonts w:cs="Arial"/>
          <w:bCs/>
          <w:szCs w:val="28"/>
          <w:lang w:eastAsia="en-US"/>
        </w:rPr>
        <w:t>)</w:t>
      </w:r>
    </w:p>
    <w:p w:rsidR="00327B8C" w:rsidRDefault="00327B8C" w:rsidP="00470A5D">
      <w:pPr>
        <w:rPr>
          <w:rFonts w:cs="Arial"/>
          <w:bCs/>
          <w:szCs w:val="28"/>
          <w:lang w:eastAsia="en-US"/>
        </w:rPr>
      </w:pPr>
      <w:r>
        <w:rPr>
          <w:rFonts w:cs="Arial"/>
          <w:bCs/>
          <w:szCs w:val="28"/>
          <w:lang w:eastAsia="en-US"/>
        </w:rPr>
        <w:t xml:space="preserve">(с изменениями, внесенными постановлением Администрации </w:t>
      </w:r>
      <w:hyperlink r:id="rId13" w:tooltip="постановление от 25.02.2026 0:00:00 №146 Администрация Березовского района&#10;&#10;О внесении изменений в постановление администрации Березовского района от 26.12.2023 № 983 " w:history="1">
        <w:r w:rsidRPr="00327B8C">
          <w:rPr>
            <w:rStyle w:val="a5"/>
            <w:rFonts w:cs="Arial"/>
            <w:bCs/>
            <w:szCs w:val="28"/>
            <w:lang w:eastAsia="en-US"/>
          </w:rPr>
          <w:t xml:space="preserve">от 25.02.2026 </w:t>
        </w:r>
        <w:r>
          <w:rPr>
            <w:rStyle w:val="a5"/>
            <w:rFonts w:cs="Arial"/>
            <w:bCs/>
            <w:szCs w:val="28"/>
            <w:lang w:eastAsia="en-US"/>
          </w:rPr>
          <w:t xml:space="preserve">                 </w:t>
        </w:r>
        <w:r w:rsidRPr="00327B8C">
          <w:rPr>
            <w:rStyle w:val="a5"/>
            <w:rFonts w:cs="Arial"/>
            <w:bCs/>
            <w:szCs w:val="28"/>
            <w:lang w:eastAsia="en-US"/>
          </w:rPr>
          <w:t>№ 146</w:t>
        </w:r>
      </w:hyperlink>
      <w:r>
        <w:rPr>
          <w:rFonts w:cs="Arial"/>
          <w:bCs/>
          <w:szCs w:val="28"/>
          <w:lang w:eastAsia="en-US"/>
        </w:rPr>
        <w:t>)</w:t>
      </w:r>
    </w:p>
    <w:p w:rsidR="00327B8C" w:rsidRDefault="00A07B76" w:rsidP="00470A5D">
      <w:pPr>
        <w:rPr>
          <w:rFonts w:cs="Arial"/>
          <w:bCs/>
          <w:szCs w:val="28"/>
          <w:lang w:eastAsia="en-US"/>
        </w:rPr>
      </w:pPr>
      <w:r>
        <w:rPr>
          <w:rFonts w:cs="Arial"/>
          <w:bCs/>
          <w:szCs w:val="28"/>
          <w:lang w:eastAsia="en-US"/>
        </w:rPr>
        <w:t xml:space="preserve">(с изменениями, внесенными постановлением Администрации </w:t>
      </w:r>
      <w:hyperlink r:id="rId14" w:tooltip="постановление от 26.02.2026 0:00:00 №160 Администрация Березовского района&#10;&#10;О внесении изменений в постановление администрации Березовского района от 26.12.2023 № 983 " w:history="1">
        <w:r w:rsidRPr="00A07B76">
          <w:rPr>
            <w:rStyle w:val="a5"/>
            <w:rFonts w:cs="Arial"/>
            <w:bCs/>
            <w:szCs w:val="28"/>
            <w:lang w:eastAsia="en-US"/>
          </w:rPr>
          <w:t xml:space="preserve">от 26.02.2026 </w:t>
        </w:r>
        <w:r>
          <w:rPr>
            <w:rStyle w:val="a5"/>
            <w:rFonts w:cs="Arial"/>
            <w:bCs/>
            <w:szCs w:val="28"/>
            <w:lang w:eastAsia="en-US"/>
          </w:rPr>
          <w:t xml:space="preserve">                      </w:t>
        </w:r>
        <w:r w:rsidRPr="00A07B76">
          <w:rPr>
            <w:rStyle w:val="a5"/>
            <w:rFonts w:cs="Arial"/>
            <w:bCs/>
            <w:szCs w:val="28"/>
            <w:lang w:eastAsia="en-US"/>
          </w:rPr>
          <w:t>№ 160</w:t>
        </w:r>
      </w:hyperlink>
      <w:r>
        <w:rPr>
          <w:rFonts w:cs="Arial"/>
          <w:bCs/>
          <w:szCs w:val="28"/>
          <w:lang w:eastAsia="en-US"/>
        </w:rPr>
        <w:t>)</w:t>
      </w:r>
    </w:p>
    <w:p w:rsidR="00A07B76" w:rsidRPr="00326B5B" w:rsidRDefault="00A07B76" w:rsidP="00470A5D">
      <w:pPr>
        <w:rPr>
          <w:rFonts w:cs="Arial"/>
          <w:bCs/>
          <w:szCs w:val="28"/>
          <w:lang w:eastAsia="en-US"/>
        </w:rPr>
      </w:pPr>
    </w:p>
    <w:p w:rsidR="000B15C2" w:rsidRPr="00326B5B" w:rsidRDefault="000B15C2" w:rsidP="00326B5B">
      <w:pPr>
        <w:rPr>
          <w:szCs w:val="20"/>
        </w:rPr>
      </w:pPr>
      <w:r w:rsidRPr="00326B5B">
        <w:t xml:space="preserve">В соответствии со статьей 179 </w:t>
      </w:r>
      <w:hyperlink r:id="rId15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011D9B">
          <w:rPr>
            <w:rStyle w:val="a5"/>
          </w:rPr>
          <w:t>Бюджетного кодекса</w:t>
        </w:r>
      </w:hyperlink>
      <w:r w:rsidRPr="00326B5B">
        <w:t xml:space="preserve"> Российской Федерации,</w:t>
      </w:r>
      <w:r w:rsidR="00376871" w:rsidRPr="00326B5B">
        <w:t xml:space="preserve"> постановлением Правительства Ханты-Мансийского автономного округа</w:t>
      </w:r>
      <w:r w:rsidR="00326B5B" w:rsidRPr="00326B5B">
        <w:t>-</w:t>
      </w:r>
      <w:r w:rsidR="00376871" w:rsidRPr="00326B5B">
        <w:t xml:space="preserve">Югры </w:t>
      </w:r>
      <w:r w:rsidR="00326B5B">
        <w:t xml:space="preserve">                   </w:t>
      </w:r>
      <w:r w:rsidR="00376871" w:rsidRPr="00326B5B">
        <w:t xml:space="preserve">от 10.11.2023 </w:t>
      </w:r>
      <w:hyperlink r:id="rId16" w:tooltip="ПОСТАНОВЛЕНИЕ от 10.11.2023 № 565-п Правительство Ханты-Мансийского автономного округа-Югры&#10;&#10;О ГОСУДАРСТВЕННОЙ ПРОГРАММЕ ХАНТЫ-МАНСИЙСКОГО АВТОНОМНОГО ОКРУГА – ЮГРЫ " w:history="1">
        <w:r w:rsidR="00376871" w:rsidRPr="00011D9B">
          <w:rPr>
            <w:rStyle w:val="a5"/>
          </w:rPr>
          <w:t xml:space="preserve">№ 565-п </w:t>
        </w:r>
        <w:r w:rsidR="00326B5B" w:rsidRPr="00011D9B">
          <w:rPr>
            <w:rStyle w:val="a5"/>
          </w:rPr>
          <w:t>«</w:t>
        </w:r>
        <w:r w:rsidR="00376871" w:rsidRPr="00011D9B">
          <w:rPr>
            <w:rStyle w:val="a5"/>
          </w:rPr>
          <w:t>О государственной программе</w:t>
        </w:r>
      </w:hyperlink>
      <w:r w:rsidR="00376871" w:rsidRPr="00326B5B">
        <w:t xml:space="preserve"> Ханты-Мансийского автономного округа</w:t>
      </w:r>
      <w:r w:rsidR="00326B5B" w:rsidRPr="00326B5B">
        <w:t>-</w:t>
      </w:r>
      <w:r w:rsidR="00376871" w:rsidRPr="00326B5B">
        <w:t xml:space="preserve">Югры </w:t>
      </w:r>
      <w:r w:rsidR="00326B5B" w:rsidRPr="00326B5B">
        <w:t>«</w:t>
      </w:r>
      <w:r w:rsidR="00376871" w:rsidRPr="00326B5B">
        <w:t>Цифровое развитие Ханты-Мансийского автономного округа</w:t>
      </w:r>
      <w:r w:rsidR="00326B5B" w:rsidRPr="00326B5B">
        <w:t>-</w:t>
      </w:r>
      <w:r w:rsidR="00376871" w:rsidRPr="00326B5B">
        <w:t>Югры</w:t>
      </w:r>
      <w:r w:rsidR="00326B5B" w:rsidRPr="00326B5B">
        <w:t>»</w:t>
      </w:r>
      <w:r w:rsidR="00376871" w:rsidRPr="00326B5B">
        <w:t>,</w:t>
      </w:r>
      <w:r w:rsidRPr="00326B5B">
        <w:t xml:space="preserve"> постановлением администрации Березовского района </w:t>
      </w:r>
      <w:hyperlink r:id="rId17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011D9B">
          <w:rPr>
            <w:rStyle w:val="a5"/>
          </w:rPr>
          <w:t>от 10 ноября</w:t>
        </w:r>
        <w:r w:rsidR="00326B5B" w:rsidRPr="00011D9B">
          <w:rPr>
            <w:rStyle w:val="a5"/>
          </w:rPr>
          <w:t xml:space="preserve"> </w:t>
        </w:r>
        <w:r w:rsidRPr="00011D9B">
          <w:rPr>
            <w:rStyle w:val="a5"/>
          </w:rPr>
          <w:t>2021 года № 1306</w:t>
        </w:r>
      </w:hyperlink>
      <w:r w:rsidRPr="00326B5B">
        <w:t xml:space="preserve"> </w:t>
      </w:r>
      <w:r w:rsidR="00326B5B" w:rsidRPr="00326B5B">
        <w:t>«</w:t>
      </w:r>
      <w:r w:rsidRPr="00326B5B"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</w:t>
      </w:r>
      <w:r w:rsidR="00326B5B" w:rsidRPr="00326B5B">
        <w:t xml:space="preserve"> </w:t>
      </w:r>
      <w:r w:rsidRPr="00326B5B">
        <w:t>утратившими силу некоторых муниципальных нормативных правовых актов администрации Березовского района</w:t>
      </w:r>
      <w:r w:rsidR="00326B5B" w:rsidRPr="00326B5B">
        <w:t>»</w:t>
      </w:r>
      <w:r w:rsidRPr="00326B5B">
        <w:t>, распоряжением администрации Березовского района от 0</w:t>
      </w:r>
      <w:r w:rsidR="00FB64E3" w:rsidRPr="00326B5B">
        <w:t>9</w:t>
      </w:r>
      <w:r w:rsidRPr="00326B5B">
        <w:t xml:space="preserve"> ноября 2023</w:t>
      </w:r>
      <w:r w:rsidR="00FB64E3" w:rsidRPr="00326B5B">
        <w:t xml:space="preserve"> года № 798</w:t>
      </w:r>
      <w:r w:rsidRPr="00326B5B">
        <w:t>-р</w:t>
      </w:r>
      <w:r w:rsidR="00D96943" w:rsidRPr="00326B5B">
        <w:t xml:space="preserve"> </w:t>
      </w:r>
      <w:r w:rsidR="00326B5B" w:rsidRPr="00326B5B">
        <w:t>«</w:t>
      </w:r>
      <w:r w:rsidR="00D96943" w:rsidRPr="00326B5B">
        <w:t xml:space="preserve">О разработке муниципальной программы </w:t>
      </w:r>
      <w:r w:rsidR="00326B5B" w:rsidRPr="00326B5B">
        <w:t>«</w:t>
      </w:r>
      <w:r w:rsidR="00FB64E3" w:rsidRPr="00326B5B">
        <w:t>Цифровое развитие Березовского района</w:t>
      </w:r>
      <w:r w:rsidR="00326B5B" w:rsidRPr="00326B5B">
        <w:t>»</w:t>
      </w:r>
      <w:r w:rsidRPr="00326B5B">
        <w:rPr>
          <w:szCs w:val="20"/>
        </w:rPr>
        <w:t>:</w:t>
      </w:r>
    </w:p>
    <w:p w:rsidR="000B15C2" w:rsidRPr="00326B5B" w:rsidRDefault="000B15C2" w:rsidP="00326B5B">
      <w:r w:rsidRPr="00326B5B">
        <w:t>1.</w:t>
      </w:r>
      <w:r w:rsidRPr="00326B5B">
        <w:rPr>
          <w:bCs/>
        </w:rPr>
        <w:t xml:space="preserve"> </w:t>
      </w:r>
      <w:r w:rsidRPr="00326B5B">
        <w:t xml:space="preserve">Утвердить муниципальную программу </w:t>
      </w:r>
      <w:r w:rsidR="00326B5B" w:rsidRPr="00326B5B">
        <w:t>«</w:t>
      </w:r>
      <w:r w:rsidR="00FB64E3" w:rsidRPr="00326B5B">
        <w:t>Цифровое развитие Березовского района</w:t>
      </w:r>
      <w:r w:rsidR="00326B5B" w:rsidRPr="00326B5B">
        <w:t>»</w:t>
      </w:r>
      <w:r w:rsidRPr="00326B5B">
        <w:t xml:space="preserve"> согласно </w:t>
      </w:r>
      <w:proofErr w:type="gramStart"/>
      <w:r w:rsidRPr="00326B5B">
        <w:t>приложению</w:t>
      </w:r>
      <w:proofErr w:type="gramEnd"/>
      <w:r w:rsidRPr="00326B5B">
        <w:t xml:space="preserve"> к настоящему постановлению.</w:t>
      </w:r>
    </w:p>
    <w:p w:rsidR="000B15C2" w:rsidRPr="00326B5B" w:rsidRDefault="000B15C2" w:rsidP="00326B5B">
      <w:pPr>
        <w:rPr>
          <w:rFonts w:eastAsia="Calibri"/>
        </w:rPr>
      </w:pPr>
      <w:r w:rsidRPr="00326B5B">
        <w:rPr>
          <w:rFonts w:eastAsia="Calibri"/>
        </w:rPr>
        <w:t xml:space="preserve">2. Опубликовать настоящее постановление в газете </w:t>
      </w:r>
      <w:r w:rsidR="00326B5B" w:rsidRPr="00326B5B">
        <w:rPr>
          <w:rFonts w:eastAsia="Calibri"/>
        </w:rPr>
        <w:t>«</w:t>
      </w:r>
      <w:r w:rsidRPr="00326B5B">
        <w:rPr>
          <w:rFonts w:eastAsia="Calibri"/>
        </w:rPr>
        <w:t>Жизнь Югры</w:t>
      </w:r>
      <w:r w:rsidR="00326B5B" w:rsidRPr="00326B5B">
        <w:rPr>
          <w:rFonts w:eastAsia="Calibri"/>
        </w:rPr>
        <w:t>»</w:t>
      </w:r>
      <w:r w:rsidRPr="00326B5B">
        <w:rPr>
          <w:rFonts w:eastAsia="Calibri"/>
        </w:rPr>
        <w:t xml:space="preserve"> и разместить на официальном веб-сайте органов местного самоуправления Березовского района.</w:t>
      </w:r>
    </w:p>
    <w:p w:rsidR="000B15C2" w:rsidRPr="00326B5B" w:rsidRDefault="000B15C2" w:rsidP="00326B5B">
      <w:pPr>
        <w:rPr>
          <w:szCs w:val="20"/>
        </w:rPr>
      </w:pPr>
      <w:r w:rsidRPr="00326B5B">
        <w:t xml:space="preserve">3. </w:t>
      </w:r>
      <w:r w:rsidRPr="00326B5B">
        <w:rPr>
          <w:szCs w:val="20"/>
        </w:rPr>
        <w:t>Настоящее постановление вступает в силу после его официального опубликования и распространяется на правоотношения, возникающие с 01.01.2024.</w:t>
      </w:r>
    </w:p>
    <w:p w:rsidR="00326B5B" w:rsidRPr="00326B5B" w:rsidRDefault="000B15C2" w:rsidP="00326B5B">
      <w:pPr>
        <w:rPr>
          <w:szCs w:val="20"/>
        </w:rPr>
      </w:pPr>
      <w:r w:rsidRPr="00326B5B">
        <w:rPr>
          <w:szCs w:val="20"/>
        </w:rPr>
        <w:t xml:space="preserve">4. Контроль за исполнением настоящего постановления возложить на </w:t>
      </w:r>
      <w:r w:rsidR="00FB64E3" w:rsidRPr="00326B5B">
        <w:rPr>
          <w:szCs w:val="20"/>
        </w:rPr>
        <w:t xml:space="preserve">первого </w:t>
      </w:r>
      <w:r w:rsidRPr="00326B5B">
        <w:rPr>
          <w:szCs w:val="20"/>
        </w:rPr>
        <w:t xml:space="preserve">заместителя главы Березовского района </w:t>
      </w:r>
      <w:r w:rsidR="00FB64E3" w:rsidRPr="00326B5B">
        <w:rPr>
          <w:szCs w:val="20"/>
        </w:rPr>
        <w:t>Г.Г. Кудряшова</w:t>
      </w:r>
      <w:r w:rsidRPr="00326B5B">
        <w:rPr>
          <w:szCs w:val="20"/>
        </w:rPr>
        <w:t>.</w:t>
      </w:r>
    </w:p>
    <w:p w:rsidR="00326B5B" w:rsidRDefault="00326B5B" w:rsidP="00326B5B">
      <w:pPr>
        <w:rPr>
          <w:szCs w:val="20"/>
        </w:rPr>
      </w:pPr>
    </w:p>
    <w:p w:rsidR="00326B5B" w:rsidRPr="00326B5B" w:rsidRDefault="00326B5B" w:rsidP="00326B5B">
      <w:pPr>
        <w:rPr>
          <w:szCs w:val="20"/>
        </w:rPr>
      </w:pPr>
    </w:p>
    <w:p w:rsidR="000B15C2" w:rsidRDefault="00D131B7" w:rsidP="00326B5B">
      <w:pPr>
        <w:tabs>
          <w:tab w:val="center" w:pos="9072"/>
        </w:tabs>
        <w:ind w:firstLine="0"/>
      </w:pPr>
      <w:r w:rsidRPr="00326B5B">
        <w:t>И.о. г</w:t>
      </w:r>
      <w:r w:rsidR="000B15C2" w:rsidRPr="00326B5B">
        <w:t>лав</w:t>
      </w:r>
      <w:r w:rsidRPr="00326B5B">
        <w:t>ы</w:t>
      </w:r>
      <w:r w:rsidR="000B15C2" w:rsidRPr="00326B5B">
        <w:t xml:space="preserve"> района</w:t>
      </w:r>
      <w:r w:rsidR="00326B5B">
        <w:tab/>
      </w:r>
      <w:r w:rsidRPr="00326B5B">
        <w:t>Г</w:t>
      </w:r>
      <w:r w:rsidR="000B15C2" w:rsidRPr="00326B5B">
        <w:t>.</w:t>
      </w:r>
      <w:r w:rsidRPr="00326B5B">
        <w:t>Г</w:t>
      </w:r>
      <w:r w:rsidR="000B15C2" w:rsidRPr="00326B5B">
        <w:t xml:space="preserve">. </w:t>
      </w:r>
      <w:r w:rsidRPr="00326B5B">
        <w:t>Кудряшов</w:t>
      </w:r>
    </w:p>
    <w:p w:rsidR="00326B5B" w:rsidRPr="00326B5B" w:rsidRDefault="00326B5B" w:rsidP="000B15C2">
      <w:pPr>
        <w:ind w:firstLine="0"/>
        <w:rPr>
          <w:rFonts w:cs="Arial"/>
          <w:szCs w:val="28"/>
        </w:rPr>
      </w:pPr>
    </w:p>
    <w:p w:rsidR="000B15C2" w:rsidRPr="00326B5B" w:rsidRDefault="000B15C2" w:rsidP="00D97800">
      <w:pPr>
        <w:jc w:val="right"/>
        <w:rPr>
          <w:rFonts w:cs="Arial"/>
          <w:szCs w:val="28"/>
        </w:rPr>
        <w:sectPr w:rsidR="000B15C2" w:rsidRPr="00326B5B" w:rsidSect="00470A5D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1134" w:right="567" w:bottom="1134" w:left="1418" w:header="397" w:footer="0" w:gutter="0"/>
          <w:cols w:space="720"/>
          <w:noEndnote/>
          <w:titlePg/>
          <w:docGrid w:linePitch="326"/>
        </w:sectPr>
      </w:pPr>
    </w:p>
    <w:p w:rsidR="005D6794" w:rsidRDefault="005D6794" w:rsidP="005D6794">
      <w:pPr>
        <w:rPr>
          <w:rFonts w:cs="Arial"/>
          <w:bCs/>
          <w:szCs w:val="28"/>
          <w:lang w:eastAsia="en-US"/>
        </w:rPr>
      </w:pPr>
      <w:r>
        <w:lastRenderedPageBreak/>
        <w:t xml:space="preserve">(приложение к постановлению изложено в редакции </w:t>
      </w:r>
      <w:r>
        <w:rPr>
          <w:rFonts w:cs="Arial"/>
          <w:bCs/>
          <w:szCs w:val="28"/>
          <w:lang w:eastAsia="en-US"/>
        </w:rPr>
        <w:t xml:space="preserve">постановления Администрации </w:t>
      </w:r>
      <w:hyperlink r:id="rId24" w:tooltip="постановление от 31.01.2025 0:00:00 №108 Администрация Березовского района&#10;&#10;О внесении изменения в постановление администрации Березовского района от 26.12.2023 № 983 " w:history="1">
        <w:r>
          <w:rPr>
            <w:rStyle w:val="a5"/>
            <w:rFonts w:cs="Arial"/>
            <w:bCs/>
            <w:szCs w:val="28"/>
            <w:lang w:eastAsia="en-US"/>
          </w:rPr>
          <w:t>от 31.01.2025</w:t>
        </w:r>
        <w:r w:rsidRPr="005D6794">
          <w:rPr>
            <w:rStyle w:val="a5"/>
            <w:rFonts w:cs="Arial"/>
            <w:bCs/>
            <w:szCs w:val="28"/>
            <w:lang w:eastAsia="en-US"/>
          </w:rPr>
          <w:t xml:space="preserve"> № 108</w:t>
        </w:r>
      </w:hyperlink>
      <w:r>
        <w:rPr>
          <w:rFonts w:cs="Arial"/>
          <w:bCs/>
          <w:szCs w:val="28"/>
          <w:lang w:eastAsia="en-US"/>
        </w:rPr>
        <w:t>)</w:t>
      </w:r>
    </w:p>
    <w:p w:rsidR="00326B5B" w:rsidRPr="00326B5B" w:rsidRDefault="00326B5B" w:rsidP="005D6794"/>
    <w:p w:rsidR="00326B5B" w:rsidRPr="00326B5B" w:rsidRDefault="00326B5B" w:rsidP="008978F5">
      <w:pPr>
        <w:jc w:val="right"/>
        <w:rPr>
          <w:rFonts w:cs="Arial"/>
          <w:b/>
          <w:sz w:val="30"/>
          <w:szCs w:val="30"/>
        </w:rPr>
      </w:pPr>
    </w:p>
    <w:p w:rsidR="00D97800" w:rsidRPr="00326B5B" w:rsidRDefault="00D97800" w:rsidP="008978F5">
      <w:pPr>
        <w:jc w:val="right"/>
        <w:rPr>
          <w:rFonts w:cs="Arial"/>
          <w:b/>
          <w:sz w:val="30"/>
          <w:szCs w:val="30"/>
        </w:rPr>
      </w:pPr>
      <w:r w:rsidRPr="00326B5B">
        <w:rPr>
          <w:rFonts w:cs="Arial"/>
          <w:b/>
          <w:sz w:val="30"/>
          <w:szCs w:val="30"/>
        </w:rPr>
        <w:t>Приложение</w:t>
      </w:r>
      <w:r w:rsidR="00326B5B" w:rsidRPr="00326B5B">
        <w:rPr>
          <w:rFonts w:cs="Arial"/>
          <w:b/>
          <w:sz w:val="30"/>
          <w:szCs w:val="30"/>
        </w:rPr>
        <w:t xml:space="preserve"> </w:t>
      </w:r>
    </w:p>
    <w:p w:rsidR="00326B5B" w:rsidRPr="00326B5B" w:rsidRDefault="00D97800" w:rsidP="00D97800">
      <w:pPr>
        <w:jc w:val="right"/>
        <w:rPr>
          <w:rFonts w:cs="Arial"/>
          <w:b/>
          <w:sz w:val="30"/>
          <w:szCs w:val="30"/>
        </w:rPr>
      </w:pPr>
      <w:r w:rsidRPr="00326B5B">
        <w:rPr>
          <w:rFonts w:cs="Arial"/>
          <w:b/>
          <w:sz w:val="30"/>
          <w:szCs w:val="30"/>
        </w:rPr>
        <w:t>к постановлению администрации</w:t>
      </w:r>
      <w:r w:rsidR="008978F5" w:rsidRPr="00326B5B">
        <w:rPr>
          <w:rFonts w:cs="Arial"/>
          <w:b/>
          <w:sz w:val="30"/>
          <w:szCs w:val="30"/>
        </w:rPr>
        <w:t xml:space="preserve"> </w:t>
      </w:r>
    </w:p>
    <w:p w:rsidR="008978F5" w:rsidRPr="00326B5B" w:rsidRDefault="00D97800" w:rsidP="00D97800">
      <w:pPr>
        <w:jc w:val="right"/>
        <w:rPr>
          <w:rFonts w:cs="Arial"/>
          <w:b/>
          <w:sz w:val="30"/>
          <w:szCs w:val="30"/>
        </w:rPr>
      </w:pPr>
      <w:r w:rsidRPr="00326B5B">
        <w:rPr>
          <w:rFonts w:cs="Arial"/>
          <w:b/>
          <w:sz w:val="30"/>
          <w:szCs w:val="30"/>
        </w:rPr>
        <w:t>Березовского района</w:t>
      </w:r>
    </w:p>
    <w:p w:rsidR="00326B5B" w:rsidRPr="00326B5B" w:rsidRDefault="00D97800" w:rsidP="00D97800">
      <w:pPr>
        <w:jc w:val="right"/>
        <w:rPr>
          <w:rFonts w:cs="Arial"/>
          <w:b/>
          <w:sz w:val="30"/>
          <w:szCs w:val="30"/>
        </w:rPr>
      </w:pPr>
      <w:r w:rsidRPr="00326B5B">
        <w:rPr>
          <w:rFonts w:cs="Arial"/>
          <w:b/>
          <w:sz w:val="30"/>
          <w:szCs w:val="30"/>
        </w:rPr>
        <w:t xml:space="preserve">от </w:t>
      </w:r>
      <w:r w:rsidR="009D3D7B" w:rsidRPr="00326B5B">
        <w:rPr>
          <w:rFonts w:cs="Arial"/>
          <w:b/>
          <w:sz w:val="30"/>
          <w:szCs w:val="30"/>
        </w:rPr>
        <w:t>26.12.2023 № 983</w:t>
      </w:r>
    </w:p>
    <w:p w:rsidR="00326B5B" w:rsidRPr="00326B5B" w:rsidRDefault="00326B5B" w:rsidP="00D97800">
      <w:pPr>
        <w:jc w:val="right"/>
        <w:rPr>
          <w:rFonts w:cs="Arial"/>
          <w:b/>
          <w:sz w:val="30"/>
          <w:szCs w:val="30"/>
        </w:rPr>
      </w:pPr>
    </w:p>
    <w:p w:rsidR="00326B5B" w:rsidRPr="00326B5B" w:rsidRDefault="00326B5B" w:rsidP="00D97800">
      <w:pPr>
        <w:jc w:val="right"/>
        <w:rPr>
          <w:rFonts w:cs="Arial"/>
          <w:b/>
          <w:sz w:val="30"/>
          <w:szCs w:val="30"/>
        </w:rPr>
      </w:pPr>
    </w:p>
    <w:p w:rsidR="00326B5B" w:rsidRPr="00326B5B" w:rsidRDefault="00326B5B" w:rsidP="00D97800">
      <w:pPr>
        <w:jc w:val="right"/>
        <w:rPr>
          <w:rFonts w:cs="Arial"/>
          <w:szCs w:val="28"/>
        </w:rPr>
      </w:pPr>
    </w:p>
    <w:p w:rsidR="005D6794" w:rsidRPr="005D6794" w:rsidRDefault="005D6794" w:rsidP="005D6794">
      <w:pPr>
        <w:jc w:val="center"/>
        <w:rPr>
          <w:rFonts w:cs="Arial"/>
          <w:b/>
          <w:szCs w:val="28"/>
        </w:rPr>
      </w:pPr>
      <w:r w:rsidRPr="005D6794">
        <w:rPr>
          <w:rFonts w:cs="Arial"/>
          <w:b/>
          <w:szCs w:val="28"/>
        </w:rPr>
        <w:t>Муниципальная программа Березовского района</w:t>
      </w:r>
    </w:p>
    <w:p w:rsidR="005D6794" w:rsidRPr="005D6794" w:rsidRDefault="005D6794" w:rsidP="005D6794">
      <w:pPr>
        <w:jc w:val="center"/>
        <w:rPr>
          <w:rFonts w:cs="Arial"/>
          <w:b/>
          <w:szCs w:val="28"/>
        </w:rPr>
      </w:pPr>
      <w:r w:rsidRPr="005D6794">
        <w:rPr>
          <w:rFonts w:cs="Arial"/>
          <w:b/>
          <w:szCs w:val="28"/>
        </w:rPr>
        <w:t>«Цифровое развитие Березовского района»</w:t>
      </w:r>
    </w:p>
    <w:p w:rsidR="005D6794" w:rsidRPr="005D6794" w:rsidRDefault="005D6794" w:rsidP="005D6794">
      <w:pPr>
        <w:jc w:val="center"/>
        <w:rPr>
          <w:rFonts w:cs="Arial"/>
          <w:b/>
          <w:szCs w:val="28"/>
        </w:rPr>
      </w:pPr>
      <w:r w:rsidRPr="005D6794">
        <w:rPr>
          <w:rFonts w:cs="Arial"/>
          <w:b/>
          <w:szCs w:val="28"/>
        </w:rPr>
        <w:t>(далее-муниципальная программа)</w:t>
      </w:r>
    </w:p>
    <w:p w:rsidR="005D6794" w:rsidRPr="005D6794" w:rsidRDefault="005D6794" w:rsidP="005D6794">
      <w:pPr>
        <w:jc w:val="center"/>
        <w:rPr>
          <w:rFonts w:cs="Arial"/>
          <w:b/>
          <w:szCs w:val="28"/>
        </w:rPr>
      </w:pPr>
    </w:p>
    <w:p w:rsidR="005D6794" w:rsidRPr="005D6794" w:rsidRDefault="005D6794" w:rsidP="005D6794">
      <w:pPr>
        <w:ind w:left="927" w:firstLine="0"/>
        <w:contextualSpacing/>
        <w:jc w:val="center"/>
        <w:rPr>
          <w:rFonts w:cs="Arial"/>
          <w:b/>
          <w:szCs w:val="28"/>
        </w:rPr>
      </w:pPr>
      <w:r w:rsidRPr="005D6794">
        <w:rPr>
          <w:rFonts w:cs="Arial"/>
          <w:b/>
          <w:szCs w:val="28"/>
        </w:rPr>
        <w:t>1. Основные положения</w:t>
      </w:r>
    </w:p>
    <w:p w:rsidR="005D6794" w:rsidRPr="005D6794" w:rsidRDefault="005D6794" w:rsidP="005D6794">
      <w:pPr>
        <w:jc w:val="center"/>
        <w:rPr>
          <w:rFonts w:cs="Arial"/>
          <w:szCs w:val="28"/>
        </w:rPr>
      </w:pPr>
    </w:p>
    <w:tbl>
      <w:tblPr>
        <w:tblW w:w="150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1"/>
        <w:gridCol w:w="8144"/>
      </w:tblGrid>
      <w:tr w:rsidR="005D6794" w:rsidRPr="005D6794" w:rsidTr="000A3C5A">
        <w:trPr>
          <w:trHeight w:hRule="exact" w:val="1120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D6794" w:rsidRPr="005D6794" w:rsidRDefault="005D6794" w:rsidP="00327B8C">
            <w:pPr>
              <w:widowControl w:val="0"/>
              <w:ind w:right="191" w:firstLine="709"/>
              <w:jc w:val="left"/>
              <w:rPr>
                <w:rFonts w:cs="Arial"/>
                <w:color w:val="000000"/>
                <w:szCs w:val="22"/>
                <w:lang w:bidi="ru-RU"/>
              </w:rPr>
            </w:pPr>
            <w:r w:rsidRPr="005D6794">
              <w:rPr>
                <w:rFonts w:cs="Arial"/>
                <w:color w:val="000000"/>
                <w:szCs w:val="22"/>
                <w:lang w:bidi="ru-RU"/>
              </w:rPr>
              <w:t>Куратор муниципальной программы</w:t>
            </w:r>
          </w:p>
        </w:tc>
        <w:tc>
          <w:tcPr>
            <w:tcW w:w="8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6794" w:rsidRPr="005D6794" w:rsidRDefault="005D6794" w:rsidP="005D6794">
            <w:pPr>
              <w:widowControl w:val="0"/>
              <w:ind w:left="72" w:firstLine="0"/>
              <w:jc w:val="left"/>
              <w:rPr>
                <w:rFonts w:cs="Arial"/>
                <w:color w:val="000000"/>
                <w:szCs w:val="22"/>
                <w:lang w:bidi="ru-RU"/>
              </w:rPr>
            </w:pPr>
            <w:r w:rsidRPr="005D6794">
              <w:rPr>
                <w:rFonts w:cs="Arial"/>
                <w:color w:val="000000"/>
                <w:szCs w:val="22"/>
                <w:lang w:bidi="ru-RU"/>
              </w:rPr>
              <w:t>Первый заместитель главы Березовского района, в ведении которого находится отдел информатизации, защиты информации и связи администрации Березовского района</w:t>
            </w:r>
          </w:p>
        </w:tc>
      </w:tr>
      <w:tr w:rsidR="005D6794" w:rsidRPr="005D6794" w:rsidTr="000A3C5A">
        <w:trPr>
          <w:trHeight w:hRule="exact" w:val="843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5D6794" w:rsidRPr="005D6794" w:rsidRDefault="005D6794" w:rsidP="00327B8C">
            <w:pPr>
              <w:widowControl w:val="0"/>
              <w:ind w:right="191" w:firstLine="709"/>
              <w:jc w:val="left"/>
              <w:rPr>
                <w:rFonts w:cs="Arial"/>
                <w:color w:val="000000"/>
                <w:szCs w:val="22"/>
                <w:lang w:bidi="ru-RU"/>
              </w:rPr>
            </w:pPr>
            <w:r w:rsidRPr="005D6794">
              <w:rPr>
                <w:rFonts w:cs="Arial"/>
                <w:color w:val="000000"/>
                <w:szCs w:val="22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8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6794" w:rsidRPr="005D6794" w:rsidRDefault="005D6794" w:rsidP="005D6794">
            <w:pPr>
              <w:widowControl w:val="0"/>
              <w:ind w:left="72" w:firstLine="0"/>
              <w:rPr>
                <w:rFonts w:cs="Arial"/>
                <w:color w:val="000000"/>
                <w:szCs w:val="22"/>
                <w:lang w:bidi="ru-RU"/>
              </w:rPr>
            </w:pPr>
            <w:r w:rsidRPr="005D6794">
              <w:rPr>
                <w:rFonts w:cs="Arial"/>
                <w:color w:val="000000"/>
                <w:szCs w:val="22"/>
                <w:lang w:bidi="ru-RU"/>
              </w:rPr>
              <w:t>Отдел информатизации, защиты информации и связи администрации Березовского района (далее-отдел информатизации, защиты информации и связи)</w:t>
            </w:r>
          </w:p>
        </w:tc>
      </w:tr>
      <w:tr w:rsidR="005D6794" w:rsidRPr="005D6794" w:rsidTr="000A3C5A">
        <w:trPr>
          <w:trHeight w:hRule="exact" w:val="730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5D6794" w:rsidRPr="005D6794" w:rsidRDefault="005D6794" w:rsidP="00327B8C">
            <w:pPr>
              <w:widowControl w:val="0"/>
              <w:ind w:right="191" w:firstLine="709"/>
              <w:jc w:val="left"/>
              <w:rPr>
                <w:rFonts w:cs="Arial"/>
                <w:szCs w:val="22"/>
                <w:vertAlign w:val="superscript"/>
                <w:lang w:val="en-US"/>
              </w:rPr>
            </w:pPr>
            <w:r w:rsidRPr="005D6794">
              <w:rPr>
                <w:rFonts w:eastAsia="Courier New" w:cs="Arial"/>
                <w:color w:val="000000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8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6794" w:rsidRPr="005D6794" w:rsidRDefault="005D6794" w:rsidP="005D6794">
            <w:pPr>
              <w:ind w:left="72" w:firstLine="0"/>
              <w:jc w:val="left"/>
              <w:rPr>
                <w:rFonts w:cs="Arial"/>
                <w:szCs w:val="22"/>
              </w:rPr>
            </w:pPr>
            <w:r w:rsidRPr="005D6794">
              <w:rPr>
                <w:rFonts w:eastAsia="Courier New" w:cs="Arial"/>
                <w:color w:val="000000"/>
                <w:szCs w:val="22"/>
                <w:lang w:bidi="ru-RU"/>
              </w:rPr>
              <w:t>2025-2030</w:t>
            </w:r>
            <w:r w:rsidRPr="005D6794">
              <w:rPr>
                <w:rFonts w:cs="Arial"/>
                <w:szCs w:val="22"/>
              </w:rPr>
              <w:t xml:space="preserve"> годы</w:t>
            </w:r>
          </w:p>
        </w:tc>
      </w:tr>
      <w:tr w:rsidR="005D6794" w:rsidRPr="005D6794" w:rsidTr="000A3C5A">
        <w:trPr>
          <w:trHeight w:val="775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D6794" w:rsidRPr="005D6794" w:rsidRDefault="005D6794" w:rsidP="00327B8C">
            <w:pPr>
              <w:widowControl w:val="0"/>
              <w:ind w:right="191" w:firstLine="709"/>
              <w:jc w:val="left"/>
              <w:rPr>
                <w:rFonts w:cs="Arial"/>
                <w:szCs w:val="22"/>
              </w:rPr>
            </w:pPr>
            <w:r w:rsidRPr="005D6794">
              <w:rPr>
                <w:rFonts w:eastAsia="Courier New" w:cs="Arial"/>
                <w:color w:val="000000"/>
                <w:szCs w:val="22"/>
                <w:lang w:bidi="ru-RU"/>
              </w:rPr>
              <w:t>Цели муниципальной программы</w:t>
            </w:r>
          </w:p>
        </w:tc>
        <w:tc>
          <w:tcPr>
            <w:tcW w:w="8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D6794" w:rsidRPr="005D6794" w:rsidRDefault="005D6794" w:rsidP="005D6794">
            <w:pPr>
              <w:widowControl w:val="0"/>
              <w:ind w:left="72" w:firstLine="0"/>
              <w:jc w:val="left"/>
              <w:rPr>
                <w:rFonts w:cs="Arial"/>
                <w:szCs w:val="22"/>
              </w:rPr>
            </w:pPr>
            <w:r w:rsidRPr="005D6794"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  <w:t>Формирование информационного пространства на основе использования информационных и телекоммуникационных технологий для повышения качества жизни граждан</w:t>
            </w:r>
          </w:p>
        </w:tc>
      </w:tr>
      <w:tr w:rsidR="005D6794" w:rsidRPr="005D6794" w:rsidTr="000A3C5A">
        <w:trPr>
          <w:trHeight w:hRule="exact" w:val="1001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5D6794" w:rsidRPr="005D6794" w:rsidRDefault="005D6794" w:rsidP="00327B8C">
            <w:pPr>
              <w:widowControl w:val="0"/>
              <w:ind w:right="191" w:firstLine="709"/>
              <w:jc w:val="left"/>
              <w:rPr>
                <w:rFonts w:cs="Arial"/>
                <w:szCs w:val="22"/>
                <w:vertAlign w:val="superscript"/>
                <w:lang w:val="en-US"/>
              </w:rPr>
            </w:pPr>
            <w:r w:rsidRPr="005D6794">
              <w:rPr>
                <w:rFonts w:eastAsia="Courier New" w:cs="Arial"/>
                <w:color w:val="000000"/>
                <w:szCs w:val="22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8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6794" w:rsidRPr="005D6794" w:rsidRDefault="005D6794" w:rsidP="005D6794">
            <w:pPr>
              <w:widowControl w:val="0"/>
              <w:ind w:left="72" w:firstLine="0"/>
              <w:jc w:val="left"/>
              <w:rPr>
                <w:rFonts w:cs="Arial"/>
                <w:szCs w:val="22"/>
              </w:rPr>
            </w:pPr>
            <w:r w:rsidRPr="005D6794">
              <w:rPr>
                <w:rFonts w:eastAsia="Courier New" w:cs="Arial"/>
                <w:color w:val="000000"/>
                <w:szCs w:val="22"/>
                <w:lang w:bidi="ru-RU"/>
              </w:rPr>
              <w:t>Направление (подпрограмма) 1 «</w:t>
            </w:r>
            <w:r w:rsidRPr="005D6794">
              <w:rPr>
                <w:rFonts w:cs="Arial"/>
                <w:szCs w:val="22"/>
              </w:rPr>
              <w:t>Развитие информационного общества и электронного правительства и обеспечение деятельности администрации Березовского района»</w:t>
            </w:r>
          </w:p>
          <w:p w:rsidR="005D6794" w:rsidRPr="005D6794" w:rsidRDefault="005D6794" w:rsidP="005D6794">
            <w:pPr>
              <w:widowControl w:val="0"/>
              <w:ind w:firstLine="0"/>
              <w:jc w:val="left"/>
              <w:rPr>
                <w:rFonts w:cs="Arial"/>
                <w:szCs w:val="22"/>
              </w:rPr>
            </w:pPr>
          </w:p>
        </w:tc>
      </w:tr>
      <w:tr w:rsidR="000A3C5A" w:rsidRPr="005D6794" w:rsidTr="000A3C5A">
        <w:trPr>
          <w:trHeight w:hRule="exact" w:val="730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A3C5A" w:rsidRPr="00F07967" w:rsidRDefault="000A3C5A" w:rsidP="00327B8C">
            <w:pPr>
              <w:ind w:firstLine="709"/>
            </w:pPr>
            <w:r w:rsidRPr="00F07967">
              <w:lastRenderedPageBreak/>
              <w:t>Объёмы финансового обеспечения за весь период реализации</w:t>
            </w:r>
          </w:p>
        </w:tc>
        <w:tc>
          <w:tcPr>
            <w:tcW w:w="8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A3C5A" w:rsidRDefault="000A3C5A" w:rsidP="00327B8C">
            <w:r w:rsidRPr="00F07967">
              <w:t xml:space="preserve"> </w:t>
            </w:r>
            <w:r w:rsidR="00A07B76" w:rsidRPr="00A07B76">
              <w:t xml:space="preserve">29 415,8 </w:t>
            </w:r>
            <w:r w:rsidRPr="00F07967">
              <w:t>тыс. рублей</w:t>
            </w:r>
          </w:p>
        </w:tc>
      </w:tr>
      <w:tr w:rsidR="000A3C5A" w:rsidRPr="005D6794" w:rsidTr="00A07B76">
        <w:trPr>
          <w:trHeight w:hRule="exact" w:val="1820"/>
        </w:trPr>
        <w:tc>
          <w:tcPr>
            <w:tcW w:w="15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3C5A" w:rsidRDefault="000A3C5A" w:rsidP="00327B8C">
            <w:pPr>
              <w:ind w:firstLine="709"/>
            </w:pPr>
            <w:r>
              <w:t>(</w:t>
            </w:r>
            <w:r w:rsidRPr="000A3C5A">
              <w:t>строк</w:t>
            </w:r>
            <w:r>
              <w:t>а</w:t>
            </w:r>
            <w:r w:rsidRPr="000A3C5A">
              <w:t xml:space="preserve"> «Объёмы финансового обеспечения за весь период реализации» таблицы раздела 1 излож</w:t>
            </w:r>
            <w:r>
              <w:t xml:space="preserve">ена в редакции постановления Администрации </w:t>
            </w:r>
            <w:hyperlink r:id="rId25" w:tooltip="постановление от 09.07.2025 0:00:00 №513 Администрация Березовского района&#10;&#10;О внесении изменений в постановление администрации Березовского района   от   26.12.2023 &#10;№ 983 " w:history="1">
              <w:r w:rsidRPr="000A3C5A">
                <w:rPr>
                  <w:rStyle w:val="a5"/>
                </w:rPr>
                <w:t>от 09.07.2025 № 513</w:t>
              </w:r>
            </w:hyperlink>
            <w:r>
              <w:t>)</w:t>
            </w:r>
          </w:p>
          <w:p w:rsidR="00327B8C" w:rsidRDefault="00327B8C" w:rsidP="00327B8C">
            <w:pPr>
              <w:ind w:firstLine="709"/>
              <w:rPr>
                <w:rFonts w:cs="Arial"/>
                <w:bCs/>
                <w:szCs w:val="28"/>
                <w:lang w:eastAsia="en-US"/>
              </w:rPr>
            </w:pPr>
            <w:r>
              <w:t>(</w:t>
            </w:r>
            <w:r w:rsidRPr="000A3C5A">
              <w:t>строк</w:t>
            </w:r>
            <w:r>
              <w:t>а</w:t>
            </w:r>
            <w:r w:rsidRPr="000A3C5A">
              <w:t xml:space="preserve"> «Объёмы финансового обеспечения за весь период реализации» таблицы раздела 1 излож</w:t>
            </w:r>
            <w:r>
              <w:t xml:space="preserve">ена в редакции постановления Администрации </w:t>
            </w:r>
            <w:hyperlink r:id="rId26" w:tooltip="постановление от 25.02.2026 0:00:00 №146 Администрация Березовского района&#10;&#10;О внесении изменений в постановление администрации Березовского района от 26.12.2023 № 983 " w:history="1">
              <w:r w:rsidRPr="00327B8C">
                <w:rPr>
                  <w:rStyle w:val="a5"/>
                  <w:rFonts w:cs="Arial"/>
                  <w:bCs/>
                  <w:szCs w:val="28"/>
                  <w:lang w:eastAsia="en-US"/>
                </w:rPr>
                <w:t>от 25.02.2026 № 146</w:t>
              </w:r>
            </w:hyperlink>
            <w:r>
              <w:rPr>
                <w:rFonts w:cs="Arial"/>
                <w:bCs/>
                <w:szCs w:val="28"/>
                <w:lang w:eastAsia="en-US"/>
              </w:rPr>
              <w:t>)</w:t>
            </w:r>
          </w:p>
          <w:p w:rsidR="00A07B76" w:rsidRPr="00F07967" w:rsidRDefault="00A07B76" w:rsidP="00327B8C">
            <w:pPr>
              <w:ind w:firstLine="709"/>
            </w:pPr>
            <w:r>
              <w:t>(</w:t>
            </w:r>
            <w:r w:rsidRPr="000A3C5A">
              <w:t>строк</w:t>
            </w:r>
            <w:r>
              <w:t>а</w:t>
            </w:r>
            <w:r w:rsidRPr="000A3C5A">
              <w:t xml:space="preserve"> «Объёмы финансового обеспечения за весь период реализации» таблицы раздела 1 излож</w:t>
            </w:r>
            <w:r>
              <w:t xml:space="preserve">ена в редакции постановления Администрации </w:t>
            </w:r>
            <w:hyperlink r:id="rId27" w:tooltip="постановление от 26.02.2026 0:00:00 №160 Администрация Березовского района&#10;&#10;О внесении изменений в постановление администрации Березовского района от 26.12.2023 № 983 " w:history="1">
              <w:r w:rsidRPr="00A07B76">
                <w:rPr>
                  <w:rStyle w:val="a5"/>
                  <w:rFonts w:cs="Arial"/>
                  <w:bCs/>
                  <w:szCs w:val="28"/>
                  <w:lang w:eastAsia="en-US"/>
                </w:rPr>
                <w:t>от 26.02.2026 № 160</w:t>
              </w:r>
            </w:hyperlink>
            <w:r>
              <w:rPr>
                <w:rFonts w:cs="Arial"/>
                <w:bCs/>
                <w:szCs w:val="28"/>
                <w:lang w:eastAsia="en-US"/>
              </w:rPr>
              <w:t>)</w:t>
            </w:r>
          </w:p>
        </w:tc>
      </w:tr>
      <w:tr w:rsidR="005D6794" w:rsidRPr="005D6794" w:rsidTr="000A3C5A">
        <w:trPr>
          <w:trHeight w:hRule="exact" w:val="5945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5D6794" w:rsidRPr="005D6794" w:rsidRDefault="005D6794" w:rsidP="005D6794">
            <w:pPr>
              <w:widowControl w:val="0"/>
              <w:ind w:left="142" w:right="191" w:firstLine="0"/>
              <w:jc w:val="left"/>
              <w:rPr>
                <w:rFonts w:cs="Arial"/>
                <w:szCs w:val="22"/>
                <w:vertAlign w:val="superscript"/>
              </w:rPr>
            </w:pPr>
            <w:r w:rsidRPr="005D6794"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округа-Югры</w:t>
            </w:r>
          </w:p>
        </w:tc>
        <w:tc>
          <w:tcPr>
            <w:tcW w:w="8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</w:pPr>
            <w:r w:rsidRPr="005D6794">
              <w:t>1. Цифровая трансформация государственного и муниципального управления, экономики и социальной сферы:</w:t>
            </w:r>
          </w:p>
          <w:p w:rsidR="005D6794" w:rsidRPr="005D6794" w:rsidRDefault="005D6794" w:rsidP="005D6794">
            <w:pPr>
              <w:ind w:firstLine="0"/>
            </w:pPr>
            <w:r w:rsidRPr="005D6794">
              <w:t>1.1. Показатель «Увеличение к 2030 году до 99 процентов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проактивном режиме или при непосредственном обращении заявителя, за счет внедрения в деятельность органов государственной власти единой цифровой платформы».</w:t>
            </w:r>
          </w:p>
          <w:p w:rsidR="005D6794" w:rsidRPr="005D6794" w:rsidRDefault="005D6794" w:rsidP="005D6794">
            <w:pPr>
              <w:ind w:firstLine="0"/>
            </w:pPr>
            <w:r w:rsidRPr="005D6794">
              <w:t>1.2. Показатель «Увеличение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«Интернет»,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инфраструктуры, до 97 процентов к 2030 году и до 99 процентов к 2036 году».</w:t>
            </w:r>
          </w:p>
          <w:p w:rsidR="005D6794" w:rsidRPr="005D6794" w:rsidRDefault="005D6794" w:rsidP="005D6794">
            <w:pPr>
              <w:widowControl w:val="0"/>
              <w:shd w:val="clear" w:color="auto" w:fill="FFFFFF"/>
              <w:tabs>
                <w:tab w:val="left" w:pos="497"/>
              </w:tabs>
              <w:spacing w:after="280"/>
              <w:ind w:firstLine="0"/>
              <w:rPr>
                <w:rFonts w:cs="Arial"/>
                <w:szCs w:val="22"/>
              </w:rPr>
            </w:pPr>
            <w:r w:rsidRPr="005D6794">
              <w:rPr>
                <w:rFonts w:cs="Arial"/>
                <w:szCs w:val="22"/>
              </w:rPr>
              <w:t>2. Государственная программа Ханты-Мансийского автономного округа-Югры «Цифровое развитие Ханты-Мансийского автономного округа-Югры»</w:t>
            </w:r>
          </w:p>
        </w:tc>
      </w:tr>
    </w:tbl>
    <w:p w:rsidR="005D6794" w:rsidRPr="005D6794" w:rsidRDefault="005D6794" w:rsidP="005D6794">
      <w:pPr>
        <w:rPr>
          <w:rFonts w:cs="Arial"/>
          <w:szCs w:val="28"/>
        </w:rPr>
      </w:pPr>
    </w:p>
    <w:p w:rsidR="005D6794" w:rsidRPr="005D6794" w:rsidRDefault="005D6794" w:rsidP="005D6794">
      <w:pPr>
        <w:rPr>
          <w:rFonts w:cs="Arial"/>
        </w:rPr>
      </w:pPr>
    </w:p>
    <w:p w:rsidR="005D6794" w:rsidRPr="005D6794" w:rsidRDefault="005D6794" w:rsidP="005D6794">
      <w:pPr>
        <w:ind w:firstLine="0"/>
        <w:contextualSpacing/>
        <w:jc w:val="center"/>
        <w:rPr>
          <w:rFonts w:cs="Arial"/>
          <w:b/>
          <w:szCs w:val="28"/>
        </w:rPr>
      </w:pPr>
      <w:r w:rsidRPr="005D6794">
        <w:rPr>
          <w:rFonts w:cs="Arial"/>
          <w:b/>
          <w:szCs w:val="28"/>
        </w:rPr>
        <w:t>2. Показатели муниципальной программы</w:t>
      </w:r>
    </w:p>
    <w:p w:rsidR="005D6794" w:rsidRPr="005D6794" w:rsidRDefault="005D6794" w:rsidP="005D6794">
      <w:pPr>
        <w:jc w:val="center"/>
        <w:rPr>
          <w:rFonts w:cs="Arial"/>
          <w:szCs w:val="28"/>
        </w:rPr>
      </w:pPr>
    </w:p>
    <w:tbl>
      <w:tblPr>
        <w:tblW w:w="15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840"/>
        <w:gridCol w:w="709"/>
        <w:gridCol w:w="993"/>
        <w:gridCol w:w="761"/>
        <w:gridCol w:w="708"/>
        <w:gridCol w:w="640"/>
        <w:gridCol w:w="709"/>
        <w:gridCol w:w="709"/>
        <w:gridCol w:w="708"/>
        <w:gridCol w:w="709"/>
        <w:gridCol w:w="709"/>
        <w:gridCol w:w="1843"/>
        <w:gridCol w:w="1729"/>
        <w:gridCol w:w="1843"/>
      </w:tblGrid>
      <w:tr w:rsidR="005D6794" w:rsidRPr="005D6794" w:rsidTr="005D6794"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D6794">
              <w:rPr>
                <w:rFonts w:cs="Arial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  <w:vertAlign w:val="superscript"/>
                <w:lang w:val="en-US"/>
              </w:rPr>
            </w:pPr>
            <w:r w:rsidRPr="005D6794">
              <w:rPr>
                <w:rFonts w:cs="Arial"/>
                <w:sz w:val="20"/>
                <w:szCs w:val="20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  <w:vertAlign w:val="superscript"/>
                <w:lang w:val="en-US"/>
              </w:rPr>
            </w:pPr>
            <w:r w:rsidRPr="005D6794">
              <w:rPr>
                <w:rFonts w:cs="Arial"/>
                <w:sz w:val="20"/>
                <w:szCs w:val="20"/>
              </w:rPr>
              <w:t>Базовое значение</w:t>
            </w:r>
          </w:p>
        </w:tc>
        <w:tc>
          <w:tcPr>
            <w:tcW w:w="41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  <w:vertAlign w:val="superscript"/>
                <w:lang w:val="en-US"/>
              </w:rPr>
            </w:pPr>
            <w:r w:rsidRPr="005D6794">
              <w:rPr>
                <w:rFonts w:cs="Arial"/>
                <w:sz w:val="20"/>
                <w:szCs w:val="20"/>
              </w:rPr>
              <w:t>Документ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6794">
              <w:rPr>
                <w:rFonts w:cs="Arial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5D6794" w:rsidRPr="005D6794" w:rsidTr="005D679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left"/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left"/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год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D6794">
              <w:rPr>
                <w:rFonts w:cs="Arial"/>
                <w:sz w:val="20"/>
                <w:szCs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2030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D6794" w:rsidRPr="005D6794" w:rsidTr="005D6794"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16</w:t>
            </w:r>
          </w:p>
        </w:tc>
      </w:tr>
      <w:tr w:rsidR="005D6794" w:rsidRPr="005D6794" w:rsidTr="005D6794">
        <w:trPr>
          <w:trHeight w:val="388"/>
        </w:trPr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Цель «</w:t>
            </w:r>
            <w:r w:rsidRPr="005D6794">
              <w:rPr>
                <w:rFonts w:cs="Arial"/>
                <w:sz w:val="20"/>
                <w:szCs w:val="20"/>
                <w:lang w:bidi="ru-RU"/>
              </w:rPr>
              <w:t>Формирование информационного пространства на основе использования информационных и телекоммуникационных технологий для повышения качества жизни граждан»</w:t>
            </w:r>
          </w:p>
        </w:tc>
      </w:tr>
      <w:tr w:rsidR="005D6794" w:rsidRPr="005D6794" w:rsidTr="005D6794"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1.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Доля государственных и муниципальных услуг, функций, сервисов, предоставленных без необходимости личного посещения органов местного самоуправления Березовского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 xml:space="preserve"> 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Региональный проект «Цифровое государственное управление (Ханты-Мансийский автономный округ-Югра)» национальной программы «Цифровая экономика Российской Федерации»; государственная программа ХМАО-Югры «Цифровое развитие Ханты-Мансийского автономного округа-Югры</w:t>
            </w:r>
            <w:r w:rsidRPr="005D6794">
              <w:rPr>
                <w:rFonts w:cs="Arial"/>
                <w:b/>
                <w:sz w:val="20"/>
                <w:szCs w:val="20"/>
              </w:rPr>
              <w:t>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  <w:lang w:bidi="ru-RU"/>
              </w:rPr>
              <w:t>отдел информатизации, защиты информации и связи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  <w:lang w:bidi="ru-RU"/>
              </w:rPr>
              <w:t xml:space="preserve">Увеличение к 2030 году до 99 процентов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проактивном режиме или при непосредственном обращении </w:t>
            </w:r>
            <w:r w:rsidRPr="005D6794">
              <w:rPr>
                <w:rFonts w:cs="Arial"/>
                <w:sz w:val="20"/>
                <w:szCs w:val="20"/>
                <w:lang w:bidi="ru-RU"/>
              </w:rPr>
              <w:lastRenderedPageBreak/>
              <w:t>заявителя, за счет внедрения в деятельность органов государственной власти единой цифровой платформы</w:t>
            </w:r>
          </w:p>
        </w:tc>
      </w:tr>
      <w:tr w:rsidR="005D6794" w:rsidRPr="005D6794" w:rsidTr="005D6794"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lastRenderedPageBreak/>
              <w:t>2.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Доля домохозяйств, имеющих широкополосный доступ к сети Интернет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Государственная программа ХМАО-Югры «Цифровое развитие Ханты-Мансийского автономного округа-Югры</w:t>
            </w:r>
            <w:r w:rsidRPr="005D6794">
              <w:rPr>
                <w:rFonts w:cs="Arial"/>
                <w:b/>
                <w:sz w:val="20"/>
                <w:szCs w:val="20"/>
              </w:rPr>
              <w:t>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</w:rPr>
              <w:t>отдел информатизации, защиты информации и связи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D6794">
              <w:rPr>
                <w:rFonts w:cs="Arial"/>
                <w:sz w:val="20"/>
                <w:szCs w:val="20"/>
                <w:lang w:bidi="ru-RU"/>
              </w:rPr>
              <w:t>Увеличение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«Интернет»,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инфраструктуры, до 97 процентов к 2030 году и до 99 процентов к 2036 году</w:t>
            </w:r>
          </w:p>
        </w:tc>
      </w:tr>
    </w:tbl>
    <w:p w:rsidR="005D6794" w:rsidRPr="005D6794" w:rsidRDefault="005D6794" w:rsidP="005D6794">
      <w:pPr>
        <w:widowControl w:val="0"/>
        <w:tabs>
          <w:tab w:val="left" w:pos="-142"/>
        </w:tabs>
        <w:ind w:left="-142" w:firstLine="0"/>
        <w:rPr>
          <w:rFonts w:cs="Arial"/>
          <w:color w:val="000000"/>
          <w:szCs w:val="28"/>
          <w:lang w:bidi="ru-RU"/>
        </w:rPr>
      </w:pPr>
    </w:p>
    <w:p w:rsidR="005D6794" w:rsidRPr="005D6794" w:rsidRDefault="005D6794" w:rsidP="005D6794">
      <w:pPr>
        <w:widowControl w:val="0"/>
        <w:tabs>
          <w:tab w:val="left" w:pos="-142"/>
        </w:tabs>
        <w:ind w:left="-142" w:firstLine="0"/>
        <w:rPr>
          <w:rFonts w:cs="Arial"/>
          <w:color w:val="000000"/>
          <w:szCs w:val="28"/>
          <w:lang w:bidi="ru-RU"/>
        </w:rPr>
      </w:pPr>
    </w:p>
    <w:p w:rsidR="005D6794" w:rsidRPr="005D6794" w:rsidRDefault="005D6794" w:rsidP="005D6794">
      <w:pPr>
        <w:ind w:left="720"/>
        <w:contextualSpacing/>
        <w:jc w:val="center"/>
        <w:rPr>
          <w:rFonts w:cs="Arial"/>
          <w:b/>
          <w:szCs w:val="28"/>
        </w:rPr>
      </w:pPr>
      <w:r w:rsidRPr="005D6794">
        <w:rPr>
          <w:rFonts w:cs="Arial"/>
          <w:b/>
          <w:szCs w:val="28"/>
        </w:rPr>
        <w:t>3. Структура муниципальной программы</w:t>
      </w:r>
    </w:p>
    <w:p w:rsidR="005D6794" w:rsidRPr="005D6794" w:rsidRDefault="005D6794" w:rsidP="005D6794">
      <w:pPr>
        <w:jc w:val="center"/>
        <w:rPr>
          <w:rFonts w:cs="Arial"/>
          <w:szCs w:val="28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4796"/>
        <w:gridCol w:w="5511"/>
        <w:gridCol w:w="3969"/>
      </w:tblGrid>
      <w:tr w:rsidR="005D6794" w:rsidRPr="005D6794" w:rsidTr="005D679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№ п/п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  <w:vertAlign w:val="superscript"/>
                <w:lang w:val="en-US"/>
              </w:rPr>
            </w:pPr>
            <w:r w:rsidRPr="005D6794">
              <w:rPr>
                <w:rFonts w:cs="Arial"/>
                <w:szCs w:val="20"/>
              </w:rPr>
              <w:t>Задачи структурного элемента</w:t>
            </w: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  <w:vertAlign w:val="superscript"/>
              </w:rPr>
            </w:pPr>
            <w:r w:rsidRPr="005D6794">
              <w:rPr>
                <w:rFonts w:cs="Arial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  <w:vertAlign w:val="superscript"/>
                <w:lang w:val="en-US"/>
              </w:rPr>
            </w:pPr>
            <w:r w:rsidRPr="005D6794">
              <w:rPr>
                <w:rFonts w:cs="Arial"/>
                <w:szCs w:val="20"/>
              </w:rPr>
              <w:t>Связь с показателями</w:t>
            </w:r>
          </w:p>
        </w:tc>
      </w:tr>
      <w:tr w:rsidR="005D6794" w:rsidRPr="005D6794" w:rsidTr="005D679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2</w:t>
            </w: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4</w:t>
            </w:r>
          </w:p>
        </w:tc>
      </w:tr>
      <w:tr w:rsidR="005D6794" w:rsidRPr="005D6794" w:rsidTr="005D679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5D6794">
              <w:rPr>
                <w:rFonts w:cs="Arial"/>
                <w:b/>
                <w:szCs w:val="20"/>
              </w:rPr>
              <w:t>1.</w:t>
            </w:r>
          </w:p>
        </w:tc>
        <w:tc>
          <w:tcPr>
            <w:tcW w:w="1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b/>
                <w:szCs w:val="20"/>
                <w:vertAlign w:val="superscript"/>
              </w:rPr>
            </w:pPr>
            <w:r w:rsidRPr="005D6794">
              <w:rPr>
                <w:rFonts w:cs="Arial"/>
                <w:b/>
                <w:szCs w:val="20"/>
              </w:rPr>
              <w:t xml:space="preserve"> Направление (подпрограмма) «Развитие информационного общества и электронного правительства и обеспечение деятельности администрации Березовского района»</w:t>
            </w:r>
          </w:p>
        </w:tc>
      </w:tr>
      <w:tr w:rsidR="005D6794" w:rsidRPr="005D6794" w:rsidTr="005D679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5D6794">
              <w:rPr>
                <w:rFonts w:cs="Arial"/>
                <w:b/>
                <w:szCs w:val="20"/>
              </w:rPr>
              <w:t>1.1.</w:t>
            </w:r>
          </w:p>
        </w:tc>
        <w:tc>
          <w:tcPr>
            <w:tcW w:w="1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5D6794">
              <w:rPr>
                <w:rFonts w:cs="Arial"/>
                <w:b/>
                <w:szCs w:val="20"/>
              </w:rPr>
              <w:t>Комплекс процессных мероприятий «Развитие электронного правительства, формирование и сопровождение информационных ресурсов и систем, обеспечение доступа к ним»</w:t>
            </w:r>
          </w:p>
        </w:tc>
      </w:tr>
      <w:tr w:rsidR="005D6794" w:rsidRPr="005D6794" w:rsidTr="005D679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Ответственный исполнитель: отдел информатизации, защиты информации и связи.</w:t>
            </w:r>
          </w:p>
        </w:tc>
        <w:tc>
          <w:tcPr>
            <w:tcW w:w="9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Срок реализации: 2025-2030 годы</w:t>
            </w:r>
          </w:p>
        </w:tc>
      </w:tr>
      <w:tr w:rsidR="005D6794" w:rsidRPr="005D6794" w:rsidTr="005D679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1.1.1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Обеспечение функционирования и развития официального сайта органов местного самоуправления.</w:t>
            </w:r>
          </w:p>
        </w:tc>
        <w:tc>
          <w:tcPr>
            <w:tcW w:w="5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Обеспечение внедрения цифровых технологий в сферах муниципального управления и оказания муниципальных услуг, в том числе в интересах населения и субъектах малого и среднего предпринимательства, включая индивидуальных предпринимателей.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Доля государственных и муниципальных услуг, функций, сервисов, предоставленных без необходимости личного посещения органов местного самоуправления Березовского района.</w:t>
            </w:r>
          </w:p>
          <w:p w:rsidR="005D6794" w:rsidRPr="005D6794" w:rsidRDefault="005D6794" w:rsidP="005D6794">
            <w:pPr>
              <w:ind w:firstLine="0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Доля домохозяйств, имеющих широкополосный доступ к сети Интернет.</w:t>
            </w:r>
          </w:p>
        </w:tc>
      </w:tr>
      <w:tr w:rsidR="005D6794" w:rsidRPr="005D6794" w:rsidTr="005D679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  <w:lang w:val="en-US"/>
              </w:rPr>
            </w:pPr>
            <w:r w:rsidRPr="005D6794">
              <w:rPr>
                <w:rFonts w:cs="Arial"/>
                <w:szCs w:val="20"/>
              </w:rPr>
              <w:t>1.1.2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Развитие и сопровождение системы электронного документооборота (далее-СЭД) в администрации Березовского района.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left"/>
              <w:rPr>
                <w:rFonts w:cs="Arial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left"/>
              <w:rPr>
                <w:rFonts w:cs="Arial"/>
                <w:szCs w:val="20"/>
              </w:rPr>
            </w:pPr>
          </w:p>
        </w:tc>
      </w:tr>
      <w:tr w:rsidR="005D6794" w:rsidRPr="005D6794" w:rsidTr="005D679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1.1.3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Обеспечение предоставления государственных и муниципальных услуг в электронном или цифровом виде с использованием Единого портала и многофункционального центра Березовского района.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left"/>
              <w:rPr>
                <w:rFonts w:cs="Arial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left"/>
              <w:rPr>
                <w:rFonts w:cs="Arial"/>
                <w:szCs w:val="20"/>
              </w:rPr>
            </w:pPr>
          </w:p>
        </w:tc>
      </w:tr>
      <w:tr w:rsidR="005D6794" w:rsidRPr="005D6794" w:rsidTr="005D679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1.1.4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Информирование граждан о преимуществах получения государственных и муниципальных услуг в электронном и цифровом виде, участие в конкурсе среди муниципальных образований автономного округа на звание «Лучший электронный муниципалитет».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left"/>
              <w:rPr>
                <w:rFonts w:cs="Arial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left"/>
              <w:rPr>
                <w:rFonts w:cs="Arial"/>
                <w:szCs w:val="20"/>
              </w:rPr>
            </w:pPr>
          </w:p>
        </w:tc>
      </w:tr>
      <w:tr w:rsidR="005D6794" w:rsidRPr="005D6794" w:rsidTr="005D679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5D6794">
              <w:rPr>
                <w:rFonts w:cs="Arial"/>
                <w:b/>
                <w:szCs w:val="20"/>
              </w:rPr>
              <w:t>1.2.</w:t>
            </w:r>
          </w:p>
        </w:tc>
        <w:tc>
          <w:tcPr>
            <w:tcW w:w="1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5D6794">
              <w:rPr>
                <w:rFonts w:cs="Arial"/>
                <w:b/>
                <w:szCs w:val="20"/>
              </w:rPr>
              <w:t>Комплекс процессных мероприятий «Обеспечение деятельности администрации Березовского района»</w:t>
            </w:r>
          </w:p>
        </w:tc>
      </w:tr>
      <w:tr w:rsidR="005D6794" w:rsidRPr="005D6794" w:rsidTr="005D679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Ответственный исполнитель: отдел информатизации, защиты информации и связи.</w:t>
            </w:r>
          </w:p>
        </w:tc>
        <w:tc>
          <w:tcPr>
            <w:tcW w:w="9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Срок реализации: 2025-2030 годы</w:t>
            </w:r>
          </w:p>
        </w:tc>
      </w:tr>
      <w:tr w:rsidR="005D6794" w:rsidRPr="005D6794" w:rsidTr="005D679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1.2.1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Приобретение запасных частей и расходных материалов компьютерной техники и периферийного оборудования; сопровождение (организация сопровождения) информационных систем; заключение договоров и подготовка документов для получения сертификатов электронных подписей.</w:t>
            </w: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Обеспечение внедрения цифровых технологий в сферах муниципального управления и оказания муниципальных услуг, в том числе в интересах населения и субъектах малого и среднего предпринимательства, включая индивидуальных предпринимателей.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Доля государственных и муниципальных услуг, функций, сервисов, предоставленных без необходимости личного посещения органов местного самоуправления Березовского района</w:t>
            </w:r>
          </w:p>
        </w:tc>
      </w:tr>
      <w:tr w:rsidR="005D6794" w:rsidRPr="005D6794" w:rsidTr="005D679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5D6794">
              <w:rPr>
                <w:rFonts w:cs="Arial"/>
                <w:b/>
                <w:szCs w:val="20"/>
              </w:rPr>
              <w:t>1.3.</w:t>
            </w:r>
          </w:p>
        </w:tc>
        <w:tc>
          <w:tcPr>
            <w:tcW w:w="14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b/>
                <w:szCs w:val="20"/>
              </w:rPr>
            </w:pPr>
            <w:r w:rsidRPr="005D6794">
              <w:rPr>
                <w:rFonts w:cs="Arial"/>
                <w:b/>
                <w:szCs w:val="20"/>
              </w:rPr>
              <w:t>Комплекс процессных мероприятий «Развитие системы обеспечения информационной безопасности администрации Березовского района»</w:t>
            </w:r>
          </w:p>
        </w:tc>
      </w:tr>
      <w:tr w:rsidR="005D6794" w:rsidRPr="005D6794" w:rsidTr="005D679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Ответственный исполнитель: отдел информатизации, защиты информации и связи.</w:t>
            </w:r>
          </w:p>
        </w:tc>
        <w:tc>
          <w:tcPr>
            <w:tcW w:w="9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Срок реализации: 2025-2030 годы</w:t>
            </w:r>
          </w:p>
        </w:tc>
      </w:tr>
      <w:tr w:rsidR="005D6794" w:rsidRPr="005D6794" w:rsidTr="005D6794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1.3.1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Создание системы защиты информации, обеспечивающие безопасную обработку информации в информационных системах</w:t>
            </w: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794" w:rsidRPr="005D6794" w:rsidRDefault="005D6794" w:rsidP="005D6794">
            <w:pPr>
              <w:ind w:firstLine="0"/>
              <w:rPr>
                <w:rFonts w:cs="Arial"/>
                <w:szCs w:val="20"/>
              </w:rPr>
            </w:pPr>
            <w:r w:rsidRPr="005D6794">
              <w:rPr>
                <w:rFonts w:cs="Arial"/>
                <w:szCs w:val="20"/>
              </w:rPr>
              <w:t>Достижение состояния защищенности личности, общества от внутренних и внешних информационных угроз, при котором обеспечиваются реализация конституционных прав и свобод человека и гражданина, достойные качество и уровень жизни граждан в условиях цифровой экономики.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94" w:rsidRPr="005D6794" w:rsidRDefault="005D6794" w:rsidP="005D6794">
            <w:pPr>
              <w:ind w:firstLine="0"/>
              <w:jc w:val="center"/>
              <w:rPr>
                <w:rFonts w:cs="Arial"/>
                <w:szCs w:val="20"/>
              </w:rPr>
            </w:pPr>
          </w:p>
        </w:tc>
      </w:tr>
    </w:tbl>
    <w:p w:rsidR="005D6794" w:rsidRPr="005D6794" w:rsidRDefault="005D6794" w:rsidP="005D6794">
      <w:pPr>
        <w:ind w:firstLine="0"/>
        <w:rPr>
          <w:rFonts w:cs="Arial"/>
          <w:szCs w:val="28"/>
        </w:rPr>
      </w:pPr>
    </w:p>
    <w:p w:rsidR="005D6794" w:rsidRPr="005D6794" w:rsidRDefault="005D6794" w:rsidP="005D6794">
      <w:pPr>
        <w:ind w:firstLine="0"/>
        <w:rPr>
          <w:rFonts w:cs="Arial"/>
          <w:szCs w:val="28"/>
        </w:rPr>
      </w:pPr>
    </w:p>
    <w:p w:rsidR="005D6794" w:rsidRPr="005D6794" w:rsidRDefault="005D6794" w:rsidP="005D6794">
      <w:pPr>
        <w:ind w:left="1287" w:firstLine="0"/>
        <w:contextualSpacing/>
        <w:jc w:val="center"/>
        <w:rPr>
          <w:rFonts w:cs="Arial"/>
          <w:b/>
          <w:szCs w:val="28"/>
        </w:rPr>
      </w:pPr>
      <w:r w:rsidRPr="005D6794">
        <w:rPr>
          <w:rFonts w:cs="Arial"/>
          <w:b/>
          <w:szCs w:val="28"/>
        </w:rPr>
        <w:t>4. Финансовое обеспечение муниципальной программы</w:t>
      </w:r>
    </w:p>
    <w:p w:rsidR="005D6794" w:rsidRPr="005D6794" w:rsidRDefault="005D6794" w:rsidP="005D6794">
      <w:pPr>
        <w:jc w:val="center"/>
        <w:rPr>
          <w:rFonts w:cs="Arial"/>
          <w:szCs w:val="28"/>
        </w:rPr>
      </w:pPr>
    </w:p>
    <w:p w:rsidR="005D6794" w:rsidRPr="005D6794" w:rsidRDefault="005D6794" w:rsidP="005D6794">
      <w:pPr>
        <w:jc w:val="center"/>
        <w:rPr>
          <w:rFonts w:cs="Arial"/>
          <w:b/>
          <w:szCs w:val="28"/>
        </w:rPr>
      </w:pPr>
    </w:p>
    <w:tbl>
      <w:tblPr>
        <w:tblW w:w="488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5"/>
        <w:gridCol w:w="1389"/>
        <w:gridCol w:w="1389"/>
        <w:gridCol w:w="1388"/>
        <w:gridCol w:w="1388"/>
        <w:gridCol w:w="1388"/>
        <w:gridCol w:w="1388"/>
        <w:gridCol w:w="1388"/>
      </w:tblGrid>
      <w:tr w:rsidR="00A07B76" w:rsidRPr="00A07B76" w:rsidTr="00A07B76">
        <w:trPr>
          <w:trHeight w:val="35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A07B76">
              <w:rPr>
                <w:rFonts w:cs="Arial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Объем финансового обеспечения по годам, тыс. рублей</w:t>
            </w:r>
          </w:p>
        </w:tc>
      </w:tr>
      <w:tr w:rsidR="00A07B76" w:rsidRPr="00A07B76" w:rsidTr="00A07B76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  <w:vertAlign w:val="superscript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2025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2026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2027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2028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2029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2030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Всего</w:t>
            </w:r>
          </w:p>
        </w:tc>
      </w:tr>
      <w:tr w:rsidR="00A07B76" w:rsidRPr="00A07B76" w:rsidTr="00A07B76">
        <w:trPr>
          <w:trHeight w:val="2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8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  <w:b/>
              </w:rPr>
            </w:pPr>
            <w:r w:rsidRPr="00A07B76">
              <w:rPr>
                <w:rFonts w:cs="Arial"/>
                <w:b/>
              </w:rPr>
              <w:t>Муниципальная программа (всего), в том числе: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8 061,3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12 154,5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2 300,0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29 415,8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lastRenderedPageBreak/>
              <w:t>Федеральный бюджет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Бюджет автономного округа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Бюджет района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8 061,3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12 154,5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29 415,8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Внебюджетные источники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  <w:vertAlign w:val="superscript"/>
              </w:rPr>
            </w:pPr>
            <w:r w:rsidRPr="00A07B76">
              <w:rPr>
                <w:rFonts w:cs="Arial"/>
              </w:rPr>
              <w:t>Объем налоговых расходов Березовского района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  <w:b/>
              </w:rPr>
            </w:pPr>
            <w:r w:rsidRPr="00A07B76">
              <w:rPr>
                <w:rFonts w:cs="Arial"/>
                <w:b/>
              </w:rPr>
              <w:t>1. Комплекс процессных мероприятий «Развитие электронного правительства, формирование и сопровождение информационных ресурсов и систем, обеспечение доступа к ним» (всего), в том числе: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30,0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43,0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73,0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Федеральный бюджет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Бюджет автономного округа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Бюджет района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30,0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43,0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73,0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Внебюджетные источники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  <w:b/>
              </w:rPr>
            </w:pPr>
            <w:r w:rsidRPr="00A07B76">
              <w:rPr>
                <w:rFonts w:cs="Arial"/>
                <w:b/>
              </w:rPr>
              <w:t>2. Комплекс процессных мероприятий «Обеспечение деятельности администрации Березовского района» (всего), в том числе: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6 987,3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10 390,5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26 577,8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Федеральный бюджет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lastRenderedPageBreak/>
              <w:t>Бюджет автономного округа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Бюджет района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6 987,3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10 390,5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26 577,8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Внебюджетные источники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  <w:b/>
              </w:rPr>
            </w:pPr>
            <w:r w:rsidRPr="00A07B76">
              <w:rPr>
                <w:rFonts w:cs="Arial"/>
                <w:b/>
              </w:rPr>
              <w:t>3. Комплекс процессных мероприятий «Развитие системы обеспечения информационной безопасности администрации Березовского района» (всего), в том числе: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1 044,0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1 721,0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/>
                <w:bCs/>
                <w:color w:val="000000"/>
              </w:rPr>
            </w:pPr>
            <w:r w:rsidRPr="00A07B76">
              <w:rPr>
                <w:rFonts w:cs="Arial"/>
                <w:b/>
                <w:bCs/>
                <w:color w:val="000000"/>
              </w:rPr>
              <w:t>2 765,0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Федеральный бюджет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Бюджет автономного округа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Бюджет района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1 044,0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1 721,0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bCs/>
                <w:color w:val="000000"/>
              </w:rPr>
            </w:pPr>
            <w:r w:rsidRPr="00A07B76">
              <w:rPr>
                <w:rFonts w:cs="Arial"/>
                <w:bCs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2 765,0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  <w:tr w:rsidR="00A07B76" w:rsidRPr="00A07B76" w:rsidTr="00A07B76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firstLine="0"/>
              <w:rPr>
                <w:rFonts w:cs="Arial"/>
              </w:rPr>
            </w:pPr>
            <w:r w:rsidRPr="00A07B76">
              <w:rPr>
                <w:rFonts w:cs="Arial"/>
              </w:rPr>
              <w:t>Внебюджетные источники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</w:rPr>
            </w:pPr>
            <w:r w:rsidRPr="00A07B76">
              <w:rPr>
                <w:rFonts w:cs="Arial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B76" w:rsidRPr="00A07B76" w:rsidRDefault="00A07B76" w:rsidP="00A07B76">
            <w:pPr>
              <w:ind w:hanging="28"/>
              <w:jc w:val="center"/>
              <w:rPr>
                <w:rFonts w:cs="Arial"/>
                <w:color w:val="000000"/>
              </w:rPr>
            </w:pPr>
            <w:r w:rsidRPr="00A07B76">
              <w:rPr>
                <w:rFonts w:cs="Arial"/>
                <w:color w:val="000000"/>
              </w:rPr>
              <w:t>0,0</w:t>
            </w:r>
          </w:p>
        </w:tc>
      </w:tr>
    </w:tbl>
    <w:p w:rsidR="00470A5D" w:rsidRDefault="00470A5D">
      <w:pPr>
        <w:ind w:firstLine="0"/>
        <w:jc w:val="center"/>
        <w:rPr>
          <w:rFonts w:cs="Arial"/>
          <w:szCs w:val="28"/>
        </w:rPr>
      </w:pPr>
    </w:p>
    <w:p w:rsidR="000A3C5A" w:rsidRDefault="000A3C5A" w:rsidP="000A3C5A">
      <w:pPr>
        <w:ind w:firstLine="0"/>
        <w:rPr>
          <w:rFonts w:cs="Arial"/>
          <w:szCs w:val="28"/>
        </w:rPr>
      </w:pPr>
      <w:r>
        <w:rPr>
          <w:rFonts w:cs="Arial"/>
          <w:szCs w:val="28"/>
        </w:rPr>
        <w:t>(таблица</w:t>
      </w:r>
      <w:r w:rsidRPr="000A3C5A">
        <w:rPr>
          <w:rFonts w:cs="Arial"/>
          <w:szCs w:val="28"/>
        </w:rPr>
        <w:t xml:space="preserve"> раздела 4 излож</w:t>
      </w:r>
      <w:r w:rsidR="00A07B76">
        <w:rPr>
          <w:rFonts w:cs="Arial"/>
          <w:szCs w:val="28"/>
        </w:rPr>
        <w:t>ена в редакции постановления Администрации</w:t>
      </w:r>
      <w:r>
        <w:rPr>
          <w:rFonts w:cs="Arial"/>
          <w:szCs w:val="28"/>
        </w:rPr>
        <w:t xml:space="preserve"> </w:t>
      </w:r>
      <w:hyperlink r:id="rId28" w:tooltip="постановление от 09.07.2025 0:00:00 №513 Администрация Березовского района&#10;&#10;О внесении изменений в постановление администрации Березовского района   от   26.12.2023 &#10;№ 983 " w:history="1">
        <w:r w:rsidRPr="000A3C5A">
          <w:rPr>
            <w:rStyle w:val="a5"/>
            <w:rFonts w:cs="Arial"/>
            <w:szCs w:val="28"/>
          </w:rPr>
          <w:t xml:space="preserve"> от 09.07.2025 № 513</w:t>
        </w:r>
      </w:hyperlink>
      <w:r>
        <w:rPr>
          <w:rFonts w:cs="Arial"/>
          <w:szCs w:val="28"/>
        </w:rPr>
        <w:t>)</w:t>
      </w:r>
    </w:p>
    <w:p w:rsidR="00327B8C" w:rsidRDefault="00327B8C" w:rsidP="000A3C5A">
      <w:pPr>
        <w:ind w:firstLine="0"/>
        <w:rPr>
          <w:rFonts w:cs="Arial"/>
          <w:bCs/>
          <w:szCs w:val="28"/>
          <w:lang w:eastAsia="en-US"/>
        </w:rPr>
      </w:pPr>
      <w:r>
        <w:rPr>
          <w:rFonts w:cs="Arial"/>
          <w:szCs w:val="28"/>
        </w:rPr>
        <w:t>(таблица</w:t>
      </w:r>
      <w:r w:rsidRPr="000A3C5A">
        <w:rPr>
          <w:rFonts w:cs="Arial"/>
          <w:szCs w:val="28"/>
        </w:rPr>
        <w:t xml:space="preserve"> раздела 4 излож</w:t>
      </w:r>
      <w:r>
        <w:rPr>
          <w:rFonts w:cs="Arial"/>
          <w:szCs w:val="28"/>
        </w:rPr>
        <w:t>ена в редакции постановления</w:t>
      </w:r>
      <w:r w:rsidR="00A07B76">
        <w:rPr>
          <w:rFonts w:cs="Arial"/>
          <w:szCs w:val="28"/>
        </w:rPr>
        <w:t xml:space="preserve"> Администрации</w:t>
      </w:r>
      <w:r>
        <w:rPr>
          <w:rFonts w:cs="Arial"/>
          <w:bCs/>
          <w:szCs w:val="28"/>
          <w:lang w:eastAsia="en-US"/>
        </w:rPr>
        <w:t xml:space="preserve"> </w:t>
      </w:r>
      <w:hyperlink r:id="rId29" w:tooltip="постановление от 25.02.2026 0:00:00 №146 Администрация Березовского района&#10;&#10;О внесении изменений в постановление администрации Березовского района от 26.12.2023 № 983 " w:history="1">
        <w:r w:rsidRPr="00327B8C">
          <w:rPr>
            <w:rStyle w:val="a5"/>
            <w:rFonts w:cs="Arial"/>
            <w:bCs/>
            <w:szCs w:val="28"/>
            <w:lang w:eastAsia="en-US"/>
          </w:rPr>
          <w:t>от 25.02.2026 № 146</w:t>
        </w:r>
      </w:hyperlink>
      <w:r>
        <w:rPr>
          <w:rFonts w:cs="Arial"/>
          <w:bCs/>
          <w:szCs w:val="28"/>
          <w:lang w:eastAsia="en-US"/>
        </w:rPr>
        <w:t>)</w:t>
      </w:r>
    </w:p>
    <w:p w:rsidR="00A07B76" w:rsidRPr="00326B5B" w:rsidRDefault="00A07B76" w:rsidP="000A3C5A">
      <w:pPr>
        <w:ind w:firstLine="0"/>
        <w:rPr>
          <w:rFonts w:cs="Arial"/>
          <w:szCs w:val="28"/>
        </w:rPr>
      </w:pPr>
      <w:r>
        <w:rPr>
          <w:rFonts w:cs="Arial"/>
          <w:szCs w:val="28"/>
        </w:rPr>
        <w:t>(таблица</w:t>
      </w:r>
      <w:r w:rsidRPr="000A3C5A">
        <w:rPr>
          <w:rFonts w:cs="Arial"/>
          <w:szCs w:val="28"/>
        </w:rPr>
        <w:t xml:space="preserve"> раздела 4 излож</w:t>
      </w:r>
      <w:r>
        <w:rPr>
          <w:rFonts w:cs="Arial"/>
          <w:szCs w:val="28"/>
        </w:rPr>
        <w:t>ена в редакции постановления</w:t>
      </w:r>
      <w:r>
        <w:rPr>
          <w:rFonts w:cs="Arial"/>
          <w:bCs/>
          <w:szCs w:val="28"/>
          <w:lang w:eastAsia="en-US"/>
        </w:rPr>
        <w:t xml:space="preserve"> Администрации </w:t>
      </w:r>
      <w:hyperlink r:id="rId30" w:tooltip="постановление от 26.02.2026 0:00:00 №160 Администрация Березовского района&#10;&#10;О внесении изменений в постановление администрации Березовского района от 26.12.2023 № 983 " w:history="1">
        <w:r w:rsidRPr="00A07B76">
          <w:rPr>
            <w:rStyle w:val="a5"/>
            <w:rFonts w:cs="Arial"/>
            <w:bCs/>
            <w:szCs w:val="28"/>
            <w:lang w:eastAsia="en-US"/>
          </w:rPr>
          <w:t>от 26.02.2026 № 160</w:t>
        </w:r>
      </w:hyperlink>
      <w:r>
        <w:rPr>
          <w:rFonts w:cs="Arial"/>
          <w:bCs/>
          <w:szCs w:val="28"/>
          <w:lang w:eastAsia="en-US"/>
        </w:rPr>
        <w:t>)</w:t>
      </w:r>
    </w:p>
    <w:sectPr w:rsidR="00A07B76" w:rsidRPr="00326B5B" w:rsidSect="00470A5D">
      <w:pgSz w:w="16838" w:h="11906" w:orient="landscape"/>
      <w:pgMar w:top="1134" w:right="567" w:bottom="1134" w:left="1418" w:header="397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F3F" w:rsidRDefault="006A3F3F" w:rsidP="000B1075">
      <w:r>
        <w:separator/>
      </w:r>
    </w:p>
  </w:endnote>
  <w:endnote w:type="continuationSeparator" w:id="0">
    <w:p w:rsidR="006A3F3F" w:rsidRDefault="006A3F3F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D30" w:rsidRDefault="009C1D3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D30" w:rsidRDefault="009C1D3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D30" w:rsidRDefault="009C1D3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F3F" w:rsidRDefault="006A3F3F" w:rsidP="000B1075">
      <w:r>
        <w:separator/>
      </w:r>
    </w:p>
  </w:footnote>
  <w:footnote w:type="continuationSeparator" w:id="0">
    <w:p w:rsidR="006A3F3F" w:rsidRDefault="006A3F3F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D30" w:rsidRDefault="009C1D3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B5B" w:rsidRDefault="00326B5B">
    <w:pPr>
      <w:pStyle w:val="ConsPlusNormal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B5B" w:rsidRDefault="00326B5B" w:rsidP="00326B5B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6" w15:restartNumberingAfterBreak="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9" w15:restartNumberingAfterBreak="0">
    <w:nsid w:val="558178F4"/>
    <w:multiLevelType w:val="multilevel"/>
    <w:tmpl w:val="D7928A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0" w15:restartNumberingAfterBreak="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 w15:restartNumberingAfterBreak="0">
    <w:nsid w:val="6CEC6782"/>
    <w:multiLevelType w:val="multilevel"/>
    <w:tmpl w:val="5CD618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4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8"/>
  </w:num>
  <w:num w:numId="8">
    <w:abstractNumId w:val="7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6"/>
  </w:num>
  <w:num w:numId="14">
    <w:abstractNumId w:val="12"/>
  </w:num>
  <w:num w:numId="15">
    <w:abstractNumId w:val="9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B23"/>
    <w:rsid w:val="00000F59"/>
    <w:rsid w:val="000047B5"/>
    <w:rsid w:val="00005FD1"/>
    <w:rsid w:val="00007EEB"/>
    <w:rsid w:val="00011D9B"/>
    <w:rsid w:val="000132EF"/>
    <w:rsid w:val="0001506B"/>
    <w:rsid w:val="00016162"/>
    <w:rsid w:val="00024B26"/>
    <w:rsid w:val="0003139E"/>
    <w:rsid w:val="000421F8"/>
    <w:rsid w:val="00046F79"/>
    <w:rsid w:val="00051841"/>
    <w:rsid w:val="000555A7"/>
    <w:rsid w:val="00057AA6"/>
    <w:rsid w:val="000630F5"/>
    <w:rsid w:val="00064C2B"/>
    <w:rsid w:val="000656AF"/>
    <w:rsid w:val="0007605D"/>
    <w:rsid w:val="00076D9B"/>
    <w:rsid w:val="00077F9B"/>
    <w:rsid w:val="000860E2"/>
    <w:rsid w:val="00091039"/>
    <w:rsid w:val="0009774F"/>
    <w:rsid w:val="000A1069"/>
    <w:rsid w:val="000A3C5A"/>
    <w:rsid w:val="000B1075"/>
    <w:rsid w:val="000B15C2"/>
    <w:rsid w:val="000B33AE"/>
    <w:rsid w:val="000C02ED"/>
    <w:rsid w:val="000C12DF"/>
    <w:rsid w:val="000C4A0A"/>
    <w:rsid w:val="000C50BF"/>
    <w:rsid w:val="000D1724"/>
    <w:rsid w:val="000D3B9D"/>
    <w:rsid w:val="000D407C"/>
    <w:rsid w:val="000D578C"/>
    <w:rsid w:val="000D601A"/>
    <w:rsid w:val="000E0857"/>
    <w:rsid w:val="000F1317"/>
    <w:rsid w:val="000F678F"/>
    <w:rsid w:val="00100363"/>
    <w:rsid w:val="00110534"/>
    <w:rsid w:val="00114BAE"/>
    <w:rsid w:val="00117462"/>
    <w:rsid w:val="001200AA"/>
    <w:rsid w:val="00121385"/>
    <w:rsid w:val="00121C0C"/>
    <w:rsid w:val="00122BA3"/>
    <w:rsid w:val="001250E3"/>
    <w:rsid w:val="00127095"/>
    <w:rsid w:val="0013004A"/>
    <w:rsid w:val="00130D01"/>
    <w:rsid w:val="0013456C"/>
    <w:rsid w:val="00135173"/>
    <w:rsid w:val="00136B8E"/>
    <w:rsid w:val="00136BD5"/>
    <w:rsid w:val="00140E00"/>
    <w:rsid w:val="0015378E"/>
    <w:rsid w:val="00153E1D"/>
    <w:rsid w:val="00154DE9"/>
    <w:rsid w:val="001620F8"/>
    <w:rsid w:val="00163ACA"/>
    <w:rsid w:val="00164AE1"/>
    <w:rsid w:val="00167A64"/>
    <w:rsid w:val="00172880"/>
    <w:rsid w:val="00173819"/>
    <w:rsid w:val="001848EE"/>
    <w:rsid w:val="0019014D"/>
    <w:rsid w:val="00193798"/>
    <w:rsid w:val="0019713A"/>
    <w:rsid w:val="001A27D6"/>
    <w:rsid w:val="001A4F0D"/>
    <w:rsid w:val="001D1886"/>
    <w:rsid w:val="001D567D"/>
    <w:rsid w:val="001E0BFC"/>
    <w:rsid w:val="001E2123"/>
    <w:rsid w:val="001E2F16"/>
    <w:rsid w:val="001E30DE"/>
    <w:rsid w:val="001E5066"/>
    <w:rsid w:val="001E58BE"/>
    <w:rsid w:val="001F07A3"/>
    <w:rsid w:val="001F3B5D"/>
    <w:rsid w:val="0020365D"/>
    <w:rsid w:val="00203663"/>
    <w:rsid w:val="0020531A"/>
    <w:rsid w:val="00206E12"/>
    <w:rsid w:val="002112A6"/>
    <w:rsid w:val="0021566D"/>
    <w:rsid w:val="00215719"/>
    <w:rsid w:val="002221AA"/>
    <w:rsid w:val="002234E4"/>
    <w:rsid w:val="00227151"/>
    <w:rsid w:val="002422D6"/>
    <w:rsid w:val="00243646"/>
    <w:rsid w:val="002436A0"/>
    <w:rsid w:val="00245731"/>
    <w:rsid w:val="00247E56"/>
    <w:rsid w:val="002508FD"/>
    <w:rsid w:val="00250FBB"/>
    <w:rsid w:val="0025505A"/>
    <w:rsid w:val="002556EF"/>
    <w:rsid w:val="00256E2F"/>
    <w:rsid w:val="00261D68"/>
    <w:rsid w:val="00261F61"/>
    <w:rsid w:val="002714CA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283F"/>
    <w:rsid w:val="00293AE8"/>
    <w:rsid w:val="00295415"/>
    <w:rsid w:val="002A446E"/>
    <w:rsid w:val="002A4EDB"/>
    <w:rsid w:val="002A5F69"/>
    <w:rsid w:val="002A7021"/>
    <w:rsid w:val="002A770D"/>
    <w:rsid w:val="002A7BC1"/>
    <w:rsid w:val="002B2356"/>
    <w:rsid w:val="002B34CB"/>
    <w:rsid w:val="002B416B"/>
    <w:rsid w:val="002C00ED"/>
    <w:rsid w:val="002C32AB"/>
    <w:rsid w:val="002C531B"/>
    <w:rsid w:val="002C5F06"/>
    <w:rsid w:val="002C7224"/>
    <w:rsid w:val="002D6BD0"/>
    <w:rsid w:val="002E2543"/>
    <w:rsid w:val="002E5BB8"/>
    <w:rsid w:val="002E7406"/>
    <w:rsid w:val="002F06E9"/>
    <w:rsid w:val="002F0CB1"/>
    <w:rsid w:val="002F163F"/>
    <w:rsid w:val="002F3B7D"/>
    <w:rsid w:val="002F4DFC"/>
    <w:rsid w:val="002F6834"/>
    <w:rsid w:val="002F7AE0"/>
    <w:rsid w:val="002F7D3F"/>
    <w:rsid w:val="00300675"/>
    <w:rsid w:val="0030229B"/>
    <w:rsid w:val="00302C29"/>
    <w:rsid w:val="00303742"/>
    <w:rsid w:val="00310955"/>
    <w:rsid w:val="00311630"/>
    <w:rsid w:val="00314C38"/>
    <w:rsid w:val="003174A2"/>
    <w:rsid w:val="00324F5F"/>
    <w:rsid w:val="0032526E"/>
    <w:rsid w:val="00326370"/>
    <w:rsid w:val="00326B5B"/>
    <w:rsid w:val="00327B8C"/>
    <w:rsid w:val="00333810"/>
    <w:rsid w:val="0033591F"/>
    <w:rsid w:val="003400C1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35BF"/>
    <w:rsid w:val="003650BD"/>
    <w:rsid w:val="00366457"/>
    <w:rsid w:val="00366F74"/>
    <w:rsid w:val="00367ED8"/>
    <w:rsid w:val="00374933"/>
    <w:rsid w:val="0037555E"/>
    <w:rsid w:val="00375834"/>
    <w:rsid w:val="00376871"/>
    <w:rsid w:val="00377984"/>
    <w:rsid w:val="00380786"/>
    <w:rsid w:val="00382313"/>
    <w:rsid w:val="00392150"/>
    <w:rsid w:val="003929D2"/>
    <w:rsid w:val="00392FBA"/>
    <w:rsid w:val="0039343E"/>
    <w:rsid w:val="003A5AE1"/>
    <w:rsid w:val="003A7C80"/>
    <w:rsid w:val="003B0045"/>
    <w:rsid w:val="003D6277"/>
    <w:rsid w:val="003D75CE"/>
    <w:rsid w:val="003D7EB1"/>
    <w:rsid w:val="003E6496"/>
    <w:rsid w:val="003F6370"/>
    <w:rsid w:val="003F728C"/>
    <w:rsid w:val="003F7A14"/>
    <w:rsid w:val="00400659"/>
    <w:rsid w:val="00401D96"/>
    <w:rsid w:val="00403DE9"/>
    <w:rsid w:val="004068B0"/>
    <w:rsid w:val="00406B56"/>
    <w:rsid w:val="0041244A"/>
    <w:rsid w:val="004142DE"/>
    <w:rsid w:val="004144DF"/>
    <w:rsid w:val="00417C7B"/>
    <w:rsid w:val="00421BA3"/>
    <w:rsid w:val="00426EF2"/>
    <w:rsid w:val="00427339"/>
    <w:rsid w:val="004321AD"/>
    <w:rsid w:val="00437D6F"/>
    <w:rsid w:val="00444538"/>
    <w:rsid w:val="004445BD"/>
    <w:rsid w:val="00446911"/>
    <w:rsid w:val="00446D19"/>
    <w:rsid w:val="004521F0"/>
    <w:rsid w:val="00454D03"/>
    <w:rsid w:val="0046593D"/>
    <w:rsid w:val="00470A5D"/>
    <w:rsid w:val="00470FD3"/>
    <w:rsid w:val="0047225D"/>
    <w:rsid w:val="0047452D"/>
    <w:rsid w:val="004750F1"/>
    <w:rsid w:val="0048309D"/>
    <w:rsid w:val="00483612"/>
    <w:rsid w:val="00487878"/>
    <w:rsid w:val="00490F8F"/>
    <w:rsid w:val="00492C12"/>
    <w:rsid w:val="00494091"/>
    <w:rsid w:val="004944C4"/>
    <w:rsid w:val="00495493"/>
    <w:rsid w:val="004A6AF3"/>
    <w:rsid w:val="004B7942"/>
    <w:rsid w:val="004C0398"/>
    <w:rsid w:val="004C0FFF"/>
    <w:rsid w:val="004C1616"/>
    <w:rsid w:val="004D2FA1"/>
    <w:rsid w:val="004D30BA"/>
    <w:rsid w:val="004D699F"/>
    <w:rsid w:val="004D70CA"/>
    <w:rsid w:val="004D7153"/>
    <w:rsid w:val="004F13EE"/>
    <w:rsid w:val="004F2BF4"/>
    <w:rsid w:val="004F2D13"/>
    <w:rsid w:val="004F443C"/>
    <w:rsid w:val="004F48C3"/>
    <w:rsid w:val="004F4B16"/>
    <w:rsid w:val="004F60DE"/>
    <w:rsid w:val="00501B5E"/>
    <w:rsid w:val="00505620"/>
    <w:rsid w:val="0050645B"/>
    <w:rsid w:val="00511864"/>
    <w:rsid w:val="00514FF3"/>
    <w:rsid w:val="00517F05"/>
    <w:rsid w:val="0052140C"/>
    <w:rsid w:val="0052760A"/>
    <w:rsid w:val="00536567"/>
    <w:rsid w:val="005420AD"/>
    <w:rsid w:val="00543C1C"/>
    <w:rsid w:val="00553AD0"/>
    <w:rsid w:val="0055589F"/>
    <w:rsid w:val="005606B6"/>
    <w:rsid w:val="005629E5"/>
    <w:rsid w:val="0056440B"/>
    <w:rsid w:val="005646E8"/>
    <w:rsid w:val="0057526E"/>
    <w:rsid w:val="00577A14"/>
    <w:rsid w:val="00584C6E"/>
    <w:rsid w:val="00587404"/>
    <w:rsid w:val="00587803"/>
    <w:rsid w:val="005916F7"/>
    <w:rsid w:val="005A36E0"/>
    <w:rsid w:val="005A492C"/>
    <w:rsid w:val="005A550F"/>
    <w:rsid w:val="005B19A8"/>
    <w:rsid w:val="005B1DEA"/>
    <w:rsid w:val="005B7BDB"/>
    <w:rsid w:val="005C62FB"/>
    <w:rsid w:val="005D6794"/>
    <w:rsid w:val="005E23DF"/>
    <w:rsid w:val="005E6931"/>
    <w:rsid w:val="005F3C86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325"/>
    <w:rsid w:val="00632870"/>
    <w:rsid w:val="00632C6B"/>
    <w:rsid w:val="006350BF"/>
    <w:rsid w:val="00636753"/>
    <w:rsid w:val="00640D9C"/>
    <w:rsid w:val="00641BF3"/>
    <w:rsid w:val="006462A1"/>
    <w:rsid w:val="0064746A"/>
    <w:rsid w:val="00653391"/>
    <w:rsid w:val="006617B9"/>
    <w:rsid w:val="00661E79"/>
    <w:rsid w:val="006728A9"/>
    <w:rsid w:val="00673B09"/>
    <w:rsid w:val="00673EF1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3F3F"/>
    <w:rsid w:val="006A4E4F"/>
    <w:rsid w:val="006B5EB7"/>
    <w:rsid w:val="006B6795"/>
    <w:rsid w:val="006B6C26"/>
    <w:rsid w:val="006C1A44"/>
    <w:rsid w:val="006C67BA"/>
    <w:rsid w:val="006D5E0B"/>
    <w:rsid w:val="006D7828"/>
    <w:rsid w:val="006E022C"/>
    <w:rsid w:val="006E1486"/>
    <w:rsid w:val="006E414C"/>
    <w:rsid w:val="006E41DC"/>
    <w:rsid w:val="006F78A7"/>
    <w:rsid w:val="00700E7E"/>
    <w:rsid w:val="00710298"/>
    <w:rsid w:val="00712586"/>
    <w:rsid w:val="00713BB1"/>
    <w:rsid w:val="0072005A"/>
    <w:rsid w:val="00724A08"/>
    <w:rsid w:val="00725588"/>
    <w:rsid w:val="0073048A"/>
    <w:rsid w:val="00731D87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56CA9"/>
    <w:rsid w:val="00762696"/>
    <w:rsid w:val="00764D78"/>
    <w:rsid w:val="00767FCB"/>
    <w:rsid w:val="00770D11"/>
    <w:rsid w:val="00771A99"/>
    <w:rsid w:val="0077203E"/>
    <w:rsid w:val="00782A72"/>
    <w:rsid w:val="00787999"/>
    <w:rsid w:val="0079233C"/>
    <w:rsid w:val="00793469"/>
    <w:rsid w:val="00793BA7"/>
    <w:rsid w:val="00794000"/>
    <w:rsid w:val="007A4F91"/>
    <w:rsid w:val="007A559D"/>
    <w:rsid w:val="007A62CD"/>
    <w:rsid w:val="007A7B78"/>
    <w:rsid w:val="007B3821"/>
    <w:rsid w:val="007B388B"/>
    <w:rsid w:val="007B42D3"/>
    <w:rsid w:val="007B4DED"/>
    <w:rsid w:val="007B5B54"/>
    <w:rsid w:val="007B6707"/>
    <w:rsid w:val="007B7BC9"/>
    <w:rsid w:val="007D01AB"/>
    <w:rsid w:val="007D7E9C"/>
    <w:rsid w:val="007E3B69"/>
    <w:rsid w:val="007E5BCA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3E8F"/>
    <w:rsid w:val="00814CDE"/>
    <w:rsid w:val="00815BBB"/>
    <w:rsid w:val="0081736A"/>
    <w:rsid w:val="00822D08"/>
    <w:rsid w:val="0083129A"/>
    <w:rsid w:val="008319FE"/>
    <w:rsid w:val="00836F1A"/>
    <w:rsid w:val="00837FF3"/>
    <w:rsid w:val="008458E7"/>
    <w:rsid w:val="00850801"/>
    <w:rsid w:val="008526EF"/>
    <w:rsid w:val="00852750"/>
    <w:rsid w:val="00853575"/>
    <w:rsid w:val="00853B49"/>
    <w:rsid w:val="00853FF2"/>
    <w:rsid w:val="00854C4B"/>
    <w:rsid w:val="00855E00"/>
    <w:rsid w:val="00860053"/>
    <w:rsid w:val="0086129F"/>
    <w:rsid w:val="008826CD"/>
    <w:rsid w:val="00882D5C"/>
    <w:rsid w:val="00894ACE"/>
    <w:rsid w:val="008978F5"/>
    <w:rsid w:val="008A24AC"/>
    <w:rsid w:val="008A48EC"/>
    <w:rsid w:val="008A7B03"/>
    <w:rsid w:val="008B5DF0"/>
    <w:rsid w:val="008C0598"/>
    <w:rsid w:val="008C2420"/>
    <w:rsid w:val="008C51EE"/>
    <w:rsid w:val="008D0206"/>
    <w:rsid w:val="008D6542"/>
    <w:rsid w:val="008D7E77"/>
    <w:rsid w:val="008E327B"/>
    <w:rsid w:val="008F028D"/>
    <w:rsid w:val="008F13C6"/>
    <w:rsid w:val="008F2862"/>
    <w:rsid w:val="008F72C2"/>
    <w:rsid w:val="00901E9F"/>
    <w:rsid w:val="00902513"/>
    <w:rsid w:val="009170BD"/>
    <w:rsid w:val="00920815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4549"/>
    <w:rsid w:val="00957318"/>
    <w:rsid w:val="00961D82"/>
    <w:rsid w:val="009625D4"/>
    <w:rsid w:val="00963646"/>
    <w:rsid w:val="00963998"/>
    <w:rsid w:val="00967711"/>
    <w:rsid w:val="00972F4C"/>
    <w:rsid w:val="00973283"/>
    <w:rsid w:val="009778EC"/>
    <w:rsid w:val="009826F9"/>
    <w:rsid w:val="00982838"/>
    <w:rsid w:val="00982A8C"/>
    <w:rsid w:val="0098487F"/>
    <w:rsid w:val="0098756F"/>
    <w:rsid w:val="009904B1"/>
    <w:rsid w:val="00993641"/>
    <w:rsid w:val="009A5F98"/>
    <w:rsid w:val="009A7003"/>
    <w:rsid w:val="009B6A44"/>
    <w:rsid w:val="009C056E"/>
    <w:rsid w:val="009C1D30"/>
    <w:rsid w:val="009D3226"/>
    <w:rsid w:val="009D3D7B"/>
    <w:rsid w:val="009D4904"/>
    <w:rsid w:val="009D6267"/>
    <w:rsid w:val="009E04C1"/>
    <w:rsid w:val="009E1666"/>
    <w:rsid w:val="009E242D"/>
    <w:rsid w:val="009E5A1B"/>
    <w:rsid w:val="009F35D2"/>
    <w:rsid w:val="009F6B20"/>
    <w:rsid w:val="00A01EEA"/>
    <w:rsid w:val="00A068C8"/>
    <w:rsid w:val="00A07B76"/>
    <w:rsid w:val="00A1196C"/>
    <w:rsid w:val="00A15856"/>
    <w:rsid w:val="00A17638"/>
    <w:rsid w:val="00A212C7"/>
    <w:rsid w:val="00A325AC"/>
    <w:rsid w:val="00A32CCB"/>
    <w:rsid w:val="00A351E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50DF"/>
    <w:rsid w:val="00A80806"/>
    <w:rsid w:val="00A82024"/>
    <w:rsid w:val="00A84AB2"/>
    <w:rsid w:val="00A86523"/>
    <w:rsid w:val="00A87736"/>
    <w:rsid w:val="00A90CD7"/>
    <w:rsid w:val="00A94D3C"/>
    <w:rsid w:val="00AA0D06"/>
    <w:rsid w:val="00AA13CA"/>
    <w:rsid w:val="00AA4046"/>
    <w:rsid w:val="00AA558C"/>
    <w:rsid w:val="00AB1B8F"/>
    <w:rsid w:val="00AB46F4"/>
    <w:rsid w:val="00AB7677"/>
    <w:rsid w:val="00AC199F"/>
    <w:rsid w:val="00AC39BB"/>
    <w:rsid w:val="00AC4052"/>
    <w:rsid w:val="00AC4A00"/>
    <w:rsid w:val="00AD0EFC"/>
    <w:rsid w:val="00AD1FEF"/>
    <w:rsid w:val="00AE1356"/>
    <w:rsid w:val="00AE2FF0"/>
    <w:rsid w:val="00AE5D76"/>
    <w:rsid w:val="00AF34C5"/>
    <w:rsid w:val="00AF4A83"/>
    <w:rsid w:val="00AF53F2"/>
    <w:rsid w:val="00AF5E3C"/>
    <w:rsid w:val="00B00CCF"/>
    <w:rsid w:val="00B0231D"/>
    <w:rsid w:val="00B03D72"/>
    <w:rsid w:val="00B04556"/>
    <w:rsid w:val="00B0733C"/>
    <w:rsid w:val="00B14EAE"/>
    <w:rsid w:val="00B152BA"/>
    <w:rsid w:val="00B25AF8"/>
    <w:rsid w:val="00B31361"/>
    <w:rsid w:val="00B34132"/>
    <w:rsid w:val="00B353F9"/>
    <w:rsid w:val="00B37E28"/>
    <w:rsid w:val="00B413CB"/>
    <w:rsid w:val="00B42427"/>
    <w:rsid w:val="00B44009"/>
    <w:rsid w:val="00B44C3B"/>
    <w:rsid w:val="00B50419"/>
    <w:rsid w:val="00B52FDA"/>
    <w:rsid w:val="00B53365"/>
    <w:rsid w:val="00B55A97"/>
    <w:rsid w:val="00B616EB"/>
    <w:rsid w:val="00B679E4"/>
    <w:rsid w:val="00B70AE7"/>
    <w:rsid w:val="00B76945"/>
    <w:rsid w:val="00B77B88"/>
    <w:rsid w:val="00B82BA2"/>
    <w:rsid w:val="00B82E7D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7D1C"/>
    <w:rsid w:val="00BC1E70"/>
    <w:rsid w:val="00BC3465"/>
    <w:rsid w:val="00BC3DFE"/>
    <w:rsid w:val="00BC6542"/>
    <w:rsid w:val="00BD0199"/>
    <w:rsid w:val="00BD01AE"/>
    <w:rsid w:val="00BD3444"/>
    <w:rsid w:val="00BD6251"/>
    <w:rsid w:val="00BE17D9"/>
    <w:rsid w:val="00BE288C"/>
    <w:rsid w:val="00BE5242"/>
    <w:rsid w:val="00BF4C14"/>
    <w:rsid w:val="00BF5CB7"/>
    <w:rsid w:val="00BF7FE8"/>
    <w:rsid w:val="00C04804"/>
    <w:rsid w:val="00C10624"/>
    <w:rsid w:val="00C1095D"/>
    <w:rsid w:val="00C12007"/>
    <w:rsid w:val="00C128CA"/>
    <w:rsid w:val="00C13A81"/>
    <w:rsid w:val="00C264D1"/>
    <w:rsid w:val="00C27347"/>
    <w:rsid w:val="00C33259"/>
    <w:rsid w:val="00C340EF"/>
    <w:rsid w:val="00C44827"/>
    <w:rsid w:val="00C523AB"/>
    <w:rsid w:val="00C5397B"/>
    <w:rsid w:val="00C550B9"/>
    <w:rsid w:val="00C55FF9"/>
    <w:rsid w:val="00C602FA"/>
    <w:rsid w:val="00C6247F"/>
    <w:rsid w:val="00C70DA4"/>
    <w:rsid w:val="00C76D70"/>
    <w:rsid w:val="00C81F3B"/>
    <w:rsid w:val="00C91ABB"/>
    <w:rsid w:val="00C93E61"/>
    <w:rsid w:val="00C952FE"/>
    <w:rsid w:val="00CA3C4D"/>
    <w:rsid w:val="00CA4BF0"/>
    <w:rsid w:val="00CA5AC3"/>
    <w:rsid w:val="00CA64D4"/>
    <w:rsid w:val="00CB21BA"/>
    <w:rsid w:val="00CB48C2"/>
    <w:rsid w:val="00CB48C8"/>
    <w:rsid w:val="00CC05AF"/>
    <w:rsid w:val="00CC1B3D"/>
    <w:rsid w:val="00CC67BC"/>
    <w:rsid w:val="00CD1BE3"/>
    <w:rsid w:val="00CD3C98"/>
    <w:rsid w:val="00CD6419"/>
    <w:rsid w:val="00CD643B"/>
    <w:rsid w:val="00CD7CE4"/>
    <w:rsid w:val="00CE37D8"/>
    <w:rsid w:val="00CE5AFC"/>
    <w:rsid w:val="00CF4823"/>
    <w:rsid w:val="00CF4846"/>
    <w:rsid w:val="00CF7CF9"/>
    <w:rsid w:val="00D02428"/>
    <w:rsid w:val="00D05FBB"/>
    <w:rsid w:val="00D066F0"/>
    <w:rsid w:val="00D131B7"/>
    <w:rsid w:val="00D2497A"/>
    <w:rsid w:val="00D31FC3"/>
    <w:rsid w:val="00D44F7F"/>
    <w:rsid w:val="00D473F3"/>
    <w:rsid w:val="00D50367"/>
    <w:rsid w:val="00D505B8"/>
    <w:rsid w:val="00D526CF"/>
    <w:rsid w:val="00D526DD"/>
    <w:rsid w:val="00D52E89"/>
    <w:rsid w:val="00D555FE"/>
    <w:rsid w:val="00D57163"/>
    <w:rsid w:val="00D60FD9"/>
    <w:rsid w:val="00D75620"/>
    <w:rsid w:val="00D76A51"/>
    <w:rsid w:val="00D7754C"/>
    <w:rsid w:val="00D84C05"/>
    <w:rsid w:val="00D91479"/>
    <w:rsid w:val="00D96943"/>
    <w:rsid w:val="00D97800"/>
    <w:rsid w:val="00DA3C35"/>
    <w:rsid w:val="00DA551A"/>
    <w:rsid w:val="00DB4C14"/>
    <w:rsid w:val="00DD06D4"/>
    <w:rsid w:val="00DD0C6E"/>
    <w:rsid w:val="00DD0D30"/>
    <w:rsid w:val="00DE010D"/>
    <w:rsid w:val="00DE0210"/>
    <w:rsid w:val="00DE0E97"/>
    <w:rsid w:val="00DE0F38"/>
    <w:rsid w:val="00DE31A3"/>
    <w:rsid w:val="00DE343E"/>
    <w:rsid w:val="00DE52D0"/>
    <w:rsid w:val="00DF26E8"/>
    <w:rsid w:val="00E00353"/>
    <w:rsid w:val="00E005A4"/>
    <w:rsid w:val="00E00BDA"/>
    <w:rsid w:val="00E00C1B"/>
    <w:rsid w:val="00E13883"/>
    <w:rsid w:val="00E16755"/>
    <w:rsid w:val="00E20410"/>
    <w:rsid w:val="00E239CD"/>
    <w:rsid w:val="00E23F9C"/>
    <w:rsid w:val="00E27AD8"/>
    <w:rsid w:val="00E310F7"/>
    <w:rsid w:val="00E33005"/>
    <w:rsid w:val="00E33BB2"/>
    <w:rsid w:val="00E41E4B"/>
    <w:rsid w:val="00E4707D"/>
    <w:rsid w:val="00E534E1"/>
    <w:rsid w:val="00E547E3"/>
    <w:rsid w:val="00E54B7D"/>
    <w:rsid w:val="00E60265"/>
    <w:rsid w:val="00E608C9"/>
    <w:rsid w:val="00E631A3"/>
    <w:rsid w:val="00E73DF6"/>
    <w:rsid w:val="00E74835"/>
    <w:rsid w:val="00E777F6"/>
    <w:rsid w:val="00E8214A"/>
    <w:rsid w:val="00E86DDA"/>
    <w:rsid w:val="00E918B1"/>
    <w:rsid w:val="00E93636"/>
    <w:rsid w:val="00E93A65"/>
    <w:rsid w:val="00E9667E"/>
    <w:rsid w:val="00EA18A1"/>
    <w:rsid w:val="00EA379C"/>
    <w:rsid w:val="00EA41B7"/>
    <w:rsid w:val="00EA527E"/>
    <w:rsid w:val="00EB33D6"/>
    <w:rsid w:val="00EC27A8"/>
    <w:rsid w:val="00EC391E"/>
    <w:rsid w:val="00ED1665"/>
    <w:rsid w:val="00ED6BE5"/>
    <w:rsid w:val="00EE5FF3"/>
    <w:rsid w:val="00EF5773"/>
    <w:rsid w:val="00EF7731"/>
    <w:rsid w:val="00F012AE"/>
    <w:rsid w:val="00F02641"/>
    <w:rsid w:val="00F026CC"/>
    <w:rsid w:val="00F05070"/>
    <w:rsid w:val="00F0781A"/>
    <w:rsid w:val="00F10632"/>
    <w:rsid w:val="00F22D59"/>
    <w:rsid w:val="00F23632"/>
    <w:rsid w:val="00F2565B"/>
    <w:rsid w:val="00F270CB"/>
    <w:rsid w:val="00F32B7F"/>
    <w:rsid w:val="00F36182"/>
    <w:rsid w:val="00F40850"/>
    <w:rsid w:val="00F42277"/>
    <w:rsid w:val="00F47C4A"/>
    <w:rsid w:val="00F56784"/>
    <w:rsid w:val="00F569F4"/>
    <w:rsid w:val="00F56D9B"/>
    <w:rsid w:val="00F61DD4"/>
    <w:rsid w:val="00F6374F"/>
    <w:rsid w:val="00F65906"/>
    <w:rsid w:val="00F66836"/>
    <w:rsid w:val="00F66C04"/>
    <w:rsid w:val="00F7018A"/>
    <w:rsid w:val="00F70E22"/>
    <w:rsid w:val="00F73BA5"/>
    <w:rsid w:val="00F75D06"/>
    <w:rsid w:val="00F77339"/>
    <w:rsid w:val="00F77EEF"/>
    <w:rsid w:val="00F81A87"/>
    <w:rsid w:val="00F85BCE"/>
    <w:rsid w:val="00F86865"/>
    <w:rsid w:val="00F86C09"/>
    <w:rsid w:val="00F96F3B"/>
    <w:rsid w:val="00FA008C"/>
    <w:rsid w:val="00FA0CD3"/>
    <w:rsid w:val="00FA3957"/>
    <w:rsid w:val="00FA4B34"/>
    <w:rsid w:val="00FA4D54"/>
    <w:rsid w:val="00FB64E3"/>
    <w:rsid w:val="00FB6EBA"/>
    <w:rsid w:val="00FC2CCD"/>
    <w:rsid w:val="00FC6371"/>
    <w:rsid w:val="00FD33A1"/>
    <w:rsid w:val="00FD672D"/>
    <w:rsid w:val="00FD7934"/>
    <w:rsid w:val="00FD7F2D"/>
    <w:rsid w:val="00FE12A1"/>
    <w:rsid w:val="00FE22EA"/>
    <w:rsid w:val="00FE3346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72CE2A-0D51-4572-82EE-080044DA7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5D6794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D679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D679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D679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D679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5D6794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5D6794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5D6794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5D679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D6794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D6794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D6794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="Calibri" w:hAnsi="Calibri"/>
      <w:sz w:val="22"/>
      <w:szCs w:val="21"/>
      <w:lang w:eastAsia="en-US"/>
    </w:rPr>
  </w:style>
  <w:style w:type="character" w:customStyle="1" w:styleId="af4">
    <w:name w:val="Текст Знак"/>
    <w:link w:val="af3"/>
    <w:uiPriority w:val="99"/>
    <w:semiHidden/>
    <w:rsid w:val="002A446E"/>
    <w:rPr>
      <w:rFonts w:eastAsia="Calibri" w:cs="Times New Roman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B34CB"/>
    <w:rPr>
      <w:rFonts w:eastAsia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next w:val="a7"/>
    <w:uiPriority w:val="59"/>
    <w:rsid w:val="00E73DF6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7"/>
    <w:uiPriority w:val="59"/>
    <w:rsid w:val="00470A5D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7"/>
    <w:uiPriority w:val="59"/>
    <w:rsid w:val="002112A6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2.10.10.10\content\act\5a0d8f95-5a7f-43d2-b5bd-ab71d0be2800.doc" TargetMode="External"/><Relationship Id="rId13" Type="http://schemas.openxmlformats.org/officeDocument/2006/relationships/hyperlink" Target="file:///C:\content\act\1a41e69d-b924-428c-ab15-c09f0ddfb1bc.docx" TargetMode="External"/><Relationship Id="rId18" Type="http://schemas.openxmlformats.org/officeDocument/2006/relationships/header" Target="header1.xml"/><Relationship Id="rId26" Type="http://schemas.openxmlformats.org/officeDocument/2006/relationships/hyperlink" Target="file:///C:\content\act\1a41e69d-b924-428c-ab15-c09f0ddfb1bc.docx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file:///\\12.10.10.10\content\act\cc4b9e0a-80fe-438d-9fc7-eefa1aa951ae.doc" TargetMode="External"/><Relationship Id="rId17" Type="http://schemas.openxmlformats.org/officeDocument/2006/relationships/hyperlink" Target="file:///\\12.10.10.10\content\act\dfb0362c-97f8-4078-b6ca-b3463d85f0c2.doc" TargetMode="External"/><Relationship Id="rId25" Type="http://schemas.openxmlformats.org/officeDocument/2006/relationships/hyperlink" Target="file:///\\12.10.10.10\content\act\cc4b9e0a-80fe-438d-9fc7-eefa1aa951ae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\\12.10.10.10\content\act\836d1efe-f770-4304-a284-76e6f355b966.html" TargetMode="External"/><Relationship Id="rId20" Type="http://schemas.openxmlformats.org/officeDocument/2006/relationships/footer" Target="footer1.xml"/><Relationship Id="rId29" Type="http://schemas.openxmlformats.org/officeDocument/2006/relationships/hyperlink" Target="file:///C:\content\act\1a41e69d-b924-428c-ab15-c09f0ddfb1bc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12.10.10.10\content\act\68d1284a-4418-4473-b437-f2a2e15a02c1.doc" TargetMode="External"/><Relationship Id="rId24" Type="http://schemas.openxmlformats.org/officeDocument/2006/relationships/hyperlink" Target="file:///\\12.10.10.10\content\act\68d1284a-4418-4473-b437-f2a2e15a02c1.doc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\\12.10.10.10\content\act\8f21b21c-a408-42c4-b9fe-a939b863c84a.html" TargetMode="External"/><Relationship Id="rId23" Type="http://schemas.openxmlformats.org/officeDocument/2006/relationships/footer" Target="footer3.xml"/><Relationship Id="rId28" Type="http://schemas.openxmlformats.org/officeDocument/2006/relationships/hyperlink" Target="file:///\\12.10.10.10\content\act\cc4b9e0a-80fe-438d-9fc7-eefa1aa951ae.doc" TargetMode="External"/><Relationship Id="rId10" Type="http://schemas.openxmlformats.org/officeDocument/2006/relationships/hyperlink" Target="file:///\\12.10.10.10\content\act\f59b89f7-857c-4d26-a56a-ae6e1e5fa39d.doc" TargetMode="External"/><Relationship Id="rId19" Type="http://schemas.openxmlformats.org/officeDocument/2006/relationships/header" Target="head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\\12.10.10.10\content\act\0635a385-f1f1-461f-be23-10abe9e95f59.doc" TargetMode="External"/><Relationship Id="rId14" Type="http://schemas.openxmlformats.org/officeDocument/2006/relationships/hyperlink" Target="file:///C:\content\act\8b253b44-a511-4942-bae9-23e4dea04ebe.docx" TargetMode="External"/><Relationship Id="rId22" Type="http://schemas.openxmlformats.org/officeDocument/2006/relationships/header" Target="header3.xml"/><Relationship Id="rId27" Type="http://schemas.openxmlformats.org/officeDocument/2006/relationships/hyperlink" Target="file:///C:\content\act\8b253b44-a511-4942-bae9-23e4dea04ebe.docx" TargetMode="External"/><Relationship Id="rId30" Type="http://schemas.openxmlformats.org/officeDocument/2006/relationships/hyperlink" Target="file:///C:\content\act\8b253b44-a511-4942-bae9-23e4dea04ebe.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FFB21-25BB-488A-B13D-4B6EDAEE9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9</Pages>
  <Words>2703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18080</CharactersWithSpaces>
  <SharedDoc>false</SharedDoc>
  <HLinks>
    <vt:vector size="66" baseType="variant">
      <vt:variant>
        <vt:i4>6488133</vt:i4>
      </vt:variant>
      <vt:variant>
        <vt:i4>30</vt:i4>
      </vt:variant>
      <vt:variant>
        <vt:i4>0</vt:i4>
      </vt:variant>
      <vt:variant>
        <vt:i4>5</vt:i4>
      </vt:variant>
      <vt:variant>
        <vt:lpwstr>\\12.10.10.10\content\act\cc4b9e0a-80fe-438d-9fc7-eefa1aa951ae.doc</vt:lpwstr>
      </vt:variant>
      <vt:variant>
        <vt:lpwstr/>
      </vt:variant>
      <vt:variant>
        <vt:i4>6488133</vt:i4>
      </vt:variant>
      <vt:variant>
        <vt:i4>27</vt:i4>
      </vt:variant>
      <vt:variant>
        <vt:i4>0</vt:i4>
      </vt:variant>
      <vt:variant>
        <vt:i4>5</vt:i4>
      </vt:variant>
      <vt:variant>
        <vt:lpwstr>\\12.10.10.10\content\act\cc4b9e0a-80fe-438d-9fc7-eefa1aa951ae.doc</vt:lpwstr>
      </vt:variant>
      <vt:variant>
        <vt:lpwstr/>
      </vt:variant>
      <vt:variant>
        <vt:i4>7143496</vt:i4>
      </vt:variant>
      <vt:variant>
        <vt:i4>24</vt:i4>
      </vt:variant>
      <vt:variant>
        <vt:i4>0</vt:i4>
      </vt:variant>
      <vt:variant>
        <vt:i4>5</vt:i4>
      </vt:variant>
      <vt:variant>
        <vt:lpwstr>\\12.10.10.10\content\act\68d1284a-4418-4473-b437-f2a2e15a02c1.doc</vt:lpwstr>
      </vt:variant>
      <vt:variant>
        <vt:lpwstr/>
      </vt:variant>
      <vt:variant>
        <vt:i4>4063248</vt:i4>
      </vt:variant>
      <vt:variant>
        <vt:i4>21</vt:i4>
      </vt:variant>
      <vt:variant>
        <vt:i4>0</vt:i4>
      </vt:variant>
      <vt:variant>
        <vt:i4>5</vt:i4>
      </vt:variant>
      <vt:variant>
        <vt:lpwstr>\\12.10.10.10\content\act\dfb0362c-97f8-4078-b6ca-b3463d85f0c2.doc</vt:lpwstr>
      </vt:variant>
      <vt:variant>
        <vt:lpwstr/>
      </vt:variant>
      <vt:variant>
        <vt:i4>7208966</vt:i4>
      </vt:variant>
      <vt:variant>
        <vt:i4>18</vt:i4>
      </vt:variant>
      <vt:variant>
        <vt:i4>0</vt:i4>
      </vt:variant>
      <vt:variant>
        <vt:i4>5</vt:i4>
      </vt:variant>
      <vt:variant>
        <vt:lpwstr>\\12.10.10.10\content\act\836d1efe-f770-4304-a284-76e6f355b966.html</vt:lpwstr>
      </vt:variant>
      <vt:variant>
        <vt:lpwstr/>
      </vt:variant>
      <vt:variant>
        <vt:i4>3670016</vt:i4>
      </vt:variant>
      <vt:variant>
        <vt:i4>15</vt:i4>
      </vt:variant>
      <vt:variant>
        <vt:i4>0</vt:i4>
      </vt:variant>
      <vt:variant>
        <vt:i4>5</vt:i4>
      </vt:variant>
      <vt:variant>
        <vt:lpwstr>\\12.10.10.10\content\act\8f21b21c-a408-42c4-b9fe-a939b863c84a.html</vt:lpwstr>
      </vt:variant>
      <vt:variant>
        <vt:lpwstr/>
      </vt:variant>
      <vt:variant>
        <vt:i4>6488133</vt:i4>
      </vt:variant>
      <vt:variant>
        <vt:i4>12</vt:i4>
      </vt:variant>
      <vt:variant>
        <vt:i4>0</vt:i4>
      </vt:variant>
      <vt:variant>
        <vt:i4>5</vt:i4>
      </vt:variant>
      <vt:variant>
        <vt:lpwstr>\\12.10.10.10\content\act\cc4b9e0a-80fe-438d-9fc7-eefa1aa951ae.doc</vt:lpwstr>
      </vt:variant>
      <vt:variant>
        <vt:lpwstr/>
      </vt:variant>
      <vt:variant>
        <vt:i4>7143496</vt:i4>
      </vt:variant>
      <vt:variant>
        <vt:i4>9</vt:i4>
      </vt:variant>
      <vt:variant>
        <vt:i4>0</vt:i4>
      </vt:variant>
      <vt:variant>
        <vt:i4>5</vt:i4>
      </vt:variant>
      <vt:variant>
        <vt:lpwstr>\\12.10.10.10\content\act\68d1284a-4418-4473-b437-f2a2e15a02c1.doc</vt:lpwstr>
      </vt:variant>
      <vt:variant>
        <vt:lpwstr/>
      </vt:variant>
      <vt:variant>
        <vt:i4>3801114</vt:i4>
      </vt:variant>
      <vt:variant>
        <vt:i4>6</vt:i4>
      </vt:variant>
      <vt:variant>
        <vt:i4>0</vt:i4>
      </vt:variant>
      <vt:variant>
        <vt:i4>5</vt:i4>
      </vt:variant>
      <vt:variant>
        <vt:lpwstr>\\12.10.10.10\content\act\f59b89f7-857c-4d26-a56a-ae6e1e5fa39d.doc</vt:lpwstr>
      </vt:variant>
      <vt:variant>
        <vt:lpwstr/>
      </vt:variant>
      <vt:variant>
        <vt:i4>3473485</vt:i4>
      </vt:variant>
      <vt:variant>
        <vt:i4>3</vt:i4>
      </vt:variant>
      <vt:variant>
        <vt:i4>0</vt:i4>
      </vt:variant>
      <vt:variant>
        <vt:i4>5</vt:i4>
      </vt:variant>
      <vt:variant>
        <vt:lpwstr>\\12.10.10.10\content\act\0635a385-f1f1-461f-be23-10abe9e95f59.doc</vt:lpwstr>
      </vt:variant>
      <vt:variant>
        <vt:lpwstr/>
      </vt:variant>
      <vt:variant>
        <vt:i4>6684740</vt:i4>
      </vt:variant>
      <vt:variant>
        <vt:i4>0</vt:i4>
      </vt:variant>
      <vt:variant>
        <vt:i4>0</vt:i4>
      </vt:variant>
      <vt:variant>
        <vt:i4>5</vt:i4>
      </vt:variant>
      <vt:variant>
        <vt:lpwstr>\\12.10.10.10\content\act\5a0d8f95-5a7f-43d2-b5bd-ab71d0be2800.doc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Бабий Наталья Викторовна</dc:creator>
  <cp:keywords/>
  <cp:lastModifiedBy>Антонова Елена Павловна</cp:lastModifiedBy>
  <cp:revision>2</cp:revision>
  <cp:lastPrinted>2023-12-27T06:28:00Z</cp:lastPrinted>
  <dcterms:created xsi:type="dcterms:W3CDTF">2026-04-07T09:33:00Z</dcterms:created>
  <dcterms:modified xsi:type="dcterms:W3CDTF">2026-04-07T09:33:00Z</dcterms:modified>
</cp:coreProperties>
</file>