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F96" w:rsidRDefault="001118EE" w:rsidP="001118EE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EE" w:rsidRPr="00150C03" w:rsidRDefault="001118EE" w:rsidP="001118EE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DE3F96" w:rsidRPr="00150C03" w:rsidRDefault="00DE3F96" w:rsidP="00DE3F96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DE3F96" w:rsidRPr="001118EE" w:rsidRDefault="00DE3F96" w:rsidP="00DE3F96">
      <w:pPr>
        <w:contextualSpacing/>
        <w:jc w:val="center"/>
        <w:rPr>
          <w:b/>
          <w:color w:val="000000" w:themeColor="text1"/>
          <w:sz w:val="20"/>
        </w:rPr>
      </w:pPr>
    </w:p>
    <w:p w:rsidR="00DE3F96" w:rsidRPr="00150C03" w:rsidRDefault="00DE3F96" w:rsidP="00DE3F96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DE3F96" w:rsidRPr="001118EE" w:rsidRDefault="00DE3F96" w:rsidP="00DE3F96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DE3F96" w:rsidRPr="00150C03" w:rsidRDefault="00DE3F96" w:rsidP="00DE3F96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384CE3" w:rsidRDefault="00F53395" w:rsidP="001118EE">
      <w:pPr>
        <w:pStyle w:val="a3"/>
        <w:tabs>
          <w:tab w:val="left" w:pos="709"/>
          <w:tab w:val="left" w:pos="993"/>
        </w:tabs>
        <w:spacing w:after="0"/>
        <w:contextualSpacing/>
      </w:pPr>
    </w:p>
    <w:p w:rsidR="00F53395" w:rsidRPr="00384CE3" w:rsidRDefault="001118EE" w:rsidP="001118EE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384CE3">
        <w:rPr>
          <w:sz w:val="28"/>
          <w:szCs w:val="28"/>
        </w:rPr>
        <w:t>т</w:t>
      </w:r>
      <w:r>
        <w:rPr>
          <w:sz w:val="28"/>
          <w:szCs w:val="28"/>
        </w:rPr>
        <w:t xml:space="preserve"> 02.12.2025</w:t>
      </w:r>
      <w:r w:rsidR="00F53395" w:rsidRPr="00384CE3">
        <w:rPr>
          <w:sz w:val="28"/>
          <w:szCs w:val="28"/>
        </w:rPr>
        <w:t xml:space="preserve">                                                                           </w:t>
      </w:r>
      <w:r w:rsidR="00384CE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</w:t>
      </w:r>
      <w:r w:rsidR="00F53395" w:rsidRPr="00384CE3">
        <w:rPr>
          <w:sz w:val="28"/>
          <w:szCs w:val="28"/>
        </w:rPr>
        <w:t xml:space="preserve">№ </w:t>
      </w:r>
      <w:r>
        <w:rPr>
          <w:sz w:val="28"/>
          <w:szCs w:val="28"/>
        </w:rPr>
        <w:t>917</w:t>
      </w:r>
    </w:p>
    <w:p w:rsidR="00F53395" w:rsidRPr="00384CE3" w:rsidRDefault="00F53395" w:rsidP="001118EE">
      <w:pPr>
        <w:contextualSpacing/>
        <w:rPr>
          <w:sz w:val="28"/>
          <w:szCs w:val="28"/>
        </w:rPr>
      </w:pPr>
      <w:proofErr w:type="spellStart"/>
      <w:r w:rsidRPr="00384CE3">
        <w:rPr>
          <w:sz w:val="28"/>
          <w:szCs w:val="28"/>
        </w:rPr>
        <w:t>пгт</w:t>
      </w:r>
      <w:proofErr w:type="spellEnd"/>
      <w:r w:rsidRPr="00384CE3">
        <w:rPr>
          <w:sz w:val="28"/>
          <w:szCs w:val="28"/>
        </w:rPr>
        <w:t>. Березово</w:t>
      </w:r>
    </w:p>
    <w:p w:rsidR="001118EE" w:rsidRDefault="001118EE" w:rsidP="001118EE">
      <w:pPr>
        <w:pStyle w:val="Title"/>
        <w:tabs>
          <w:tab w:val="left" w:pos="5103"/>
          <w:tab w:val="left" w:pos="5245"/>
        </w:tabs>
        <w:spacing w:before="0" w:after="0"/>
        <w:ind w:right="4959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D1BAF" w:rsidRPr="00384CE3" w:rsidRDefault="002D1BAF" w:rsidP="001118EE">
      <w:pPr>
        <w:pStyle w:val="Title"/>
        <w:tabs>
          <w:tab w:val="left" w:pos="5103"/>
          <w:tab w:val="left" w:pos="5245"/>
        </w:tabs>
        <w:spacing w:before="0" w:after="0"/>
        <w:ind w:right="4959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4CE3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</w:t>
      </w:r>
      <w:r w:rsidR="00E75E1B" w:rsidRPr="00384CE3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Pr="00384CE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постановление администрации Березовского района от 01.03.2019 № 211 «Об утверждении административного регламента предоставления муниципальной услуги «Выдача разрешения на установку и эксплуатацию рекламных конструкций на территории Березовского района, аннулирование такого разрешения» и признании </w:t>
      </w:r>
      <w:proofErr w:type="gramStart"/>
      <w:r w:rsidRPr="00384CE3">
        <w:rPr>
          <w:rFonts w:ascii="Times New Roman" w:hAnsi="Times New Roman" w:cs="Times New Roman"/>
          <w:b w:val="0"/>
          <w:bCs w:val="0"/>
          <w:sz w:val="28"/>
          <w:szCs w:val="28"/>
        </w:rPr>
        <w:t>утратившими</w:t>
      </w:r>
      <w:proofErr w:type="gramEnd"/>
      <w:r w:rsidRPr="00384CE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</w:p>
    <w:p w:rsidR="002D1BAF" w:rsidRPr="00384CE3" w:rsidRDefault="002D1BAF" w:rsidP="001118EE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986A16" w:rsidRDefault="00986A16" w:rsidP="001118EE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2D1BAF" w:rsidRPr="00384CE3" w:rsidRDefault="002D1BAF" w:rsidP="002D1B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E3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 </w:t>
      </w:r>
      <w:r w:rsidR="00A21487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384CE3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A21487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384C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4CE3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01.03.2019 № 211 «Об утверждении административного регламента предоставления муниципальной услуги «Выдача разрешения на установку и эксплуатацию рекламных конструкций на территории Березовского района, аннулирование такого разрешения»  и признании </w:t>
      </w:r>
      <w:proofErr w:type="gramStart"/>
      <w:r w:rsidRPr="00384CE3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384CE3">
        <w:rPr>
          <w:rFonts w:ascii="Times New Roman" w:hAnsi="Times New Roman" w:cs="Times New Roman"/>
          <w:sz w:val="28"/>
          <w:szCs w:val="28"/>
        </w:rPr>
        <w:t xml:space="preserve"> силу некоторых  муниципальных правовых актов адм</w:t>
      </w:r>
      <w:r w:rsidR="00E82EFD" w:rsidRPr="00384CE3">
        <w:rPr>
          <w:rFonts w:ascii="Times New Roman" w:hAnsi="Times New Roman" w:cs="Times New Roman"/>
          <w:sz w:val="28"/>
          <w:szCs w:val="28"/>
        </w:rPr>
        <w:t>инистрации Березовского района»</w:t>
      </w:r>
      <w:r w:rsidR="002E2538" w:rsidRPr="00384CE3">
        <w:rPr>
          <w:rFonts w:ascii="Times New Roman" w:hAnsi="Times New Roman" w:cs="Times New Roman"/>
          <w:sz w:val="28"/>
          <w:szCs w:val="28"/>
        </w:rPr>
        <w:t xml:space="preserve"> </w:t>
      </w:r>
      <w:r w:rsidRPr="00384CE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67533" w:rsidRPr="00167533" w:rsidRDefault="00384CE3" w:rsidP="00167533">
      <w:pPr>
        <w:ind w:right="-2" w:firstLine="709"/>
        <w:jc w:val="both"/>
        <w:rPr>
          <w:iCs/>
          <w:sz w:val="28"/>
          <w:szCs w:val="28"/>
        </w:rPr>
      </w:pPr>
      <w:r w:rsidRPr="00167533">
        <w:rPr>
          <w:iCs/>
          <w:sz w:val="28"/>
          <w:szCs w:val="28"/>
        </w:rPr>
        <w:t xml:space="preserve">1.1. </w:t>
      </w:r>
      <w:r w:rsidR="00167533" w:rsidRPr="00167533">
        <w:rPr>
          <w:iCs/>
          <w:sz w:val="28"/>
          <w:szCs w:val="28"/>
        </w:rPr>
        <w:t>абзац второй пункта 1.1</w:t>
      </w:r>
      <w:r w:rsidR="00340208">
        <w:rPr>
          <w:iCs/>
          <w:sz w:val="28"/>
          <w:szCs w:val="28"/>
        </w:rPr>
        <w:t xml:space="preserve"> раздела 1 </w:t>
      </w:r>
      <w:r w:rsidR="00167533" w:rsidRPr="00167533">
        <w:rPr>
          <w:iCs/>
          <w:sz w:val="28"/>
          <w:szCs w:val="28"/>
        </w:rPr>
        <w:t>изложить в следующей редакции:</w:t>
      </w:r>
    </w:p>
    <w:p w:rsidR="00167533" w:rsidRPr="00167533" w:rsidRDefault="00167533" w:rsidP="00167533">
      <w:pPr>
        <w:ind w:right="-2" w:firstLine="709"/>
        <w:jc w:val="both"/>
        <w:rPr>
          <w:iCs/>
          <w:sz w:val="28"/>
          <w:szCs w:val="28"/>
        </w:rPr>
      </w:pPr>
      <w:proofErr w:type="gramStart"/>
      <w:r w:rsidRPr="00167533">
        <w:rPr>
          <w:iCs/>
          <w:sz w:val="28"/>
          <w:szCs w:val="28"/>
        </w:rPr>
        <w:t>«</w:t>
      </w:r>
      <w:r w:rsidRPr="0016753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t>«В</w:t>
      </w:r>
      <w:r w:rsidRPr="00167533">
        <w:rPr>
          <w:sz w:val="28"/>
          <w:szCs w:val="28"/>
        </w:rPr>
        <w:t>ыдач</w:t>
      </w:r>
      <w:r>
        <w:rPr>
          <w:sz w:val="28"/>
          <w:szCs w:val="28"/>
        </w:rPr>
        <w:t>а</w:t>
      </w:r>
      <w:r w:rsidRPr="00167533">
        <w:rPr>
          <w:sz w:val="28"/>
          <w:szCs w:val="28"/>
        </w:rPr>
        <w:t xml:space="preserve"> разрешения на установку и эксплуатацию рекламных конструкций</w:t>
      </w:r>
      <w:r>
        <w:rPr>
          <w:sz w:val="28"/>
          <w:szCs w:val="28"/>
        </w:rPr>
        <w:t xml:space="preserve"> </w:t>
      </w:r>
      <w:r w:rsidRPr="00167533">
        <w:rPr>
          <w:sz w:val="28"/>
          <w:szCs w:val="28"/>
        </w:rPr>
        <w:t xml:space="preserve">на территории Березовского района, аннулирование такого разрешения (далее-административный регламент, муниципальная услуга) устанавливает сроки и последовательность административных процедур и административных действий отдела архитектуры и градостроительства администрации Березовского района </w:t>
      </w:r>
      <w:r w:rsidRPr="00167533">
        <w:rPr>
          <w:sz w:val="28"/>
          <w:szCs w:val="28"/>
        </w:rPr>
        <w:lastRenderedPageBreak/>
        <w:t>(далее-отдел), а также порядок его взаимодействия с заявителями, органами государственной власти учреждениями и организациями при предоставлении муниципальной услуги.</w:t>
      </w:r>
      <w:r w:rsidR="00E35070">
        <w:rPr>
          <w:sz w:val="28"/>
          <w:szCs w:val="28"/>
        </w:rPr>
        <w:t>»;</w:t>
      </w:r>
      <w:proofErr w:type="gramEnd"/>
    </w:p>
    <w:p w:rsidR="00384CE3" w:rsidRPr="00167533" w:rsidRDefault="00167533" w:rsidP="00167533">
      <w:pPr>
        <w:ind w:right="-2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1.2. </w:t>
      </w:r>
      <w:r w:rsidR="00D77571">
        <w:rPr>
          <w:iCs/>
          <w:sz w:val="28"/>
          <w:szCs w:val="28"/>
        </w:rPr>
        <w:t>абзац первый п</w:t>
      </w:r>
      <w:r w:rsidR="00384CE3" w:rsidRPr="00662940">
        <w:rPr>
          <w:iCs/>
          <w:sz w:val="28"/>
          <w:szCs w:val="28"/>
        </w:rPr>
        <w:t>ункт</w:t>
      </w:r>
      <w:r w:rsidR="00D77571">
        <w:rPr>
          <w:iCs/>
          <w:sz w:val="28"/>
          <w:szCs w:val="28"/>
        </w:rPr>
        <w:t>а</w:t>
      </w:r>
      <w:r w:rsidR="00A21487">
        <w:rPr>
          <w:iCs/>
          <w:sz w:val="28"/>
          <w:szCs w:val="28"/>
        </w:rPr>
        <w:t xml:space="preserve"> 1.3 раздела 1</w:t>
      </w:r>
      <w:r w:rsidR="00384CE3" w:rsidRPr="00662940">
        <w:rPr>
          <w:iCs/>
          <w:sz w:val="28"/>
          <w:szCs w:val="28"/>
        </w:rPr>
        <w:t xml:space="preserve"> изложить в следующей редакции:</w:t>
      </w:r>
    </w:p>
    <w:p w:rsidR="00384CE3" w:rsidRDefault="00384CE3" w:rsidP="00384CE3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2940">
        <w:rPr>
          <w:rFonts w:ascii="Times New Roman" w:hAnsi="Times New Roman" w:cs="Times New Roman"/>
          <w:iCs/>
          <w:sz w:val="28"/>
          <w:szCs w:val="28"/>
        </w:rPr>
        <w:t>«</w:t>
      </w:r>
      <w:r w:rsidR="000F4AFB">
        <w:rPr>
          <w:rFonts w:ascii="Times New Roman" w:hAnsi="Times New Roman" w:cs="Times New Roman"/>
          <w:iCs/>
          <w:sz w:val="28"/>
          <w:szCs w:val="28"/>
        </w:rPr>
        <w:t xml:space="preserve">1.3. </w:t>
      </w:r>
      <w:r w:rsidRPr="00662940">
        <w:rPr>
          <w:rFonts w:ascii="Times New Roman" w:hAnsi="Times New Roman" w:cs="Times New Roman"/>
          <w:iCs/>
          <w:sz w:val="28"/>
          <w:szCs w:val="28"/>
        </w:rPr>
        <w:t>Требования к порядку информирования о предоставлении муниципальной услуги»;</w:t>
      </w:r>
    </w:p>
    <w:p w:rsidR="00384CE3" w:rsidRPr="00662940" w:rsidRDefault="00384CE3" w:rsidP="00384CE3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2940">
        <w:rPr>
          <w:rFonts w:ascii="Times New Roman" w:hAnsi="Times New Roman" w:cs="Times New Roman"/>
          <w:iCs/>
          <w:sz w:val="28"/>
          <w:szCs w:val="28"/>
        </w:rPr>
        <w:t>1.</w:t>
      </w:r>
      <w:r w:rsidR="00167533">
        <w:rPr>
          <w:rFonts w:ascii="Times New Roman" w:hAnsi="Times New Roman" w:cs="Times New Roman"/>
          <w:iCs/>
          <w:sz w:val="28"/>
          <w:szCs w:val="28"/>
        </w:rPr>
        <w:t>3</w:t>
      </w:r>
      <w:r w:rsidRPr="00662940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B57798"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 w:rsidR="00805807">
        <w:rPr>
          <w:rFonts w:ascii="Times New Roman" w:hAnsi="Times New Roman" w:cs="Times New Roman"/>
          <w:iCs/>
          <w:sz w:val="28"/>
          <w:szCs w:val="28"/>
        </w:rPr>
        <w:t>подпункт</w:t>
      </w:r>
      <w:r w:rsidR="00B57798">
        <w:rPr>
          <w:rFonts w:ascii="Times New Roman" w:hAnsi="Times New Roman" w:cs="Times New Roman"/>
          <w:iCs/>
          <w:sz w:val="28"/>
          <w:szCs w:val="28"/>
        </w:rPr>
        <w:t>а</w:t>
      </w:r>
      <w:r w:rsidR="00805807">
        <w:rPr>
          <w:rFonts w:ascii="Times New Roman" w:hAnsi="Times New Roman" w:cs="Times New Roman"/>
          <w:iCs/>
          <w:sz w:val="28"/>
          <w:szCs w:val="28"/>
        </w:rPr>
        <w:t xml:space="preserve"> 1.3.7 </w:t>
      </w:r>
      <w:r w:rsidRPr="00662940">
        <w:rPr>
          <w:rFonts w:ascii="Times New Roman" w:hAnsi="Times New Roman" w:cs="Times New Roman"/>
          <w:iCs/>
          <w:sz w:val="28"/>
          <w:szCs w:val="28"/>
        </w:rPr>
        <w:t xml:space="preserve">пункта </w:t>
      </w:r>
      <w:r w:rsidR="00805807">
        <w:rPr>
          <w:rFonts w:ascii="Times New Roman" w:hAnsi="Times New Roman" w:cs="Times New Roman"/>
          <w:iCs/>
          <w:sz w:val="28"/>
          <w:szCs w:val="28"/>
        </w:rPr>
        <w:t>1.3 раздела 1</w:t>
      </w:r>
      <w:r w:rsidRPr="00662940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B57798" w:rsidRDefault="00B57798" w:rsidP="00B57798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507BB"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iCs/>
          <w:sz w:val="28"/>
          <w:szCs w:val="28"/>
        </w:rPr>
        <w:t>1.3.7</w:t>
      </w:r>
      <w:r w:rsidRPr="002507BB">
        <w:rPr>
          <w:rFonts w:ascii="Times New Roman" w:hAnsi="Times New Roman" w:cs="Times New Roman"/>
          <w:iCs/>
          <w:sz w:val="28"/>
          <w:szCs w:val="28"/>
        </w:rPr>
        <w:t>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</w:t>
      </w:r>
      <w:proofErr w:type="gramStart"/>
      <w:r w:rsidRPr="002507BB">
        <w:rPr>
          <w:rFonts w:ascii="Times New Roman" w:hAnsi="Times New Roman" w:cs="Times New Roman"/>
          <w:iCs/>
          <w:sz w:val="28"/>
          <w:szCs w:val="28"/>
        </w:rPr>
        <w:t>».</w:t>
      </w:r>
      <w:r>
        <w:rPr>
          <w:rFonts w:ascii="Times New Roman" w:hAnsi="Times New Roman" w:cs="Times New Roman"/>
          <w:iCs/>
          <w:sz w:val="28"/>
          <w:szCs w:val="28"/>
        </w:rPr>
        <w:t>;</w:t>
      </w:r>
      <w:proofErr w:type="gramEnd"/>
    </w:p>
    <w:p w:rsidR="00167533" w:rsidRDefault="00167533" w:rsidP="00B57798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1.4. </w:t>
      </w:r>
      <w:r w:rsidR="003467AE"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 w:rsidR="003467AE" w:rsidRPr="006F1967">
        <w:rPr>
          <w:rFonts w:ascii="Times New Roman" w:hAnsi="Times New Roman" w:cs="Times New Roman"/>
          <w:iCs/>
          <w:sz w:val="28"/>
          <w:szCs w:val="28"/>
        </w:rPr>
        <w:t xml:space="preserve">пункта 2.2 </w:t>
      </w:r>
      <w:r w:rsidR="00340208" w:rsidRPr="006F1967">
        <w:rPr>
          <w:rFonts w:ascii="Times New Roman" w:hAnsi="Times New Roman" w:cs="Times New Roman"/>
          <w:iCs/>
          <w:sz w:val="28"/>
          <w:szCs w:val="28"/>
        </w:rPr>
        <w:t xml:space="preserve">раздела 2 </w:t>
      </w:r>
      <w:r w:rsidR="003467AE" w:rsidRPr="006F1967">
        <w:rPr>
          <w:rFonts w:ascii="Times New Roman" w:hAnsi="Times New Roman" w:cs="Times New Roman"/>
          <w:iCs/>
          <w:sz w:val="28"/>
          <w:szCs w:val="28"/>
        </w:rPr>
        <w:t>изложить</w:t>
      </w:r>
      <w:r w:rsidR="003467AE">
        <w:rPr>
          <w:rFonts w:ascii="Times New Roman" w:hAnsi="Times New Roman" w:cs="Times New Roman"/>
          <w:iCs/>
          <w:sz w:val="28"/>
          <w:szCs w:val="28"/>
        </w:rPr>
        <w:t xml:space="preserve"> в следующей редакции:</w:t>
      </w:r>
    </w:p>
    <w:p w:rsidR="00CF27D9" w:rsidRDefault="003467AE" w:rsidP="00CF27D9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  <w:r w:rsidR="00801BD2">
        <w:rPr>
          <w:rFonts w:ascii="Times New Roman" w:hAnsi="Times New Roman" w:cs="Times New Roman"/>
          <w:iCs/>
          <w:sz w:val="28"/>
          <w:szCs w:val="28"/>
        </w:rPr>
        <w:t xml:space="preserve">2.2. </w:t>
      </w:r>
      <w:r w:rsidRPr="003467AE">
        <w:rPr>
          <w:rFonts w:ascii="Times New Roman" w:hAnsi="Times New Roman" w:cs="Times New Roman"/>
          <w:iCs/>
          <w:sz w:val="28"/>
          <w:szCs w:val="28"/>
        </w:rPr>
        <w:t>Наименование органа, предоставляющего муниципальную услугу</w:t>
      </w:r>
      <w:r w:rsidR="006F1967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467AE">
        <w:rPr>
          <w:rFonts w:ascii="Times New Roman" w:hAnsi="Times New Roman" w:cs="Times New Roman"/>
          <w:sz w:val="28"/>
          <w:szCs w:val="28"/>
        </w:rPr>
        <w:t>Органом местного самоуправления, предоставляющим муниципальную услугу, является администрация Березовского района</w:t>
      </w:r>
      <w:proofErr w:type="gramStart"/>
      <w:r w:rsidRPr="003467AE">
        <w:rPr>
          <w:rFonts w:ascii="Times New Roman" w:hAnsi="Times New Roman" w:cs="Times New Roman"/>
          <w:sz w:val="28"/>
          <w:szCs w:val="28"/>
        </w:rPr>
        <w:t>.</w:t>
      </w:r>
      <w:r w:rsidR="00CF27D9">
        <w:rPr>
          <w:rFonts w:ascii="Times New Roman" w:hAnsi="Times New Roman" w:cs="Times New Roman"/>
          <w:iCs/>
          <w:sz w:val="28"/>
          <w:szCs w:val="28"/>
        </w:rPr>
        <w:t>»;</w:t>
      </w:r>
    </w:p>
    <w:p w:rsidR="0012235F" w:rsidRPr="008C564E" w:rsidRDefault="00B57798" w:rsidP="00CF27D9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End"/>
      <w:r w:rsidRPr="008C564E">
        <w:rPr>
          <w:rFonts w:ascii="Times New Roman" w:hAnsi="Times New Roman" w:cs="Times New Roman"/>
          <w:iCs/>
          <w:sz w:val="28"/>
          <w:szCs w:val="28"/>
        </w:rPr>
        <w:t>1.</w:t>
      </w:r>
      <w:r w:rsidR="00CF27D9" w:rsidRPr="008C564E">
        <w:rPr>
          <w:rFonts w:ascii="Times New Roman" w:hAnsi="Times New Roman" w:cs="Times New Roman"/>
          <w:iCs/>
          <w:sz w:val="28"/>
          <w:szCs w:val="28"/>
        </w:rPr>
        <w:t>5</w:t>
      </w:r>
      <w:r w:rsidR="000F4AFB" w:rsidRPr="008C564E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12235F" w:rsidRPr="008C564E">
        <w:rPr>
          <w:rFonts w:ascii="Times New Roman" w:hAnsi="Times New Roman" w:cs="Times New Roman"/>
          <w:iCs/>
          <w:sz w:val="28"/>
          <w:szCs w:val="28"/>
        </w:rPr>
        <w:t>абзац третий подпункта 2.6.1 пункта 2.6 раздела 2 изложить в следующей редакции:</w:t>
      </w:r>
    </w:p>
    <w:p w:rsidR="000F4AFB" w:rsidRPr="008C564E" w:rsidRDefault="000F4AFB" w:rsidP="000F4A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C564E">
        <w:rPr>
          <w:sz w:val="28"/>
          <w:szCs w:val="28"/>
        </w:rPr>
        <w:t xml:space="preserve"> «- паспорт гражданина Российской Федерации либо иной документ, удостоверяющий личность Заявителя или представителя Заявителя</w:t>
      </w:r>
      <w:r w:rsidR="006F1967">
        <w:rPr>
          <w:sz w:val="28"/>
          <w:szCs w:val="28"/>
        </w:rPr>
        <w:t xml:space="preserve"> в соответствии с законодательством Российской Федерации</w:t>
      </w:r>
      <w:r w:rsidRPr="008C564E">
        <w:rPr>
          <w:sz w:val="28"/>
          <w:szCs w:val="28"/>
        </w:rPr>
        <w:t xml:space="preserve"> (</w:t>
      </w:r>
      <w:r w:rsidRPr="008C564E">
        <w:rPr>
          <w:sz w:val="28"/>
          <w:szCs w:val="28"/>
          <w:lang w:eastAsia="en-US"/>
        </w:rPr>
        <w:t>представляется в случае</w:t>
      </w:r>
      <w:r w:rsidRPr="008C564E">
        <w:rPr>
          <w:sz w:val="28"/>
          <w:szCs w:val="28"/>
        </w:rPr>
        <w:t xml:space="preserve"> личного обращения в отдел</w:t>
      </w:r>
      <w:r w:rsidR="00E35070">
        <w:rPr>
          <w:sz w:val="28"/>
          <w:szCs w:val="28"/>
        </w:rPr>
        <w:t>, МФЦ</w:t>
      </w:r>
      <w:r w:rsidRPr="008C564E">
        <w:rPr>
          <w:sz w:val="28"/>
          <w:szCs w:val="28"/>
        </w:rPr>
        <w:t>)</w:t>
      </w:r>
      <w:proofErr w:type="gramStart"/>
      <w:r w:rsidR="00E35070">
        <w:rPr>
          <w:sz w:val="28"/>
          <w:szCs w:val="28"/>
        </w:rPr>
        <w:t>;</w:t>
      </w:r>
      <w:r w:rsidRPr="008C564E">
        <w:rPr>
          <w:rFonts w:eastAsiaTheme="minorHAnsi"/>
          <w:sz w:val="28"/>
          <w:szCs w:val="28"/>
          <w:lang w:eastAsia="en-US"/>
        </w:rPr>
        <w:t>»</w:t>
      </w:r>
      <w:proofErr w:type="gramEnd"/>
      <w:r w:rsidRPr="008C564E">
        <w:rPr>
          <w:rFonts w:eastAsiaTheme="minorHAnsi"/>
          <w:sz w:val="28"/>
          <w:szCs w:val="28"/>
          <w:lang w:eastAsia="en-US"/>
        </w:rPr>
        <w:t>;</w:t>
      </w:r>
    </w:p>
    <w:p w:rsidR="008C564E" w:rsidRPr="006F1967" w:rsidRDefault="00384CE3" w:rsidP="008C564E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C564E">
        <w:rPr>
          <w:rFonts w:ascii="Times New Roman" w:eastAsiaTheme="minorHAnsi" w:hAnsi="Times New Roman" w:cs="Times New Roman"/>
          <w:sz w:val="28"/>
          <w:szCs w:val="28"/>
        </w:rPr>
        <w:t>1.</w:t>
      </w:r>
      <w:r w:rsidR="008C564E" w:rsidRPr="008C564E">
        <w:rPr>
          <w:rFonts w:ascii="Times New Roman" w:eastAsiaTheme="minorHAnsi" w:hAnsi="Times New Roman" w:cs="Times New Roman"/>
          <w:sz w:val="28"/>
          <w:szCs w:val="28"/>
        </w:rPr>
        <w:t>6</w:t>
      </w:r>
      <w:r w:rsidRPr="008C564E">
        <w:rPr>
          <w:rFonts w:ascii="Times New Roman" w:eastAsiaTheme="minorHAnsi" w:hAnsi="Times New Roman" w:cs="Times New Roman"/>
          <w:sz w:val="28"/>
          <w:szCs w:val="28"/>
        </w:rPr>
        <w:t>.</w:t>
      </w:r>
      <w:r w:rsidR="008C564E" w:rsidRPr="008C564E">
        <w:rPr>
          <w:rFonts w:ascii="Times New Roman" w:hAnsi="Times New Roman" w:cs="Times New Roman"/>
          <w:iCs/>
          <w:sz w:val="28"/>
          <w:szCs w:val="28"/>
        </w:rPr>
        <w:t xml:space="preserve"> абзац четвертый подпункта 2.6.2 пункта 2.6 раздела 2 изложить в </w:t>
      </w:r>
      <w:r w:rsidR="008C564E" w:rsidRPr="006F1967">
        <w:rPr>
          <w:rFonts w:ascii="Times New Roman" w:hAnsi="Times New Roman" w:cs="Times New Roman"/>
          <w:iCs/>
          <w:sz w:val="28"/>
          <w:szCs w:val="28"/>
        </w:rPr>
        <w:t>следующей редакции:</w:t>
      </w:r>
    </w:p>
    <w:p w:rsidR="008C564E" w:rsidRPr="006F1967" w:rsidRDefault="008C564E" w:rsidP="008C56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F1967">
        <w:rPr>
          <w:sz w:val="28"/>
          <w:szCs w:val="28"/>
        </w:rPr>
        <w:t xml:space="preserve"> «- паспорт гражданина Российской Федерации либо иной документ, удостоверяющий личность Заявителя или представителя Заявителя</w:t>
      </w:r>
      <w:r w:rsidR="006F1967" w:rsidRPr="006F1967">
        <w:rPr>
          <w:sz w:val="28"/>
          <w:szCs w:val="28"/>
        </w:rPr>
        <w:t xml:space="preserve"> в соответствии с законодательством Российской Федерации</w:t>
      </w:r>
      <w:r w:rsidRPr="006F1967">
        <w:rPr>
          <w:sz w:val="28"/>
          <w:szCs w:val="28"/>
        </w:rPr>
        <w:t xml:space="preserve"> (предоставляется в случае личного обращения в отдел, МФЦ)</w:t>
      </w:r>
      <w:proofErr w:type="gramStart"/>
      <w:r w:rsidRPr="006F1967">
        <w:rPr>
          <w:sz w:val="28"/>
          <w:szCs w:val="28"/>
        </w:rPr>
        <w:t>;</w:t>
      </w:r>
      <w:r w:rsidR="00E35070">
        <w:rPr>
          <w:sz w:val="28"/>
          <w:szCs w:val="28"/>
        </w:rPr>
        <w:t>»</w:t>
      </w:r>
      <w:proofErr w:type="gramEnd"/>
      <w:r w:rsidR="00E35070">
        <w:rPr>
          <w:sz w:val="28"/>
          <w:szCs w:val="28"/>
        </w:rPr>
        <w:t>;</w:t>
      </w:r>
    </w:p>
    <w:p w:rsidR="006F1967" w:rsidRPr="006F1967" w:rsidRDefault="008C564E" w:rsidP="006F19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1967">
        <w:rPr>
          <w:sz w:val="28"/>
          <w:szCs w:val="28"/>
        </w:rPr>
        <w:t xml:space="preserve">1.7. </w:t>
      </w:r>
      <w:r w:rsidR="006F1967" w:rsidRPr="006F1967">
        <w:rPr>
          <w:sz w:val="28"/>
          <w:szCs w:val="28"/>
        </w:rPr>
        <w:t>абзац первый подпункта 2.6.5 пункта 2.6 раздела 2 изложить в следующей редакции:</w:t>
      </w:r>
    </w:p>
    <w:p w:rsidR="006F1967" w:rsidRPr="006F1967" w:rsidRDefault="006F1967" w:rsidP="006F19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1967">
        <w:rPr>
          <w:sz w:val="28"/>
          <w:szCs w:val="28"/>
        </w:rPr>
        <w:t xml:space="preserve">«2.6.5. </w:t>
      </w:r>
      <w:r w:rsidRPr="006F1967">
        <w:rPr>
          <w:spacing w:val="-3"/>
          <w:sz w:val="28"/>
          <w:szCs w:val="28"/>
        </w:rPr>
        <w:t xml:space="preserve">Способы получения </w:t>
      </w:r>
      <w:r w:rsidRPr="006F1967">
        <w:rPr>
          <w:bCs/>
          <w:sz w:val="28"/>
          <w:szCs w:val="28"/>
        </w:rPr>
        <w:t>заявителями документов, необходимых для предоставления муниципальной услуги</w:t>
      </w:r>
      <w:proofErr w:type="gramStart"/>
      <w:r w:rsidRPr="006F1967">
        <w:rPr>
          <w:bCs/>
          <w:sz w:val="28"/>
          <w:szCs w:val="28"/>
        </w:rPr>
        <w:t>.»;</w:t>
      </w:r>
      <w:proofErr w:type="gramEnd"/>
    </w:p>
    <w:p w:rsidR="006F1967" w:rsidRPr="006F1967" w:rsidRDefault="008C564E" w:rsidP="006F19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F1967">
        <w:rPr>
          <w:sz w:val="28"/>
          <w:szCs w:val="28"/>
        </w:rPr>
        <w:t xml:space="preserve">1.8. </w:t>
      </w:r>
      <w:r w:rsidR="006F1967" w:rsidRPr="006F1967">
        <w:rPr>
          <w:rFonts w:eastAsiaTheme="minorHAnsi"/>
          <w:sz w:val="28"/>
          <w:szCs w:val="28"/>
          <w:lang w:eastAsia="en-US"/>
        </w:rPr>
        <w:t xml:space="preserve">абзац первый </w:t>
      </w:r>
      <w:r w:rsidR="006F1967" w:rsidRPr="006F1967">
        <w:rPr>
          <w:iCs/>
          <w:sz w:val="28"/>
          <w:szCs w:val="28"/>
        </w:rPr>
        <w:t>пункта 2.8 раздела 2 изложить в следующей редакции:</w:t>
      </w:r>
    </w:p>
    <w:p w:rsidR="006F1967" w:rsidRPr="006F1967" w:rsidRDefault="006F1967" w:rsidP="006F19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1967">
        <w:rPr>
          <w:iCs/>
          <w:sz w:val="28"/>
          <w:szCs w:val="28"/>
        </w:rPr>
        <w:t xml:space="preserve">«2.8. </w:t>
      </w:r>
      <w:r w:rsidRPr="006F1967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proofErr w:type="gramStart"/>
      <w:r w:rsidRPr="006F1967">
        <w:rPr>
          <w:sz w:val="28"/>
          <w:szCs w:val="28"/>
        </w:rPr>
        <w:t>.»;</w:t>
      </w:r>
      <w:proofErr w:type="gramEnd"/>
    </w:p>
    <w:p w:rsidR="008C564E" w:rsidRDefault="006F1967" w:rsidP="008C5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1967">
        <w:rPr>
          <w:sz w:val="28"/>
          <w:szCs w:val="28"/>
        </w:rPr>
        <w:t xml:space="preserve">1.9. </w:t>
      </w:r>
      <w:r w:rsidR="008C564E" w:rsidRPr="006F1967">
        <w:rPr>
          <w:sz w:val="28"/>
          <w:szCs w:val="28"/>
        </w:rPr>
        <w:t>подпункт 2.8.3 пункта 2.8 раздела 2 изложить в</w:t>
      </w:r>
      <w:r w:rsidR="008C564E" w:rsidRPr="003151D8">
        <w:rPr>
          <w:sz w:val="28"/>
          <w:szCs w:val="28"/>
        </w:rPr>
        <w:t xml:space="preserve"> следующей редакции:</w:t>
      </w:r>
    </w:p>
    <w:p w:rsidR="008C564E" w:rsidRDefault="008C564E" w:rsidP="008C564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151D8">
        <w:rPr>
          <w:sz w:val="28"/>
          <w:szCs w:val="28"/>
        </w:rPr>
        <w:t>«</w:t>
      </w:r>
      <w:r>
        <w:rPr>
          <w:sz w:val="28"/>
          <w:szCs w:val="28"/>
        </w:rPr>
        <w:t xml:space="preserve">2.8.3. </w:t>
      </w:r>
      <w:r w:rsidRPr="003151D8">
        <w:rPr>
          <w:sz w:val="28"/>
          <w:szCs w:val="28"/>
        </w:rPr>
        <w:t>Основания для приостановления предоставления муниципальной услуги</w:t>
      </w:r>
      <w:r w:rsidR="006F1967">
        <w:rPr>
          <w:sz w:val="28"/>
          <w:szCs w:val="28"/>
        </w:rPr>
        <w:t xml:space="preserve"> </w:t>
      </w:r>
      <w:r w:rsidRPr="003151D8">
        <w:rPr>
          <w:sz w:val="28"/>
          <w:szCs w:val="28"/>
        </w:rPr>
        <w:t>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</w:t>
      </w:r>
      <w:r>
        <w:rPr>
          <w:sz w:val="28"/>
          <w:szCs w:val="28"/>
        </w:rPr>
        <w:t xml:space="preserve"> не предусмотрены</w:t>
      </w:r>
      <w:proofErr w:type="gramStart"/>
      <w:r w:rsidRPr="003151D8">
        <w:rPr>
          <w:sz w:val="28"/>
          <w:szCs w:val="28"/>
        </w:rPr>
        <w:t>.»;</w:t>
      </w:r>
      <w:proofErr w:type="gramEnd"/>
    </w:p>
    <w:p w:rsidR="00384CE3" w:rsidRDefault="00384CE3" w:rsidP="00384CE3">
      <w:pPr>
        <w:ind w:right="-2" w:firstLine="708"/>
        <w:jc w:val="both"/>
        <w:rPr>
          <w:sz w:val="28"/>
          <w:szCs w:val="28"/>
        </w:rPr>
      </w:pPr>
      <w:r w:rsidRPr="00830626">
        <w:rPr>
          <w:rFonts w:cs="Arial"/>
          <w:sz w:val="28"/>
          <w:szCs w:val="28"/>
        </w:rPr>
        <w:t>1.</w:t>
      </w:r>
      <w:r w:rsidR="006F1967">
        <w:rPr>
          <w:rFonts w:cs="Arial"/>
          <w:sz w:val="28"/>
          <w:szCs w:val="28"/>
        </w:rPr>
        <w:t>10</w:t>
      </w:r>
      <w:r w:rsidRPr="00830626">
        <w:rPr>
          <w:rFonts w:cs="Arial"/>
          <w:sz w:val="28"/>
          <w:szCs w:val="28"/>
        </w:rPr>
        <w:t xml:space="preserve">. </w:t>
      </w:r>
      <w:r w:rsidR="001550D8">
        <w:rPr>
          <w:rFonts w:cs="Arial"/>
          <w:sz w:val="28"/>
          <w:szCs w:val="28"/>
        </w:rPr>
        <w:t xml:space="preserve">абзац первый пункта 2.10 раздела 2 </w:t>
      </w:r>
      <w:r w:rsidRPr="00830626">
        <w:rPr>
          <w:iCs/>
          <w:sz w:val="28"/>
          <w:szCs w:val="28"/>
        </w:rPr>
        <w:t>изложить в следующей редакции:</w:t>
      </w:r>
    </w:p>
    <w:p w:rsidR="00384CE3" w:rsidRDefault="00384CE3" w:rsidP="00384CE3">
      <w:pPr>
        <w:ind w:right="-2" w:firstLine="708"/>
        <w:jc w:val="both"/>
        <w:rPr>
          <w:sz w:val="28"/>
          <w:szCs w:val="28"/>
        </w:rPr>
      </w:pPr>
      <w:r w:rsidRPr="00830626">
        <w:rPr>
          <w:sz w:val="28"/>
          <w:szCs w:val="28"/>
        </w:rPr>
        <w:t>«</w:t>
      </w:r>
      <w:r w:rsidR="00801BD2">
        <w:rPr>
          <w:sz w:val="28"/>
          <w:szCs w:val="28"/>
        </w:rPr>
        <w:t>2.1</w:t>
      </w:r>
      <w:r w:rsidR="006F1967">
        <w:rPr>
          <w:sz w:val="28"/>
          <w:szCs w:val="28"/>
        </w:rPr>
        <w:t>1</w:t>
      </w:r>
      <w:r w:rsidR="00801BD2">
        <w:rPr>
          <w:sz w:val="28"/>
          <w:szCs w:val="28"/>
        </w:rPr>
        <w:t xml:space="preserve">. </w:t>
      </w:r>
      <w:r w:rsidRPr="00830626">
        <w:rPr>
          <w:bCs/>
          <w:kern w:val="32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proofErr w:type="gramStart"/>
      <w:r w:rsidR="000F4AFB">
        <w:rPr>
          <w:bCs/>
          <w:kern w:val="32"/>
          <w:sz w:val="28"/>
          <w:szCs w:val="28"/>
        </w:rPr>
        <w:t>.</w:t>
      </w:r>
      <w:r w:rsidRPr="00F46760">
        <w:rPr>
          <w:bCs/>
          <w:kern w:val="32"/>
          <w:sz w:val="28"/>
          <w:szCs w:val="28"/>
        </w:rPr>
        <w:t>»;</w:t>
      </w:r>
      <w:proofErr w:type="gramEnd"/>
    </w:p>
    <w:p w:rsidR="00384CE3" w:rsidRPr="00F313E4" w:rsidRDefault="00384CE3" w:rsidP="00384CE3">
      <w:pPr>
        <w:ind w:right="-2" w:firstLine="708"/>
        <w:jc w:val="both"/>
        <w:rPr>
          <w:sz w:val="28"/>
          <w:szCs w:val="28"/>
        </w:rPr>
      </w:pPr>
      <w:r w:rsidRPr="00F313E4">
        <w:rPr>
          <w:rFonts w:cs="Arial"/>
          <w:sz w:val="28"/>
          <w:szCs w:val="28"/>
        </w:rPr>
        <w:t>1.</w:t>
      </w:r>
      <w:r w:rsidR="005A19B0">
        <w:rPr>
          <w:rFonts w:cs="Arial"/>
          <w:sz w:val="28"/>
          <w:szCs w:val="28"/>
        </w:rPr>
        <w:t>1</w:t>
      </w:r>
      <w:r w:rsidR="00FD64E3">
        <w:rPr>
          <w:rFonts w:cs="Arial"/>
          <w:sz w:val="28"/>
          <w:szCs w:val="28"/>
        </w:rPr>
        <w:t>1</w:t>
      </w:r>
      <w:r w:rsidRPr="00F313E4">
        <w:rPr>
          <w:rFonts w:cs="Arial"/>
          <w:sz w:val="28"/>
          <w:szCs w:val="28"/>
        </w:rPr>
        <w:t xml:space="preserve">. </w:t>
      </w:r>
      <w:r w:rsidR="00F313E4" w:rsidRPr="00F313E4">
        <w:rPr>
          <w:sz w:val="28"/>
          <w:szCs w:val="28"/>
        </w:rPr>
        <w:t xml:space="preserve">абзац первый пункта 2.13 </w:t>
      </w:r>
      <w:r w:rsidR="00F313E4" w:rsidRPr="00F313E4">
        <w:rPr>
          <w:iCs/>
          <w:sz w:val="28"/>
          <w:szCs w:val="28"/>
        </w:rPr>
        <w:t xml:space="preserve">раздела 2 </w:t>
      </w:r>
      <w:r w:rsidRPr="00F313E4">
        <w:rPr>
          <w:iCs/>
          <w:sz w:val="28"/>
          <w:szCs w:val="28"/>
        </w:rPr>
        <w:t>изложить в следующей редакции:</w:t>
      </w:r>
    </w:p>
    <w:p w:rsidR="00384CE3" w:rsidRPr="00F313E4" w:rsidRDefault="00384CE3" w:rsidP="00384CE3">
      <w:pPr>
        <w:ind w:right="-2" w:firstLine="708"/>
        <w:jc w:val="both"/>
        <w:rPr>
          <w:bCs/>
          <w:kern w:val="32"/>
          <w:sz w:val="28"/>
          <w:szCs w:val="28"/>
        </w:rPr>
      </w:pPr>
      <w:r w:rsidRPr="00F313E4">
        <w:rPr>
          <w:sz w:val="28"/>
          <w:szCs w:val="28"/>
        </w:rPr>
        <w:t>«</w:t>
      </w:r>
      <w:r w:rsidR="000F4AFB">
        <w:rPr>
          <w:sz w:val="28"/>
          <w:szCs w:val="28"/>
        </w:rPr>
        <w:t xml:space="preserve">2.13. </w:t>
      </w:r>
      <w:r w:rsidRPr="00F313E4"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</w:t>
      </w:r>
      <w:proofErr w:type="gramStart"/>
      <w:r w:rsidR="000F4AFB">
        <w:rPr>
          <w:bCs/>
          <w:kern w:val="32"/>
          <w:sz w:val="28"/>
          <w:szCs w:val="28"/>
        </w:rPr>
        <w:t>.</w:t>
      </w:r>
      <w:r w:rsidRPr="00F313E4">
        <w:rPr>
          <w:bCs/>
          <w:kern w:val="32"/>
          <w:sz w:val="28"/>
          <w:szCs w:val="28"/>
        </w:rPr>
        <w:t>»;</w:t>
      </w:r>
      <w:proofErr w:type="gramEnd"/>
    </w:p>
    <w:p w:rsidR="000F4AFB" w:rsidRDefault="00384CE3" w:rsidP="00384CE3">
      <w:pPr>
        <w:ind w:right="-2" w:firstLine="708"/>
        <w:jc w:val="both"/>
        <w:rPr>
          <w:iCs/>
          <w:sz w:val="28"/>
          <w:szCs w:val="28"/>
        </w:rPr>
      </w:pPr>
      <w:r w:rsidRPr="00CD3430">
        <w:rPr>
          <w:iCs/>
          <w:sz w:val="28"/>
          <w:szCs w:val="28"/>
        </w:rPr>
        <w:lastRenderedPageBreak/>
        <w:t>1.</w:t>
      </w:r>
      <w:r w:rsidR="005A19B0">
        <w:rPr>
          <w:iCs/>
          <w:sz w:val="28"/>
          <w:szCs w:val="28"/>
        </w:rPr>
        <w:t>1</w:t>
      </w:r>
      <w:r w:rsidR="00FD64E3">
        <w:rPr>
          <w:iCs/>
          <w:sz w:val="28"/>
          <w:szCs w:val="28"/>
        </w:rPr>
        <w:t>2</w:t>
      </w:r>
      <w:r w:rsidRPr="00CD3430">
        <w:rPr>
          <w:iCs/>
          <w:sz w:val="28"/>
          <w:szCs w:val="28"/>
        </w:rPr>
        <w:t xml:space="preserve">. </w:t>
      </w:r>
      <w:r w:rsidR="000F4AFB">
        <w:rPr>
          <w:iCs/>
          <w:sz w:val="28"/>
          <w:szCs w:val="28"/>
        </w:rPr>
        <w:t>пункт 3.7 раздела 3 признать утратившим силу;</w:t>
      </w:r>
    </w:p>
    <w:p w:rsidR="00384CE3" w:rsidRPr="000F4AFB" w:rsidRDefault="000F4AFB" w:rsidP="000F4AFB">
      <w:pPr>
        <w:ind w:right="-2"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</w:t>
      </w:r>
      <w:r w:rsidR="005A19B0">
        <w:rPr>
          <w:iCs/>
          <w:sz w:val="28"/>
          <w:szCs w:val="28"/>
        </w:rPr>
        <w:t>1</w:t>
      </w:r>
      <w:r w:rsidR="00FD64E3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 xml:space="preserve">. </w:t>
      </w:r>
      <w:r w:rsidR="00384CE3" w:rsidRPr="00CD3430">
        <w:rPr>
          <w:iCs/>
          <w:sz w:val="28"/>
          <w:szCs w:val="28"/>
        </w:rPr>
        <w:t xml:space="preserve">дополнить разделом </w:t>
      </w:r>
      <w:r>
        <w:rPr>
          <w:sz w:val="28"/>
          <w:szCs w:val="28"/>
        </w:rPr>
        <w:t>6</w:t>
      </w:r>
      <w:r w:rsidR="00F313E4">
        <w:rPr>
          <w:sz w:val="28"/>
          <w:szCs w:val="28"/>
        </w:rPr>
        <w:t xml:space="preserve"> </w:t>
      </w:r>
      <w:r w:rsidR="00384CE3" w:rsidRPr="00CD3430">
        <w:rPr>
          <w:iCs/>
          <w:sz w:val="28"/>
          <w:szCs w:val="28"/>
        </w:rPr>
        <w:t>следующего содержания:</w:t>
      </w:r>
    </w:p>
    <w:p w:rsidR="00384CE3" w:rsidRPr="00CD3430" w:rsidRDefault="00384CE3" w:rsidP="00384CE3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D3430">
        <w:rPr>
          <w:rFonts w:ascii="Times New Roman" w:hAnsi="Times New Roman" w:cs="Times New Roman"/>
          <w:iCs/>
          <w:sz w:val="28"/>
          <w:szCs w:val="28"/>
        </w:rPr>
        <w:t>«</w:t>
      </w:r>
    </w:p>
    <w:p w:rsidR="00384CE3" w:rsidRPr="00CD3430" w:rsidRDefault="000F4AFB" w:rsidP="00384CE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="00384CE3" w:rsidRPr="00CD3430"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384CE3" w:rsidRPr="00662940" w:rsidRDefault="00384CE3" w:rsidP="00384CE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384CE3" w:rsidRPr="00C31D13" w:rsidRDefault="000F4AFB" w:rsidP="00384CE3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6</w:t>
      </w:r>
      <w:r w:rsidR="00384CE3" w:rsidRPr="00662940">
        <w:rPr>
          <w:iCs/>
          <w:sz w:val="28"/>
          <w:szCs w:val="28"/>
        </w:rPr>
        <w:t>.</w:t>
      </w:r>
      <w:r w:rsidR="00F313E4">
        <w:rPr>
          <w:iCs/>
          <w:sz w:val="28"/>
          <w:szCs w:val="28"/>
        </w:rPr>
        <w:t>1.</w:t>
      </w:r>
      <w:r w:rsidR="008C564E">
        <w:rPr>
          <w:iCs/>
          <w:sz w:val="28"/>
          <w:szCs w:val="28"/>
        </w:rPr>
        <w:t xml:space="preserve"> </w:t>
      </w:r>
      <w:r w:rsidR="00384CE3" w:rsidRPr="00662940">
        <w:rPr>
          <w:iCs/>
          <w:sz w:val="28"/>
          <w:szCs w:val="28"/>
        </w:rPr>
        <w:t>Иные положения, предусмотренные нормативным правовым актом Правительства Российской Федерации, отсутствуют</w:t>
      </w:r>
      <w:proofErr w:type="gramStart"/>
      <w:r w:rsidR="00E35070">
        <w:rPr>
          <w:iCs/>
          <w:sz w:val="28"/>
          <w:szCs w:val="28"/>
        </w:rPr>
        <w:t>.</w:t>
      </w:r>
      <w:r w:rsidR="00384CE3">
        <w:rPr>
          <w:iCs/>
          <w:sz w:val="28"/>
          <w:szCs w:val="28"/>
        </w:rPr>
        <w:t>».</w:t>
      </w:r>
      <w:proofErr w:type="gramEnd"/>
    </w:p>
    <w:p w:rsidR="005406FA" w:rsidRPr="00384CE3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84CE3">
        <w:rPr>
          <w:rFonts w:ascii="Times New Roman" w:hAnsi="Times New Roman" w:cs="Times New Roman"/>
          <w:sz w:val="28"/>
          <w:szCs w:val="28"/>
        </w:rPr>
        <w:t>2</w:t>
      </w:r>
      <w:r w:rsidRPr="00384CE3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384CE3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384CE3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384CE3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43438" w:rsidRPr="00384CE3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84CE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543438" w:rsidRDefault="00543438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118EE" w:rsidRPr="00384CE3" w:rsidRDefault="001118EE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73262" w:rsidRPr="00384CE3" w:rsidRDefault="00173262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0F0295" w:rsidRPr="00384CE3" w:rsidRDefault="00096082" w:rsidP="008B24A0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</w:pPr>
      <w:r w:rsidRPr="00384CE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384CE3"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</w:t>
      </w:r>
      <w:bookmarkStart w:id="0" w:name="_GoBack"/>
      <w:bookmarkEnd w:id="0"/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Pr="00384CE3">
        <w:rPr>
          <w:rFonts w:ascii="Times New Roman" w:hAnsi="Times New Roman"/>
          <w:color w:val="000000" w:themeColor="text1"/>
          <w:sz w:val="28"/>
          <w:szCs w:val="28"/>
        </w:rPr>
        <w:t xml:space="preserve">       Р.В. Александров</w:t>
      </w:r>
    </w:p>
    <w:p w:rsidR="000F0295" w:rsidRPr="00384CE3" w:rsidRDefault="000F0295" w:rsidP="000F0295"/>
    <w:p w:rsidR="000F0295" w:rsidRPr="00384CE3" w:rsidRDefault="000F0295" w:rsidP="000F0295">
      <w:pPr>
        <w:pStyle w:val="1"/>
        <w:jc w:val="right"/>
      </w:pPr>
    </w:p>
    <w:p w:rsidR="000F0295" w:rsidRPr="00384CE3" w:rsidRDefault="000F0295" w:rsidP="000F02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  <w:rPr>
          <w:sz w:val="28"/>
          <w:szCs w:val="28"/>
        </w:rPr>
      </w:pPr>
    </w:p>
    <w:sectPr w:rsidR="000F0295" w:rsidRPr="00384CE3" w:rsidSect="001118EE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D55" w:rsidRDefault="00A51D55" w:rsidP="00C96F85">
      <w:r>
        <w:separator/>
      </w:r>
    </w:p>
  </w:endnote>
  <w:endnote w:type="continuationSeparator" w:id="0">
    <w:p w:rsidR="00A51D55" w:rsidRDefault="00A51D55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D55" w:rsidRDefault="00A51D55" w:rsidP="00C96F85">
      <w:r>
        <w:separator/>
      </w:r>
    </w:p>
  </w:footnote>
  <w:footnote w:type="continuationSeparator" w:id="0">
    <w:p w:rsidR="00A51D55" w:rsidRDefault="00A51D55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</w:rPr>
      <w:id w:val="-473760260"/>
      <w:docPartObj>
        <w:docPartGallery w:val="Page Numbers (Top of Page)"/>
        <w:docPartUnique/>
      </w:docPartObj>
    </w:sdtPr>
    <w:sdtEndPr/>
    <w:sdtContent>
      <w:p w:rsidR="00A51D55" w:rsidRPr="001118EE" w:rsidRDefault="00EC619F">
        <w:pPr>
          <w:pStyle w:val="a6"/>
          <w:jc w:val="center"/>
          <w:rPr>
            <w:sz w:val="28"/>
          </w:rPr>
        </w:pPr>
        <w:r w:rsidRPr="001118EE">
          <w:rPr>
            <w:sz w:val="28"/>
          </w:rPr>
          <w:fldChar w:fldCharType="begin"/>
        </w:r>
        <w:r w:rsidR="00A51D55" w:rsidRPr="001118EE">
          <w:rPr>
            <w:sz w:val="28"/>
          </w:rPr>
          <w:instrText xml:space="preserve"> PAGE   \* MERGEFORMAT </w:instrText>
        </w:r>
        <w:r w:rsidRPr="001118EE">
          <w:rPr>
            <w:sz w:val="28"/>
          </w:rPr>
          <w:fldChar w:fldCharType="separate"/>
        </w:r>
        <w:r w:rsidR="001118EE">
          <w:rPr>
            <w:noProof/>
            <w:sz w:val="28"/>
          </w:rPr>
          <w:t>3</w:t>
        </w:r>
        <w:r w:rsidRPr="001118EE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364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415"/>
    <w:rsid w:val="00027B24"/>
    <w:rsid w:val="0003006C"/>
    <w:rsid w:val="00030D53"/>
    <w:rsid w:val="00032812"/>
    <w:rsid w:val="00032AFA"/>
    <w:rsid w:val="00032CC9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4A33"/>
    <w:rsid w:val="000551A5"/>
    <w:rsid w:val="0005764E"/>
    <w:rsid w:val="000615DE"/>
    <w:rsid w:val="00061B30"/>
    <w:rsid w:val="0006472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5A3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08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7D87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531"/>
    <w:rsid w:val="000E0C94"/>
    <w:rsid w:val="000E1A64"/>
    <w:rsid w:val="000E34F0"/>
    <w:rsid w:val="000F0258"/>
    <w:rsid w:val="000F0295"/>
    <w:rsid w:val="000F02A3"/>
    <w:rsid w:val="000F0A0C"/>
    <w:rsid w:val="000F0C78"/>
    <w:rsid w:val="000F421F"/>
    <w:rsid w:val="000F4A7F"/>
    <w:rsid w:val="000F4AFB"/>
    <w:rsid w:val="000F64BF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18EE"/>
    <w:rsid w:val="00112214"/>
    <w:rsid w:val="00113D0E"/>
    <w:rsid w:val="00113F64"/>
    <w:rsid w:val="001145EC"/>
    <w:rsid w:val="00115F3A"/>
    <w:rsid w:val="0011601E"/>
    <w:rsid w:val="00116968"/>
    <w:rsid w:val="0012235F"/>
    <w:rsid w:val="00123074"/>
    <w:rsid w:val="0012321C"/>
    <w:rsid w:val="00123BD0"/>
    <w:rsid w:val="00131153"/>
    <w:rsid w:val="00131C50"/>
    <w:rsid w:val="00132D72"/>
    <w:rsid w:val="00133284"/>
    <w:rsid w:val="00134145"/>
    <w:rsid w:val="00134C15"/>
    <w:rsid w:val="001354D6"/>
    <w:rsid w:val="00135656"/>
    <w:rsid w:val="00140218"/>
    <w:rsid w:val="00142025"/>
    <w:rsid w:val="00144E89"/>
    <w:rsid w:val="001464EE"/>
    <w:rsid w:val="00152643"/>
    <w:rsid w:val="00153EE0"/>
    <w:rsid w:val="0015491C"/>
    <w:rsid w:val="00154C31"/>
    <w:rsid w:val="001550D8"/>
    <w:rsid w:val="00156B0B"/>
    <w:rsid w:val="00156FD5"/>
    <w:rsid w:val="0016063C"/>
    <w:rsid w:val="00161057"/>
    <w:rsid w:val="001639F7"/>
    <w:rsid w:val="00163F65"/>
    <w:rsid w:val="0016425E"/>
    <w:rsid w:val="00164A36"/>
    <w:rsid w:val="00164E39"/>
    <w:rsid w:val="001659AF"/>
    <w:rsid w:val="00167533"/>
    <w:rsid w:val="00167CDE"/>
    <w:rsid w:val="00171008"/>
    <w:rsid w:val="00173262"/>
    <w:rsid w:val="00174555"/>
    <w:rsid w:val="0018079B"/>
    <w:rsid w:val="00180C47"/>
    <w:rsid w:val="001812C0"/>
    <w:rsid w:val="001813F8"/>
    <w:rsid w:val="001819C8"/>
    <w:rsid w:val="001820E6"/>
    <w:rsid w:val="00182BEC"/>
    <w:rsid w:val="00183271"/>
    <w:rsid w:val="00183E9D"/>
    <w:rsid w:val="001847CB"/>
    <w:rsid w:val="00184E1F"/>
    <w:rsid w:val="001871A9"/>
    <w:rsid w:val="0018721B"/>
    <w:rsid w:val="001901EE"/>
    <w:rsid w:val="00190D7F"/>
    <w:rsid w:val="001910A5"/>
    <w:rsid w:val="00191ECA"/>
    <w:rsid w:val="00193144"/>
    <w:rsid w:val="00193ED9"/>
    <w:rsid w:val="0019424A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0690A"/>
    <w:rsid w:val="002126E3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1EE6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BAF"/>
    <w:rsid w:val="002D1E76"/>
    <w:rsid w:val="002D6343"/>
    <w:rsid w:val="002D6ABB"/>
    <w:rsid w:val="002D6CA4"/>
    <w:rsid w:val="002E01F1"/>
    <w:rsid w:val="002E15D4"/>
    <w:rsid w:val="002E2397"/>
    <w:rsid w:val="002E2538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50E"/>
    <w:rsid w:val="00332B87"/>
    <w:rsid w:val="003335C8"/>
    <w:rsid w:val="00334A6A"/>
    <w:rsid w:val="0033557A"/>
    <w:rsid w:val="00340208"/>
    <w:rsid w:val="0034023D"/>
    <w:rsid w:val="00340C1E"/>
    <w:rsid w:val="00343549"/>
    <w:rsid w:val="00345B50"/>
    <w:rsid w:val="00345D43"/>
    <w:rsid w:val="0034604E"/>
    <w:rsid w:val="003467A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82221"/>
    <w:rsid w:val="00383141"/>
    <w:rsid w:val="00383EDF"/>
    <w:rsid w:val="003849E2"/>
    <w:rsid w:val="00384CE3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49C5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377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4F3E"/>
    <w:rsid w:val="004151F1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7D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50AF"/>
    <w:rsid w:val="004E6433"/>
    <w:rsid w:val="004E7679"/>
    <w:rsid w:val="004E7D68"/>
    <w:rsid w:val="004F24CD"/>
    <w:rsid w:val="004F3E33"/>
    <w:rsid w:val="004F593A"/>
    <w:rsid w:val="0050166B"/>
    <w:rsid w:val="00505D4E"/>
    <w:rsid w:val="005060A9"/>
    <w:rsid w:val="00506BC6"/>
    <w:rsid w:val="00507035"/>
    <w:rsid w:val="00511427"/>
    <w:rsid w:val="00512774"/>
    <w:rsid w:val="00512865"/>
    <w:rsid w:val="00512CF7"/>
    <w:rsid w:val="0051523A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06FA"/>
    <w:rsid w:val="005424E6"/>
    <w:rsid w:val="00542DE0"/>
    <w:rsid w:val="0054321A"/>
    <w:rsid w:val="00543438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5DB1"/>
    <w:rsid w:val="005865FD"/>
    <w:rsid w:val="00587594"/>
    <w:rsid w:val="00590C3B"/>
    <w:rsid w:val="005929A9"/>
    <w:rsid w:val="00593B8A"/>
    <w:rsid w:val="00593E28"/>
    <w:rsid w:val="00596A46"/>
    <w:rsid w:val="005A19B0"/>
    <w:rsid w:val="005A230F"/>
    <w:rsid w:val="005A4034"/>
    <w:rsid w:val="005A5359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49C4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223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C01"/>
    <w:rsid w:val="006D6638"/>
    <w:rsid w:val="006E0474"/>
    <w:rsid w:val="006E0FA1"/>
    <w:rsid w:val="006E15F0"/>
    <w:rsid w:val="006E1C0C"/>
    <w:rsid w:val="006E1EA1"/>
    <w:rsid w:val="006E2C51"/>
    <w:rsid w:val="006E45D6"/>
    <w:rsid w:val="006E5C36"/>
    <w:rsid w:val="006E5FCD"/>
    <w:rsid w:val="006E7988"/>
    <w:rsid w:val="006F0155"/>
    <w:rsid w:val="006F0EBF"/>
    <w:rsid w:val="006F1967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0DB9"/>
    <w:rsid w:val="0079190C"/>
    <w:rsid w:val="00792494"/>
    <w:rsid w:val="00792EA4"/>
    <w:rsid w:val="0079331A"/>
    <w:rsid w:val="007933A1"/>
    <w:rsid w:val="00796A69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1568"/>
    <w:rsid w:val="00801BD2"/>
    <w:rsid w:val="00803C43"/>
    <w:rsid w:val="008044F1"/>
    <w:rsid w:val="00805807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5F1C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6A4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4A0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564E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A16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1EB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5FB8"/>
    <w:rsid w:val="00A166E0"/>
    <w:rsid w:val="00A167A7"/>
    <w:rsid w:val="00A16F3E"/>
    <w:rsid w:val="00A17537"/>
    <w:rsid w:val="00A1771B"/>
    <w:rsid w:val="00A17C16"/>
    <w:rsid w:val="00A203D7"/>
    <w:rsid w:val="00A21025"/>
    <w:rsid w:val="00A21487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0D50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D55"/>
    <w:rsid w:val="00A52820"/>
    <w:rsid w:val="00A60A65"/>
    <w:rsid w:val="00A62934"/>
    <w:rsid w:val="00A62BF5"/>
    <w:rsid w:val="00A639CD"/>
    <w:rsid w:val="00A63A0B"/>
    <w:rsid w:val="00A65446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4194"/>
    <w:rsid w:val="00AB5390"/>
    <w:rsid w:val="00AB5E8E"/>
    <w:rsid w:val="00AB7441"/>
    <w:rsid w:val="00AC1439"/>
    <w:rsid w:val="00AC211F"/>
    <w:rsid w:val="00AC274F"/>
    <w:rsid w:val="00AC5163"/>
    <w:rsid w:val="00AC5938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4D6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798"/>
    <w:rsid w:val="00B57AA3"/>
    <w:rsid w:val="00B608BA"/>
    <w:rsid w:val="00B61890"/>
    <w:rsid w:val="00B64606"/>
    <w:rsid w:val="00B6582A"/>
    <w:rsid w:val="00B66AFA"/>
    <w:rsid w:val="00B66C42"/>
    <w:rsid w:val="00B670D4"/>
    <w:rsid w:val="00B718D8"/>
    <w:rsid w:val="00B71F31"/>
    <w:rsid w:val="00B7245F"/>
    <w:rsid w:val="00B733B3"/>
    <w:rsid w:val="00B73C7D"/>
    <w:rsid w:val="00B7508C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035B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6F1"/>
    <w:rsid w:val="00BD3B68"/>
    <w:rsid w:val="00BD7657"/>
    <w:rsid w:val="00BE09C0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2562"/>
    <w:rsid w:val="00C06B52"/>
    <w:rsid w:val="00C07D51"/>
    <w:rsid w:val="00C07ECB"/>
    <w:rsid w:val="00C1105F"/>
    <w:rsid w:val="00C11D1D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C13"/>
    <w:rsid w:val="00CA2DCA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27D9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593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38BC"/>
    <w:rsid w:val="00D74CBE"/>
    <w:rsid w:val="00D77571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3F96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6C6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070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5E1B"/>
    <w:rsid w:val="00E7689A"/>
    <w:rsid w:val="00E778C0"/>
    <w:rsid w:val="00E81221"/>
    <w:rsid w:val="00E82EFD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1464"/>
    <w:rsid w:val="00EA156C"/>
    <w:rsid w:val="00EA23D0"/>
    <w:rsid w:val="00EA342C"/>
    <w:rsid w:val="00EA34E1"/>
    <w:rsid w:val="00EA5B7F"/>
    <w:rsid w:val="00EA6F08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3BAD"/>
    <w:rsid w:val="00EC54A5"/>
    <w:rsid w:val="00EC619F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3E4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3CB4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C7485"/>
    <w:rsid w:val="00FD0A23"/>
    <w:rsid w:val="00FD2AF5"/>
    <w:rsid w:val="00FD2CED"/>
    <w:rsid w:val="00FD2FBB"/>
    <w:rsid w:val="00FD3816"/>
    <w:rsid w:val="00FD3C9B"/>
    <w:rsid w:val="00FD4EB4"/>
    <w:rsid w:val="00FD5933"/>
    <w:rsid w:val="00FD64E3"/>
    <w:rsid w:val="00FD7F7B"/>
    <w:rsid w:val="00FE05A3"/>
    <w:rsid w:val="00FE1C12"/>
    <w:rsid w:val="00FE248A"/>
    <w:rsid w:val="00FE38FA"/>
    <w:rsid w:val="00FE408A"/>
    <w:rsid w:val="00FE4C23"/>
    <w:rsid w:val="00FE50E9"/>
    <w:rsid w:val="00FE76A8"/>
    <w:rsid w:val="00FE78B3"/>
    <w:rsid w:val="00FF03B5"/>
    <w:rsid w:val="00FF062B"/>
    <w:rsid w:val="00FF1433"/>
    <w:rsid w:val="00FF26F0"/>
    <w:rsid w:val="00FF3450"/>
    <w:rsid w:val="00FF3A82"/>
    <w:rsid w:val="00FF3B3F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92EDB-DE03-4C16-BA23-A278EB88E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2025-12-03T05:27:00Z</cp:lastPrinted>
  <dcterms:created xsi:type="dcterms:W3CDTF">2025-12-03T05:27:00Z</dcterms:created>
  <dcterms:modified xsi:type="dcterms:W3CDTF">2025-12-03T05:27:00Z</dcterms:modified>
</cp:coreProperties>
</file>