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F" w:rsidRPr="0049651A" w:rsidRDefault="001F4FEF" w:rsidP="0049651A">
      <w:pPr>
        <w:ind w:left="567" w:firstLine="0"/>
      </w:pPr>
    </w:p>
    <w:p w:rsidR="008B1FF2" w:rsidRPr="0049651A" w:rsidRDefault="008B1FF2" w:rsidP="0049651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9651A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8B1FF2" w:rsidRPr="0049651A" w:rsidRDefault="008B1FF2" w:rsidP="0049651A">
      <w:pPr>
        <w:ind w:left="567" w:firstLine="0"/>
      </w:pPr>
    </w:p>
    <w:p w:rsidR="008B1FF2" w:rsidRPr="0049651A" w:rsidRDefault="008B1FF2" w:rsidP="0049651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9651A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1F4FEF" w:rsidRPr="0049651A">
        <w:rPr>
          <w:rFonts w:cs="Arial"/>
          <w:b/>
          <w:bCs/>
          <w:kern w:val="32"/>
          <w:sz w:val="32"/>
          <w:szCs w:val="32"/>
        </w:rPr>
        <w:t>-</w:t>
      </w:r>
      <w:r w:rsidRPr="0049651A">
        <w:rPr>
          <w:rFonts w:cs="Arial"/>
          <w:b/>
          <w:bCs/>
          <w:kern w:val="32"/>
          <w:sz w:val="32"/>
          <w:szCs w:val="32"/>
        </w:rPr>
        <w:t>ЮГРЫ</w:t>
      </w:r>
    </w:p>
    <w:p w:rsidR="008B1FF2" w:rsidRPr="0049651A" w:rsidRDefault="008B1FF2" w:rsidP="0049651A">
      <w:pPr>
        <w:ind w:left="567" w:firstLine="0"/>
      </w:pPr>
    </w:p>
    <w:p w:rsidR="008B1FF2" w:rsidRPr="0049651A" w:rsidRDefault="008B1FF2" w:rsidP="0049651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9651A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8B1FF2" w:rsidRPr="0049651A" w:rsidRDefault="008B1FF2" w:rsidP="0049651A">
      <w:pPr>
        <w:ind w:left="567" w:firstLine="0"/>
      </w:pPr>
    </w:p>
    <w:p w:rsidR="0049651A" w:rsidRPr="0049651A" w:rsidRDefault="0049651A" w:rsidP="0049651A">
      <w:pPr>
        <w:ind w:left="567" w:firstLine="0"/>
      </w:pPr>
    </w:p>
    <w:p w:rsidR="008B1FF2" w:rsidRPr="0049651A" w:rsidRDefault="00327AE9" w:rsidP="0049651A">
      <w:pPr>
        <w:ind w:left="567" w:firstLine="0"/>
      </w:pPr>
      <w:r w:rsidRPr="0049651A">
        <w:t>от</w:t>
      </w:r>
      <w:r w:rsidR="001F4FEF" w:rsidRPr="0049651A">
        <w:t xml:space="preserve"> </w:t>
      </w:r>
      <w:r w:rsidRPr="0049651A">
        <w:t>16.08.2018</w:t>
      </w:r>
      <w:r w:rsidR="001F4FEF" w:rsidRPr="0049651A">
        <w:t xml:space="preserve"> </w:t>
      </w:r>
      <w:r w:rsidR="0049651A">
        <w:tab/>
      </w:r>
      <w:r w:rsidR="0049651A">
        <w:tab/>
      </w:r>
      <w:r w:rsidR="0049651A">
        <w:tab/>
      </w:r>
      <w:r w:rsidR="0049651A">
        <w:tab/>
      </w:r>
      <w:r w:rsidR="0049651A">
        <w:tab/>
      </w:r>
      <w:r w:rsidR="0049651A">
        <w:tab/>
      </w:r>
      <w:r w:rsidR="0049651A">
        <w:tab/>
      </w:r>
      <w:r w:rsidR="0049651A">
        <w:tab/>
      </w:r>
      <w:r w:rsidR="0049651A">
        <w:tab/>
      </w:r>
      <w:r w:rsidR="001F4FEF" w:rsidRPr="0049651A">
        <w:t xml:space="preserve">№ </w:t>
      </w:r>
      <w:r w:rsidRPr="0049651A">
        <w:t>731</w:t>
      </w:r>
      <w:r w:rsidR="001F4FEF" w:rsidRPr="0049651A">
        <w:t xml:space="preserve"> </w:t>
      </w:r>
    </w:p>
    <w:p w:rsidR="008B1FF2" w:rsidRPr="0049651A" w:rsidRDefault="008B1FF2" w:rsidP="0049651A">
      <w:pPr>
        <w:ind w:left="567" w:firstLine="0"/>
      </w:pPr>
      <w:proofErr w:type="spellStart"/>
      <w:r w:rsidRPr="0049651A">
        <w:t>пгт</w:t>
      </w:r>
      <w:proofErr w:type="spellEnd"/>
      <w:r w:rsidRPr="0049651A">
        <w:t>. Березово</w:t>
      </w:r>
    </w:p>
    <w:p w:rsidR="0049651A" w:rsidRPr="0049651A" w:rsidRDefault="0049651A" w:rsidP="0049651A">
      <w:pPr>
        <w:ind w:left="567" w:firstLine="0"/>
      </w:pPr>
    </w:p>
    <w:p w:rsidR="008B1FF2" w:rsidRPr="0049651A" w:rsidRDefault="008B1FF2" w:rsidP="004965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1A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городского поселения</w:t>
      </w:r>
      <w:r w:rsidR="001F4FEF" w:rsidRPr="0049651A">
        <w:rPr>
          <w:rFonts w:cs="Arial"/>
          <w:b/>
          <w:bCs/>
          <w:kern w:val="28"/>
          <w:sz w:val="32"/>
          <w:szCs w:val="32"/>
        </w:rPr>
        <w:t xml:space="preserve"> </w:t>
      </w:r>
      <w:r w:rsidRPr="0049651A">
        <w:rPr>
          <w:rFonts w:cs="Arial"/>
          <w:b/>
          <w:bCs/>
          <w:kern w:val="28"/>
          <w:sz w:val="32"/>
          <w:szCs w:val="32"/>
        </w:rPr>
        <w:t>Берёзово от 30 декабря 2013 года</w:t>
      </w:r>
      <w:r w:rsidR="001F4FEF" w:rsidRPr="0049651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49651A">
        <w:rPr>
          <w:rFonts w:cs="Arial"/>
          <w:b/>
          <w:bCs/>
          <w:kern w:val="28"/>
          <w:sz w:val="32"/>
          <w:szCs w:val="32"/>
        </w:rPr>
        <w:t xml:space="preserve">68 </w:t>
      </w:r>
      <w:r w:rsidR="001F4FEF" w:rsidRPr="0049651A">
        <w:rPr>
          <w:rFonts w:cs="Arial"/>
          <w:b/>
          <w:bCs/>
          <w:kern w:val="28"/>
          <w:sz w:val="32"/>
          <w:szCs w:val="32"/>
        </w:rPr>
        <w:t>«</w:t>
      </w:r>
      <w:r w:rsidRPr="0049651A">
        <w:rPr>
          <w:rFonts w:cs="Arial"/>
          <w:b/>
          <w:bCs/>
          <w:kern w:val="28"/>
          <w:sz w:val="32"/>
          <w:szCs w:val="32"/>
        </w:rPr>
        <w:t>Об утверждении муниципальной</w:t>
      </w:r>
      <w:r w:rsidR="001F4FEF" w:rsidRPr="0049651A">
        <w:rPr>
          <w:rFonts w:cs="Arial"/>
          <w:b/>
          <w:bCs/>
          <w:kern w:val="28"/>
          <w:sz w:val="32"/>
          <w:szCs w:val="32"/>
        </w:rPr>
        <w:t xml:space="preserve"> </w:t>
      </w:r>
      <w:r w:rsidRPr="0049651A">
        <w:rPr>
          <w:rFonts w:cs="Arial"/>
          <w:b/>
          <w:bCs/>
          <w:kern w:val="28"/>
          <w:sz w:val="32"/>
          <w:szCs w:val="32"/>
        </w:rPr>
        <w:t xml:space="preserve">программы </w:t>
      </w:r>
      <w:r w:rsidR="001F4FEF" w:rsidRPr="0049651A">
        <w:rPr>
          <w:rFonts w:cs="Arial"/>
          <w:b/>
          <w:bCs/>
          <w:kern w:val="28"/>
          <w:sz w:val="32"/>
          <w:szCs w:val="32"/>
        </w:rPr>
        <w:t>«</w:t>
      </w:r>
      <w:r w:rsidRPr="0049651A">
        <w:rPr>
          <w:rFonts w:cs="Arial"/>
          <w:b/>
          <w:bCs/>
          <w:kern w:val="28"/>
          <w:sz w:val="32"/>
          <w:szCs w:val="32"/>
        </w:rPr>
        <w:t>Развитие</w:t>
      </w:r>
      <w:r w:rsidR="001F4FEF" w:rsidRPr="0049651A">
        <w:rPr>
          <w:rFonts w:cs="Arial"/>
          <w:b/>
          <w:bCs/>
          <w:kern w:val="28"/>
          <w:sz w:val="32"/>
          <w:szCs w:val="32"/>
        </w:rPr>
        <w:t xml:space="preserve"> </w:t>
      </w:r>
      <w:r w:rsidRPr="0049651A">
        <w:rPr>
          <w:rFonts w:cs="Arial"/>
          <w:b/>
          <w:bCs/>
          <w:kern w:val="28"/>
          <w:sz w:val="32"/>
          <w:szCs w:val="32"/>
        </w:rPr>
        <w:t>культуры и туризма</w:t>
      </w:r>
      <w:r w:rsidR="001F4FEF" w:rsidRPr="0049651A">
        <w:rPr>
          <w:rFonts w:cs="Arial"/>
          <w:b/>
          <w:bCs/>
          <w:kern w:val="28"/>
          <w:sz w:val="32"/>
          <w:szCs w:val="32"/>
        </w:rPr>
        <w:t xml:space="preserve"> </w:t>
      </w:r>
      <w:r w:rsidRPr="0049651A">
        <w:rPr>
          <w:rFonts w:cs="Arial"/>
          <w:b/>
          <w:bCs/>
          <w:kern w:val="28"/>
          <w:sz w:val="32"/>
          <w:szCs w:val="32"/>
        </w:rPr>
        <w:t>в городском поселении Березово на 2014 - 2020 годы</w:t>
      </w:r>
      <w:r w:rsidR="001F4FEF" w:rsidRPr="0049651A">
        <w:rPr>
          <w:rFonts w:cs="Arial"/>
          <w:b/>
          <w:bCs/>
          <w:kern w:val="28"/>
          <w:sz w:val="32"/>
          <w:szCs w:val="32"/>
        </w:rPr>
        <w:t>»</w:t>
      </w:r>
    </w:p>
    <w:p w:rsidR="008B1FF2" w:rsidRDefault="008B1FF2" w:rsidP="0049651A">
      <w:pPr>
        <w:rPr>
          <w:rFonts w:eastAsia="Calibri"/>
        </w:rPr>
      </w:pPr>
    </w:p>
    <w:p w:rsidR="00983306" w:rsidRDefault="00983306" w:rsidP="0049651A">
      <w:pPr>
        <w:rPr>
          <w:rFonts w:eastAsia="Calibri"/>
        </w:rPr>
      </w:pPr>
      <w:r>
        <w:rPr>
          <w:rFonts w:eastAsia="Calibri"/>
        </w:rPr>
        <w:t xml:space="preserve">(утратило силу постановлением Администрации </w:t>
      </w:r>
      <w:hyperlink r:id="rId9" w:tooltip="постановление от 27.12.2019 0:00:00 №1541 Администрация Березовского района&#10;&#10;О муниципальной программе «Развитие культуры в городском поселении Березово» и признании утратившими силу некоторых муниципальных правовых актов администрации Березовского района &#10;" w:history="1">
        <w:r w:rsidRPr="00983306">
          <w:rPr>
            <w:rStyle w:val="aa"/>
            <w:rFonts w:eastAsia="Calibri"/>
          </w:rPr>
          <w:t>от 27.12.2019 № 1541</w:t>
        </w:r>
      </w:hyperlink>
      <w:bookmarkStart w:id="0" w:name="_GoBack"/>
      <w:bookmarkEnd w:id="0"/>
      <w:r>
        <w:rPr>
          <w:rFonts w:eastAsia="Calibri"/>
        </w:rPr>
        <w:t>)</w:t>
      </w:r>
    </w:p>
    <w:p w:rsidR="00983306" w:rsidRPr="0049651A" w:rsidRDefault="00983306" w:rsidP="0049651A">
      <w:pPr>
        <w:rPr>
          <w:rFonts w:eastAsia="Calibri"/>
        </w:rPr>
      </w:pPr>
    </w:p>
    <w:p w:rsidR="008B1FF2" w:rsidRPr="0049651A" w:rsidRDefault="008B1FF2" w:rsidP="0049651A">
      <w:proofErr w:type="gramStart"/>
      <w:r w:rsidRPr="0049651A">
        <w:t xml:space="preserve">В целях уточнения объемов финансирования мероприятий муниципальной программы </w:t>
      </w:r>
      <w:r w:rsidR="001F4FEF" w:rsidRPr="0049651A">
        <w:t>«</w:t>
      </w:r>
      <w:r w:rsidRPr="0049651A">
        <w:t>Развитие культуры и туризма в городском поселении Березово</w:t>
      </w:r>
      <w:r w:rsidR="001F4FEF" w:rsidRPr="0049651A">
        <w:t xml:space="preserve"> </w:t>
      </w:r>
      <w:r w:rsidRPr="0049651A">
        <w:t>на 2014 - 2020 годы</w:t>
      </w:r>
      <w:r w:rsidR="001F4FEF" w:rsidRPr="0049651A">
        <w:t>»</w:t>
      </w:r>
      <w:r w:rsidR="000D01B2" w:rsidRPr="0049651A">
        <w:t>,</w:t>
      </w:r>
      <w:r w:rsidR="001F4FEF" w:rsidRPr="0049651A">
        <w:t xml:space="preserve"> </w:t>
      </w:r>
      <w:r w:rsidRPr="0049651A">
        <w:t xml:space="preserve">согласно </w:t>
      </w:r>
      <w:r w:rsidR="00CD494E" w:rsidRPr="0049651A">
        <w:t>дополнительному соглашению</w:t>
      </w:r>
      <w:r w:rsidR="0045562A" w:rsidRPr="0049651A">
        <w:t xml:space="preserve"> от 06 июля 2018 года</w:t>
      </w:r>
      <w:r w:rsidR="001F4FEF" w:rsidRPr="0049651A">
        <w:t xml:space="preserve"> № </w:t>
      </w:r>
      <w:r w:rsidR="0045562A" w:rsidRPr="0049651A">
        <w:t>20/18-С к соглашению от 23 мая 2018 года</w:t>
      </w:r>
      <w:r w:rsidR="001F4FEF" w:rsidRPr="0049651A">
        <w:t xml:space="preserve"> № </w:t>
      </w:r>
      <w:r w:rsidR="0045562A" w:rsidRPr="0049651A">
        <w:t xml:space="preserve">16/18-С </w:t>
      </w:r>
      <w:r w:rsidR="001F4FEF" w:rsidRPr="0049651A">
        <w:t>«</w:t>
      </w:r>
      <w:r w:rsidR="0045562A" w:rsidRPr="0049651A">
        <w:t>О передаче осуществления части полномочий органов местного самоуправления городского поселения Березово по решению вопросов местного значения органам местного самоуправления Березовского района</w:t>
      </w:r>
      <w:proofErr w:type="gramEnd"/>
      <w:r w:rsidR="0045562A" w:rsidRPr="0049651A">
        <w:t xml:space="preserve"> на 2018 год</w:t>
      </w:r>
      <w:r w:rsidR="001F4FEF" w:rsidRPr="0049651A">
        <w:t>»</w:t>
      </w:r>
      <w:r w:rsidR="0045562A" w:rsidRPr="0049651A">
        <w:t>:</w:t>
      </w:r>
    </w:p>
    <w:p w:rsidR="008B1FF2" w:rsidRPr="0049651A" w:rsidRDefault="0049651A" w:rsidP="0049651A">
      <w:r w:rsidRPr="0049651A">
        <w:t xml:space="preserve">1. </w:t>
      </w:r>
      <w:r w:rsidR="008B1FF2" w:rsidRPr="0049651A">
        <w:t>Внести в</w:t>
      </w:r>
      <w:r w:rsidR="001F4FEF" w:rsidRPr="0049651A">
        <w:t xml:space="preserve"> </w:t>
      </w:r>
      <w:r w:rsidR="008B1FF2" w:rsidRPr="0049651A">
        <w:t>приложение</w:t>
      </w:r>
      <w:r w:rsidR="001F4FEF" w:rsidRPr="0049651A">
        <w:t xml:space="preserve"> </w:t>
      </w:r>
      <w:r w:rsidR="008B1FF2" w:rsidRPr="0049651A">
        <w:t>к</w:t>
      </w:r>
      <w:r w:rsidR="001F4FEF" w:rsidRPr="0049651A">
        <w:t xml:space="preserve"> </w:t>
      </w:r>
      <w:r w:rsidR="008B1FF2" w:rsidRPr="0049651A">
        <w:t>постано</w:t>
      </w:r>
      <w:r w:rsidR="0045562A" w:rsidRPr="0049651A">
        <w:t>влению</w:t>
      </w:r>
      <w:r w:rsidR="001F4FEF" w:rsidRPr="0049651A">
        <w:t xml:space="preserve"> </w:t>
      </w:r>
      <w:r w:rsidR="0045562A" w:rsidRPr="0049651A">
        <w:t>администрации</w:t>
      </w:r>
      <w:r w:rsidR="001F4FEF" w:rsidRPr="0049651A">
        <w:t xml:space="preserve"> </w:t>
      </w:r>
      <w:r w:rsidR="0045562A" w:rsidRPr="0049651A">
        <w:t>городского поселения</w:t>
      </w:r>
      <w:r w:rsidR="001F4FEF" w:rsidRPr="0049651A">
        <w:t xml:space="preserve"> </w:t>
      </w:r>
      <w:r w:rsidR="008B1FF2" w:rsidRPr="0049651A">
        <w:t xml:space="preserve">Березово </w:t>
      </w:r>
      <w:hyperlink r:id="rId10" w:tgtFrame="ChangingDocument" w:tooltip="Об утверждении муниципальной программы " w:history="1">
        <w:r w:rsidR="008B1FF2" w:rsidRPr="0049651A">
          <w:rPr>
            <w:rStyle w:val="aa"/>
          </w:rPr>
          <w:t>от 30 декабря</w:t>
        </w:r>
        <w:r w:rsidR="00CD494E" w:rsidRPr="0049651A">
          <w:rPr>
            <w:rStyle w:val="aa"/>
          </w:rPr>
          <w:t xml:space="preserve"> 2013 года</w:t>
        </w:r>
        <w:r w:rsidR="001F4FEF" w:rsidRPr="0049651A">
          <w:rPr>
            <w:rStyle w:val="aa"/>
          </w:rPr>
          <w:t xml:space="preserve"> № </w:t>
        </w:r>
        <w:r w:rsidR="00CD494E" w:rsidRPr="0049651A">
          <w:rPr>
            <w:rStyle w:val="aa"/>
          </w:rPr>
          <w:t>68</w:t>
        </w:r>
      </w:hyperlink>
      <w:r w:rsidR="00CD494E" w:rsidRPr="0049651A">
        <w:t xml:space="preserve"> </w:t>
      </w:r>
      <w:r w:rsidR="001F4FEF" w:rsidRPr="0049651A">
        <w:t>«</w:t>
      </w:r>
      <w:r w:rsidR="00CD494E" w:rsidRPr="0049651A">
        <w:t>Об утверждении м</w:t>
      </w:r>
      <w:r w:rsidR="008B1FF2" w:rsidRPr="0049651A">
        <w:t xml:space="preserve">униципальной программы </w:t>
      </w:r>
      <w:r w:rsidR="001F4FEF" w:rsidRPr="0049651A">
        <w:t>«</w:t>
      </w:r>
      <w:r w:rsidR="008B1FF2" w:rsidRPr="0049651A">
        <w:t>Развитие культуры и туризма</w:t>
      </w:r>
      <w:r w:rsidR="001F4FEF" w:rsidRPr="0049651A">
        <w:t xml:space="preserve"> </w:t>
      </w:r>
      <w:r w:rsidR="008B1FF2" w:rsidRPr="0049651A">
        <w:t>в городском поселении Березово</w:t>
      </w:r>
      <w:r w:rsidR="001F4FEF" w:rsidRPr="0049651A">
        <w:t xml:space="preserve"> </w:t>
      </w:r>
      <w:r w:rsidR="008B1FF2" w:rsidRPr="0049651A">
        <w:t>на 2014 - 2020 годы</w:t>
      </w:r>
      <w:r w:rsidR="001F4FEF" w:rsidRPr="0049651A">
        <w:t>»</w:t>
      </w:r>
      <w:r w:rsidR="008B1FF2" w:rsidRPr="0049651A">
        <w:t xml:space="preserve"> следующие изменения:</w:t>
      </w:r>
    </w:p>
    <w:p w:rsidR="008B1FF2" w:rsidRPr="0049651A" w:rsidRDefault="008B1FF2" w:rsidP="0049651A">
      <w:r w:rsidRPr="0049651A">
        <w:rPr>
          <w:rFonts w:eastAsia="Calibri"/>
        </w:rPr>
        <w:t xml:space="preserve">1.1. В паспорте муниципальной программы строку </w:t>
      </w:r>
      <w:r w:rsidR="001F4FEF" w:rsidRPr="0049651A">
        <w:rPr>
          <w:rFonts w:eastAsia="Calibri"/>
        </w:rPr>
        <w:t>«</w:t>
      </w:r>
      <w:r w:rsidRPr="0049651A">
        <w:t xml:space="preserve">Финансовое обеспечение, </w:t>
      </w:r>
      <w:proofErr w:type="gramStart"/>
      <w:r w:rsidRPr="0049651A">
        <w:t>в</w:t>
      </w:r>
      <w:proofErr w:type="gramEnd"/>
      <w:r w:rsidRPr="0049651A">
        <w:t xml:space="preserve"> том числе с распределением средств по источникам финансирования, по годам реализации муниципальной программы</w:t>
      </w:r>
      <w:r w:rsidR="001F4FEF" w:rsidRPr="0049651A">
        <w:t>»</w:t>
      </w:r>
      <w:r w:rsidRPr="0049651A">
        <w:t xml:space="preserve"> изложить в следующей редакции:</w:t>
      </w:r>
    </w:p>
    <w:p w:rsidR="008B1FF2" w:rsidRPr="001F4FEF" w:rsidRDefault="001F4FEF" w:rsidP="008B1FF2">
      <w:pPr>
        <w:rPr>
          <w:rFonts w:eastAsia="Calibri" w:cs="Arial"/>
          <w:szCs w:val="28"/>
        </w:rPr>
      </w:pPr>
      <w:r w:rsidRPr="001F4FEF">
        <w:rPr>
          <w:rFonts w:eastAsia="Calibri" w:cs="Arial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716"/>
      </w:tblGrid>
      <w:tr w:rsidR="008B1FF2" w:rsidRPr="001F4FEF" w:rsidTr="008B1FF2">
        <w:trPr>
          <w:trHeight w:val="62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2" w:rsidRPr="001F4FEF" w:rsidRDefault="008B1FF2" w:rsidP="0049651A">
            <w:pPr>
              <w:pStyle w:val="Table0"/>
            </w:pPr>
            <w:r w:rsidRPr="001F4FEF"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2" w:rsidRPr="001F4FEF" w:rsidRDefault="008B1FF2" w:rsidP="0049651A">
            <w:pPr>
              <w:pStyle w:val="Table0"/>
            </w:pPr>
            <w:r w:rsidRPr="001F4FEF">
              <w:t>Общий объем финансирования муниципальной программы н</w:t>
            </w:r>
            <w:r w:rsidR="002E0796" w:rsidRPr="001F4FEF">
              <w:t>а 2014</w:t>
            </w:r>
            <w:r w:rsidR="001F4FEF" w:rsidRPr="001F4FEF">
              <w:t>-</w:t>
            </w:r>
            <w:r w:rsidR="002E0796" w:rsidRPr="001F4FEF">
              <w:t>2020 годы составляет 16</w:t>
            </w:r>
            <w:r w:rsidRPr="001F4FEF">
              <w:t xml:space="preserve"> </w:t>
            </w:r>
            <w:r w:rsidR="002E0796" w:rsidRPr="001F4FEF">
              <w:t>276</w:t>
            </w:r>
            <w:r w:rsidRPr="001F4FEF">
              <w:t>,6 тыс. рублей, в том числе: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1) за счёт средств бюджета автономного округа</w:t>
            </w:r>
            <w:r w:rsidR="001F4FEF" w:rsidRPr="001F4FEF">
              <w:t>-</w:t>
            </w:r>
            <w:r w:rsidRPr="001F4FEF">
              <w:t>877,9 тыс. рублей, из</w:t>
            </w:r>
            <w:r w:rsidR="001F4FEF" w:rsidRPr="001F4FEF">
              <w:t xml:space="preserve"> </w:t>
            </w:r>
            <w:r w:rsidRPr="001F4FEF">
              <w:t>них: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2014 год</w:t>
            </w:r>
            <w:r w:rsidR="001F4FEF" w:rsidRPr="001F4FEF">
              <w:t>-</w:t>
            </w:r>
            <w:r w:rsidRPr="001F4FEF">
              <w:t>877,9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2015 год</w:t>
            </w:r>
            <w:r w:rsidR="001F4FEF" w:rsidRPr="001F4FEF">
              <w:t>-</w:t>
            </w:r>
            <w:r w:rsidRPr="001F4FEF">
              <w:t>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2016 год</w:t>
            </w:r>
            <w:r w:rsidR="001F4FEF" w:rsidRPr="001F4FEF">
              <w:t>-</w:t>
            </w:r>
            <w:r w:rsidRPr="001F4FEF">
              <w:t>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2017 год</w:t>
            </w:r>
            <w:r w:rsidR="001F4FEF" w:rsidRPr="001F4FEF">
              <w:t>-</w:t>
            </w:r>
            <w:r w:rsidRPr="001F4FEF">
              <w:t>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2018 год</w:t>
            </w:r>
            <w:r w:rsidR="001F4FEF" w:rsidRPr="001F4FEF">
              <w:t>-</w:t>
            </w:r>
            <w:r w:rsidRPr="001F4FEF">
              <w:t>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2019 год</w:t>
            </w:r>
            <w:r w:rsidR="001F4FEF" w:rsidRPr="001F4FEF">
              <w:t>-</w:t>
            </w:r>
            <w:r w:rsidRPr="001F4FEF">
              <w:t>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2020 год</w:t>
            </w:r>
            <w:r w:rsidR="001F4FEF" w:rsidRPr="001F4FEF">
              <w:t>-</w:t>
            </w:r>
            <w:r w:rsidRPr="001F4FEF">
              <w:t>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2) за счёт средств б</w:t>
            </w:r>
            <w:r w:rsidR="00927DC6" w:rsidRPr="001F4FEF">
              <w:t>юджета городского поселения</w:t>
            </w:r>
            <w:r w:rsidR="001F4FEF" w:rsidRPr="001F4FEF">
              <w:t>-</w:t>
            </w:r>
            <w:r w:rsidR="00927DC6" w:rsidRPr="001F4FEF">
              <w:t>15 398</w:t>
            </w:r>
            <w:r w:rsidRPr="001F4FEF">
              <w:t>,7 тыс. рублей, из</w:t>
            </w:r>
            <w:r w:rsidR="001F4FEF" w:rsidRPr="001F4FEF">
              <w:t xml:space="preserve"> </w:t>
            </w:r>
            <w:r w:rsidRPr="001F4FEF">
              <w:t>них: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2014 год</w:t>
            </w:r>
            <w:r w:rsidR="001F4FEF" w:rsidRPr="001F4FEF">
              <w:t>-</w:t>
            </w:r>
            <w:r w:rsidRPr="001F4FEF">
              <w:t>5</w:t>
            </w:r>
            <w:r w:rsidR="001F4FEF" w:rsidRPr="001F4FEF">
              <w:t xml:space="preserve"> </w:t>
            </w:r>
            <w:r w:rsidRPr="001F4FEF">
              <w:t>135,1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2015 год</w:t>
            </w:r>
            <w:r w:rsidR="001F4FEF" w:rsidRPr="001F4FEF">
              <w:t>-</w:t>
            </w:r>
            <w:r w:rsidRPr="001F4FEF">
              <w:t>5</w:t>
            </w:r>
            <w:r w:rsidR="001F4FEF" w:rsidRPr="001F4FEF">
              <w:t xml:space="preserve"> </w:t>
            </w:r>
            <w:r w:rsidRPr="001F4FEF">
              <w:t>313,0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lastRenderedPageBreak/>
              <w:t>- на 2016 год</w:t>
            </w:r>
            <w:r w:rsidR="001F4FEF" w:rsidRPr="001F4FEF">
              <w:t>-</w:t>
            </w:r>
            <w:r w:rsidRPr="001F4FEF">
              <w:t>684,6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2017 год</w:t>
            </w:r>
            <w:r w:rsidR="001F4FEF" w:rsidRPr="001F4FEF">
              <w:t>-</w:t>
            </w:r>
            <w:r w:rsidRPr="001F4FEF">
              <w:t>282,0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2018 год</w:t>
            </w:r>
            <w:r w:rsidR="001F4FEF" w:rsidRPr="001F4FEF">
              <w:t>-</w:t>
            </w:r>
            <w:r w:rsidR="00927DC6" w:rsidRPr="001F4FEF">
              <w:t>2 724</w:t>
            </w:r>
            <w:r w:rsidRPr="001F4FEF">
              <w:t>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2019 год</w:t>
            </w:r>
            <w:r w:rsidR="001F4FEF" w:rsidRPr="001F4FEF">
              <w:t>-</w:t>
            </w:r>
            <w:r w:rsidRPr="001F4FEF">
              <w:t>630,0 тыс. руб.;</w:t>
            </w:r>
          </w:p>
          <w:p w:rsidR="008B1FF2" w:rsidRPr="001F4FEF" w:rsidRDefault="008B1FF2" w:rsidP="0049651A">
            <w:pPr>
              <w:pStyle w:val="Table"/>
            </w:pPr>
            <w:r w:rsidRPr="001F4FEF">
              <w:t>- на 2020 год</w:t>
            </w:r>
            <w:r w:rsidR="001F4FEF" w:rsidRPr="001F4FEF">
              <w:t>-</w:t>
            </w:r>
            <w:r w:rsidRPr="001F4FEF">
              <w:t>630,0 тыс. руб.</w:t>
            </w:r>
          </w:p>
        </w:tc>
      </w:tr>
    </w:tbl>
    <w:p w:rsidR="001F4FEF" w:rsidRPr="001F4FEF" w:rsidRDefault="001F4FEF" w:rsidP="008B1FF2">
      <w:pPr>
        <w:contextualSpacing/>
        <w:rPr>
          <w:rFonts w:cs="Arial"/>
          <w:bCs/>
          <w:szCs w:val="28"/>
        </w:rPr>
      </w:pPr>
      <w:r w:rsidRPr="001F4FEF">
        <w:rPr>
          <w:rFonts w:cs="Arial"/>
          <w:bCs/>
          <w:szCs w:val="28"/>
        </w:rPr>
        <w:lastRenderedPageBreak/>
        <w:t>«</w:t>
      </w:r>
      <w:r w:rsidR="008B1FF2" w:rsidRPr="001F4FEF">
        <w:rPr>
          <w:rFonts w:cs="Arial"/>
          <w:bCs/>
          <w:szCs w:val="28"/>
        </w:rPr>
        <w:t>.</w:t>
      </w:r>
    </w:p>
    <w:p w:rsidR="008B1FF2" w:rsidRPr="0049651A" w:rsidRDefault="00927DC6" w:rsidP="0049651A">
      <w:r w:rsidRPr="0049651A">
        <w:t>1.2</w:t>
      </w:r>
      <w:r w:rsidR="008B1FF2" w:rsidRPr="0049651A">
        <w:t xml:space="preserve">. приложение 4 к муниципальной программе </w:t>
      </w:r>
      <w:r w:rsidR="001F4FEF" w:rsidRPr="0049651A">
        <w:t>«</w:t>
      </w:r>
      <w:r w:rsidR="008B1FF2" w:rsidRPr="0049651A">
        <w:t>Развитие культуры и туризма в городском поселении</w:t>
      </w:r>
      <w:r w:rsidR="001F4FEF" w:rsidRPr="0049651A">
        <w:t xml:space="preserve"> </w:t>
      </w:r>
      <w:r w:rsidR="008B1FF2" w:rsidRPr="0049651A">
        <w:t>Березово</w:t>
      </w:r>
      <w:r w:rsidR="001F4FEF" w:rsidRPr="0049651A">
        <w:t xml:space="preserve"> </w:t>
      </w:r>
      <w:r w:rsidR="008B1FF2" w:rsidRPr="0049651A">
        <w:t>на 2014 - 2020 годы</w:t>
      </w:r>
      <w:r w:rsidR="001F4FEF" w:rsidRPr="0049651A">
        <w:t>»</w:t>
      </w:r>
      <w:r w:rsidR="008B1FF2" w:rsidRPr="0049651A">
        <w:t xml:space="preserve"> изложить в следующей редакции согласно </w:t>
      </w:r>
      <w:hyperlink r:id="rId11" w:anchor="приложение4" w:tgtFrame="Logical" w:tooltip="О внесении изменений в приложение к постановлению администрации городского поселения Берёзово от 30 декабря 2013 года № 68 " w:history="1">
        <w:r w:rsidR="008B1FF2" w:rsidRPr="009C7010">
          <w:rPr>
            <w:rStyle w:val="aa"/>
          </w:rPr>
          <w:t>приложению</w:t>
        </w:r>
      </w:hyperlink>
      <w:r w:rsidR="008B1FF2" w:rsidRPr="0049651A">
        <w:t xml:space="preserve"> к настоящему постановлению.</w:t>
      </w:r>
    </w:p>
    <w:p w:rsidR="008B1FF2" w:rsidRPr="0049651A" w:rsidRDefault="008B1FF2" w:rsidP="0049651A">
      <w:r w:rsidRPr="0049651A">
        <w:t xml:space="preserve">2. Опубликовать настоящее постановление в газете </w:t>
      </w:r>
      <w:r w:rsidR="001F4FEF" w:rsidRPr="0049651A">
        <w:t>«</w:t>
      </w:r>
      <w:r w:rsidRPr="0049651A">
        <w:t>Жизнь Югры</w:t>
      </w:r>
      <w:r w:rsidR="001F4FEF" w:rsidRPr="0049651A">
        <w:t>»</w:t>
      </w:r>
      <w:r w:rsidRPr="0049651A">
        <w:t xml:space="preserve"> и разместить на </w:t>
      </w:r>
      <w:proofErr w:type="gramStart"/>
      <w:r w:rsidRPr="0049651A">
        <w:t>официальном</w:t>
      </w:r>
      <w:proofErr w:type="gramEnd"/>
      <w:r w:rsidRPr="0049651A">
        <w:t xml:space="preserve"> веб-сайте органов местного самоуправления</w:t>
      </w:r>
      <w:r w:rsidR="001F4FEF" w:rsidRPr="0049651A">
        <w:t xml:space="preserve"> </w:t>
      </w:r>
      <w:r w:rsidRPr="0049651A">
        <w:t>Березовского района.</w:t>
      </w:r>
    </w:p>
    <w:p w:rsidR="001F4FEF" w:rsidRPr="0049651A" w:rsidRDefault="008B1FF2" w:rsidP="0049651A">
      <w:r w:rsidRPr="0049651A">
        <w:t>3. Настоящее постановление вступает в</w:t>
      </w:r>
      <w:r w:rsidR="001F4FEF" w:rsidRPr="0049651A">
        <w:t xml:space="preserve"> </w:t>
      </w:r>
      <w:r w:rsidRPr="0049651A">
        <w:t>силу после его официального опубликования.</w:t>
      </w:r>
    </w:p>
    <w:p w:rsidR="001F4FEF" w:rsidRDefault="001F4FEF" w:rsidP="0049651A"/>
    <w:p w:rsidR="0049651A" w:rsidRDefault="0049651A" w:rsidP="0049651A"/>
    <w:p w:rsidR="0049651A" w:rsidRPr="0049651A" w:rsidRDefault="0049651A" w:rsidP="0049651A"/>
    <w:p w:rsidR="00A03E4A" w:rsidRPr="0049651A" w:rsidRDefault="000C1F88" w:rsidP="0049651A">
      <w:pPr>
        <w:rPr>
          <w:rFonts w:eastAsia="Calibri"/>
        </w:rPr>
      </w:pPr>
      <w:proofErr w:type="spellStart"/>
      <w:r w:rsidRPr="0049651A">
        <w:rPr>
          <w:rFonts w:eastAsia="Calibri"/>
        </w:rPr>
        <w:t>И.о</w:t>
      </w:r>
      <w:proofErr w:type="spellEnd"/>
      <w:r w:rsidRPr="0049651A">
        <w:rPr>
          <w:rFonts w:eastAsia="Calibri"/>
        </w:rPr>
        <w:t>. главы</w:t>
      </w:r>
      <w:r w:rsidR="001F4FEF" w:rsidRPr="0049651A">
        <w:rPr>
          <w:rFonts w:eastAsia="Calibri"/>
        </w:rPr>
        <w:t xml:space="preserve"> </w:t>
      </w:r>
      <w:r w:rsidR="008B1FF2" w:rsidRPr="0049651A">
        <w:rPr>
          <w:rFonts w:eastAsia="Calibri"/>
        </w:rPr>
        <w:t>района</w:t>
      </w:r>
      <w:r w:rsidR="00A03E4A" w:rsidRPr="0049651A">
        <w:rPr>
          <w:rFonts w:eastAsia="Calibri"/>
        </w:rPr>
        <w:t xml:space="preserve">, </w:t>
      </w:r>
    </w:p>
    <w:p w:rsidR="001F4FEF" w:rsidRPr="001F4FEF" w:rsidRDefault="00A03E4A" w:rsidP="005506B4">
      <w:pPr>
        <w:tabs>
          <w:tab w:val="left" w:pos="709"/>
        </w:tabs>
        <w:ind w:right="-427"/>
        <w:rPr>
          <w:rFonts w:eastAsia="Calibri" w:cs="Arial"/>
          <w:strike/>
          <w:szCs w:val="28"/>
        </w:rPr>
      </w:pPr>
      <w:r w:rsidRPr="001F4FEF">
        <w:rPr>
          <w:rFonts w:eastAsia="Calibri" w:cs="Arial"/>
          <w:szCs w:val="28"/>
        </w:rPr>
        <w:t>заместитель главы района</w:t>
      </w:r>
      <w:r w:rsidR="001F4FEF" w:rsidRPr="001F4FEF">
        <w:rPr>
          <w:rFonts w:eastAsia="Calibri" w:cs="Arial"/>
          <w:szCs w:val="28"/>
        </w:rPr>
        <w:t xml:space="preserve"> </w:t>
      </w:r>
      <w:r w:rsidR="0049651A">
        <w:rPr>
          <w:rFonts w:eastAsia="Calibri" w:cs="Arial"/>
          <w:szCs w:val="28"/>
        </w:rPr>
        <w:tab/>
      </w:r>
      <w:r w:rsidR="0049651A">
        <w:rPr>
          <w:rFonts w:eastAsia="Calibri" w:cs="Arial"/>
          <w:szCs w:val="28"/>
        </w:rPr>
        <w:tab/>
      </w:r>
      <w:r w:rsidR="0049651A">
        <w:rPr>
          <w:rFonts w:eastAsia="Calibri" w:cs="Arial"/>
          <w:szCs w:val="28"/>
        </w:rPr>
        <w:tab/>
      </w:r>
      <w:r w:rsidR="0049651A">
        <w:rPr>
          <w:rFonts w:eastAsia="Calibri" w:cs="Arial"/>
          <w:szCs w:val="28"/>
        </w:rPr>
        <w:tab/>
      </w:r>
      <w:r w:rsidR="0049651A">
        <w:rPr>
          <w:rFonts w:eastAsia="Calibri" w:cs="Arial"/>
          <w:szCs w:val="28"/>
        </w:rPr>
        <w:tab/>
      </w:r>
      <w:r w:rsidR="0049651A">
        <w:rPr>
          <w:rFonts w:eastAsia="Calibri" w:cs="Arial"/>
          <w:szCs w:val="28"/>
        </w:rPr>
        <w:tab/>
      </w:r>
      <w:r w:rsidR="000C1F88" w:rsidRPr="001F4FEF">
        <w:rPr>
          <w:rFonts w:eastAsia="Calibri" w:cs="Arial"/>
          <w:szCs w:val="28"/>
        </w:rPr>
        <w:t>И.В. Чечеткина</w:t>
      </w:r>
    </w:p>
    <w:p w:rsidR="001F4FEF" w:rsidRPr="001F4FEF" w:rsidRDefault="001F4FEF" w:rsidP="005506B4">
      <w:pPr>
        <w:tabs>
          <w:tab w:val="left" w:pos="709"/>
        </w:tabs>
        <w:ind w:right="-427"/>
        <w:rPr>
          <w:rFonts w:eastAsia="Calibri" w:cs="Arial"/>
          <w:strike/>
          <w:szCs w:val="28"/>
        </w:rPr>
      </w:pPr>
    </w:p>
    <w:p w:rsidR="001F4FEF" w:rsidRPr="0049651A" w:rsidRDefault="001F4FEF" w:rsidP="0049651A">
      <w:pPr>
        <w:ind w:left="567" w:firstLine="0"/>
        <w:rPr>
          <w:rFonts w:eastAsia="Calibri"/>
        </w:rPr>
      </w:pPr>
    </w:p>
    <w:p w:rsidR="001F4FEF" w:rsidRPr="0049651A" w:rsidRDefault="001F4FEF" w:rsidP="0049651A">
      <w:pPr>
        <w:ind w:left="567" w:firstLine="0"/>
        <w:rPr>
          <w:rFonts w:eastAsia="Calibri"/>
        </w:rPr>
      </w:pPr>
    </w:p>
    <w:p w:rsidR="008B1FF2" w:rsidRPr="001F4FEF" w:rsidRDefault="008B1FF2" w:rsidP="008B1FF2">
      <w:pPr>
        <w:autoSpaceDE w:val="0"/>
        <w:autoSpaceDN w:val="0"/>
        <w:adjustRightInd w:val="0"/>
        <w:jc w:val="right"/>
        <w:rPr>
          <w:rFonts w:eastAsia="Calibri" w:cs="Arial"/>
          <w:szCs w:val="28"/>
        </w:rPr>
        <w:sectPr w:rsidR="008B1FF2" w:rsidRPr="001F4FEF" w:rsidSect="000C1F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418" w:header="709" w:footer="709" w:gutter="0"/>
          <w:cols w:space="720"/>
        </w:sectPr>
      </w:pPr>
    </w:p>
    <w:p w:rsidR="0049651A" w:rsidRPr="0049651A" w:rsidRDefault="0049651A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9651A" w:rsidRPr="0049651A" w:rsidRDefault="0049651A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B1FF2" w:rsidRPr="0049651A" w:rsidRDefault="008B1FF2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4"/>
      <w:r w:rsidRPr="0049651A">
        <w:rPr>
          <w:rFonts w:cs="Arial"/>
          <w:b/>
          <w:bCs/>
          <w:kern w:val="28"/>
          <w:sz w:val="32"/>
          <w:szCs w:val="32"/>
        </w:rPr>
        <w:t>Приложение 4</w:t>
      </w:r>
    </w:p>
    <w:bookmarkEnd w:id="1"/>
    <w:p w:rsidR="0049651A" w:rsidRDefault="008B1FF2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9651A">
        <w:rPr>
          <w:rFonts w:cs="Arial"/>
          <w:b/>
          <w:bCs/>
          <w:kern w:val="28"/>
          <w:sz w:val="32"/>
          <w:szCs w:val="32"/>
        </w:rPr>
        <w:t xml:space="preserve">к муниципальной программе </w:t>
      </w:r>
    </w:p>
    <w:p w:rsidR="001F4FEF" w:rsidRPr="0049651A" w:rsidRDefault="001F4FEF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9651A">
        <w:rPr>
          <w:rFonts w:cs="Arial"/>
          <w:b/>
          <w:bCs/>
          <w:kern w:val="28"/>
          <w:sz w:val="32"/>
          <w:szCs w:val="32"/>
        </w:rPr>
        <w:t>«</w:t>
      </w:r>
      <w:r w:rsidR="008B1FF2" w:rsidRPr="0049651A">
        <w:rPr>
          <w:rFonts w:cs="Arial"/>
          <w:b/>
          <w:bCs/>
          <w:kern w:val="28"/>
          <w:sz w:val="32"/>
          <w:szCs w:val="32"/>
        </w:rPr>
        <w:t>Развитие культуры и туризма</w:t>
      </w:r>
    </w:p>
    <w:p w:rsidR="0049651A" w:rsidRDefault="008B1FF2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9651A">
        <w:rPr>
          <w:rFonts w:cs="Arial"/>
          <w:b/>
          <w:bCs/>
          <w:kern w:val="28"/>
          <w:sz w:val="32"/>
          <w:szCs w:val="32"/>
        </w:rPr>
        <w:t>в городском поселении Березово</w:t>
      </w:r>
    </w:p>
    <w:p w:rsidR="008B1FF2" w:rsidRPr="0049651A" w:rsidRDefault="008B1FF2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9651A">
        <w:rPr>
          <w:rFonts w:cs="Arial"/>
          <w:b/>
          <w:bCs/>
          <w:kern w:val="28"/>
          <w:sz w:val="32"/>
          <w:szCs w:val="32"/>
        </w:rPr>
        <w:t xml:space="preserve"> на 2014-2020 годы</w:t>
      </w:r>
      <w:r w:rsidR="001F4FEF" w:rsidRPr="0049651A">
        <w:rPr>
          <w:rFonts w:cs="Arial"/>
          <w:b/>
          <w:bCs/>
          <w:kern w:val="28"/>
          <w:sz w:val="32"/>
          <w:szCs w:val="32"/>
        </w:rPr>
        <w:t>»</w:t>
      </w:r>
    </w:p>
    <w:p w:rsidR="0049651A" w:rsidRPr="0049651A" w:rsidRDefault="0049651A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9651A" w:rsidRPr="0049651A" w:rsidRDefault="0049651A" w:rsidP="0049651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B1FF2" w:rsidRPr="0049651A" w:rsidRDefault="008B1FF2" w:rsidP="0049651A">
      <w:pPr>
        <w:jc w:val="center"/>
        <w:rPr>
          <w:rFonts w:cs="Arial"/>
          <w:b/>
          <w:bCs/>
          <w:iCs/>
          <w:sz w:val="30"/>
          <w:szCs w:val="28"/>
        </w:rPr>
      </w:pPr>
      <w:r w:rsidRPr="0049651A">
        <w:rPr>
          <w:rFonts w:cs="Arial"/>
          <w:b/>
          <w:bCs/>
          <w:iCs/>
          <w:sz w:val="30"/>
          <w:szCs w:val="28"/>
        </w:rPr>
        <w:t>Перечень программных мероприятий</w:t>
      </w:r>
    </w:p>
    <w:p w:rsidR="008B1FF2" w:rsidRPr="0049651A" w:rsidRDefault="008B1FF2" w:rsidP="0049651A"/>
    <w:tbl>
      <w:tblPr>
        <w:tblW w:w="15075" w:type="dxa"/>
        <w:tblInd w:w="-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60"/>
        <w:gridCol w:w="1700"/>
        <w:gridCol w:w="1983"/>
        <w:gridCol w:w="1134"/>
        <w:gridCol w:w="1134"/>
        <w:gridCol w:w="1134"/>
        <w:gridCol w:w="993"/>
        <w:gridCol w:w="1134"/>
        <w:gridCol w:w="1134"/>
      </w:tblGrid>
      <w:tr w:rsidR="008B1FF2" w:rsidRPr="001F4FEF" w:rsidTr="008B1FF2">
        <w:trPr>
          <w:cantSplit/>
          <w:trHeight w:val="24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1F4FEF" w:rsidP="0049651A">
            <w:pPr>
              <w:pStyle w:val="Table0"/>
              <w:rPr>
                <w:rFonts w:eastAsia="Calibri"/>
              </w:rPr>
            </w:pPr>
            <w:r w:rsidRPr="001F4FEF">
              <w:rPr>
                <w:rFonts w:eastAsia="Calibri"/>
              </w:rPr>
              <w:t xml:space="preserve"> № </w:t>
            </w:r>
            <w:proofErr w:type="gramStart"/>
            <w:r w:rsidR="008B1FF2" w:rsidRPr="001F4FEF">
              <w:rPr>
                <w:rFonts w:eastAsia="Calibri"/>
              </w:rPr>
              <w:t>п</w:t>
            </w:r>
            <w:proofErr w:type="gramEnd"/>
            <w:r w:rsidR="008B1FF2" w:rsidRPr="001F4FEF">
              <w:rPr>
                <w:rFonts w:eastAsia="Calibri"/>
              </w:rPr>
              <w:t>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  <w:r w:rsidRPr="001F4FEF">
              <w:rPr>
                <w:rFonts w:eastAsia="Calibri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  <w:r w:rsidRPr="001F4FEF">
              <w:rPr>
                <w:rFonts w:eastAsia="Calibri"/>
              </w:rPr>
              <w:t>Ответственный исполнитель (соисполнитель)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  <w:r w:rsidRPr="001F4FEF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  <w:r w:rsidRPr="001F4FEF">
              <w:rPr>
                <w:rFonts w:eastAsia="Calibri"/>
              </w:rPr>
              <w:t>Финансовые затраты на реализацию (руб.)</w:t>
            </w:r>
          </w:p>
        </w:tc>
      </w:tr>
      <w:tr w:rsidR="008B1FF2" w:rsidRPr="001F4FEF" w:rsidTr="008B1FF2">
        <w:trPr>
          <w:cantSplit/>
          <w:trHeight w:val="26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0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 том числе:</w:t>
            </w:r>
          </w:p>
        </w:tc>
      </w:tr>
      <w:tr w:rsidR="008B1FF2" w:rsidRPr="001F4FEF" w:rsidTr="008B1FF2">
        <w:trPr>
          <w:cantSplit/>
          <w:trHeight w:val="26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2020 год</w:t>
            </w:r>
          </w:p>
        </w:tc>
      </w:tr>
      <w:tr w:rsidR="008B1FF2" w:rsidRPr="001F4FEF" w:rsidTr="008B1FF2">
        <w:trPr>
          <w:cantSplit/>
          <w:trHeight w:val="2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10</w:t>
            </w:r>
          </w:p>
        </w:tc>
      </w:tr>
      <w:tr w:rsidR="008B1FF2" w:rsidRPr="001F4FEF" w:rsidTr="008B1FF2">
        <w:trPr>
          <w:cantSplit/>
          <w:trHeight w:val="348"/>
        </w:trPr>
        <w:tc>
          <w:tcPr>
            <w:tcW w:w="150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Цель: Сохранение и популяризация культурного наследия городского поселения Березово, повышение качества культурных услуг</w:t>
            </w:r>
          </w:p>
        </w:tc>
      </w:tr>
      <w:tr w:rsidR="008B1FF2" w:rsidRPr="001F4FEF" w:rsidTr="008B1FF2">
        <w:trPr>
          <w:cantSplit/>
          <w:trHeight w:val="285"/>
        </w:trPr>
        <w:tc>
          <w:tcPr>
            <w:tcW w:w="150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Подпрограмма</w:t>
            </w:r>
            <w:r w:rsidR="001F4FEF" w:rsidRPr="001F4FEF">
              <w:rPr>
                <w:rFonts w:eastAsia="Calibri"/>
              </w:rPr>
              <w:t xml:space="preserve"> </w:t>
            </w:r>
            <w:r w:rsidR="001F4FEF" w:rsidRPr="001F4FEF">
              <w:t>«</w:t>
            </w:r>
            <w:r w:rsidRPr="001F4FEF">
              <w:t>Охрана и сохранение культурного наследия городского поселения Березово</w:t>
            </w:r>
            <w:r w:rsidR="001F4FEF" w:rsidRPr="001F4FEF">
              <w:t>»</w:t>
            </w:r>
          </w:p>
        </w:tc>
      </w:tr>
      <w:tr w:rsidR="008B1FF2" w:rsidRPr="001F4FEF" w:rsidTr="008B1FF2">
        <w:trPr>
          <w:cantSplit/>
          <w:trHeight w:val="566"/>
        </w:trPr>
        <w:tc>
          <w:tcPr>
            <w:tcW w:w="150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Задача</w:t>
            </w:r>
            <w:r w:rsidR="001F4FEF" w:rsidRPr="001F4FEF">
              <w:rPr>
                <w:rFonts w:eastAsia="Calibri"/>
              </w:rPr>
              <w:t xml:space="preserve"> «</w:t>
            </w:r>
            <w:r w:rsidRPr="001F4FEF">
              <w:rPr>
                <w:rFonts w:eastAsia="Calibri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="001F4FEF" w:rsidRPr="001F4FEF">
              <w:rPr>
                <w:rFonts w:eastAsia="Calibri"/>
              </w:rPr>
              <w:t>»</w:t>
            </w:r>
          </w:p>
        </w:tc>
      </w:tr>
      <w:tr w:rsidR="008B1FF2" w:rsidRPr="001F4FEF" w:rsidTr="008B1FF2">
        <w:trPr>
          <w:cantSplit/>
          <w:trHeight w:hRule="exact" w:val="259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1.1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Укрепление культурного пространства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Комитет по культуре и спорту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</w:tr>
      <w:tr w:rsidR="008B1FF2" w:rsidRPr="001F4FEF" w:rsidTr="008B1FF2">
        <w:trPr>
          <w:cantSplit/>
          <w:trHeight w:hRule="exact" w:val="46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</w:tr>
      <w:tr w:rsidR="008B1FF2" w:rsidRPr="001F4FEF" w:rsidTr="008B1FF2">
        <w:trPr>
          <w:cantSplit/>
          <w:trHeight w:hRule="exact" w:val="28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1.2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Сохранение, использование и популяризация объектов культурного наследия (1)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Комитет по культуре и спорту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927DC6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734</w:t>
            </w:r>
            <w:r w:rsidR="008B1FF2" w:rsidRPr="001F4FEF">
              <w:rPr>
                <w:rFonts w:eastAsia="Calibri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</w:tr>
      <w:tr w:rsidR="008B1FF2" w:rsidRPr="001F4FEF" w:rsidTr="0049651A">
        <w:trPr>
          <w:cantSplit/>
          <w:trHeight w:hRule="exact" w:val="68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927DC6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734</w:t>
            </w:r>
            <w:r w:rsidR="008B1FF2" w:rsidRPr="001F4FEF">
              <w:rPr>
                <w:rFonts w:eastAsia="Calibri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</w:tr>
      <w:tr w:rsidR="008B1FF2" w:rsidRPr="001F4FEF" w:rsidTr="008B1FF2">
        <w:trPr>
          <w:cantSplit/>
          <w:trHeight w:hRule="exact" w:val="208"/>
        </w:trPr>
        <w:tc>
          <w:tcPr>
            <w:tcW w:w="472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ИТОГО ПО ПОДПРОГРАММЕ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927DC6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734</w:t>
            </w:r>
            <w:r w:rsidR="008B1FF2" w:rsidRPr="001F4FEF">
              <w:rPr>
                <w:rFonts w:eastAsia="Calibri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</w:tr>
      <w:tr w:rsidR="008B1FF2" w:rsidRPr="001F4FEF" w:rsidTr="0049651A">
        <w:trPr>
          <w:cantSplit/>
          <w:trHeight w:hRule="exact" w:val="1290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927DC6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73</w:t>
            </w:r>
            <w:r w:rsidR="008B1FF2" w:rsidRPr="001F4FEF">
              <w:rPr>
                <w:rFonts w:eastAsia="Calibri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</w:tr>
      <w:tr w:rsidR="008B1FF2" w:rsidRPr="001F4FEF" w:rsidTr="008B1FF2">
        <w:trPr>
          <w:cantSplit/>
          <w:trHeight w:val="257"/>
        </w:trPr>
        <w:tc>
          <w:tcPr>
            <w:tcW w:w="150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Цель: Обеспечение прав граждан на участие в культурной жизни, реализация творческого потенциала жителей городского поселения Березово</w:t>
            </w:r>
          </w:p>
        </w:tc>
      </w:tr>
      <w:tr w:rsidR="008B1FF2" w:rsidRPr="001F4FEF" w:rsidTr="008B1FF2">
        <w:trPr>
          <w:cantSplit/>
          <w:trHeight w:val="257"/>
        </w:trPr>
        <w:tc>
          <w:tcPr>
            <w:tcW w:w="150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Подпрограмма</w:t>
            </w:r>
            <w:r w:rsidR="001F4FEF" w:rsidRPr="001F4FEF">
              <w:t xml:space="preserve"> «</w:t>
            </w:r>
            <w:r w:rsidRPr="001F4FEF">
              <w:t>Народное творчество и традиционная культура</w:t>
            </w:r>
            <w:r w:rsidR="001F4FEF" w:rsidRPr="001F4FEF">
              <w:t>»</w:t>
            </w:r>
          </w:p>
        </w:tc>
      </w:tr>
      <w:tr w:rsidR="008B1FF2" w:rsidRPr="001F4FEF" w:rsidTr="008B1FF2">
        <w:trPr>
          <w:cantSplit/>
          <w:trHeight w:val="269"/>
        </w:trPr>
        <w:tc>
          <w:tcPr>
            <w:tcW w:w="1507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Задача</w:t>
            </w:r>
            <w:r w:rsidR="001F4FEF" w:rsidRPr="001F4FEF">
              <w:rPr>
                <w:rFonts w:eastAsia="Calibri"/>
              </w:rPr>
              <w:t xml:space="preserve"> «</w:t>
            </w:r>
            <w:r w:rsidRPr="001F4FEF">
              <w:rPr>
                <w:rFonts w:eastAsia="Calibri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1F4FEF" w:rsidRPr="001F4FEF">
              <w:rPr>
                <w:rFonts w:eastAsia="Calibri"/>
              </w:rPr>
              <w:t>»</w:t>
            </w:r>
          </w:p>
        </w:tc>
      </w:tr>
      <w:tr w:rsidR="008B1FF2" w:rsidRPr="001F4FEF" w:rsidTr="008B1FF2">
        <w:trPr>
          <w:cantSplit/>
          <w:trHeight w:val="332"/>
        </w:trPr>
        <w:tc>
          <w:tcPr>
            <w:tcW w:w="46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1.1.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Поддержка культурных мероприятий в области сохранения и развития культурного наследия народов, проживающих на территории района(2)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Комитет по культуре и спорту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D5AB1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4 216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D5AB1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2 724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</w:tr>
      <w:tr w:rsidR="008B1FF2" w:rsidRPr="001F4FEF" w:rsidTr="008B1FF2">
        <w:trPr>
          <w:cantSplit/>
          <w:trHeight w:val="544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D5AB1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4 216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D5AB1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2 724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</w:tr>
      <w:tr w:rsidR="008B1FF2" w:rsidRPr="001F4FEF" w:rsidTr="008B1FF2">
        <w:trPr>
          <w:cantSplit/>
          <w:trHeight w:val="127"/>
        </w:trPr>
        <w:tc>
          <w:tcPr>
            <w:tcW w:w="4729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ИТОГО ПО ПОДПРОГРАММЕ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643ABE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4 216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DF2731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2 724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</w:tr>
      <w:tr w:rsidR="008B1FF2" w:rsidRPr="001F4FEF" w:rsidTr="008B1FF2">
        <w:trPr>
          <w:cantSplit/>
          <w:trHeight w:val="412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3E116E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4 216</w:t>
            </w:r>
            <w:r w:rsidR="008B1FF2" w:rsidRPr="001F4FEF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643ABE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2, 724</w:t>
            </w:r>
            <w:r w:rsidR="008B1FF2" w:rsidRPr="001F4FEF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</w:tr>
      <w:tr w:rsidR="008B1FF2" w:rsidRPr="001F4FEF" w:rsidTr="008B1FF2">
        <w:trPr>
          <w:cantSplit/>
          <w:trHeight w:val="229"/>
        </w:trPr>
        <w:tc>
          <w:tcPr>
            <w:tcW w:w="4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  <w:r w:rsidRPr="001F4FEF">
              <w:t>ВСЕГО ПО ПРОГРАММЕ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F2" w:rsidRPr="001F4FEF" w:rsidRDefault="008B1FF2" w:rsidP="0049651A">
            <w:pPr>
              <w:pStyle w:val="Table"/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DF2731" w:rsidP="0049651A">
            <w:pPr>
              <w:pStyle w:val="Table"/>
            </w:pPr>
            <w:r w:rsidRPr="001F4FEF">
              <w:t>4</w:t>
            </w:r>
            <w:r w:rsidR="001F4FEF" w:rsidRPr="001F4FEF">
              <w:t xml:space="preserve"> </w:t>
            </w:r>
            <w:r w:rsidRPr="001F4FEF">
              <w:t>950,</w:t>
            </w:r>
            <w:r w:rsidR="008B1FF2" w:rsidRPr="001F4FEF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2 724,0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</w:tr>
      <w:tr w:rsidR="008B1FF2" w:rsidRPr="001F4FEF" w:rsidTr="008B1FF2">
        <w:trPr>
          <w:cantSplit/>
          <w:trHeight w:val="391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DF2731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4</w:t>
            </w:r>
            <w:r w:rsidR="001F4FEF" w:rsidRPr="001F4FEF">
              <w:rPr>
                <w:rFonts w:eastAsia="Calibri"/>
              </w:rPr>
              <w:t xml:space="preserve"> </w:t>
            </w:r>
            <w:r w:rsidRPr="001F4FEF">
              <w:rPr>
                <w:rFonts w:eastAsia="Calibri"/>
              </w:rPr>
              <w:t>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2 724,0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1FF2" w:rsidRPr="001F4FEF" w:rsidRDefault="008B1FF2" w:rsidP="0049651A">
            <w:pPr>
              <w:pStyle w:val="Table"/>
              <w:rPr>
                <w:rFonts w:eastAsia="Calibri"/>
              </w:rPr>
            </w:pPr>
            <w:r w:rsidRPr="001F4FEF">
              <w:rPr>
                <w:rFonts w:eastAsia="Calibri"/>
              </w:rPr>
              <w:t>630,0</w:t>
            </w:r>
          </w:p>
        </w:tc>
      </w:tr>
    </w:tbl>
    <w:p w:rsidR="00C04FB2" w:rsidRPr="001F4FEF" w:rsidRDefault="00C04FB2">
      <w:pPr>
        <w:rPr>
          <w:rFonts w:cs="Arial"/>
        </w:rPr>
      </w:pPr>
    </w:p>
    <w:sectPr w:rsidR="00C04FB2" w:rsidRPr="001F4FEF" w:rsidSect="008B1FF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10" w:rsidRDefault="009C6210" w:rsidP="00983306">
      <w:r>
        <w:separator/>
      </w:r>
    </w:p>
  </w:endnote>
  <w:endnote w:type="continuationSeparator" w:id="0">
    <w:p w:rsidR="009C6210" w:rsidRDefault="009C6210" w:rsidP="0098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6" w:rsidRDefault="009833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6" w:rsidRDefault="0098330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6" w:rsidRDefault="009833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10" w:rsidRDefault="009C6210" w:rsidP="00983306">
      <w:r>
        <w:separator/>
      </w:r>
    </w:p>
  </w:footnote>
  <w:footnote w:type="continuationSeparator" w:id="0">
    <w:p w:rsidR="009C6210" w:rsidRDefault="009C6210" w:rsidP="0098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6" w:rsidRDefault="0098330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6" w:rsidRDefault="0098330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6" w:rsidRDefault="009833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0A7"/>
    <w:multiLevelType w:val="hybridMultilevel"/>
    <w:tmpl w:val="67DA8208"/>
    <w:lvl w:ilvl="0" w:tplc="C6D0A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C"/>
    <w:rsid w:val="000C1F88"/>
    <w:rsid w:val="000D01B2"/>
    <w:rsid w:val="00173FCC"/>
    <w:rsid w:val="001E2EB6"/>
    <w:rsid w:val="001F4FEF"/>
    <w:rsid w:val="0029763C"/>
    <w:rsid w:val="002E0796"/>
    <w:rsid w:val="00327AE9"/>
    <w:rsid w:val="003750B3"/>
    <w:rsid w:val="003E116E"/>
    <w:rsid w:val="0045562A"/>
    <w:rsid w:val="0049651A"/>
    <w:rsid w:val="004C68B4"/>
    <w:rsid w:val="005506B4"/>
    <w:rsid w:val="005D0801"/>
    <w:rsid w:val="00643ABE"/>
    <w:rsid w:val="006C6A45"/>
    <w:rsid w:val="0084068C"/>
    <w:rsid w:val="008B1FF2"/>
    <w:rsid w:val="008D5AB1"/>
    <w:rsid w:val="00927DC6"/>
    <w:rsid w:val="00961B83"/>
    <w:rsid w:val="00983306"/>
    <w:rsid w:val="009C6210"/>
    <w:rsid w:val="009C7010"/>
    <w:rsid w:val="00A03E4A"/>
    <w:rsid w:val="00AE09B0"/>
    <w:rsid w:val="00B736B1"/>
    <w:rsid w:val="00BA7B94"/>
    <w:rsid w:val="00BE2A09"/>
    <w:rsid w:val="00C04FB2"/>
    <w:rsid w:val="00C81221"/>
    <w:rsid w:val="00CD494E"/>
    <w:rsid w:val="00DC4A29"/>
    <w:rsid w:val="00DE5055"/>
    <w:rsid w:val="00DF2731"/>
    <w:rsid w:val="00E361E7"/>
    <w:rsid w:val="00E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5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965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65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65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65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9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5562A"/>
    <w:pPr>
      <w:spacing w:after="120" w:line="276" w:lineRule="auto"/>
    </w:pPr>
    <w:rPr>
      <w:rFonts w:ascii="Calibri" w:hAnsi="Calibri"/>
    </w:rPr>
  </w:style>
  <w:style w:type="character" w:customStyle="1" w:styleId="a7">
    <w:name w:val="Основной текст Знак"/>
    <w:basedOn w:val="a0"/>
    <w:link w:val="a6"/>
    <w:uiPriority w:val="99"/>
    <w:rsid w:val="004556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96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651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651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651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965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965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49651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965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9651A"/>
    <w:rPr>
      <w:color w:val="0000FF"/>
      <w:u w:val="none"/>
    </w:rPr>
  </w:style>
  <w:style w:type="paragraph" w:customStyle="1" w:styleId="Application">
    <w:name w:val="Application!Приложение"/>
    <w:rsid w:val="004965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965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965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9651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9651A"/>
    <w:rPr>
      <w:sz w:val="28"/>
    </w:rPr>
  </w:style>
  <w:style w:type="paragraph" w:styleId="ab">
    <w:name w:val="header"/>
    <w:basedOn w:val="a"/>
    <w:link w:val="ac"/>
    <w:uiPriority w:val="99"/>
    <w:unhideWhenUsed/>
    <w:rsid w:val="00983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306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33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30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5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965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65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65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65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9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5562A"/>
    <w:pPr>
      <w:spacing w:after="120" w:line="276" w:lineRule="auto"/>
    </w:pPr>
    <w:rPr>
      <w:rFonts w:ascii="Calibri" w:hAnsi="Calibri"/>
    </w:rPr>
  </w:style>
  <w:style w:type="character" w:customStyle="1" w:styleId="a7">
    <w:name w:val="Основной текст Знак"/>
    <w:basedOn w:val="a0"/>
    <w:link w:val="a6"/>
    <w:uiPriority w:val="99"/>
    <w:rsid w:val="004556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96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651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651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651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965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965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49651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965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9651A"/>
    <w:rPr>
      <w:color w:val="0000FF"/>
      <w:u w:val="none"/>
    </w:rPr>
  </w:style>
  <w:style w:type="paragraph" w:customStyle="1" w:styleId="Application">
    <w:name w:val="Application!Приложение"/>
    <w:rsid w:val="004965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965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965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9651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9651A"/>
    <w:rPr>
      <w:sz w:val="28"/>
    </w:rPr>
  </w:style>
  <w:style w:type="paragraph" w:styleId="ab">
    <w:name w:val="header"/>
    <w:basedOn w:val="a"/>
    <w:link w:val="ac"/>
    <w:uiPriority w:val="99"/>
    <w:unhideWhenUsed/>
    <w:rsid w:val="00983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306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33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30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5569c188-3644-4c84-9d7d-549795b90867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xmkmain2:8080/content/edition/55fae83b-1481-4a4f-9c9b-f270c873e07b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ee11e386-deb5-4133-b792-f801dd52a36e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9A92-2828-4D1B-B8D0-E2C0AB73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2018-08-17T05:05:00Z</cp:lastPrinted>
  <dcterms:created xsi:type="dcterms:W3CDTF">2019-12-31T05:39:00Z</dcterms:created>
  <dcterms:modified xsi:type="dcterms:W3CDTF">2019-12-31T05:39:00Z</dcterms:modified>
</cp:coreProperties>
</file>