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EA2A6" w14:textId="6229C4D7" w:rsidR="00EE6D0D" w:rsidRDefault="007B6328" w:rsidP="002A0AD1">
      <w:pPr>
        <w:jc w:val="center"/>
        <w:rPr>
          <w:b/>
          <w:sz w:val="28"/>
          <w:szCs w:val="28"/>
        </w:rPr>
      </w:pPr>
      <w:r>
        <w:rPr>
          <w:noProof/>
        </w:rPr>
        <w:drawing>
          <wp:inline distT="0" distB="0" distL="0" distR="0" wp14:anchorId="66D75833" wp14:editId="6E5F8978">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14:paraId="77715CDF" w14:textId="77777777" w:rsidR="007B6328" w:rsidRPr="00607EF3" w:rsidRDefault="007B6328" w:rsidP="002A0AD1">
      <w:pPr>
        <w:jc w:val="center"/>
        <w:rPr>
          <w:b/>
          <w:sz w:val="28"/>
          <w:szCs w:val="28"/>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EE6D0D" w:rsidRDefault="002A0AD1" w:rsidP="002D104A">
      <w:pPr>
        <w:ind w:firstLine="709"/>
        <w:jc w:val="both"/>
        <w:rPr>
          <w:sz w:val="28"/>
          <w:szCs w:val="28"/>
        </w:rPr>
      </w:pPr>
    </w:p>
    <w:p w14:paraId="2D52C644" w14:textId="6586C078" w:rsidR="002A0AD1" w:rsidRPr="007B6328" w:rsidRDefault="002D104A" w:rsidP="002A0AD1">
      <w:pPr>
        <w:jc w:val="both"/>
        <w:rPr>
          <w:sz w:val="28"/>
          <w:lang w:val="en-US"/>
        </w:rPr>
      </w:pPr>
      <w:r>
        <w:rPr>
          <w:sz w:val="28"/>
        </w:rPr>
        <w:t xml:space="preserve">от </w:t>
      </w:r>
      <w:r w:rsidR="007B6328">
        <w:rPr>
          <w:sz w:val="28"/>
          <w:lang w:val="en-US"/>
        </w:rPr>
        <w:t xml:space="preserve">30 </w:t>
      </w:r>
      <w:r w:rsidR="00E83410">
        <w:rPr>
          <w:sz w:val="28"/>
        </w:rPr>
        <w:t>ок</w:t>
      </w:r>
      <w:r w:rsidR="00EE6D0D">
        <w:rPr>
          <w:sz w:val="28"/>
        </w:rPr>
        <w:t>тября</w:t>
      </w:r>
      <w:r w:rsidR="002A0AD1">
        <w:rPr>
          <w:sz w:val="28"/>
        </w:rPr>
        <w:t xml:space="preserve"> </w:t>
      </w:r>
      <w:r w:rsidR="002A0AD1" w:rsidRPr="00812B95">
        <w:rPr>
          <w:sz w:val="28"/>
        </w:rPr>
        <w:t>20</w:t>
      </w:r>
      <w:r w:rsidR="002A0AD1">
        <w:rPr>
          <w:sz w:val="28"/>
        </w:rPr>
        <w:t>2</w:t>
      </w:r>
      <w:r w:rsidR="00781706">
        <w:rPr>
          <w:sz w:val="28"/>
        </w:rPr>
        <w:t>4</w:t>
      </w:r>
      <w:r w:rsidR="008A1E91">
        <w:rPr>
          <w:sz w:val="28"/>
        </w:rPr>
        <w:t xml:space="preserve"> год</w:t>
      </w:r>
      <w:r w:rsidR="00781706">
        <w:rPr>
          <w:sz w:val="28"/>
        </w:rPr>
        <w:t>а</w:t>
      </w:r>
      <w:r w:rsidR="002A0AD1" w:rsidRPr="00812B95">
        <w:rPr>
          <w:sz w:val="28"/>
        </w:rPr>
        <w:t xml:space="preserve">                    </w:t>
      </w:r>
      <w:r w:rsidR="002A0AD1">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w:t>
      </w:r>
      <w:r w:rsidR="00EE6D0D">
        <w:rPr>
          <w:sz w:val="28"/>
        </w:rPr>
        <w:t xml:space="preserve">                          </w:t>
      </w:r>
      <w:r w:rsidR="006D063F">
        <w:rPr>
          <w:sz w:val="28"/>
        </w:rPr>
        <w:t xml:space="preserve">  </w:t>
      </w:r>
      <w:r w:rsidR="007B6328">
        <w:rPr>
          <w:sz w:val="28"/>
          <w:lang w:val="en-US"/>
        </w:rPr>
        <w:t xml:space="preserve">  </w:t>
      </w:r>
      <w:r w:rsidR="006D063F">
        <w:rPr>
          <w:sz w:val="28"/>
        </w:rPr>
        <w:t xml:space="preserve">                 №</w:t>
      </w:r>
      <w:r w:rsidR="007B6328" w:rsidRPr="007B6328">
        <w:rPr>
          <w:sz w:val="28"/>
          <w:lang w:val="en-US"/>
        </w:rPr>
        <w:t xml:space="preserve"> 418</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66E36F09" w:rsidR="007A4810" w:rsidRPr="007A4810" w:rsidRDefault="007A4810" w:rsidP="00EE6D0D">
            <w:pPr>
              <w:ind w:right="-111"/>
              <w:jc w:val="both"/>
              <w:rPr>
                <w:b/>
                <w:bCs/>
                <w:sz w:val="28"/>
                <w:szCs w:val="28"/>
              </w:rPr>
            </w:pPr>
            <w:r w:rsidRPr="007A4810">
              <w:rPr>
                <w:b/>
                <w:bCs/>
                <w:sz w:val="28"/>
                <w:szCs w:val="22"/>
              </w:rPr>
              <w:t xml:space="preserve">О </w:t>
            </w:r>
            <w:r w:rsidR="006D5844">
              <w:rPr>
                <w:b/>
                <w:bCs/>
                <w:sz w:val="28"/>
                <w:szCs w:val="22"/>
              </w:rPr>
              <w:t>награжд</w:t>
            </w:r>
            <w:r w:rsidR="00AA1E0F">
              <w:rPr>
                <w:b/>
                <w:bCs/>
                <w:sz w:val="28"/>
                <w:szCs w:val="22"/>
              </w:rPr>
              <w:t>ении</w:t>
            </w:r>
            <w:r w:rsidRPr="007A4810">
              <w:rPr>
                <w:b/>
                <w:bCs/>
                <w:sz w:val="28"/>
                <w:szCs w:val="22"/>
              </w:rPr>
              <w:t xml:space="preserve">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117E01BD" w:rsidR="007A4810" w:rsidRDefault="00122B54" w:rsidP="007A4810">
      <w:pPr>
        <w:ind w:firstLine="709"/>
        <w:jc w:val="both"/>
        <w:rPr>
          <w:sz w:val="28"/>
          <w:szCs w:val="28"/>
        </w:rPr>
      </w:pPr>
      <w:r w:rsidRPr="00122B54">
        <w:rPr>
          <w:sz w:val="28"/>
          <w:szCs w:val="28"/>
        </w:rPr>
        <w:t xml:space="preserve">Рассмотрев материалы, представленные для </w:t>
      </w:r>
      <w:r w:rsidR="006D5844">
        <w:rPr>
          <w:sz w:val="28"/>
          <w:szCs w:val="28"/>
        </w:rPr>
        <w:t>награжд</w:t>
      </w:r>
      <w:r w:rsidR="00AA1E0F">
        <w:rPr>
          <w:sz w:val="28"/>
          <w:szCs w:val="28"/>
        </w:rPr>
        <w:t>ения</w:t>
      </w:r>
      <w:r w:rsidRPr="00122B54">
        <w:rPr>
          <w:sz w:val="28"/>
          <w:szCs w:val="28"/>
        </w:rPr>
        <w:t xml:space="preserve"> Благодарностью Думы Березовского района, в соответствии с приложением 2 к решению Думы Березовского района от 26 ноября 2018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bookmarkStart w:id="0" w:name="_GoBack"/>
      <w:bookmarkEnd w:id="0"/>
    </w:p>
    <w:p w14:paraId="21C8D041" w14:textId="77777777" w:rsidR="00BA1C8F" w:rsidRPr="00BA1C8F" w:rsidRDefault="006D5844" w:rsidP="00C561A4">
      <w:pPr>
        <w:pStyle w:val="af9"/>
        <w:numPr>
          <w:ilvl w:val="0"/>
          <w:numId w:val="34"/>
        </w:numPr>
        <w:tabs>
          <w:tab w:val="left" w:pos="0"/>
        </w:tabs>
        <w:ind w:left="0" w:firstLine="709"/>
        <w:jc w:val="both"/>
        <w:rPr>
          <w:color w:val="1D1B11" w:themeColor="background2" w:themeShade="1A"/>
          <w:sz w:val="28"/>
        </w:rPr>
      </w:pPr>
      <w:r w:rsidRPr="00C561A4">
        <w:rPr>
          <w:sz w:val="28"/>
          <w:szCs w:val="28"/>
        </w:rPr>
        <w:t>Наград</w:t>
      </w:r>
      <w:r w:rsidR="00AA1E0F" w:rsidRPr="00C561A4">
        <w:rPr>
          <w:sz w:val="28"/>
          <w:szCs w:val="28"/>
        </w:rPr>
        <w:t>ить</w:t>
      </w:r>
      <w:r w:rsidR="007A4810" w:rsidRPr="00C561A4">
        <w:rPr>
          <w:sz w:val="28"/>
          <w:szCs w:val="28"/>
        </w:rPr>
        <w:t xml:space="preserve"> Благодар</w:t>
      </w:r>
      <w:r w:rsidR="008C12ED" w:rsidRPr="00C561A4">
        <w:rPr>
          <w:sz w:val="28"/>
          <w:szCs w:val="28"/>
        </w:rPr>
        <w:t>ностью Думы Березовского района</w:t>
      </w:r>
      <w:r w:rsidR="00BA1C8F">
        <w:rPr>
          <w:sz w:val="28"/>
          <w:szCs w:val="28"/>
        </w:rPr>
        <w:t>:</w:t>
      </w:r>
    </w:p>
    <w:p w14:paraId="21A9174E" w14:textId="6DBC385E" w:rsidR="00C561A4" w:rsidRPr="00C561A4" w:rsidRDefault="00BA1C8F" w:rsidP="00BA1C8F">
      <w:pPr>
        <w:pStyle w:val="af9"/>
        <w:tabs>
          <w:tab w:val="left" w:pos="0"/>
        </w:tabs>
        <w:ind w:left="0" w:firstLine="709"/>
        <w:jc w:val="both"/>
        <w:rPr>
          <w:color w:val="1D1B11" w:themeColor="background2" w:themeShade="1A"/>
          <w:sz w:val="28"/>
        </w:rPr>
      </w:pPr>
      <w:r>
        <w:rPr>
          <w:sz w:val="28"/>
          <w:szCs w:val="28"/>
        </w:rPr>
        <w:t>1.1.</w:t>
      </w:r>
      <w:r w:rsidR="006D5844" w:rsidRPr="00C561A4">
        <w:rPr>
          <w:sz w:val="28"/>
          <w:szCs w:val="28"/>
        </w:rPr>
        <w:t xml:space="preserve"> за </w:t>
      </w:r>
      <w:r w:rsidR="00E2759B">
        <w:rPr>
          <w:sz w:val="28"/>
          <w:szCs w:val="28"/>
        </w:rPr>
        <w:t xml:space="preserve">многолетний </w:t>
      </w:r>
      <w:r w:rsidR="006D5844" w:rsidRPr="002F1B29">
        <w:rPr>
          <w:sz w:val="28"/>
          <w:szCs w:val="28"/>
        </w:rPr>
        <w:t>добросовестный т</w:t>
      </w:r>
      <w:r w:rsidR="002F1B29" w:rsidRPr="002F1B29">
        <w:rPr>
          <w:sz w:val="28"/>
          <w:szCs w:val="28"/>
        </w:rPr>
        <w:t xml:space="preserve">руд, </w:t>
      </w:r>
      <w:r w:rsidR="00E2759B">
        <w:rPr>
          <w:sz w:val="28"/>
          <w:szCs w:val="28"/>
        </w:rPr>
        <w:t>значительный</w:t>
      </w:r>
      <w:r w:rsidR="002F1B29" w:rsidRPr="002F1B29">
        <w:rPr>
          <w:sz w:val="28"/>
          <w:szCs w:val="28"/>
        </w:rPr>
        <w:t xml:space="preserve"> вклад в </w:t>
      </w:r>
      <w:r w:rsidR="006D5844" w:rsidRPr="002F1B29">
        <w:rPr>
          <w:sz w:val="28"/>
          <w:szCs w:val="28"/>
        </w:rPr>
        <w:t xml:space="preserve">развитие </w:t>
      </w:r>
      <w:r w:rsidR="00E2759B" w:rsidRPr="00E2759B">
        <w:rPr>
          <w:rFonts w:cs="Arial"/>
          <w:sz w:val="28"/>
          <w:szCs w:val="28"/>
        </w:rPr>
        <w:t>социально-культурной</w:t>
      </w:r>
      <w:r w:rsidR="00E2759B">
        <w:rPr>
          <w:sz w:val="28"/>
          <w:szCs w:val="28"/>
        </w:rPr>
        <w:t xml:space="preserve"> жизни</w:t>
      </w:r>
      <w:r w:rsidR="006D5844" w:rsidRPr="002F1B29">
        <w:rPr>
          <w:sz w:val="28"/>
          <w:szCs w:val="28"/>
        </w:rPr>
        <w:t xml:space="preserve"> Б</w:t>
      </w:r>
      <w:r w:rsidR="00C561A4" w:rsidRPr="002F1B29">
        <w:rPr>
          <w:sz w:val="28"/>
          <w:szCs w:val="28"/>
        </w:rPr>
        <w:t>ерезовского района</w:t>
      </w:r>
      <w:r w:rsidR="00E2759B">
        <w:rPr>
          <w:sz w:val="28"/>
          <w:szCs w:val="28"/>
        </w:rPr>
        <w:t>, активную жизненную позицию</w:t>
      </w:r>
      <w:r w:rsidR="00C561A4" w:rsidRPr="00C561A4">
        <w:rPr>
          <w:sz w:val="28"/>
          <w:szCs w:val="28"/>
        </w:rPr>
        <w:t xml:space="preserve"> и в связи с </w:t>
      </w:r>
      <w:r w:rsidR="00E2759B">
        <w:rPr>
          <w:sz w:val="28"/>
          <w:szCs w:val="28"/>
        </w:rPr>
        <w:t>празднованием Дня Березовского района</w:t>
      </w:r>
      <w:r w:rsidR="00C561A4" w:rsidRPr="00C561A4">
        <w:rPr>
          <w:color w:val="1D1B11" w:themeColor="background2" w:themeShade="1A"/>
          <w:sz w:val="28"/>
        </w:rPr>
        <w:t>:</w:t>
      </w:r>
    </w:p>
    <w:p w14:paraId="689C8923" w14:textId="5F32F262" w:rsidR="00266D25" w:rsidRDefault="00EE6D0D" w:rsidP="00C561A4">
      <w:pPr>
        <w:tabs>
          <w:tab w:val="left" w:pos="0"/>
        </w:tabs>
        <w:ind w:firstLine="705"/>
        <w:jc w:val="both"/>
        <w:rPr>
          <w:sz w:val="28"/>
          <w:szCs w:val="28"/>
        </w:rPr>
      </w:pPr>
      <w:r>
        <w:rPr>
          <w:sz w:val="28"/>
          <w:szCs w:val="28"/>
        </w:rPr>
        <w:t>-</w:t>
      </w:r>
      <w:r w:rsidR="00C561A4">
        <w:rPr>
          <w:sz w:val="28"/>
          <w:szCs w:val="28"/>
        </w:rPr>
        <w:t xml:space="preserve"> </w:t>
      </w:r>
      <w:r w:rsidR="000A52A1">
        <w:rPr>
          <w:sz w:val="28"/>
          <w:szCs w:val="28"/>
        </w:rPr>
        <w:t>Капшук Елену Михайловну</w:t>
      </w:r>
      <w:r w:rsidR="006D5844" w:rsidRPr="00C561A4">
        <w:rPr>
          <w:sz w:val="28"/>
          <w:szCs w:val="28"/>
        </w:rPr>
        <w:t xml:space="preserve">, </w:t>
      </w:r>
      <w:r w:rsidR="000A52A1">
        <w:rPr>
          <w:sz w:val="28"/>
          <w:szCs w:val="28"/>
        </w:rPr>
        <w:t>заведующего костюмерной муниципального автономного учреждения «Саранпаульский дом культуры»</w:t>
      </w:r>
      <w:r w:rsidR="00C561A4">
        <w:rPr>
          <w:sz w:val="28"/>
          <w:szCs w:val="28"/>
        </w:rPr>
        <w:t>;</w:t>
      </w:r>
    </w:p>
    <w:p w14:paraId="7597BDA1" w14:textId="6082F867" w:rsidR="00C561A4" w:rsidRDefault="00EE6D0D" w:rsidP="002D104A">
      <w:pPr>
        <w:tabs>
          <w:tab w:val="left" w:pos="0"/>
        </w:tabs>
        <w:ind w:firstLine="709"/>
        <w:jc w:val="both"/>
        <w:rPr>
          <w:sz w:val="28"/>
          <w:szCs w:val="28"/>
        </w:rPr>
      </w:pPr>
      <w:r>
        <w:rPr>
          <w:sz w:val="28"/>
          <w:szCs w:val="28"/>
        </w:rPr>
        <w:t xml:space="preserve">- </w:t>
      </w:r>
      <w:r w:rsidR="00BA1C8F">
        <w:rPr>
          <w:sz w:val="28"/>
          <w:szCs w:val="28"/>
        </w:rPr>
        <w:t>Бердинскую Елену Семеновну</w:t>
      </w:r>
      <w:r w:rsidR="00C561A4">
        <w:rPr>
          <w:sz w:val="28"/>
          <w:szCs w:val="28"/>
        </w:rPr>
        <w:t xml:space="preserve">, </w:t>
      </w:r>
      <w:r w:rsidR="00DF2ADC">
        <w:rPr>
          <w:sz w:val="28"/>
          <w:szCs w:val="28"/>
        </w:rPr>
        <w:t>документове</w:t>
      </w:r>
      <w:r w:rsidR="00BA1C8F">
        <w:rPr>
          <w:sz w:val="28"/>
          <w:szCs w:val="28"/>
        </w:rPr>
        <w:t>да муниципального автономного учреждения «Саранпаульский дом культуры»;</w:t>
      </w:r>
    </w:p>
    <w:p w14:paraId="63563981" w14:textId="3DE7C904" w:rsidR="002D104A" w:rsidRDefault="002D104A" w:rsidP="00DD3265">
      <w:pPr>
        <w:tabs>
          <w:tab w:val="left" w:pos="0"/>
        </w:tabs>
        <w:ind w:firstLine="705"/>
        <w:jc w:val="both"/>
        <w:rPr>
          <w:sz w:val="28"/>
          <w:szCs w:val="28"/>
        </w:rPr>
      </w:pPr>
      <w:r>
        <w:rPr>
          <w:sz w:val="28"/>
          <w:szCs w:val="28"/>
        </w:rPr>
        <w:t>1.2. за оказание качественной медицинской помощи, высокий профессионализм</w:t>
      </w:r>
      <w:r>
        <w:t>,</w:t>
      </w:r>
      <w:r w:rsidR="00BA1C8F" w:rsidRPr="00BA1C8F">
        <w:rPr>
          <w:sz w:val="28"/>
          <w:szCs w:val="28"/>
        </w:rPr>
        <w:t xml:space="preserve"> в связи с </w:t>
      </w:r>
      <w:r>
        <w:rPr>
          <w:sz w:val="28"/>
          <w:szCs w:val="28"/>
        </w:rPr>
        <w:t xml:space="preserve">60-летием со дня образования Березовского противотуберкулезного диспансера и </w:t>
      </w:r>
      <w:r w:rsidR="00BA1C8F" w:rsidRPr="00BA1C8F">
        <w:rPr>
          <w:sz w:val="28"/>
          <w:szCs w:val="28"/>
        </w:rPr>
        <w:t>празднованием Дня Березовского района</w:t>
      </w:r>
      <w:r>
        <w:rPr>
          <w:sz w:val="28"/>
          <w:szCs w:val="28"/>
        </w:rPr>
        <w:t xml:space="preserve"> </w:t>
      </w:r>
      <w:r w:rsidR="00BA1C8F">
        <w:rPr>
          <w:sz w:val="28"/>
          <w:szCs w:val="28"/>
        </w:rPr>
        <w:t>коллектив казенного учреждения Ханты-Мансийского автономного округа</w:t>
      </w:r>
      <w:r w:rsidR="0077786A">
        <w:rPr>
          <w:sz w:val="28"/>
          <w:szCs w:val="28"/>
        </w:rPr>
        <w:t xml:space="preserve"> </w:t>
      </w:r>
      <w:r w:rsidR="00BA1C8F">
        <w:rPr>
          <w:sz w:val="28"/>
          <w:szCs w:val="28"/>
        </w:rPr>
        <w:t>-</w:t>
      </w:r>
      <w:r w:rsidR="0077786A">
        <w:rPr>
          <w:sz w:val="28"/>
          <w:szCs w:val="28"/>
        </w:rPr>
        <w:t xml:space="preserve"> </w:t>
      </w:r>
      <w:r w:rsidR="00BA1C8F">
        <w:rPr>
          <w:sz w:val="28"/>
          <w:szCs w:val="28"/>
        </w:rPr>
        <w:t>Югры «Березовский противотуберкулезный диспансер»</w:t>
      </w:r>
      <w:r w:rsidR="006F02B9">
        <w:rPr>
          <w:sz w:val="28"/>
          <w:szCs w:val="28"/>
        </w:rPr>
        <w:t>;</w:t>
      </w:r>
    </w:p>
    <w:p w14:paraId="3B61E811" w14:textId="424E0985" w:rsidR="0077786A" w:rsidRDefault="006F02B9" w:rsidP="00A27BAD">
      <w:pPr>
        <w:tabs>
          <w:tab w:val="left" w:pos="0"/>
        </w:tabs>
        <w:ind w:firstLine="705"/>
        <w:jc w:val="both"/>
        <w:rPr>
          <w:sz w:val="28"/>
          <w:szCs w:val="28"/>
        </w:rPr>
      </w:pPr>
      <w:r>
        <w:rPr>
          <w:sz w:val="28"/>
          <w:szCs w:val="28"/>
        </w:rPr>
        <w:t xml:space="preserve">1.3. </w:t>
      </w:r>
      <w:r w:rsidR="0077786A">
        <w:rPr>
          <w:sz w:val="28"/>
          <w:szCs w:val="28"/>
        </w:rPr>
        <w:t>за многолетний добросовестный труд в сфере здравоохранения Березовс</w:t>
      </w:r>
      <w:r w:rsidR="009D2193">
        <w:rPr>
          <w:sz w:val="28"/>
          <w:szCs w:val="28"/>
        </w:rPr>
        <w:t>кого района и в связи с 60-летием со дня образования</w:t>
      </w:r>
      <w:r w:rsidR="0077786A">
        <w:rPr>
          <w:sz w:val="28"/>
          <w:szCs w:val="28"/>
        </w:rPr>
        <w:t xml:space="preserve"> Березовского противотуберкулезного диспансера:</w:t>
      </w:r>
    </w:p>
    <w:p w14:paraId="557131C8" w14:textId="02420942" w:rsidR="0077786A" w:rsidRDefault="0077786A" w:rsidP="0077786A">
      <w:pPr>
        <w:tabs>
          <w:tab w:val="left" w:pos="0"/>
        </w:tabs>
        <w:ind w:firstLine="705"/>
        <w:jc w:val="both"/>
        <w:rPr>
          <w:sz w:val="28"/>
          <w:szCs w:val="28"/>
        </w:rPr>
      </w:pPr>
      <w:r>
        <w:rPr>
          <w:sz w:val="28"/>
          <w:szCs w:val="28"/>
        </w:rPr>
        <w:t>- Колесникову Наталью Сергеевну, главного бухгалтера казенного учреждения Ханты-Мансийского автономного округа - Югры «Березовский противотуберкулезный диспансер»;</w:t>
      </w:r>
    </w:p>
    <w:p w14:paraId="24FA782A" w14:textId="5342FF1A" w:rsidR="0077786A" w:rsidRDefault="0077786A" w:rsidP="0077786A">
      <w:pPr>
        <w:tabs>
          <w:tab w:val="left" w:pos="0"/>
        </w:tabs>
        <w:ind w:firstLine="705"/>
        <w:jc w:val="both"/>
        <w:rPr>
          <w:sz w:val="28"/>
          <w:szCs w:val="28"/>
        </w:rPr>
      </w:pPr>
      <w:r>
        <w:rPr>
          <w:sz w:val="28"/>
          <w:szCs w:val="28"/>
        </w:rPr>
        <w:lastRenderedPageBreak/>
        <w:t>- Данилову Юлию Алексеевну, начальника технического отдела казенного учреждения Ханты-Мансийского автономного округа - Югры «Березовский противотуберкулезный диспансер»;</w:t>
      </w:r>
    </w:p>
    <w:p w14:paraId="75C3B040" w14:textId="6F654C5A" w:rsidR="0077786A" w:rsidRDefault="0077786A" w:rsidP="0077786A">
      <w:pPr>
        <w:tabs>
          <w:tab w:val="left" w:pos="0"/>
        </w:tabs>
        <w:ind w:firstLine="705"/>
        <w:jc w:val="both"/>
        <w:rPr>
          <w:sz w:val="28"/>
          <w:szCs w:val="28"/>
        </w:rPr>
      </w:pPr>
      <w:r>
        <w:rPr>
          <w:sz w:val="28"/>
          <w:szCs w:val="28"/>
        </w:rPr>
        <w:t>- Антиева Михаила Викторовича, заведующего бактериологической лабораторией – врача-бактериолога казенного учреждения Ханты-Мансийского автономного округа - Югры «Березовский противотуберкулезный диспансер»;</w:t>
      </w:r>
    </w:p>
    <w:p w14:paraId="6FF997E2" w14:textId="41712814" w:rsidR="006F02B9" w:rsidRPr="00A27BAD" w:rsidRDefault="0077786A" w:rsidP="00A27BAD">
      <w:pPr>
        <w:tabs>
          <w:tab w:val="left" w:pos="0"/>
        </w:tabs>
        <w:ind w:firstLine="705"/>
        <w:jc w:val="both"/>
        <w:rPr>
          <w:sz w:val="28"/>
          <w:szCs w:val="28"/>
        </w:rPr>
      </w:pPr>
      <w:r>
        <w:rPr>
          <w:sz w:val="28"/>
          <w:szCs w:val="28"/>
        </w:rPr>
        <w:t xml:space="preserve">1.4. </w:t>
      </w:r>
      <w:r w:rsidR="00A27BAD" w:rsidRPr="00A27BAD">
        <w:rPr>
          <w:sz w:val="28"/>
          <w:szCs w:val="28"/>
        </w:rPr>
        <w:t>за высокий профессионализм, многолетний добросовестный труд, значительный вклад в развитие местного самоуправления на территории Березовского района</w:t>
      </w:r>
      <w:r w:rsidR="006F02B9">
        <w:rPr>
          <w:sz w:val="28"/>
          <w:szCs w:val="28"/>
        </w:rPr>
        <w:t xml:space="preserve"> </w:t>
      </w:r>
      <w:r w:rsidR="00A27BAD" w:rsidRPr="00A27BAD">
        <w:rPr>
          <w:sz w:val="28"/>
          <w:szCs w:val="28"/>
        </w:rPr>
        <w:t>и в связи с празднованием Дня Березовского района</w:t>
      </w:r>
      <w:r w:rsidR="00A27BAD">
        <w:rPr>
          <w:sz w:val="28"/>
          <w:szCs w:val="28"/>
        </w:rPr>
        <w:t xml:space="preserve"> </w:t>
      </w:r>
      <w:r w:rsidR="00DD3265">
        <w:rPr>
          <w:sz w:val="28"/>
          <w:szCs w:val="28"/>
        </w:rPr>
        <w:t>Меньшикова Дмитрия Михайловича,</w:t>
      </w:r>
      <w:r w:rsidR="002D104A">
        <w:rPr>
          <w:sz w:val="28"/>
          <w:szCs w:val="28"/>
        </w:rPr>
        <w:t xml:space="preserve"> </w:t>
      </w:r>
      <w:r w:rsidR="00A27BAD">
        <w:rPr>
          <w:sz w:val="28"/>
          <w:szCs w:val="28"/>
        </w:rPr>
        <w:t>главу городского поселения Березово, председателя Совета депутатов городского поселения Березово.</w:t>
      </w:r>
    </w:p>
    <w:p w14:paraId="5845FFB8" w14:textId="688C2948" w:rsidR="00266D25" w:rsidRDefault="00C561A4" w:rsidP="00690679">
      <w:pPr>
        <w:tabs>
          <w:tab w:val="left" w:pos="0"/>
        </w:tabs>
        <w:jc w:val="both"/>
        <w:rPr>
          <w:sz w:val="28"/>
          <w:szCs w:val="28"/>
        </w:rPr>
      </w:pPr>
      <w:r>
        <w:rPr>
          <w:sz w:val="28"/>
          <w:szCs w:val="28"/>
        </w:rPr>
        <w:tab/>
      </w:r>
      <w:r w:rsidR="007A4810" w:rsidRPr="007A4810">
        <w:rPr>
          <w:sz w:val="28"/>
          <w:szCs w:val="28"/>
        </w:rPr>
        <w:t>2</w:t>
      </w:r>
      <w:r>
        <w:rPr>
          <w:sz w:val="28"/>
          <w:szCs w:val="28"/>
        </w:rPr>
        <w:t xml:space="preserve">. </w:t>
      </w:r>
      <w:r w:rsidR="007A4810" w:rsidRPr="007A4810">
        <w:rPr>
          <w:sz w:val="28"/>
          <w:szCs w:val="28"/>
        </w:rPr>
        <w:t xml:space="preserve">Опубликовать решение в газете «Жизнь Югры» и разместить на официальном </w:t>
      </w:r>
      <w:r w:rsidR="00EE6D0D">
        <w:rPr>
          <w:sz w:val="28"/>
          <w:szCs w:val="28"/>
        </w:rPr>
        <w:t xml:space="preserve">веб - </w:t>
      </w:r>
      <w:r w:rsidR="007A4810" w:rsidRPr="007A4810">
        <w:rPr>
          <w:sz w:val="28"/>
          <w:szCs w:val="28"/>
        </w:rPr>
        <w:t xml:space="preserve">сайте органов местного самоуправления Березовского района. </w:t>
      </w:r>
    </w:p>
    <w:p w14:paraId="580AA1CB" w14:textId="2DC584BF" w:rsidR="00063833" w:rsidRDefault="00C561A4" w:rsidP="00690679">
      <w:pPr>
        <w:tabs>
          <w:tab w:val="left" w:pos="0"/>
        </w:tabs>
        <w:jc w:val="both"/>
        <w:rPr>
          <w:sz w:val="28"/>
          <w:szCs w:val="28"/>
        </w:rPr>
      </w:pPr>
      <w:r>
        <w:rPr>
          <w:sz w:val="28"/>
          <w:szCs w:val="28"/>
        </w:rPr>
        <w:tab/>
        <w:t xml:space="preserve">3. </w:t>
      </w:r>
      <w:r w:rsidR="007A4810" w:rsidRPr="007A4810">
        <w:rPr>
          <w:sz w:val="28"/>
          <w:szCs w:val="28"/>
        </w:rPr>
        <w:t xml:space="preserve">Настоящее решение вступает в силу после его подписания. </w:t>
      </w:r>
    </w:p>
    <w:p w14:paraId="3FDEACA1" w14:textId="00178602" w:rsidR="004B4C88" w:rsidRDefault="004B4C88" w:rsidP="00607EF3">
      <w:pPr>
        <w:tabs>
          <w:tab w:val="left" w:pos="709"/>
          <w:tab w:val="left" w:pos="993"/>
        </w:tabs>
        <w:ind w:firstLine="709"/>
        <w:jc w:val="both"/>
        <w:rPr>
          <w:sz w:val="28"/>
          <w:szCs w:val="28"/>
        </w:rPr>
      </w:pPr>
    </w:p>
    <w:p w14:paraId="217CAF41" w14:textId="475C10C1" w:rsidR="00DD3265" w:rsidRDefault="00DD3265" w:rsidP="00607EF3">
      <w:pPr>
        <w:tabs>
          <w:tab w:val="left" w:pos="709"/>
          <w:tab w:val="left" w:pos="993"/>
        </w:tabs>
        <w:ind w:firstLine="709"/>
        <w:jc w:val="both"/>
        <w:rPr>
          <w:sz w:val="28"/>
          <w:szCs w:val="28"/>
        </w:rPr>
      </w:pPr>
    </w:p>
    <w:p w14:paraId="31FB8FCF" w14:textId="77777777" w:rsidR="00DD3265" w:rsidRPr="00607EF3" w:rsidRDefault="00DD3265" w:rsidP="00607EF3">
      <w:pPr>
        <w:tabs>
          <w:tab w:val="left" w:pos="709"/>
          <w:tab w:val="left" w:pos="993"/>
        </w:tabs>
        <w:ind w:firstLine="709"/>
        <w:jc w:val="both"/>
        <w:rPr>
          <w:sz w:val="28"/>
          <w:szCs w:val="28"/>
        </w:rPr>
      </w:pPr>
    </w:p>
    <w:p w14:paraId="31415B77" w14:textId="32AF9D22" w:rsidR="00E27BA1" w:rsidRDefault="00C561A4" w:rsidP="007A4810">
      <w:pPr>
        <w:jc w:val="both"/>
        <w:rPr>
          <w:sz w:val="28"/>
        </w:rPr>
      </w:pPr>
      <w:r>
        <w:rPr>
          <w:sz w:val="28"/>
        </w:rPr>
        <w:t>П</w:t>
      </w:r>
      <w:r w:rsidR="009D1A76">
        <w:rPr>
          <w:sz w:val="28"/>
        </w:rPr>
        <w:t>редседател</w:t>
      </w:r>
      <w:r>
        <w:rPr>
          <w:sz w:val="28"/>
        </w:rPr>
        <w:t>ь</w:t>
      </w:r>
      <w:r w:rsidR="007A4810" w:rsidRPr="007A4810">
        <w:rPr>
          <w:sz w:val="28"/>
        </w:rPr>
        <w:t xml:space="preserve"> Думы </w:t>
      </w:r>
    </w:p>
    <w:p w14:paraId="7391EBD7" w14:textId="4F871A3B" w:rsidR="00812B95" w:rsidRPr="009D1A76" w:rsidRDefault="007A4810" w:rsidP="00965E50">
      <w:pPr>
        <w:jc w:val="both"/>
        <w:rPr>
          <w:sz w:val="28"/>
        </w:rPr>
      </w:pPr>
      <w:r w:rsidRPr="007A4810">
        <w:rPr>
          <w:sz w:val="28"/>
        </w:rPr>
        <w:t>Березовского района</w:t>
      </w:r>
      <w:r w:rsidRPr="007A4810">
        <w:rPr>
          <w:sz w:val="28"/>
        </w:rPr>
        <w:tab/>
        <w:t xml:space="preserve">                                 </w:t>
      </w:r>
      <w:r w:rsidR="00E27BA1">
        <w:rPr>
          <w:sz w:val="28"/>
        </w:rPr>
        <w:t xml:space="preserve">      </w:t>
      </w:r>
      <w:r w:rsidR="00EE6D0D">
        <w:rPr>
          <w:sz w:val="28"/>
        </w:rPr>
        <w:t xml:space="preserve">      </w:t>
      </w:r>
      <w:r w:rsidR="00E27BA1">
        <w:rPr>
          <w:sz w:val="28"/>
        </w:rPr>
        <w:t xml:space="preserve">  </w:t>
      </w:r>
      <w:r w:rsidR="000812DE">
        <w:rPr>
          <w:sz w:val="28"/>
        </w:rPr>
        <w:t xml:space="preserve">            </w:t>
      </w:r>
      <w:r w:rsidR="00607EF3">
        <w:rPr>
          <w:sz w:val="28"/>
        </w:rPr>
        <w:t xml:space="preserve">   </w:t>
      </w:r>
      <w:r w:rsidR="00C561A4">
        <w:rPr>
          <w:sz w:val="28"/>
        </w:rPr>
        <w:t xml:space="preserve">           З.Р. Канева</w:t>
      </w:r>
    </w:p>
    <w:sectPr w:rsidR="00812B95" w:rsidRPr="009D1A76" w:rsidSect="00EE6D0D">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C936F" w14:textId="77777777" w:rsidR="00AF59F3" w:rsidRDefault="00AF59F3">
      <w:r>
        <w:separator/>
      </w:r>
    </w:p>
  </w:endnote>
  <w:endnote w:type="continuationSeparator" w:id="0">
    <w:p w14:paraId="2FDE0C1D" w14:textId="77777777" w:rsidR="00AF59F3" w:rsidRDefault="00AF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BECC" w14:textId="77777777" w:rsidR="00AF59F3" w:rsidRDefault="00AF59F3">
      <w:r>
        <w:separator/>
      </w:r>
    </w:p>
  </w:footnote>
  <w:footnote w:type="continuationSeparator" w:id="0">
    <w:p w14:paraId="20FB3ED0" w14:textId="77777777" w:rsidR="00AF59F3" w:rsidRDefault="00AF59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15:restartNumberingAfterBreak="0">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15:restartNumberingAfterBreak="0">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26442E1D"/>
    <w:multiLevelType w:val="multilevel"/>
    <w:tmpl w:val="A58A45DE"/>
    <w:lvl w:ilvl="0">
      <w:start w:val="1"/>
      <w:numFmt w:val="decimal"/>
      <w:lvlText w:val="%1."/>
      <w:lvlJc w:val="left"/>
      <w:pPr>
        <w:ind w:left="675" w:hanging="675"/>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6" w15:restartNumberingAfterBreak="0">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257446"/>
    <w:multiLevelType w:val="multilevel"/>
    <w:tmpl w:val="23A4D228"/>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2" w15:restartNumberingAfterBreak="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2767B09"/>
    <w:multiLevelType w:val="multilevel"/>
    <w:tmpl w:val="8342E5D6"/>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87B4B59"/>
    <w:multiLevelType w:val="hybridMultilevel"/>
    <w:tmpl w:val="550C198A"/>
    <w:lvl w:ilvl="0" w:tplc="DE4A3CC8">
      <w:start w:val="1"/>
      <w:numFmt w:val="decimal"/>
      <w:lvlText w:val="%1."/>
      <w:lvlJc w:val="left"/>
      <w:pPr>
        <w:ind w:left="1200" w:hanging="495"/>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10"/>
  </w:num>
  <w:num w:numId="3">
    <w:abstractNumId w:val="2"/>
  </w:num>
  <w:num w:numId="4">
    <w:abstractNumId w:val="17"/>
  </w:num>
  <w:num w:numId="5">
    <w:abstractNumId w:val="28"/>
  </w:num>
  <w:num w:numId="6">
    <w:abstractNumId w:val="27"/>
  </w:num>
  <w:num w:numId="7">
    <w:abstractNumId w:val="30"/>
  </w:num>
  <w:num w:numId="8">
    <w:abstractNumId w:val="22"/>
  </w:num>
  <w:num w:numId="9">
    <w:abstractNumId w:val="20"/>
  </w:num>
  <w:num w:numId="10">
    <w:abstractNumId w:val="15"/>
  </w:num>
  <w:num w:numId="11">
    <w:abstractNumId w:val="18"/>
  </w:num>
  <w:num w:numId="12">
    <w:abstractNumId w:val="23"/>
  </w:num>
  <w:num w:numId="13">
    <w:abstractNumId w:val="16"/>
  </w:num>
  <w:num w:numId="14">
    <w:abstractNumId w:val="9"/>
  </w:num>
  <w:num w:numId="15">
    <w:abstractNumId w:val="13"/>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9"/>
  </w:num>
  <w:num w:numId="20">
    <w:abstractNumId w:val="4"/>
  </w:num>
  <w:num w:numId="21">
    <w:abstractNumId w:val="0"/>
  </w:num>
  <w:num w:numId="22">
    <w:abstractNumId w:val="24"/>
  </w:num>
  <w:num w:numId="23">
    <w:abstractNumId w:val="6"/>
  </w:num>
  <w:num w:numId="24">
    <w:abstractNumId w:val="1"/>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7"/>
  </w:num>
  <w:num w:numId="30">
    <w:abstractNumId w:val="3"/>
  </w:num>
  <w:num w:numId="31">
    <w:abstractNumId w:val="19"/>
  </w:num>
  <w:num w:numId="32">
    <w:abstractNumId w:val="11"/>
  </w:num>
  <w:num w:numId="33">
    <w:abstractNumId w:val="5"/>
  </w:num>
  <w:num w:numId="34">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A1"/>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AC8"/>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033"/>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25"/>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104A"/>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1B29"/>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34F"/>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67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12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844"/>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FC7"/>
    <w:rsid w:val="006E7316"/>
    <w:rsid w:val="006E7745"/>
    <w:rsid w:val="006E7E4C"/>
    <w:rsid w:val="006F02B9"/>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92D"/>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86A"/>
    <w:rsid w:val="00777BFB"/>
    <w:rsid w:val="00777D30"/>
    <w:rsid w:val="00781152"/>
    <w:rsid w:val="007811A3"/>
    <w:rsid w:val="00781706"/>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328"/>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A76"/>
    <w:rsid w:val="009D1B76"/>
    <w:rsid w:val="009D2193"/>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A25"/>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27BAD"/>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1E0F"/>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9F3"/>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4261"/>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1C8F"/>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1A4"/>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3265"/>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2ADC"/>
    <w:rsid w:val="00DF42B0"/>
    <w:rsid w:val="00DF4831"/>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59B"/>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67E0C"/>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6DD"/>
    <w:rsid w:val="00E81F95"/>
    <w:rsid w:val="00E82258"/>
    <w:rsid w:val="00E82345"/>
    <w:rsid w:val="00E825EA"/>
    <w:rsid w:val="00E828A0"/>
    <w:rsid w:val="00E831C9"/>
    <w:rsid w:val="00E83410"/>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6D0D"/>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2472"/>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15:docId w15:val="{4F73858A-1725-4B72-A317-5535BE88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Заголовок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CF3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82AD9-4B05-425F-8044-B7B9D42A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2</Pages>
  <Words>401</Words>
  <Characters>2292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2688</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Чупракова Юлия Викторовна</cp:lastModifiedBy>
  <cp:revision>58</cp:revision>
  <cp:lastPrinted>2024-10-29T09:53:00Z</cp:lastPrinted>
  <dcterms:created xsi:type="dcterms:W3CDTF">2021-03-10T07:02:00Z</dcterms:created>
  <dcterms:modified xsi:type="dcterms:W3CDTF">2024-10-30T07:47:00Z</dcterms:modified>
</cp:coreProperties>
</file>